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734CC17F" w:rsidR="00756E07" w:rsidRPr="008848D6"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EB0D45">
                <w:rPr>
                  <w:lang w:val="en-IN"/>
                </w:rPr>
                <w:t>NAGP</w:t>
              </w:r>
              <w:r w:rsidR="001D6A7E">
                <w:rPr>
                  <w:lang w:val="en-IN"/>
                </w:rPr>
                <w:t>-</w:t>
              </w:r>
              <w:r w:rsidR="00EB0D45">
                <w:rPr>
                  <w:lang w:val="en-IN"/>
                </w:rPr>
                <w:t>Ecommerce Store</w:t>
              </w:r>
            </w:sdtContent>
          </w:sdt>
        </w:p>
        <w:p w14:paraId="73F7DB3E"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Pr>
                  <w:sz w:val="36"/>
                  <w:szCs w:val="36"/>
                  <w:lang w:val="en-IN"/>
                </w:rPr>
                <w:t>DAR Document</w:t>
              </w:r>
            </w:sdtContent>
          </w:sdt>
        </w:p>
        <w:p w14:paraId="06A2D888" w14:textId="77777777" w:rsidR="00756E07" w:rsidRPr="008848D6" w:rsidRDefault="00756E07" w:rsidP="00C22C69">
          <w:pPr>
            <w:pStyle w:val="NoSpacing"/>
            <w:rPr>
              <w:rFonts w:asciiTheme="majorHAnsi" w:eastAsia="Times New Roman" w:hAnsiTheme="majorHAnsi"/>
              <w:sz w:val="52"/>
              <w:szCs w:val="52"/>
            </w:rPr>
          </w:pPr>
        </w:p>
        <w:p w14:paraId="30598863" w14:textId="77777777" w:rsidR="00756E07" w:rsidRPr="008848D6" w:rsidRDefault="00756E07" w:rsidP="00C22C69">
          <w:pPr>
            <w:pStyle w:val="NoSpacing"/>
            <w:rPr>
              <w:rFonts w:asciiTheme="majorHAnsi" w:eastAsiaTheme="majorEastAsia" w:hAnsiTheme="majorHAnsi" w:cstheme="majorBidi"/>
              <w:sz w:val="36"/>
              <w:szCs w:val="36"/>
            </w:rPr>
          </w:pPr>
        </w:p>
        <w:p w14:paraId="75D21388" w14:textId="77777777" w:rsidR="00756E07" w:rsidRPr="008848D6" w:rsidRDefault="00756E07" w:rsidP="00C22C69">
          <w:pPr>
            <w:pStyle w:val="Title"/>
            <w:rPr>
              <w:sz w:val="36"/>
              <w:szCs w:val="36"/>
            </w:rPr>
          </w:pPr>
        </w:p>
        <w:p w14:paraId="174432E2" w14:textId="77777777" w:rsidR="00756E07" w:rsidRPr="008848D6" w:rsidRDefault="00756E07" w:rsidP="00C22C69">
          <w:pPr>
            <w:pStyle w:val="NoSpacing"/>
            <w:rPr>
              <w:rFonts w:asciiTheme="majorHAnsi" w:eastAsiaTheme="majorEastAsia" w:hAnsiTheme="majorHAnsi" w:cstheme="majorBidi"/>
              <w:sz w:val="36"/>
              <w:szCs w:val="36"/>
            </w:rPr>
          </w:pPr>
        </w:p>
        <w:p w14:paraId="2E60BFED" w14:textId="77777777" w:rsidR="00756E07" w:rsidRPr="008848D6" w:rsidRDefault="00756E07" w:rsidP="00C22C69">
          <w:pPr>
            <w:spacing w:line="240" w:lineRule="auto"/>
            <w:rPr>
              <w:rFonts w:asciiTheme="majorHAnsi" w:hAnsiTheme="majorHAnsi"/>
            </w:rPr>
          </w:pPr>
        </w:p>
        <w:p w14:paraId="50AFA6F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7DA415BB" w14:textId="77777777" w:rsidR="00756E07" w:rsidRPr="008848D6" w:rsidRDefault="00756E07" w:rsidP="00C22C69">
          <w:pPr>
            <w:spacing w:line="240" w:lineRule="auto"/>
            <w:rPr>
              <w:rFonts w:asciiTheme="majorHAnsi" w:hAnsiTheme="majorHAnsi"/>
            </w:rPr>
          </w:pPr>
        </w:p>
        <w:p w14:paraId="1AE2B141" w14:textId="77777777" w:rsidR="00756E07" w:rsidRPr="008848D6" w:rsidRDefault="00756E07" w:rsidP="00C22C69">
          <w:pPr>
            <w:spacing w:line="240" w:lineRule="auto"/>
            <w:rPr>
              <w:rFonts w:asciiTheme="majorHAnsi" w:hAnsiTheme="majorHAnsi"/>
            </w:rPr>
          </w:pPr>
        </w:p>
        <w:p w14:paraId="05B6CA15" w14:textId="77777777" w:rsidR="00756E07" w:rsidRPr="008848D6" w:rsidRDefault="00756E07" w:rsidP="00C22C69">
          <w:pPr>
            <w:spacing w:line="240" w:lineRule="auto"/>
            <w:rPr>
              <w:rFonts w:asciiTheme="majorHAnsi" w:hAnsiTheme="majorHAnsi"/>
            </w:rPr>
          </w:pPr>
        </w:p>
        <w:p w14:paraId="50733556" w14:textId="77777777" w:rsidR="00756E07" w:rsidRPr="008848D6" w:rsidRDefault="00756E07" w:rsidP="00C22C69">
          <w:pPr>
            <w:spacing w:line="240" w:lineRule="auto"/>
            <w:rPr>
              <w:rFonts w:asciiTheme="majorHAnsi" w:hAnsiTheme="majorHAnsi"/>
            </w:rPr>
          </w:pPr>
        </w:p>
        <w:p w14:paraId="6ED1F670" w14:textId="77777777" w:rsidR="00756E07" w:rsidRPr="008848D6" w:rsidRDefault="00756E07" w:rsidP="00C22C69">
          <w:pPr>
            <w:spacing w:line="240" w:lineRule="auto"/>
            <w:rPr>
              <w:rFonts w:asciiTheme="majorHAnsi" w:hAnsiTheme="majorHAnsi"/>
            </w:rPr>
          </w:pPr>
        </w:p>
        <w:p w14:paraId="07E80A7F" w14:textId="77777777" w:rsidR="00756E07" w:rsidRPr="008848D6" w:rsidRDefault="00756E07" w:rsidP="00C22C69">
          <w:pPr>
            <w:spacing w:line="240" w:lineRule="auto"/>
            <w:rPr>
              <w:rFonts w:asciiTheme="majorHAnsi" w:hAnsiTheme="majorHAnsi"/>
            </w:rPr>
          </w:pPr>
        </w:p>
        <w:p w14:paraId="6BE75B83" w14:textId="77777777" w:rsidR="00756E07" w:rsidRPr="008848D6" w:rsidRDefault="00756E07" w:rsidP="00C22C69">
          <w:pPr>
            <w:spacing w:line="240" w:lineRule="auto"/>
            <w:rPr>
              <w:rFonts w:asciiTheme="majorHAnsi" w:hAnsiTheme="majorHAnsi"/>
            </w:rPr>
          </w:pPr>
        </w:p>
        <w:p w14:paraId="25AEA554" w14:textId="77777777" w:rsidR="00756E07" w:rsidRPr="008848D6" w:rsidRDefault="00756E07" w:rsidP="00C22C69">
          <w:pPr>
            <w:spacing w:line="240" w:lineRule="auto"/>
            <w:rPr>
              <w:rFonts w:asciiTheme="majorHAnsi" w:hAnsiTheme="majorHAnsi"/>
            </w:rPr>
          </w:pPr>
        </w:p>
        <w:p w14:paraId="3809615B" w14:textId="77777777" w:rsidR="00756E07" w:rsidRPr="008848D6" w:rsidRDefault="00756E07" w:rsidP="00C22C69">
          <w:pPr>
            <w:spacing w:line="240" w:lineRule="auto"/>
            <w:rPr>
              <w:rFonts w:asciiTheme="majorHAnsi" w:hAnsiTheme="majorHAnsi"/>
            </w:rPr>
          </w:pPr>
        </w:p>
        <w:p w14:paraId="5AE8B1BB" w14:textId="77777777" w:rsidR="00756E07" w:rsidRPr="008848D6" w:rsidRDefault="00756E07" w:rsidP="00C22C69">
          <w:pPr>
            <w:spacing w:line="240" w:lineRule="auto"/>
            <w:rPr>
              <w:rFonts w:asciiTheme="majorHAnsi" w:hAnsiTheme="majorHAnsi"/>
            </w:rPr>
          </w:pPr>
        </w:p>
        <w:p w14:paraId="2BF72C53" w14:textId="77777777" w:rsidR="00756E07" w:rsidRPr="008848D6" w:rsidRDefault="00756E07" w:rsidP="00C22C69">
          <w:pPr>
            <w:spacing w:line="240" w:lineRule="auto"/>
            <w:rPr>
              <w:rFonts w:asciiTheme="majorHAnsi" w:hAnsiTheme="majorHAnsi"/>
            </w:rPr>
          </w:pPr>
        </w:p>
        <w:p w14:paraId="446C3A61" w14:textId="77777777" w:rsidR="00756E07" w:rsidRPr="008848D6" w:rsidRDefault="00756E07" w:rsidP="00C22C69">
          <w:pPr>
            <w:spacing w:line="240" w:lineRule="auto"/>
            <w:rPr>
              <w:rFonts w:asciiTheme="majorHAnsi" w:hAnsiTheme="majorHAnsi"/>
            </w:rPr>
          </w:pPr>
        </w:p>
        <w:p w14:paraId="070866FF" w14:textId="581FB006" w:rsidR="00756E07" w:rsidRPr="008848D6" w:rsidRDefault="00756E07" w:rsidP="00C22C69">
          <w:pPr>
            <w:spacing w:line="240" w:lineRule="auto"/>
            <w:rPr>
              <w:rFonts w:asciiTheme="majorHAnsi" w:hAnsiTheme="majorHAnsi"/>
            </w:rPr>
          </w:pPr>
        </w:p>
        <w:p w14:paraId="6863EA40" w14:textId="77777777" w:rsidR="00756E07" w:rsidRPr="008848D6" w:rsidRDefault="00756E07" w:rsidP="00C22C69">
          <w:pPr>
            <w:spacing w:line="240" w:lineRule="auto"/>
            <w:rPr>
              <w:rFonts w:asciiTheme="majorHAnsi" w:hAnsiTheme="majorHAnsi"/>
            </w:rPr>
          </w:pPr>
        </w:p>
        <w:p w14:paraId="5C1E7A22" w14:textId="77777777" w:rsidR="00756E07" w:rsidRPr="008848D6" w:rsidRDefault="00756E07" w:rsidP="00C22C69">
          <w:pPr>
            <w:spacing w:line="240" w:lineRule="auto"/>
            <w:rPr>
              <w:rFonts w:asciiTheme="majorHAnsi" w:hAnsiTheme="majorHAnsi"/>
            </w:rPr>
          </w:pPr>
        </w:p>
        <w:p w14:paraId="18403EE0"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366195E5" w:rsidR="00756E07" w:rsidRPr="008848D6" w:rsidRDefault="00AF099D" w:rsidP="00C22C69">
              <w:pPr>
                <w:pStyle w:val="NoSpacing"/>
                <w:rPr>
                  <w:rFonts w:asciiTheme="majorHAnsi" w:hAnsiTheme="majorHAnsi"/>
                  <w:b/>
                  <w:bCs/>
                </w:rPr>
              </w:pPr>
              <w:r>
                <w:rPr>
                  <w:rFonts w:asciiTheme="majorHAnsi" w:hAnsiTheme="majorHAnsi"/>
                </w:rPr>
                <w:t>Prasad Bhalerao</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2C180DA3" w:rsidR="00756E07" w:rsidRPr="008848D6" w:rsidRDefault="00DE7F2E" w:rsidP="00C22C69">
            <w:pPr>
              <w:pStyle w:val="NoSpacing"/>
              <w:rPr>
                <w:rFonts w:asciiTheme="majorHAnsi" w:hAnsiTheme="majorHAnsi"/>
              </w:rPr>
            </w:pPr>
            <w:r>
              <w:rPr>
                <w:rFonts w:asciiTheme="majorHAnsi" w:hAnsiTheme="majorHAnsi"/>
              </w:rPr>
              <w:t>0.0.1</w:t>
            </w:r>
          </w:p>
        </w:tc>
        <w:tc>
          <w:tcPr>
            <w:tcW w:w="1648" w:type="dxa"/>
            <w:tcBorders>
              <w:top w:val="dotted" w:sz="4" w:space="0" w:color="auto"/>
              <w:left w:val="dotted" w:sz="4" w:space="0" w:color="auto"/>
              <w:bottom w:val="dotted" w:sz="4" w:space="0" w:color="auto"/>
              <w:right w:val="dotted" w:sz="4" w:space="0" w:color="auto"/>
            </w:tcBorders>
          </w:tcPr>
          <w:p w14:paraId="24DDB318" w14:textId="136BBB2C" w:rsidR="00756E07" w:rsidRPr="008848D6" w:rsidRDefault="00AD25A3" w:rsidP="00C22C69">
            <w:pPr>
              <w:pStyle w:val="NoSpacing"/>
              <w:rPr>
                <w:rFonts w:asciiTheme="majorHAnsi" w:hAnsiTheme="majorHAnsi"/>
              </w:rPr>
            </w:pPr>
            <w:r>
              <w:rPr>
                <w:rFonts w:asciiTheme="majorHAnsi" w:hAnsiTheme="majorHAnsi"/>
              </w:rPr>
              <w:t>26</w:t>
            </w:r>
            <w:r w:rsidR="00DE7F2E">
              <w:rPr>
                <w:rFonts w:asciiTheme="majorHAnsi" w:hAnsiTheme="majorHAnsi"/>
              </w:rPr>
              <w:t>/0</w:t>
            </w:r>
            <w:r>
              <w:rPr>
                <w:rFonts w:asciiTheme="majorHAnsi" w:hAnsiTheme="majorHAnsi"/>
              </w:rPr>
              <w:t>1</w:t>
            </w:r>
            <w:r w:rsidR="00DE7F2E">
              <w:rPr>
                <w:rFonts w:asciiTheme="majorHAnsi" w:hAnsiTheme="majorHAnsi"/>
              </w:rPr>
              <w:t>/202</w:t>
            </w:r>
            <w:r>
              <w:rPr>
                <w:rFonts w:asciiTheme="majorHAnsi" w:hAnsiTheme="majorHAnsi"/>
              </w:rPr>
              <w:t>5</w:t>
            </w:r>
          </w:p>
        </w:tc>
        <w:tc>
          <w:tcPr>
            <w:tcW w:w="2295" w:type="dxa"/>
            <w:tcBorders>
              <w:top w:val="dotted" w:sz="4" w:space="0" w:color="auto"/>
              <w:left w:val="dotted" w:sz="4" w:space="0" w:color="auto"/>
              <w:bottom w:val="dotted" w:sz="4" w:space="0" w:color="auto"/>
              <w:right w:val="dotted" w:sz="4" w:space="0" w:color="auto"/>
            </w:tcBorders>
          </w:tcPr>
          <w:p w14:paraId="682C640D" w14:textId="311BC7A3" w:rsidR="00756E07" w:rsidRPr="008848D6" w:rsidRDefault="00AD25A3" w:rsidP="00C22C69">
            <w:pPr>
              <w:pStyle w:val="NoSpacing"/>
              <w:rPr>
                <w:rFonts w:asciiTheme="majorHAnsi" w:hAnsiTheme="majorHAnsi"/>
              </w:rPr>
            </w:pPr>
            <w:r>
              <w:rPr>
                <w:rFonts w:asciiTheme="majorHAnsi" w:hAnsiTheme="majorHAnsi"/>
              </w:rPr>
              <w:t>Prasad Bhalerao</w:t>
            </w:r>
          </w:p>
        </w:tc>
        <w:tc>
          <w:tcPr>
            <w:tcW w:w="3897" w:type="dxa"/>
            <w:tcBorders>
              <w:top w:val="dotted" w:sz="4" w:space="0" w:color="auto"/>
              <w:left w:val="dotted" w:sz="4" w:space="0" w:color="auto"/>
              <w:bottom w:val="dotted" w:sz="4" w:space="0" w:color="auto"/>
              <w:right w:val="dotted" w:sz="4" w:space="0" w:color="auto"/>
            </w:tcBorders>
          </w:tcPr>
          <w:p w14:paraId="0A0739BE" w14:textId="754DBC02" w:rsidR="00756E07" w:rsidRPr="008848D6" w:rsidRDefault="00BD503D"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496F739C" w14:textId="016C6C8F" w:rsidR="001477EC" w:rsidRDefault="00756E07">
          <w:pPr>
            <w:pStyle w:val="TOC1"/>
            <w:rPr>
              <w:rFonts w:asciiTheme="minorHAnsi" w:hAnsiTheme="minorHAnsi"/>
              <w:noProof/>
              <w:kern w:val="2"/>
              <w:sz w:val="24"/>
              <w:szCs w:val="24"/>
              <w:lang w:val="en-IN" w:eastAsia="en-IN"/>
              <w14:ligatures w14:val="standardContextual"/>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90015958" w:history="1">
            <w:r w:rsidR="001477EC" w:rsidRPr="00C031AF">
              <w:rPr>
                <w:rStyle w:val="Hyperlink"/>
                <w:noProof/>
              </w:rPr>
              <w:t>1</w:t>
            </w:r>
            <w:r w:rsidR="001477EC">
              <w:rPr>
                <w:rFonts w:asciiTheme="minorHAnsi" w:hAnsiTheme="minorHAnsi"/>
                <w:noProof/>
                <w:kern w:val="2"/>
                <w:sz w:val="24"/>
                <w:szCs w:val="24"/>
                <w:lang w:val="en-IN" w:eastAsia="en-IN"/>
                <w14:ligatures w14:val="standardContextual"/>
              </w:rPr>
              <w:tab/>
            </w:r>
            <w:r w:rsidR="001477EC" w:rsidRPr="00C031AF">
              <w:rPr>
                <w:rStyle w:val="Hyperlink"/>
                <w:noProof/>
              </w:rPr>
              <w:t>Introduction</w:t>
            </w:r>
            <w:r w:rsidR="001477EC">
              <w:rPr>
                <w:noProof/>
                <w:webHidden/>
              </w:rPr>
              <w:tab/>
            </w:r>
            <w:r w:rsidR="001477EC">
              <w:rPr>
                <w:noProof/>
                <w:webHidden/>
              </w:rPr>
              <w:fldChar w:fldCharType="begin"/>
            </w:r>
            <w:r w:rsidR="001477EC">
              <w:rPr>
                <w:noProof/>
                <w:webHidden/>
              </w:rPr>
              <w:instrText xml:space="preserve"> PAGEREF _Toc190015958 \h </w:instrText>
            </w:r>
            <w:r w:rsidR="001477EC">
              <w:rPr>
                <w:noProof/>
                <w:webHidden/>
              </w:rPr>
            </w:r>
            <w:r w:rsidR="001477EC">
              <w:rPr>
                <w:noProof/>
                <w:webHidden/>
              </w:rPr>
              <w:fldChar w:fldCharType="separate"/>
            </w:r>
            <w:r w:rsidR="001477EC">
              <w:rPr>
                <w:noProof/>
                <w:webHidden/>
              </w:rPr>
              <w:t>4</w:t>
            </w:r>
            <w:r w:rsidR="001477EC">
              <w:rPr>
                <w:noProof/>
                <w:webHidden/>
              </w:rPr>
              <w:fldChar w:fldCharType="end"/>
            </w:r>
          </w:hyperlink>
        </w:p>
        <w:p w14:paraId="53B2FA04" w14:textId="6E43FE9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59" w:history="1">
            <w:r w:rsidRPr="00C031AF">
              <w:rPr>
                <w:rStyle w:val="Hyperlink"/>
                <w:noProof/>
              </w:rPr>
              <w:t>1.1</w:t>
            </w:r>
            <w:r>
              <w:rPr>
                <w:rFonts w:asciiTheme="minorHAnsi" w:hAnsiTheme="minorHAnsi"/>
                <w:noProof/>
                <w:kern w:val="2"/>
                <w:sz w:val="24"/>
                <w:szCs w:val="24"/>
                <w:lang w:val="en-IN" w:eastAsia="en-IN"/>
                <w14:ligatures w14:val="standardContextual"/>
              </w:rPr>
              <w:tab/>
            </w:r>
            <w:r w:rsidRPr="00C031AF">
              <w:rPr>
                <w:rStyle w:val="Hyperlink"/>
                <w:noProof/>
              </w:rPr>
              <w:t>Objective and scope of document</w:t>
            </w:r>
            <w:r>
              <w:rPr>
                <w:noProof/>
                <w:webHidden/>
              </w:rPr>
              <w:tab/>
            </w:r>
            <w:r>
              <w:rPr>
                <w:noProof/>
                <w:webHidden/>
              </w:rPr>
              <w:fldChar w:fldCharType="begin"/>
            </w:r>
            <w:r>
              <w:rPr>
                <w:noProof/>
                <w:webHidden/>
              </w:rPr>
              <w:instrText xml:space="preserve"> PAGEREF _Toc190015959 \h </w:instrText>
            </w:r>
            <w:r>
              <w:rPr>
                <w:noProof/>
                <w:webHidden/>
              </w:rPr>
            </w:r>
            <w:r>
              <w:rPr>
                <w:noProof/>
                <w:webHidden/>
              </w:rPr>
              <w:fldChar w:fldCharType="separate"/>
            </w:r>
            <w:r>
              <w:rPr>
                <w:noProof/>
                <w:webHidden/>
              </w:rPr>
              <w:t>4</w:t>
            </w:r>
            <w:r>
              <w:rPr>
                <w:noProof/>
                <w:webHidden/>
              </w:rPr>
              <w:fldChar w:fldCharType="end"/>
            </w:r>
          </w:hyperlink>
        </w:p>
        <w:p w14:paraId="142E5D33" w14:textId="5C054858" w:rsidR="001477EC" w:rsidRDefault="001477EC">
          <w:pPr>
            <w:pStyle w:val="TOC1"/>
            <w:rPr>
              <w:rFonts w:asciiTheme="minorHAnsi" w:hAnsiTheme="minorHAnsi"/>
              <w:noProof/>
              <w:kern w:val="2"/>
              <w:sz w:val="24"/>
              <w:szCs w:val="24"/>
              <w:lang w:val="en-IN" w:eastAsia="en-IN"/>
              <w14:ligatures w14:val="standardContextual"/>
            </w:rPr>
          </w:pPr>
          <w:hyperlink w:anchor="_Toc190015960" w:history="1">
            <w:r w:rsidRPr="00C031AF">
              <w:rPr>
                <w:rStyle w:val="Hyperlink"/>
                <w:noProof/>
              </w:rPr>
              <w:t>2</w:t>
            </w:r>
            <w:r>
              <w:rPr>
                <w:rFonts w:asciiTheme="minorHAnsi" w:hAnsiTheme="minorHAnsi"/>
                <w:noProof/>
                <w:kern w:val="2"/>
                <w:sz w:val="24"/>
                <w:szCs w:val="24"/>
                <w:lang w:val="en-IN" w:eastAsia="en-IN"/>
                <w14:ligatures w14:val="standardContextual"/>
              </w:rPr>
              <w:tab/>
            </w:r>
            <w:r w:rsidRPr="00C031AF">
              <w:rPr>
                <w:rStyle w:val="Hyperlink"/>
                <w:noProof/>
              </w:rPr>
              <w:t>Requirements at a Glance</w:t>
            </w:r>
            <w:r>
              <w:rPr>
                <w:noProof/>
                <w:webHidden/>
              </w:rPr>
              <w:tab/>
            </w:r>
            <w:r>
              <w:rPr>
                <w:noProof/>
                <w:webHidden/>
              </w:rPr>
              <w:fldChar w:fldCharType="begin"/>
            </w:r>
            <w:r>
              <w:rPr>
                <w:noProof/>
                <w:webHidden/>
              </w:rPr>
              <w:instrText xml:space="preserve"> PAGEREF _Toc190015960 \h </w:instrText>
            </w:r>
            <w:r>
              <w:rPr>
                <w:noProof/>
                <w:webHidden/>
              </w:rPr>
            </w:r>
            <w:r>
              <w:rPr>
                <w:noProof/>
                <w:webHidden/>
              </w:rPr>
              <w:fldChar w:fldCharType="separate"/>
            </w:r>
            <w:r>
              <w:rPr>
                <w:noProof/>
                <w:webHidden/>
              </w:rPr>
              <w:t>5</w:t>
            </w:r>
            <w:r>
              <w:rPr>
                <w:noProof/>
                <w:webHidden/>
              </w:rPr>
              <w:fldChar w:fldCharType="end"/>
            </w:r>
          </w:hyperlink>
        </w:p>
        <w:p w14:paraId="51BA16AA" w14:textId="2812E412" w:rsidR="001477EC" w:rsidRDefault="001477EC">
          <w:pPr>
            <w:pStyle w:val="TOC1"/>
            <w:rPr>
              <w:rFonts w:asciiTheme="minorHAnsi" w:hAnsiTheme="minorHAnsi"/>
              <w:noProof/>
              <w:kern w:val="2"/>
              <w:sz w:val="24"/>
              <w:szCs w:val="24"/>
              <w:lang w:val="en-IN" w:eastAsia="en-IN"/>
              <w14:ligatures w14:val="standardContextual"/>
            </w:rPr>
          </w:pPr>
          <w:hyperlink w:anchor="_Toc190015961" w:history="1">
            <w:r w:rsidRPr="00C031AF">
              <w:rPr>
                <w:rStyle w:val="Hyperlink"/>
                <w:noProof/>
              </w:rPr>
              <w:t>3</w:t>
            </w:r>
            <w:r>
              <w:rPr>
                <w:rFonts w:asciiTheme="minorHAnsi" w:hAnsiTheme="minorHAnsi"/>
                <w:noProof/>
                <w:kern w:val="2"/>
                <w:sz w:val="24"/>
                <w:szCs w:val="24"/>
                <w:lang w:val="en-IN" w:eastAsia="en-IN"/>
                <w14:ligatures w14:val="standardContextual"/>
              </w:rPr>
              <w:tab/>
            </w:r>
            <w:r w:rsidRPr="00C031AF">
              <w:rPr>
                <w:rStyle w:val="Hyperlink"/>
                <w:noProof/>
              </w:rPr>
              <w:t>Available tools</w:t>
            </w:r>
            <w:r>
              <w:rPr>
                <w:noProof/>
                <w:webHidden/>
              </w:rPr>
              <w:tab/>
            </w:r>
            <w:r>
              <w:rPr>
                <w:noProof/>
                <w:webHidden/>
              </w:rPr>
              <w:fldChar w:fldCharType="begin"/>
            </w:r>
            <w:r>
              <w:rPr>
                <w:noProof/>
                <w:webHidden/>
              </w:rPr>
              <w:instrText xml:space="preserve"> PAGEREF _Toc190015961 \h </w:instrText>
            </w:r>
            <w:r>
              <w:rPr>
                <w:noProof/>
                <w:webHidden/>
              </w:rPr>
            </w:r>
            <w:r>
              <w:rPr>
                <w:noProof/>
                <w:webHidden/>
              </w:rPr>
              <w:fldChar w:fldCharType="separate"/>
            </w:r>
            <w:r>
              <w:rPr>
                <w:noProof/>
                <w:webHidden/>
              </w:rPr>
              <w:t>6</w:t>
            </w:r>
            <w:r>
              <w:rPr>
                <w:noProof/>
                <w:webHidden/>
              </w:rPr>
              <w:fldChar w:fldCharType="end"/>
            </w:r>
          </w:hyperlink>
        </w:p>
        <w:p w14:paraId="6B0446E1" w14:textId="303E6C54"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2" w:history="1">
            <w:r w:rsidRPr="00C031AF">
              <w:rPr>
                <w:rStyle w:val="Hyperlink"/>
                <w:noProof/>
              </w:rPr>
              <w:t>3.1</w:t>
            </w:r>
            <w:r>
              <w:rPr>
                <w:rFonts w:asciiTheme="minorHAnsi" w:hAnsiTheme="minorHAnsi"/>
                <w:noProof/>
                <w:kern w:val="2"/>
                <w:sz w:val="24"/>
                <w:szCs w:val="24"/>
                <w:lang w:val="en-IN" w:eastAsia="en-IN"/>
                <w14:ligatures w14:val="standardContextual"/>
              </w:rPr>
              <w:tab/>
            </w:r>
            <w:r w:rsidRPr="00C031AF">
              <w:rPr>
                <w:rStyle w:val="Hyperlink"/>
                <w:noProof/>
              </w:rPr>
              <w:t>Cosmos DB</w:t>
            </w:r>
            <w:r>
              <w:rPr>
                <w:noProof/>
                <w:webHidden/>
              </w:rPr>
              <w:tab/>
            </w:r>
            <w:r>
              <w:rPr>
                <w:noProof/>
                <w:webHidden/>
              </w:rPr>
              <w:fldChar w:fldCharType="begin"/>
            </w:r>
            <w:r>
              <w:rPr>
                <w:noProof/>
                <w:webHidden/>
              </w:rPr>
              <w:instrText xml:space="preserve"> PAGEREF _Toc190015962 \h </w:instrText>
            </w:r>
            <w:r>
              <w:rPr>
                <w:noProof/>
                <w:webHidden/>
              </w:rPr>
            </w:r>
            <w:r>
              <w:rPr>
                <w:noProof/>
                <w:webHidden/>
              </w:rPr>
              <w:fldChar w:fldCharType="separate"/>
            </w:r>
            <w:r>
              <w:rPr>
                <w:noProof/>
                <w:webHidden/>
              </w:rPr>
              <w:t>6</w:t>
            </w:r>
            <w:r>
              <w:rPr>
                <w:noProof/>
                <w:webHidden/>
              </w:rPr>
              <w:fldChar w:fldCharType="end"/>
            </w:r>
          </w:hyperlink>
        </w:p>
        <w:p w14:paraId="1E201EC0" w14:textId="63017944"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3" w:history="1">
            <w:r w:rsidRPr="00C031AF">
              <w:rPr>
                <w:rStyle w:val="Hyperlink"/>
                <w:noProof/>
              </w:rPr>
              <w:t>3.1.1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_Toc190015963 \h </w:instrText>
            </w:r>
            <w:r>
              <w:rPr>
                <w:noProof/>
                <w:webHidden/>
              </w:rPr>
            </w:r>
            <w:r>
              <w:rPr>
                <w:noProof/>
                <w:webHidden/>
              </w:rPr>
              <w:fldChar w:fldCharType="separate"/>
            </w:r>
            <w:r>
              <w:rPr>
                <w:noProof/>
                <w:webHidden/>
              </w:rPr>
              <w:t>6</w:t>
            </w:r>
            <w:r>
              <w:rPr>
                <w:noProof/>
                <w:webHidden/>
              </w:rPr>
              <w:fldChar w:fldCharType="end"/>
            </w:r>
          </w:hyperlink>
        </w:p>
        <w:p w14:paraId="51486CB6" w14:textId="35A31CB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4" w:history="1">
            <w:r w:rsidRPr="00C031AF">
              <w:rPr>
                <w:rStyle w:val="Hyperlink"/>
                <w:noProof/>
              </w:rPr>
              <w:t>3.1.2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_Toc190015964 \h </w:instrText>
            </w:r>
            <w:r>
              <w:rPr>
                <w:noProof/>
                <w:webHidden/>
              </w:rPr>
            </w:r>
            <w:r>
              <w:rPr>
                <w:noProof/>
                <w:webHidden/>
              </w:rPr>
              <w:fldChar w:fldCharType="separate"/>
            </w:r>
            <w:r>
              <w:rPr>
                <w:noProof/>
                <w:webHidden/>
              </w:rPr>
              <w:t>6</w:t>
            </w:r>
            <w:r>
              <w:rPr>
                <w:noProof/>
                <w:webHidden/>
              </w:rPr>
              <w:fldChar w:fldCharType="end"/>
            </w:r>
          </w:hyperlink>
        </w:p>
        <w:p w14:paraId="627F6E76" w14:textId="5DE2C5D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5" w:history="1">
            <w:r w:rsidRPr="00C031AF">
              <w:rPr>
                <w:rStyle w:val="Hyperlink"/>
                <w:noProof/>
              </w:rPr>
              <w:t>3.2</w:t>
            </w:r>
            <w:r>
              <w:rPr>
                <w:rFonts w:asciiTheme="minorHAnsi" w:hAnsiTheme="minorHAnsi"/>
                <w:noProof/>
                <w:kern w:val="2"/>
                <w:sz w:val="24"/>
                <w:szCs w:val="24"/>
                <w:lang w:val="en-IN" w:eastAsia="en-IN"/>
                <w14:ligatures w14:val="standardContextual"/>
              </w:rPr>
              <w:tab/>
            </w:r>
            <w:r w:rsidRPr="00C031AF">
              <w:rPr>
                <w:rStyle w:val="Hyperlink"/>
                <w:noProof/>
              </w:rPr>
              <w:t>Elasticsearch</w:t>
            </w:r>
            <w:r>
              <w:rPr>
                <w:noProof/>
                <w:webHidden/>
              </w:rPr>
              <w:tab/>
            </w:r>
            <w:r>
              <w:rPr>
                <w:noProof/>
                <w:webHidden/>
              </w:rPr>
              <w:fldChar w:fldCharType="begin"/>
            </w:r>
            <w:r>
              <w:rPr>
                <w:noProof/>
                <w:webHidden/>
              </w:rPr>
              <w:instrText xml:space="preserve"> PAGEREF _Toc190015965 \h </w:instrText>
            </w:r>
            <w:r>
              <w:rPr>
                <w:noProof/>
                <w:webHidden/>
              </w:rPr>
            </w:r>
            <w:r>
              <w:rPr>
                <w:noProof/>
                <w:webHidden/>
              </w:rPr>
              <w:fldChar w:fldCharType="separate"/>
            </w:r>
            <w:r>
              <w:rPr>
                <w:noProof/>
                <w:webHidden/>
              </w:rPr>
              <w:t>6</w:t>
            </w:r>
            <w:r>
              <w:rPr>
                <w:noProof/>
                <w:webHidden/>
              </w:rPr>
              <w:fldChar w:fldCharType="end"/>
            </w:r>
          </w:hyperlink>
        </w:p>
        <w:p w14:paraId="4DBD97BB" w14:textId="127FBFEE"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6" w:history="1">
            <w:r w:rsidRPr="00C031AF">
              <w:rPr>
                <w:rStyle w:val="Hyperlink"/>
                <w:noProof/>
              </w:rPr>
              <w:t>3.2.1</w:t>
            </w:r>
            <w:r>
              <w:rPr>
                <w:rFonts w:asciiTheme="minorHAnsi" w:hAnsiTheme="minorHAnsi"/>
                <w:noProof/>
                <w:kern w:val="2"/>
                <w:sz w:val="24"/>
                <w:szCs w:val="24"/>
                <w:lang w:val="en-IN" w:eastAsia="en-IN"/>
                <w14:ligatures w14:val="standardContextual"/>
              </w:rPr>
              <w:tab/>
            </w:r>
            <w:r w:rsidRPr="00C031AF">
              <w:rPr>
                <w:rStyle w:val="Hyperlink"/>
                <w:noProof/>
              </w:rPr>
              <w:t>Features</w:t>
            </w:r>
            <w:r>
              <w:rPr>
                <w:noProof/>
                <w:webHidden/>
              </w:rPr>
              <w:tab/>
            </w:r>
            <w:r>
              <w:rPr>
                <w:noProof/>
                <w:webHidden/>
              </w:rPr>
              <w:fldChar w:fldCharType="begin"/>
            </w:r>
            <w:r>
              <w:rPr>
                <w:noProof/>
                <w:webHidden/>
              </w:rPr>
              <w:instrText xml:space="preserve"> PAGEREF _Toc190015966 \h </w:instrText>
            </w:r>
            <w:r>
              <w:rPr>
                <w:noProof/>
                <w:webHidden/>
              </w:rPr>
            </w:r>
            <w:r>
              <w:rPr>
                <w:noProof/>
                <w:webHidden/>
              </w:rPr>
              <w:fldChar w:fldCharType="separate"/>
            </w:r>
            <w:r>
              <w:rPr>
                <w:noProof/>
                <w:webHidden/>
              </w:rPr>
              <w:t>6</w:t>
            </w:r>
            <w:r>
              <w:rPr>
                <w:noProof/>
                <w:webHidden/>
              </w:rPr>
              <w:fldChar w:fldCharType="end"/>
            </w:r>
          </w:hyperlink>
        </w:p>
        <w:p w14:paraId="7D72CC3A" w14:textId="71B2A1F9" w:rsidR="001477EC" w:rsidRDefault="001477EC">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190015967" w:history="1">
            <w:r w:rsidRPr="00C031AF">
              <w:rPr>
                <w:rStyle w:val="Hyperlink"/>
                <w:noProof/>
              </w:rPr>
              <w:t>3.2.2</w:t>
            </w:r>
            <w:r>
              <w:rPr>
                <w:rFonts w:asciiTheme="minorHAnsi" w:hAnsiTheme="minorHAnsi"/>
                <w:noProof/>
                <w:kern w:val="2"/>
                <w:sz w:val="24"/>
                <w:szCs w:val="24"/>
                <w:lang w:val="en-IN" w:eastAsia="en-IN"/>
                <w14:ligatures w14:val="standardContextual"/>
              </w:rPr>
              <w:tab/>
            </w:r>
            <w:r w:rsidRPr="00C031AF">
              <w:rPr>
                <w:rStyle w:val="Hyperlink"/>
                <w:noProof/>
              </w:rPr>
              <w:t>Pricing</w:t>
            </w:r>
            <w:r>
              <w:rPr>
                <w:noProof/>
                <w:webHidden/>
              </w:rPr>
              <w:tab/>
            </w:r>
            <w:r>
              <w:rPr>
                <w:noProof/>
                <w:webHidden/>
              </w:rPr>
              <w:fldChar w:fldCharType="begin"/>
            </w:r>
            <w:r>
              <w:rPr>
                <w:noProof/>
                <w:webHidden/>
              </w:rPr>
              <w:instrText xml:space="preserve"> PAGEREF _Toc190015967 \h </w:instrText>
            </w:r>
            <w:r>
              <w:rPr>
                <w:noProof/>
                <w:webHidden/>
              </w:rPr>
            </w:r>
            <w:r>
              <w:rPr>
                <w:noProof/>
                <w:webHidden/>
              </w:rPr>
              <w:fldChar w:fldCharType="separate"/>
            </w:r>
            <w:r>
              <w:rPr>
                <w:noProof/>
                <w:webHidden/>
              </w:rPr>
              <w:t>7</w:t>
            </w:r>
            <w:r>
              <w:rPr>
                <w:noProof/>
                <w:webHidden/>
              </w:rPr>
              <w:fldChar w:fldCharType="end"/>
            </w:r>
          </w:hyperlink>
        </w:p>
        <w:p w14:paraId="3811D178" w14:textId="5FCBE99E" w:rsidR="001477EC" w:rsidRDefault="001477EC">
          <w:pPr>
            <w:pStyle w:val="TOC1"/>
            <w:rPr>
              <w:rFonts w:asciiTheme="minorHAnsi" w:hAnsiTheme="minorHAnsi"/>
              <w:noProof/>
              <w:kern w:val="2"/>
              <w:sz w:val="24"/>
              <w:szCs w:val="24"/>
              <w:lang w:val="en-IN" w:eastAsia="en-IN"/>
              <w14:ligatures w14:val="standardContextual"/>
            </w:rPr>
          </w:pPr>
          <w:hyperlink w:anchor="_Toc190015968" w:history="1">
            <w:r w:rsidRPr="00C031AF">
              <w:rPr>
                <w:rStyle w:val="Hyperlink"/>
                <w:noProof/>
              </w:rPr>
              <w:t>4</w:t>
            </w:r>
            <w:r>
              <w:rPr>
                <w:rFonts w:asciiTheme="minorHAnsi" w:hAnsiTheme="minorHAnsi"/>
                <w:noProof/>
                <w:kern w:val="2"/>
                <w:sz w:val="24"/>
                <w:szCs w:val="24"/>
                <w:lang w:val="en-IN" w:eastAsia="en-IN"/>
                <w14:ligatures w14:val="standardContextual"/>
              </w:rPr>
              <w:tab/>
            </w:r>
            <w:r w:rsidRPr="00C031AF">
              <w:rPr>
                <w:rStyle w:val="Hyperlink"/>
                <w:noProof/>
              </w:rPr>
              <w:t>Comparison Analysis</w:t>
            </w:r>
            <w:r>
              <w:rPr>
                <w:noProof/>
                <w:webHidden/>
              </w:rPr>
              <w:tab/>
            </w:r>
            <w:r>
              <w:rPr>
                <w:noProof/>
                <w:webHidden/>
              </w:rPr>
              <w:fldChar w:fldCharType="begin"/>
            </w:r>
            <w:r>
              <w:rPr>
                <w:noProof/>
                <w:webHidden/>
              </w:rPr>
              <w:instrText xml:space="preserve"> PAGEREF _Toc190015968 \h </w:instrText>
            </w:r>
            <w:r>
              <w:rPr>
                <w:noProof/>
                <w:webHidden/>
              </w:rPr>
            </w:r>
            <w:r>
              <w:rPr>
                <w:noProof/>
                <w:webHidden/>
              </w:rPr>
              <w:fldChar w:fldCharType="separate"/>
            </w:r>
            <w:r>
              <w:rPr>
                <w:noProof/>
                <w:webHidden/>
              </w:rPr>
              <w:t>7</w:t>
            </w:r>
            <w:r>
              <w:rPr>
                <w:noProof/>
                <w:webHidden/>
              </w:rPr>
              <w:fldChar w:fldCharType="end"/>
            </w:r>
          </w:hyperlink>
        </w:p>
        <w:p w14:paraId="1E9DC0F0" w14:textId="413703C3"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69" w:history="1">
            <w:r w:rsidRPr="00C031AF">
              <w:rPr>
                <w:rStyle w:val="Hyperlink"/>
                <w:noProof/>
              </w:rPr>
              <w:t>4.1</w:t>
            </w:r>
            <w:r>
              <w:rPr>
                <w:rFonts w:asciiTheme="minorHAnsi" w:hAnsiTheme="minorHAnsi"/>
                <w:noProof/>
                <w:kern w:val="2"/>
                <w:sz w:val="24"/>
                <w:szCs w:val="24"/>
                <w:lang w:val="en-IN" w:eastAsia="en-IN"/>
                <w14:ligatures w14:val="standardContextual"/>
              </w:rPr>
              <w:tab/>
            </w:r>
            <w:r w:rsidRPr="00C031AF">
              <w:rPr>
                <w:rStyle w:val="Hyperlink"/>
                <w:noProof/>
              </w:rPr>
              <w:t>Weightage Matrix</w:t>
            </w:r>
            <w:r>
              <w:rPr>
                <w:noProof/>
                <w:webHidden/>
              </w:rPr>
              <w:tab/>
            </w:r>
            <w:r>
              <w:rPr>
                <w:noProof/>
                <w:webHidden/>
              </w:rPr>
              <w:fldChar w:fldCharType="begin"/>
            </w:r>
            <w:r>
              <w:rPr>
                <w:noProof/>
                <w:webHidden/>
              </w:rPr>
              <w:instrText xml:space="preserve"> PAGEREF _Toc190015969 \h </w:instrText>
            </w:r>
            <w:r>
              <w:rPr>
                <w:noProof/>
                <w:webHidden/>
              </w:rPr>
            </w:r>
            <w:r>
              <w:rPr>
                <w:noProof/>
                <w:webHidden/>
              </w:rPr>
              <w:fldChar w:fldCharType="separate"/>
            </w:r>
            <w:r>
              <w:rPr>
                <w:noProof/>
                <w:webHidden/>
              </w:rPr>
              <w:t>8</w:t>
            </w:r>
            <w:r>
              <w:rPr>
                <w:noProof/>
                <w:webHidden/>
              </w:rPr>
              <w:fldChar w:fldCharType="end"/>
            </w:r>
          </w:hyperlink>
        </w:p>
        <w:p w14:paraId="24FF7096" w14:textId="10478982"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0" w:history="1">
            <w:r w:rsidRPr="00C031AF">
              <w:rPr>
                <w:rStyle w:val="Hyperlink"/>
                <w:noProof/>
              </w:rPr>
              <w:t>4.2</w:t>
            </w:r>
            <w:r>
              <w:rPr>
                <w:rFonts w:asciiTheme="minorHAnsi" w:hAnsiTheme="minorHAnsi"/>
                <w:noProof/>
                <w:kern w:val="2"/>
                <w:sz w:val="24"/>
                <w:szCs w:val="24"/>
                <w:lang w:val="en-IN" w:eastAsia="en-IN"/>
                <w14:ligatures w14:val="standardContextual"/>
              </w:rPr>
              <w:tab/>
            </w:r>
            <w:r w:rsidRPr="00C031AF">
              <w:rPr>
                <w:rStyle w:val="Hyperlink"/>
                <w:noProof/>
              </w:rPr>
              <w:t>Comparison</w:t>
            </w:r>
            <w:r>
              <w:rPr>
                <w:noProof/>
                <w:webHidden/>
              </w:rPr>
              <w:tab/>
            </w:r>
            <w:r>
              <w:rPr>
                <w:noProof/>
                <w:webHidden/>
              </w:rPr>
              <w:fldChar w:fldCharType="begin"/>
            </w:r>
            <w:r>
              <w:rPr>
                <w:noProof/>
                <w:webHidden/>
              </w:rPr>
              <w:instrText xml:space="preserve"> PAGEREF _Toc190015970 \h </w:instrText>
            </w:r>
            <w:r>
              <w:rPr>
                <w:noProof/>
                <w:webHidden/>
              </w:rPr>
            </w:r>
            <w:r>
              <w:rPr>
                <w:noProof/>
                <w:webHidden/>
              </w:rPr>
              <w:fldChar w:fldCharType="separate"/>
            </w:r>
            <w:r>
              <w:rPr>
                <w:noProof/>
                <w:webHidden/>
              </w:rPr>
              <w:t>8</w:t>
            </w:r>
            <w:r>
              <w:rPr>
                <w:noProof/>
                <w:webHidden/>
              </w:rPr>
              <w:fldChar w:fldCharType="end"/>
            </w:r>
          </w:hyperlink>
        </w:p>
        <w:p w14:paraId="768EE336" w14:textId="463DF432" w:rsidR="001477EC" w:rsidRDefault="001477EC">
          <w:pPr>
            <w:pStyle w:val="TOC1"/>
            <w:rPr>
              <w:rFonts w:asciiTheme="minorHAnsi" w:hAnsiTheme="minorHAnsi"/>
              <w:noProof/>
              <w:kern w:val="2"/>
              <w:sz w:val="24"/>
              <w:szCs w:val="24"/>
              <w:lang w:val="en-IN" w:eastAsia="en-IN"/>
              <w14:ligatures w14:val="standardContextual"/>
            </w:rPr>
          </w:pPr>
          <w:hyperlink w:anchor="_Toc190015971" w:history="1">
            <w:r w:rsidRPr="00C031AF">
              <w:rPr>
                <w:rStyle w:val="Hyperlink"/>
                <w:noProof/>
              </w:rPr>
              <w:t>5</w:t>
            </w:r>
            <w:r>
              <w:rPr>
                <w:rFonts w:asciiTheme="minorHAnsi" w:hAnsiTheme="minorHAnsi"/>
                <w:noProof/>
                <w:kern w:val="2"/>
                <w:sz w:val="24"/>
                <w:szCs w:val="24"/>
                <w:lang w:val="en-IN" w:eastAsia="en-IN"/>
                <w14:ligatures w14:val="standardContextual"/>
              </w:rPr>
              <w:tab/>
            </w:r>
            <w:r w:rsidRPr="00C031AF">
              <w:rPr>
                <w:rStyle w:val="Hyperlink"/>
                <w:noProof/>
              </w:rPr>
              <w:t>Recommendation</w:t>
            </w:r>
            <w:r>
              <w:rPr>
                <w:noProof/>
                <w:webHidden/>
              </w:rPr>
              <w:tab/>
            </w:r>
            <w:r>
              <w:rPr>
                <w:noProof/>
                <w:webHidden/>
              </w:rPr>
              <w:fldChar w:fldCharType="begin"/>
            </w:r>
            <w:r>
              <w:rPr>
                <w:noProof/>
                <w:webHidden/>
              </w:rPr>
              <w:instrText xml:space="preserve"> PAGEREF _Toc190015971 \h </w:instrText>
            </w:r>
            <w:r>
              <w:rPr>
                <w:noProof/>
                <w:webHidden/>
              </w:rPr>
            </w:r>
            <w:r>
              <w:rPr>
                <w:noProof/>
                <w:webHidden/>
              </w:rPr>
              <w:fldChar w:fldCharType="separate"/>
            </w:r>
            <w:r>
              <w:rPr>
                <w:noProof/>
                <w:webHidden/>
              </w:rPr>
              <w:t>9</w:t>
            </w:r>
            <w:r>
              <w:rPr>
                <w:noProof/>
                <w:webHidden/>
              </w:rPr>
              <w:fldChar w:fldCharType="end"/>
            </w:r>
          </w:hyperlink>
        </w:p>
        <w:p w14:paraId="62AF7BB6" w14:textId="4CC25089" w:rsidR="001477EC" w:rsidRDefault="001477EC">
          <w:pPr>
            <w:pStyle w:val="TOC1"/>
            <w:rPr>
              <w:rFonts w:asciiTheme="minorHAnsi" w:hAnsiTheme="minorHAnsi"/>
              <w:noProof/>
              <w:kern w:val="2"/>
              <w:sz w:val="24"/>
              <w:szCs w:val="24"/>
              <w:lang w:val="en-IN" w:eastAsia="en-IN"/>
              <w14:ligatures w14:val="standardContextual"/>
            </w:rPr>
          </w:pPr>
          <w:hyperlink w:anchor="_Toc190015972" w:history="1">
            <w:r w:rsidRPr="00C031AF">
              <w:rPr>
                <w:rStyle w:val="Hyperlink"/>
                <w:noProof/>
              </w:rPr>
              <w:t>6</w:t>
            </w:r>
            <w:r>
              <w:rPr>
                <w:rFonts w:asciiTheme="minorHAnsi" w:hAnsiTheme="minorHAnsi"/>
                <w:noProof/>
                <w:kern w:val="2"/>
                <w:sz w:val="24"/>
                <w:szCs w:val="24"/>
                <w:lang w:val="en-IN" w:eastAsia="en-IN"/>
                <w14:ligatures w14:val="standardContextual"/>
              </w:rPr>
              <w:tab/>
            </w:r>
            <w:r w:rsidRPr="00C031AF">
              <w:rPr>
                <w:rStyle w:val="Hyperlink"/>
                <w:noProof/>
              </w:rPr>
              <w:t>Assumptions</w:t>
            </w:r>
            <w:r>
              <w:rPr>
                <w:noProof/>
                <w:webHidden/>
              </w:rPr>
              <w:tab/>
            </w:r>
            <w:r>
              <w:rPr>
                <w:noProof/>
                <w:webHidden/>
              </w:rPr>
              <w:fldChar w:fldCharType="begin"/>
            </w:r>
            <w:r>
              <w:rPr>
                <w:noProof/>
                <w:webHidden/>
              </w:rPr>
              <w:instrText xml:space="preserve"> PAGEREF _Toc190015972 \h </w:instrText>
            </w:r>
            <w:r>
              <w:rPr>
                <w:noProof/>
                <w:webHidden/>
              </w:rPr>
            </w:r>
            <w:r>
              <w:rPr>
                <w:noProof/>
                <w:webHidden/>
              </w:rPr>
              <w:fldChar w:fldCharType="separate"/>
            </w:r>
            <w:r>
              <w:rPr>
                <w:noProof/>
                <w:webHidden/>
              </w:rPr>
              <w:t>10</w:t>
            </w:r>
            <w:r>
              <w:rPr>
                <w:noProof/>
                <w:webHidden/>
              </w:rPr>
              <w:fldChar w:fldCharType="end"/>
            </w:r>
          </w:hyperlink>
        </w:p>
        <w:p w14:paraId="0129E0F1" w14:textId="3E2BA0B1" w:rsidR="001477EC" w:rsidRDefault="001477EC">
          <w:pPr>
            <w:pStyle w:val="TOC1"/>
            <w:rPr>
              <w:rFonts w:asciiTheme="minorHAnsi" w:hAnsiTheme="minorHAnsi"/>
              <w:noProof/>
              <w:kern w:val="2"/>
              <w:sz w:val="24"/>
              <w:szCs w:val="24"/>
              <w:lang w:val="en-IN" w:eastAsia="en-IN"/>
              <w14:ligatures w14:val="standardContextual"/>
            </w:rPr>
          </w:pPr>
          <w:hyperlink w:anchor="_Toc190015973" w:history="1">
            <w:r w:rsidRPr="00C031AF">
              <w:rPr>
                <w:rStyle w:val="Hyperlink"/>
                <w:noProof/>
              </w:rPr>
              <w:t>7</w:t>
            </w:r>
            <w:r>
              <w:rPr>
                <w:rFonts w:asciiTheme="minorHAnsi" w:hAnsiTheme="minorHAnsi"/>
                <w:noProof/>
                <w:kern w:val="2"/>
                <w:sz w:val="24"/>
                <w:szCs w:val="24"/>
                <w:lang w:val="en-IN" w:eastAsia="en-IN"/>
                <w14:ligatures w14:val="standardContextual"/>
              </w:rPr>
              <w:tab/>
            </w:r>
            <w:r w:rsidRPr="00C031AF">
              <w:rPr>
                <w:rStyle w:val="Hyperlink"/>
                <w:noProof/>
              </w:rPr>
              <w:t>Risks</w:t>
            </w:r>
            <w:r>
              <w:rPr>
                <w:noProof/>
                <w:webHidden/>
              </w:rPr>
              <w:tab/>
            </w:r>
            <w:r>
              <w:rPr>
                <w:noProof/>
                <w:webHidden/>
              </w:rPr>
              <w:fldChar w:fldCharType="begin"/>
            </w:r>
            <w:r>
              <w:rPr>
                <w:noProof/>
                <w:webHidden/>
              </w:rPr>
              <w:instrText xml:space="preserve"> PAGEREF _Toc190015973 \h </w:instrText>
            </w:r>
            <w:r>
              <w:rPr>
                <w:noProof/>
                <w:webHidden/>
              </w:rPr>
            </w:r>
            <w:r>
              <w:rPr>
                <w:noProof/>
                <w:webHidden/>
              </w:rPr>
              <w:fldChar w:fldCharType="separate"/>
            </w:r>
            <w:r>
              <w:rPr>
                <w:noProof/>
                <w:webHidden/>
              </w:rPr>
              <w:t>11</w:t>
            </w:r>
            <w:r>
              <w:rPr>
                <w:noProof/>
                <w:webHidden/>
              </w:rPr>
              <w:fldChar w:fldCharType="end"/>
            </w:r>
          </w:hyperlink>
        </w:p>
        <w:p w14:paraId="3EA73FA3" w14:textId="3CE25DBB" w:rsidR="001477EC" w:rsidRDefault="001477EC">
          <w:pPr>
            <w:pStyle w:val="TOC1"/>
            <w:rPr>
              <w:rFonts w:asciiTheme="minorHAnsi" w:hAnsiTheme="minorHAnsi"/>
              <w:noProof/>
              <w:kern w:val="2"/>
              <w:sz w:val="24"/>
              <w:szCs w:val="24"/>
              <w:lang w:val="en-IN" w:eastAsia="en-IN"/>
              <w14:ligatures w14:val="standardContextual"/>
            </w:rPr>
          </w:pPr>
          <w:hyperlink w:anchor="_Toc190015974" w:history="1">
            <w:r w:rsidRPr="00C031AF">
              <w:rPr>
                <w:rStyle w:val="Hyperlink"/>
                <w:noProof/>
              </w:rPr>
              <w:t>8</w:t>
            </w:r>
            <w:r>
              <w:rPr>
                <w:rFonts w:asciiTheme="minorHAnsi" w:hAnsiTheme="minorHAnsi"/>
                <w:noProof/>
                <w:kern w:val="2"/>
                <w:sz w:val="24"/>
                <w:szCs w:val="24"/>
                <w:lang w:val="en-IN" w:eastAsia="en-IN"/>
                <w14:ligatures w14:val="standardContextual"/>
              </w:rPr>
              <w:tab/>
            </w:r>
            <w:r w:rsidRPr="00C031AF">
              <w:rPr>
                <w:rStyle w:val="Hyperlink"/>
                <w:noProof/>
              </w:rPr>
              <w:t>Appendix</w:t>
            </w:r>
            <w:r>
              <w:rPr>
                <w:noProof/>
                <w:webHidden/>
              </w:rPr>
              <w:tab/>
            </w:r>
            <w:r>
              <w:rPr>
                <w:noProof/>
                <w:webHidden/>
              </w:rPr>
              <w:fldChar w:fldCharType="begin"/>
            </w:r>
            <w:r>
              <w:rPr>
                <w:noProof/>
                <w:webHidden/>
              </w:rPr>
              <w:instrText xml:space="preserve"> PAGEREF _Toc190015974 \h </w:instrText>
            </w:r>
            <w:r>
              <w:rPr>
                <w:noProof/>
                <w:webHidden/>
              </w:rPr>
            </w:r>
            <w:r>
              <w:rPr>
                <w:noProof/>
                <w:webHidden/>
              </w:rPr>
              <w:fldChar w:fldCharType="separate"/>
            </w:r>
            <w:r>
              <w:rPr>
                <w:noProof/>
                <w:webHidden/>
              </w:rPr>
              <w:t>12</w:t>
            </w:r>
            <w:r>
              <w:rPr>
                <w:noProof/>
                <w:webHidden/>
              </w:rPr>
              <w:fldChar w:fldCharType="end"/>
            </w:r>
          </w:hyperlink>
        </w:p>
        <w:p w14:paraId="31413200" w14:textId="2B5E0C44" w:rsidR="001477EC" w:rsidRDefault="001477EC">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190015975" w:history="1">
            <w:r w:rsidRPr="00C031AF">
              <w:rPr>
                <w:rStyle w:val="Hyperlink"/>
                <w:noProof/>
              </w:rPr>
              <w:t>8.1</w:t>
            </w:r>
            <w:r>
              <w:rPr>
                <w:rFonts w:asciiTheme="minorHAnsi" w:hAnsiTheme="minorHAnsi"/>
                <w:noProof/>
                <w:kern w:val="2"/>
                <w:sz w:val="24"/>
                <w:szCs w:val="24"/>
                <w:lang w:val="en-IN" w:eastAsia="en-IN"/>
                <w14:ligatures w14:val="standardContextual"/>
              </w:rPr>
              <w:tab/>
            </w:r>
            <w:r w:rsidRPr="00C031AF">
              <w:rPr>
                <w:rStyle w:val="Hyperlink"/>
                <w:noProof/>
              </w:rPr>
              <w:t>References</w:t>
            </w:r>
            <w:r>
              <w:rPr>
                <w:noProof/>
                <w:webHidden/>
              </w:rPr>
              <w:tab/>
            </w:r>
            <w:r>
              <w:rPr>
                <w:noProof/>
                <w:webHidden/>
              </w:rPr>
              <w:fldChar w:fldCharType="begin"/>
            </w:r>
            <w:r>
              <w:rPr>
                <w:noProof/>
                <w:webHidden/>
              </w:rPr>
              <w:instrText xml:space="preserve"> PAGEREF _Toc190015975 \h </w:instrText>
            </w:r>
            <w:r>
              <w:rPr>
                <w:noProof/>
                <w:webHidden/>
              </w:rPr>
            </w:r>
            <w:r>
              <w:rPr>
                <w:noProof/>
                <w:webHidden/>
              </w:rPr>
              <w:fldChar w:fldCharType="separate"/>
            </w:r>
            <w:r>
              <w:rPr>
                <w:noProof/>
                <w:webHidden/>
              </w:rPr>
              <w:t>12</w:t>
            </w:r>
            <w:r>
              <w:rPr>
                <w:noProof/>
                <w:webHidden/>
              </w:rPr>
              <w:fldChar w:fldCharType="end"/>
            </w:r>
          </w:hyperlink>
        </w:p>
        <w:p w14:paraId="6CD82433" w14:textId="2D27EA84"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77777777" w:rsidR="00AE0696" w:rsidRDefault="00DA4E1F" w:rsidP="00DA4E1F">
      <w:pPr>
        <w:pStyle w:val="Heading1"/>
      </w:pPr>
      <w:bookmarkStart w:id="0" w:name="_Toc190015958"/>
      <w:r>
        <w:lastRenderedPageBreak/>
        <w:t>Introduction</w:t>
      </w:r>
      <w:bookmarkEnd w:id="0"/>
    </w:p>
    <w:p w14:paraId="7C6A81FE" w14:textId="134A3F1D" w:rsidR="00D6531A" w:rsidRPr="00D6531A" w:rsidRDefault="007E21E1" w:rsidP="00D6531A">
      <w:r w:rsidRPr="007E21E1">
        <w:t>Decision Analysis and Resolution (DAR) is critical to the development of any complex software system</w:t>
      </w:r>
      <w:r w:rsidR="003317AA">
        <w:t>.</w:t>
      </w:r>
      <w:r w:rsidRPr="007E21E1">
        <w:t xml:space="preserve"> DAR helps developers make informed decisions based on available options, constraints, risks, and trade-offs, ensuring the best possible course of action is taken.</w:t>
      </w:r>
    </w:p>
    <w:p w14:paraId="1D09D773" w14:textId="77777777" w:rsidR="00DA4E1F" w:rsidRDefault="001D6A7E" w:rsidP="00DA4E1F">
      <w:pPr>
        <w:pStyle w:val="Heading2"/>
      </w:pPr>
      <w:bookmarkStart w:id="1" w:name="_Toc190015959"/>
      <w:r>
        <w:t>Objective and s</w:t>
      </w:r>
      <w:r w:rsidR="00DA4E1F">
        <w:t xml:space="preserve">cope of </w:t>
      </w:r>
      <w:r>
        <w:t>d</w:t>
      </w:r>
      <w:r w:rsidR="00DA4E1F">
        <w:t>ocument</w:t>
      </w:r>
      <w:bookmarkEnd w:id="1"/>
    </w:p>
    <w:p w14:paraId="40939576" w14:textId="77777777" w:rsidR="00694B0D" w:rsidRPr="00694B0D" w:rsidRDefault="00694B0D" w:rsidP="00694B0D"/>
    <w:p w14:paraId="4B247163" w14:textId="4D702F8D" w:rsidR="00694B0D" w:rsidRDefault="00694B0D" w:rsidP="00694B0D">
      <w:pPr>
        <w:pStyle w:val="ListParagraph"/>
        <w:numPr>
          <w:ilvl w:val="0"/>
          <w:numId w:val="40"/>
        </w:numPr>
        <w:rPr>
          <w:noProof/>
        </w:rPr>
      </w:pPr>
      <w:r>
        <w:rPr>
          <w:noProof/>
        </w:rPr>
        <w:t>Objective:</w:t>
      </w:r>
    </w:p>
    <w:p w14:paraId="48B3802F" w14:textId="77777777" w:rsidR="00694B0D" w:rsidRDefault="00694B0D" w:rsidP="00694B0D">
      <w:pPr>
        <w:pStyle w:val="ListParagraph"/>
        <w:rPr>
          <w:noProof/>
        </w:rPr>
      </w:pPr>
      <w:r>
        <w:rPr>
          <w:noProof/>
        </w:rPr>
        <w:t>The purpose of this document is to outline the importance of DAR in developing an ecommerce web application. It describes the key decisions that need to be made and the data that needs to be analyzed to inform decision-making.</w:t>
      </w:r>
    </w:p>
    <w:p w14:paraId="294976AC" w14:textId="77777777" w:rsidR="00694B0D" w:rsidRDefault="00694B0D" w:rsidP="00694B0D">
      <w:pPr>
        <w:rPr>
          <w:noProof/>
        </w:rPr>
      </w:pPr>
    </w:p>
    <w:p w14:paraId="025A7809" w14:textId="77777777" w:rsidR="00694B0D" w:rsidRDefault="00694B0D" w:rsidP="00694B0D">
      <w:pPr>
        <w:pStyle w:val="ListParagraph"/>
        <w:numPr>
          <w:ilvl w:val="0"/>
          <w:numId w:val="40"/>
        </w:numPr>
        <w:rPr>
          <w:noProof/>
        </w:rPr>
      </w:pPr>
      <w:r>
        <w:rPr>
          <w:noProof/>
        </w:rPr>
        <w:t>Scope:</w:t>
      </w:r>
    </w:p>
    <w:p w14:paraId="2DF7443B" w14:textId="11D3A397" w:rsidR="00694B0D" w:rsidRDefault="00694B0D" w:rsidP="00694B0D">
      <w:pPr>
        <w:pStyle w:val="ListParagraph"/>
        <w:rPr>
          <w:noProof/>
        </w:rPr>
      </w:pPr>
      <w:r>
        <w:rPr>
          <w:noProof/>
        </w:rPr>
        <w:t>This document is relevant to developers, project managers, and stakeholders involved in the development of the ecommerce web application.</w:t>
      </w:r>
    </w:p>
    <w:p w14:paraId="02015132" w14:textId="77777777" w:rsidR="00694B0D" w:rsidRDefault="00694B0D" w:rsidP="00694B0D">
      <w:pPr>
        <w:rPr>
          <w:noProof/>
        </w:rPr>
      </w:pPr>
    </w:p>
    <w:p w14:paraId="0794A2C4" w14:textId="77777777" w:rsidR="00694B0D" w:rsidRDefault="00694B0D" w:rsidP="00694B0D">
      <w:pPr>
        <w:pStyle w:val="ListParagraph"/>
        <w:numPr>
          <w:ilvl w:val="0"/>
          <w:numId w:val="40"/>
        </w:numPr>
        <w:rPr>
          <w:noProof/>
        </w:rPr>
      </w:pPr>
      <w:r>
        <w:rPr>
          <w:noProof/>
        </w:rPr>
        <w:t>Key Decisions:</w:t>
      </w:r>
    </w:p>
    <w:p w14:paraId="4207CC51" w14:textId="09CC4E55" w:rsidR="00694B0D" w:rsidRDefault="00694B0D" w:rsidP="00694B0D">
      <w:pPr>
        <w:pStyle w:val="ListParagraph"/>
        <w:rPr>
          <w:noProof/>
        </w:rPr>
      </w:pPr>
      <w:r>
        <w:rPr>
          <w:noProof/>
        </w:rPr>
        <w:t>Key decisions that need to be made include:</w:t>
      </w:r>
    </w:p>
    <w:p w14:paraId="40360F00" w14:textId="77777777" w:rsidR="00694B0D" w:rsidRDefault="00694B0D" w:rsidP="00694B0D">
      <w:pPr>
        <w:pStyle w:val="ListParagraph"/>
        <w:numPr>
          <w:ilvl w:val="1"/>
          <w:numId w:val="40"/>
        </w:numPr>
        <w:rPr>
          <w:noProof/>
        </w:rPr>
      </w:pPr>
      <w:r>
        <w:rPr>
          <w:noProof/>
        </w:rPr>
        <w:t>Programming languages, frameworks, and libraries to use</w:t>
      </w:r>
    </w:p>
    <w:p w14:paraId="74EA4917" w14:textId="77777777" w:rsidR="00694B0D" w:rsidRDefault="00694B0D" w:rsidP="00694B0D">
      <w:pPr>
        <w:pStyle w:val="ListParagraph"/>
        <w:numPr>
          <w:ilvl w:val="1"/>
          <w:numId w:val="40"/>
        </w:numPr>
        <w:rPr>
          <w:noProof/>
        </w:rPr>
      </w:pPr>
      <w:r>
        <w:rPr>
          <w:noProof/>
        </w:rPr>
        <w:t>Hosting infrastructure selection</w:t>
      </w:r>
    </w:p>
    <w:p w14:paraId="5B02EC3E" w14:textId="77777777" w:rsidR="00694B0D" w:rsidRDefault="00694B0D" w:rsidP="00694B0D">
      <w:pPr>
        <w:pStyle w:val="ListParagraph"/>
        <w:numPr>
          <w:ilvl w:val="1"/>
          <w:numId w:val="40"/>
        </w:numPr>
        <w:rPr>
          <w:noProof/>
        </w:rPr>
      </w:pPr>
      <w:r>
        <w:rPr>
          <w:noProof/>
        </w:rPr>
        <w:t>Payment processing and security mechanisms to implement</w:t>
      </w:r>
    </w:p>
    <w:p w14:paraId="1A2DEE27" w14:textId="77777777" w:rsidR="00694B0D" w:rsidRDefault="00694B0D" w:rsidP="00694B0D">
      <w:pPr>
        <w:pStyle w:val="ListParagraph"/>
        <w:numPr>
          <w:ilvl w:val="1"/>
          <w:numId w:val="40"/>
        </w:numPr>
        <w:rPr>
          <w:noProof/>
        </w:rPr>
      </w:pPr>
      <w:r>
        <w:rPr>
          <w:noProof/>
        </w:rPr>
        <w:t>Data Analysis:</w:t>
      </w:r>
    </w:p>
    <w:p w14:paraId="6F1609A9" w14:textId="77777777" w:rsidR="00694B0D" w:rsidRDefault="00694B0D" w:rsidP="00694B0D">
      <w:pPr>
        <w:rPr>
          <w:noProof/>
        </w:rPr>
      </w:pPr>
    </w:p>
    <w:p w14:paraId="3B7D7AC7" w14:textId="77777777" w:rsidR="00694B0D" w:rsidRDefault="00694B0D" w:rsidP="00694B0D">
      <w:pPr>
        <w:pStyle w:val="ListParagraph"/>
        <w:numPr>
          <w:ilvl w:val="0"/>
          <w:numId w:val="40"/>
        </w:numPr>
        <w:rPr>
          <w:noProof/>
        </w:rPr>
      </w:pPr>
      <w:r>
        <w:rPr>
          <w:noProof/>
        </w:rPr>
        <w:t>Data analysis is critical to inform decision-making. Relevant data to be analyzed includes:</w:t>
      </w:r>
    </w:p>
    <w:p w14:paraId="2ACB9164" w14:textId="77777777" w:rsidR="00694B0D" w:rsidRDefault="00694B0D" w:rsidP="00694B0D">
      <w:pPr>
        <w:pStyle w:val="ListParagraph"/>
        <w:numPr>
          <w:ilvl w:val="1"/>
          <w:numId w:val="40"/>
        </w:numPr>
        <w:rPr>
          <w:noProof/>
        </w:rPr>
      </w:pPr>
      <w:r>
        <w:rPr>
          <w:noProof/>
        </w:rPr>
        <w:t>User feedback</w:t>
      </w:r>
    </w:p>
    <w:p w14:paraId="5E9577C7" w14:textId="77777777" w:rsidR="00694B0D" w:rsidRDefault="00694B0D" w:rsidP="00694B0D">
      <w:pPr>
        <w:pStyle w:val="ListParagraph"/>
        <w:numPr>
          <w:ilvl w:val="1"/>
          <w:numId w:val="40"/>
        </w:numPr>
        <w:rPr>
          <w:noProof/>
        </w:rPr>
      </w:pPr>
      <w:r>
        <w:rPr>
          <w:noProof/>
        </w:rPr>
        <w:t>Market trends</w:t>
      </w:r>
    </w:p>
    <w:p w14:paraId="1D9B1917" w14:textId="2720EDF4" w:rsidR="00D6531A" w:rsidRDefault="00694B0D" w:rsidP="00694B0D">
      <w:pPr>
        <w:pStyle w:val="ListParagraph"/>
        <w:numPr>
          <w:ilvl w:val="1"/>
          <w:numId w:val="40"/>
        </w:numPr>
      </w:pPr>
      <w:r>
        <w:rPr>
          <w:noProof/>
        </w:rPr>
        <w:t>Industry standards</w:t>
      </w:r>
    </w:p>
    <w:p w14:paraId="621E57AD"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1167D43" w14:textId="77777777" w:rsidR="00DA4E1F" w:rsidRDefault="00D6531A" w:rsidP="00DA4E1F">
      <w:pPr>
        <w:pStyle w:val="Heading1"/>
      </w:pPr>
      <w:bookmarkStart w:id="2" w:name="_Toc190015960"/>
      <w:r>
        <w:lastRenderedPageBreak/>
        <w:t>Requirements at a Glance</w:t>
      </w:r>
      <w:bookmarkEnd w:id="2"/>
    </w:p>
    <w:p w14:paraId="4E82A0F7" w14:textId="3735C6E8" w:rsidR="00ED0D36" w:rsidRPr="008A6615" w:rsidRDefault="008A6615" w:rsidP="008A6615">
      <w:pPr>
        <w:pStyle w:val="ListParagraph"/>
        <w:numPr>
          <w:ilvl w:val="0"/>
          <w:numId w:val="43"/>
        </w:numPr>
        <w:rPr>
          <w:noProof/>
          <w:lang w:val="en-IN"/>
        </w:rPr>
      </w:pPr>
      <w:r w:rsidRPr="008A6615">
        <w:rPr>
          <w:noProof/>
          <w:lang w:val="en-IN"/>
        </w:rPr>
        <w:t xml:space="preserve">Functional Requirements </w:t>
      </w:r>
    </w:p>
    <w:p w14:paraId="26B61248" w14:textId="1A0BB745" w:rsidR="00ED0D36" w:rsidRPr="00ED0D36" w:rsidRDefault="00ED0D36" w:rsidP="008A6615">
      <w:pPr>
        <w:numPr>
          <w:ilvl w:val="0"/>
          <w:numId w:val="44"/>
        </w:numPr>
        <w:rPr>
          <w:noProof/>
          <w:lang w:val="en-IN"/>
        </w:rPr>
      </w:pPr>
      <w:r w:rsidRPr="00ED0D36">
        <w:rPr>
          <w:noProof/>
        </w:rPr>
        <w:t>Product Catalog: Customers can browse and search products, view details, and add to cart.</w:t>
      </w:r>
    </w:p>
    <w:p w14:paraId="31E82501" w14:textId="77777777" w:rsidR="00ED0D36" w:rsidRPr="00ED0D36" w:rsidRDefault="00ED0D36" w:rsidP="008A6615">
      <w:pPr>
        <w:numPr>
          <w:ilvl w:val="0"/>
          <w:numId w:val="44"/>
        </w:numPr>
        <w:rPr>
          <w:noProof/>
          <w:lang w:val="en-IN"/>
        </w:rPr>
      </w:pPr>
      <w:r w:rsidRPr="00ED0D36">
        <w:rPr>
          <w:noProof/>
        </w:rPr>
        <w:t>Shopping Cart: Customers can view cart contents, update quantities, and checkout.</w:t>
      </w:r>
    </w:p>
    <w:p w14:paraId="31E070D4" w14:textId="77777777" w:rsidR="00ED0D36" w:rsidRPr="00ED0D36" w:rsidRDefault="00ED0D36" w:rsidP="008A6615">
      <w:pPr>
        <w:numPr>
          <w:ilvl w:val="0"/>
          <w:numId w:val="44"/>
        </w:numPr>
        <w:rPr>
          <w:noProof/>
          <w:lang w:val="en-IN"/>
        </w:rPr>
      </w:pPr>
      <w:r w:rsidRPr="00ED0D36">
        <w:rPr>
          <w:noProof/>
        </w:rPr>
        <w:t>Checkout: Customers can enter shipping/payment information, review order, and complete purchase.</w:t>
      </w:r>
    </w:p>
    <w:p w14:paraId="0A554A36" w14:textId="77777777" w:rsidR="00ED0D36" w:rsidRPr="00ED0D36" w:rsidRDefault="00ED0D36" w:rsidP="008A6615">
      <w:pPr>
        <w:numPr>
          <w:ilvl w:val="0"/>
          <w:numId w:val="44"/>
        </w:numPr>
        <w:rPr>
          <w:noProof/>
          <w:lang w:val="en-IN"/>
        </w:rPr>
      </w:pPr>
      <w:r w:rsidRPr="00ED0D36">
        <w:rPr>
          <w:noProof/>
        </w:rPr>
        <w:t>Order Management: Customers can view order history, track status, and cancel/return items.</w:t>
      </w:r>
    </w:p>
    <w:p w14:paraId="050CC141" w14:textId="77777777" w:rsidR="00ED0D36" w:rsidRPr="00ED0D36" w:rsidRDefault="00ED0D36" w:rsidP="008A6615">
      <w:pPr>
        <w:numPr>
          <w:ilvl w:val="0"/>
          <w:numId w:val="44"/>
        </w:numPr>
        <w:rPr>
          <w:noProof/>
          <w:lang w:val="en-IN"/>
        </w:rPr>
      </w:pPr>
      <w:r w:rsidRPr="00ED0D36">
        <w:rPr>
          <w:noProof/>
        </w:rPr>
        <w:t>Customer Account Management: Customers can create/manage account, update contact information, and change password.</w:t>
      </w:r>
    </w:p>
    <w:p w14:paraId="2578714F" w14:textId="55EAE652" w:rsidR="00ED0D36" w:rsidRPr="00ED0D36" w:rsidRDefault="00ED0D36" w:rsidP="00AF099D">
      <w:pPr>
        <w:numPr>
          <w:ilvl w:val="0"/>
          <w:numId w:val="44"/>
        </w:numPr>
        <w:rPr>
          <w:noProof/>
          <w:lang w:val="en-IN"/>
        </w:rPr>
      </w:pPr>
      <w:r w:rsidRPr="00ED0D36">
        <w:rPr>
          <w:noProof/>
        </w:rPr>
        <w:t>Product Management: Merchants can manage products, such as adding, updating, and managing inventory.</w:t>
      </w:r>
    </w:p>
    <w:p w14:paraId="189FA39E" w14:textId="77777777" w:rsidR="00ED0D36" w:rsidRPr="008A6615" w:rsidRDefault="00ED0D36" w:rsidP="008A6615">
      <w:pPr>
        <w:numPr>
          <w:ilvl w:val="0"/>
          <w:numId w:val="44"/>
        </w:numPr>
        <w:rPr>
          <w:noProof/>
          <w:lang w:val="en-IN"/>
        </w:rPr>
      </w:pPr>
      <w:r w:rsidRPr="00ED0D36">
        <w:rPr>
          <w:noProof/>
        </w:rPr>
        <w:t>Payment Gateway Integration: Web app is integrated with popular payment gateways to accept multiple forms of payment.</w:t>
      </w:r>
    </w:p>
    <w:p w14:paraId="46C545B0" w14:textId="18B71C37" w:rsidR="00351A7D" w:rsidRPr="00351A7D" w:rsidRDefault="008A6615" w:rsidP="00351A7D">
      <w:pPr>
        <w:pStyle w:val="ListParagraph"/>
        <w:numPr>
          <w:ilvl w:val="0"/>
          <w:numId w:val="43"/>
        </w:numPr>
        <w:rPr>
          <w:noProof/>
          <w:lang w:val="en-IN"/>
        </w:rPr>
      </w:pPr>
      <w:r>
        <w:rPr>
          <w:noProof/>
          <w:lang w:val="en-IN"/>
        </w:rPr>
        <w:t>Non Functional Requirments:</w:t>
      </w:r>
    </w:p>
    <w:p w14:paraId="63E59477" w14:textId="77777777" w:rsidR="00351A7D" w:rsidRPr="00351A7D" w:rsidRDefault="00351A7D" w:rsidP="00351A7D">
      <w:pPr>
        <w:pStyle w:val="ListParagraph"/>
        <w:numPr>
          <w:ilvl w:val="1"/>
          <w:numId w:val="43"/>
        </w:numPr>
        <w:rPr>
          <w:noProof/>
          <w:lang w:val="en-IN"/>
        </w:rPr>
      </w:pPr>
      <w:r w:rsidRPr="00351A7D">
        <w:rPr>
          <w:noProof/>
        </w:rPr>
        <w:t>Performance: Web app handles high volume of requests with fast response times for customers.</w:t>
      </w:r>
    </w:p>
    <w:p w14:paraId="797D9263" w14:textId="77777777" w:rsidR="00351A7D" w:rsidRPr="00351A7D" w:rsidRDefault="00351A7D" w:rsidP="00351A7D">
      <w:pPr>
        <w:pStyle w:val="ListParagraph"/>
        <w:numPr>
          <w:ilvl w:val="1"/>
          <w:numId w:val="43"/>
        </w:numPr>
        <w:rPr>
          <w:noProof/>
          <w:lang w:val="en-IN"/>
        </w:rPr>
      </w:pPr>
      <w:r w:rsidRPr="00351A7D">
        <w:rPr>
          <w:noProof/>
        </w:rPr>
        <w:t>Scalability: Web app able to handle increasing traffic and load as customer and order numbers grow.</w:t>
      </w:r>
    </w:p>
    <w:p w14:paraId="6165D527" w14:textId="77777777" w:rsidR="00351A7D" w:rsidRPr="00351A7D" w:rsidRDefault="00351A7D" w:rsidP="00351A7D">
      <w:pPr>
        <w:pStyle w:val="ListParagraph"/>
        <w:numPr>
          <w:ilvl w:val="1"/>
          <w:numId w:val="43"/>
        </w:numPr>
        <w:rPr>
          <w:noProof/>
          <w:lang w:val="en-IN"/>
        </w:rPr>
      </w:pPr>
      <w:r w:rsidRPr="00351A7D">
        <w:rPr>
          <w:noProof/>
        </w:rPr>
        <w:t>High Availability: Web app always available to customers with minimal downtime.</w:t>
      </w:r>
    </w:p>
    <w:p w14:paraId="1AAF164E" w14:textId="77777777" w:rsidR="00351A7D" w:rsidRPr="00351A7D" w:rsidRDefault="00351A7D" w:rsidP="00351A7D">
      <w:pPr>
        <w:pStyle w:val="ListParagraph"/>
        <w:numPr>
          <w:ilvl w:val="1"/>
          <w:numId w:val="43"/>
        </w:numPr>
        <w:rPr>
          <w:noProof/>
          <w:lang w:val="en-IN"/>
        </w:rPr>
      </w:pPr>
      <w:r w:rsidRPr="00351A7D">
        <w:rPr>
          <w:noProof/>
        </w:rPr>
        <w:t>Security: Web app protects customer data and transactions from unauthorized access and hacking attempts.</w:t>
      </w:r>
    </w:p>
    <w:p w14:paraId="49F77FB5" w14:textId="77777777" w:rsidR="00351A7D" w:rsidRPr="00351A7D" w:rsidRDefault="00351A7D" w:rsidP="00351A7D">
      <w:pPr>
        <w:pStyle w:val="ListParagraph"/>
        <w:numPr>
          <w:ilvl w:val="1"/>
          <w:numId w:val="43"/>
        </w:numPr>
        <w:rPr>
          <w:noProof/>
          <w:lang w:val="en-IN"/>
        </w:rPr>
      </w:pPr>
      <w:r w:rsidRPr="00351A7D">
        <w:rPr>
          <w:noProof/>
        </w:rPr>
        <w:t>Compliance: Web app complies with relevant industry regulations and standards, e.g. PCI DSS for online payments.</w:t>
      </w:r>
    </w:p>
    <w:p w14:paraId="36EB26A2" w14:textId="77777777" w:rsidR="00351A7D" w:rsidRPr="00351A7D" w:rsidRDefault="00351A7D" w:rsidP="00351A7D">
      <w:pPr>
        <w:pStyle w:val="ListParagraph"/>
        <w:numPr>
          <w:ilvl w:val="1"/>
          <w:numId w:val="43"/>
        </w:numPr>
        <w:rPr>
          <w:noProof/>
          <w:lang w:val="en-IN"/>
        </w:rPr>
      </w:pPr>
      <w:r w:rsidRPr="00351A7D">
        <w:rPr>
          <w:noProof/>
        </w:rPr>
        <w:t>Monitoring and Logging: Web app has monitoring and logging capabilities for tracking and troubleshooting.</w:t>
      </w:r>
    </w:p>
    <w:p w14:paraId="7635F38F" w14:textId="77777777" w:rsidR="00351A7D" w:rsidRPr="00351A7D" w:rsidRDefault="00351A7D" w:rsidP="00351A7D">
      <w:pPr>
        <w:pStyle w:val="ListParagraph"/>
        <w:numPr>
          <w:ilvl w:val="1"/>
          <w:numId w:val="43"/>
        </w:numPr>
        <w:rPr>
          <w:noProof/>
          <w:lang w:val="en-IN"/>
        </w:rPr>
      </w:pPr>
      <w:r w:rsidRPr="00351A7D">
        <w:rPr>
          <w:noProof/>
        </w:rPr>
        <w:t>Cost-efficiency: Web app is cost-efficient, utilizing cloud services and optimized resource usage.</w:t>
      </w:r>
    </w:p>
    <w:p w14:paraId="0ECDA592" w14:textId="77777777" w:rsidR="00351A7D" w:rsidRPr="00351A7D" w:rsidRDefault="00351A7D" w:rsidP="00351A7D">
      <w:pPr>
        <w:pStyle w:val="ListParagraph"/>
        <w:numPr>
          <w:ilvl w:val="1"/>
          <w:numId w:val="43"/>
        </w:numPr>
        <w:rPr>
          <w:noProof/>
          <w:lang w:val="en-IN"/>
        </w:rPr>
      </w:pPr>
      <w:r w:rsidRPr="00351A7D">
        <w:rPr>
          <w:noProof/>
        </w:rPr>
        <w:t>Mobile Responsiveness: Web app is mobile responsive and accessible from any device.</w:t>
      </w:r>
    </w:p>
    <w:p w14:paraId="025585D2" w14:textId="77777777" w:rsidR="00351A7D" w:rsidRPr="00351A7D" w:rsidRDefault="00351A7D" w:rsidP="00351A7D">
      <w:pPr>
        <w:pStyle w:val="ListParagraph"/>
        <w:numPr>
          <w:ilvl w:val="1"/>
          <w:numId w:val="43"/>
        </w:numPr>
        <w:rPr>
          <w:noProof/>
          <w:lang w:val="en-IN"/>
        </w:rPr>
      </w:pPr>
      <w:r w:rsidRPr="00351A7D">
        <w:rPr>
          <w:noProof/>
        </w:rPr>
        <w:t>User Experience: Web app has user-friendly interface, easy navigation, and provides a good user experience.</w:t>
      </w:r>
    </w:p>
    <w:p w14:paraId="4AA621B5" w14:textId="77777777" w:rsidR="008A6615" w:rsidRPr="008A6615" w:rsidRDefault="008A6615" w:rsidP="00351A7D">
      <w:pPr>
        <w:pStyle w:val="ListParagraph"/>
        <w:ind w:left="1440"/>
        <w:rPr>
          <w:noProof/>
          <w:lang w:val="en-IN"/>
        </w:rPr>
      </w:pPr>
    </w:p>
    <w:p w14:paraId="16D03F05" w14:textId="7A3036DF" w:rsidR="00D6531A" w:rsidRPr="00007CEA" w:rsidRDefault="00D6531A">
      <w:r>
        <w:br w:type="page"/>
      </w:r>
    </w:p>
    <w:p w14:paraId="4E0E67D3" w14:textId="77777777" w:rsidR="00DA4E1F" w:rsidRDefault="00D6531A" w:rsidP="00DA4E1F">
      <w:pPr>
        <w:pStyle w:val="Heading1"/>
      </w:pPr>
      <w:bookmarkStart w:id="3" w:name="_Toc190015961"/>
      <w:r>
        <w:lastRenderedPageBreak/>
        <w:t>Available tools</w:t>
      </w:r>
      <w:bookmarkEnd w:id="3"/>
    </w:p>
    <w:p w14:paraId="5A1D772D" w14:textId="48D76848" w:rsidR="00D6531A" w:rsidRDefault="000C63CC" w:rsidP="000C63CC">
      <w:pPr>
        <w:pStyle w:val="ListParagraph"/>
        <w:numPr>
          <w:ilvl w:val="0"/>
          <w:numId w:val="43"/>
        </w:numPr>
      </w:pPr>
      <w:r>
        <w:t>Cosmos DB</w:t>
      </w:r>
    </w:p>
    <w:p w14:paraId="470ED9DC" w14:textId="6A4866FC" w:rsidR="000C63CC" w:rsidRPr="00D6531A" w:rsidRDefault="00CA7171" w:rsidP="000C63CC">
      <w:pPr>
        <w:pStyle w:val="ListParagraph"/>
        <w:numPr>
          <w:ilvl w:val="0"/>
          <w:numId w:val="43"/>
        </w:numPr>
      </w:pPr>
      <w:r>
        <w:t>Elasticsearch</w:t>
      </w:r>
    </w:p>
    <w:p w14:paraId="3771D283" w14:textId="767AD82A" w:rsidR="00DA4E1F" w:rsidRDefault="000C63CC" w:rsidP="00DA4E1F">
      <w:pPr>
        <w:pStyle w:val="Heading2"/>
      </w:pPr>
      <w:bookmarkStart w:id="4" w:name="_Toc190015962"/>
      <w:r>
        <w:rPr>
          <w:noProof/>
        </w:rPr>
        <w:t>Cosmos DB</w:t>
      </w:r>
      <w:bookmarkEnd w:id="4"/>
    </w:p>
    <w:p w14:paraId="457DE492" w14:textId="77777777" w:rsidR="000C63CC" w:rsidRDefault="000C63CC" w:rsidP="000C63CC">
      <w:pPr>
        <w:ind w:left="576"/>
        <w:rPr>
          <w:noProof/>
        </w:rPr>
      </w:pPr>
      <w:r>
        <w:rPr>
          <w:noProof/>
        </w:rPr>
        <w:t>Cosmos DB is a globally distributed, multi-model database service from Microsoft that allows you to elastically and independently scale throughput and storage across any number of geographical regions.</w:t>
      </w:r>
    </w:p>
    <w:p w14:paraId="09B68358" w14:textId="77777777" w:rsidR="000C63CC" w:rsidRDefault="000C63CC" w:rsidP="000C63CC">
      <w:pPr>
        <w:ind w:left="576"/>
        <w:rPr>
          <w:noProof/>
        </w:rPr>
      </w:pPr>
    </w:p>
    <w:p w14:paraId="0774148D" w14:textId="27CC7C42" w:rsidR="00D6531A" w:rsidRDefault="00D6531A" w:rsidP="00D6531A">
      <w:pPr>
        <w:pStyle w:val="Heading3"/>
      </w:pPr>
      <w:bookmarkStart w:id="5" w:name="_Toc190015963"/>
      <w:r>
        <w:t>Features</w:t>
      </w:r>
      <w:bookmarkEnd w:id="5"/>
    </w:p>
    <w:p w14:paraId="0A87C005" w14:textId="77777777" w:rsidR="001A16FC" w:rsidRDefault="001A16FC" w:rsidP="001A16FC">
      <w:pPr>
        <w:pStyle w:val="ListParagraph"/>
        <w:numPr>
          <w:ilvl w:val="0"/>
          <w:numId w:val="46"/>
        </w:numPr>
        <w:rPr>
          <w:noProof/>
        </w:rPr>
      </w:pPr>
      <w:r>
        <w:rPr>
          <w:noProof/>
        </w:rPr>
        <w:t>Multi-model database service: supports document, key-value, graph, and column-family data models.</w:t>
      </w:r>
    </w:p>
    <w:p w14:paraId="14DE34DE" w14:textId="77777777" w:rsidR="001A16FC" w:rsidRDefault="001A16FC" w:rsidP="001A16FC">
      <w:pPr>
        <w:pStyle w:val="ListParagraph"/>
        <w:numPr>
          <w:ilvl w:val="0"/>
          <w:numId w:val="46"/>
        </w:numPr>
        <w:rPr>
          <w:noProof/>
        </w:rPr>
      </w:pPr>
      <w:r>
        <w:rPr>
          <w:noProof/>
        </w:rPr>
        <w:t>Global distribution: allows you to elastically and independently scale throughput and storage across any number of geographical regions.</w:t>
      </w:r>
    </w:p>
    <w:p w14:paraId="2B9EF334" w14:textId="77777777" w:rsidR="001A16FC" w:rsidRDefault="001A16FC" w:rsidP="001A16FC">
      <w:pPr>
        <w:pStyle w:val="ListParagraph"/>
        <w:numPr>
          <w:ilvl w:val="0"/>
          <w:numId w:val="46"/>
        </w:numPr>
        <w:rPr>
          <w:noProof/>
        </w:rPr>
      </w:pPr>
      <w:r>
        <w:rPr>
          <w:noProof/>
        </w:rPr>
        <w:t>High availability: offers industry-leading SLAs for read and write availability, latency, and consistency.</w:t>
      </w:r>
    </w:p>
    <w:p w14:paraId="0BE4E178" w14:textId="77777777" w:rsidR="001A16FC" w:rsidRDefault="001A16FC" w:rsidP="001A16FC">
      <w:pPr>
        <w:pStyle w:val="ListParagraph"/>
        <w:numPr>
          <w:ilvl w:val="0"/>
          <w:numId w:val="46"/>
        </w:numPr>
        <w:rPr>
          <w:noProof/>
        </w:rPr>
      </w:pPr>
      <w:r>
        <w:rPr>
          <w:noProof/>
        </w:rPr>
        <w:t>Automatic indexing: automatically indexes all data to deliver millisecond query responses, with no schema or index management required.</w:t>
      </w:r>
    </w:p>
    <w:p w14:paraId="66AA6852" w14:textId="77777777" w:rsidR="001A16FC" w:rsidRDefault="001A16FC" w:rsidP="001A16FC">
      <w:pPr>
        <w:pStyle w:val="ListParagraph"/>
        <w:numPr>
          <w:ilvl w:val="0"/>
          <w:numId w:val="46"/>
        </w:numPr>
        <w:rPr>
          <w:noProof/>
        </w:rPr>
      </w:pPr>
      <w:r>
        <w:rPr>
          <w:noProof/>
        </w:rPr>
        <w:t>Advanced security: provides built-in support for Azure Active Directory, encryption at rest and in transit, and role-based access control (RBAC).</w:t>
      </w:r>
    </w:p>
    <w:p w14:paraId="092C7B6D" w14:textId="716C9C81" w:rsidR="001A16FC" w:rsidRPr="001A16FC" w:rsidRDefault="001A16FC" w:rsidP="001A16FC">
      <w:pPr>
        <w:pStyle w:val="ListParagraph"/>
        <w:numPr>
          <w:ilvl w:val="0"/>
          <w:numId w:val="46"/>
        </w:numPr>
        <w:rPr>
          <w:noProof/>
        </w:rPr>
      </w:pPr>
      <w:r>
        <w:rPr>
          <w:noProof/>
        </w:rPr>
        <w:t>Real-time analytics: integrates with Azure Stream Analytics, Azure Functions, and other Azure services for real-time data processing and analytics.</w:t>
      </w:r>
    </w:p>
    <w:p w14:paraId="0B4509B7" w14:textId="0FB06FE9" w:rsidR="00D6531A" w:rsidRDefault="00D6531A" w:rsidP="00D6531A">
      <w:pPr>
        <w:pStyle w:val="Heading3"/>
      </w:pPr>
      <w:bookmarkStart w:id="6" w:name="_Toc190015964"/>
      <w:r>
        <w:t>Pricing</w:t>
      </w:r>
      <w:bookmarkEnd w:id="6"/>
    </w:p>
    <w:p w14:paraId="3ECA8967" w14:textId="607D113E" w:rsidR="00723A6B" w:rsidRDefault="00723A6B" w:rsidP="00723A6B">
      <w:pPr>
        <w:ind w:left="576"/>
      </w:pPr>
      <w:r>
        <w:t>Cosmos DB pricing is based on four main factors:</w:t>
      </w:r>
    </w:p>
    <w:p w14:paraId="7B05F980" w14:textId="77777777" w:rsidR="00723A6B" w:rsidRDefault="00723A6B" w:rsidP="00723A6B">
      <w:pPr>
        <w:pStyle w:val="ListParagraph"/>
        <w:numPr>
          <w:ilvl w:val="0"/>
          <w:numId w:val="47"/>
        </w:numPr>
      </w:pPr>
      <w:r>
        <w:t>Request Units (RUs): RUs measure the resources consumed by database operations such as reads, writes, and queries. The more RUs you provision, the higher the cost.</w:t>
      </w:r>
    </w:p>
    <w:p w14:paraId="2F418F79" w14:textId="77777777" w:rsidR="00723A6B" w:rsidRDefault="00723A6B" w:rsidP="00723A6B">
      <w:pPr>
        <w:pStyle w:val="ListParagraph"/>
        <w:numPr>
          <w:ilvl w:val="0"/>
          <w:numId w:val="47"/>
        </w:numPr>
      </w:pPr>
      <w:r>
        <w:t>Data storage: the amount of data stored in Cosmos DB is charged based on the GBs stored per month.</w:t>
      </w:r>
    </w:p>
    <w:p w14:paraId="0129E50F" w14:textId="77777777" w:rsidR="00723A6B" w:rsidRDefault="00723A6B" w:rsidP="00723A6B">
      <w:pPr>
        <w:pStyle w:val="ListParagraph"/>
        <w:numPr>
          <w:ilvl w:val="0"/>
          <w:numId w:val="47"/>
        </w:numPr>
      </w:pPr>
      <w:r>
        <w:t>Data transfer: charges apply for data transfer between regions and for outbound data transfer.</w:t>
      </w:r>
    </w:p>
    <w:p w14:paraId="750658FF" w14:textId="3F452A98" w:rsidR="00723A6B" w:rsidRPr="00723A6B" w:rsidRDefault="00723A6B" w:rsidP="00723A6B">
      <w:pPr>
        <w:pStyle w:val="ListParagraph"/>
        <w:numPr>
          <w:ilvl w:val="0"/>
          <w:numId w:val="47"/>
        </w:numPr>
      </w:pPr>
      <w:r>
        <w:t>Other features: charges apply for features such as backups, global distribution, and indexing.</w:t>
      </w:r>
    </w:p>
    <w:p w14:paraId="72927690" w14:textId="01DE5087" w:rsidR="00D6531A" w:rsidRDefault="00CA7171" w:rsidP="00D6531A">
      <w:pPr>
        <w:pStyle w:val="Heading2"/>
      </w:pPr>
      <w:bookmarkStart w:id="7" w:name="_Toc190015965"/>
      <w:r>
        <w:t>Elasticsearch</w:t>
      </w:r>
      <w:bookmarkEnd w:id="7"/>
    </w:p>
    <w:p w14:paraId="68871FCD" w14:textId="556702C8" w:rsidR="00104B22" w:rsidRPr="00104B22" w:rsidRDefault="00207BFE" w:rsidP="00104B22">
      <w:pPr>
        <w:ind w:left="576"/>
      </w:pPr>
      <w:r w:rsidRPr="00207BFE">
        <w:t>Elasticsearch is a free, open-source search engine and analytics tool that combines a scalable data store with search engine capabilities</w:t>
      </w:r>
      <w:r w:rsidR="00CA7FA0">
        <w:t>. It is offered as IaaS offering as well as OnPrem offering.</w:t>
      </w:r>
    </w:p>
    <w:p w14:paraId="77DB5E48" w14:textId="43035692" w:rsidR="00D6531A" w:rsidRDefault="00D6531A" w:rsidP="00D6531A">
      <w:pPr>
        <w:pStyle w:val="Heading3"/>
      </w:pPr>
      <w:bookmarkStart w:id="8" w:name="_Toc190015966"/>
      <w:r>
        <w:t>Features</w:t>
      </w:r>
      <w:bookmarkEnd w:id="8"/>
    </w:p>
    <w:p w14:paraId="78EC0D24" w14:textId="53932121" w:rsidR="00207BFE" w:rsidRPr="00207BFE" w:rsidRDefault="00207BFE" w:rsidP="00207BFE">
      <w:pPr>
        <w:pStyle w:val="ListParagraph"/>
        <w:numPr>
          <w:ilvl w:val="0"/>
          <w:numId w:val="53"/>
        </w:numPr>
      </w:pPr>
      <w:r w:rsidRPr="00207BFE">
        <w:t>Scalable: Elasticsearch is highly scalable and can store and analyze large amounts of data</w:t>
      </w:r>
      <w:r>
        <w:t>.</w:t>
      </w:r>
    </w:p>
    <w:p w14:paraId="12C127E0" w14:textId="70BE6929" w:rsidR="00207BFE" w:rsidRPr="00207BFE" w:rsidRDefault="00207BFE" w:rsidP="00207BFE">
      <w:pPr>
        <w:pStyle w:val="ListParagraph"/>
        <w:numPr>
          <w:ilvl w:val="0"/>
          <w:numId w:val="53"/>
        </w:numPr>
      </w:pPr>
      <w:r w:rsidRPr="00207BFE">
        <w:t>Fast: Elasticsearch can perform near real-time monitoring and search</w:t>
      </w:r>
      <w:r>
        <w:t>.</w:t>
      </w:r>
    </w:p>
    <w:p w14:paraId="1723715A" w14:textId="36BF6751" w:rsidR="00207BFE" w:rsidRPr="00207BFE" w:rsidRDefault="00207BFE" w:rsidP="00207BFE">
      <w:pPr>
        <w:pStyle w:val="ListParagraph"/>
        <w:numPr>
          <w:ilvl w:val="0"/>
          <w:numId w:val="53"/>
        </w:numPr>
      </w:pPr>
      <w:r w:rsidRPr="00207BFE">
        <w:lastRenderedPageBreak/>
        <w:t>Flexible: Elasticsearch can be used for a wide variety of search types, including full-text, geo, and scripted queries</w:t>
      </w:r>
      <w:r>
        <w:t>.</w:t>
      </w:r>
    </w:p>
    <w:p w14:paraId="77CE2788" w14:textId="77777777" w:rsidR="00207BFE" w:rsidRPr="00207BFE" w:rsidRDefault="00207BFE" w:rsidP="004E02F7">
      <w:pPr>
        <w:ind w:left="720"/>
        <w:rPr>
          <w:lang w:val="en-IN"/>
        </w:rPr>
      </w:pPr>
    </w:p>
    <w:p w14:paraId="6E89946B" w14:textId="77777777" w:rsidR="00C7407E" w:rsidRDefault="00D6531A" w:rsidP="00007CEA">
      <w:pPr>
        <w:pStyle w:val="Heading3"/>
      </w:pPr>
      <w:bookmarkStart w:id="9" w:name="_Toc190015967"/>
      <w:r>
        <w:t>Pricing</w:t>
      </w:r>
      <w:bookmarkEnd w:id="9"/>
    </w:p>
    <w:p w14:paraId="2BC41F63" w14:textId="26B8ED19" w:rsidR="00C7407E" w:rsidRDefault="00207BFE" w:rsidP="00C7407E">
      <w:pPr>
        <w:pStyle w:val="Body"/>
      </w:pPr>
      <w:r w:rsidRPr="00207BFE">
        <w:t xml:space="preserve">Elasticsearch </w:t>
      </w:r>
      <w:r w:rsidR="00E16987">
        <w:t>pricing is based</w:t>
      </w:r>
      <w:r w:rsidR="00C7407E" w:rsidRPr="00C7407E">
        <w:t xml:space="preserve"> </w:t>
      </w:r>
      <w:r>
        <w:t xml:space="preserve">on </w:t>
      </w:r>
      <w:r w:rsidR="00E16987">
        <w:t>3 main factors:</w:t>
      </w:r>
    </w:p>
    <w:p w14:paraId="381775AA" w14:textId="66E71639" w:rsidR="00C7407E" w:rsidRDefault="00207BFE" w:rsidP="00C7407E">
      <w:pPr>
        <w:pStyle w:val="Body"/>
        <w:numPr>
          <w:ilvl w:val="0"/>
          <w:numId w:val="48"/>
        </w:numPr>
      </w:pPr>
      <w:r>
        <w:t>Subscription Types</w:t>
      </w:r>
      <w:r w:rsidR="00C7407E">
        <w:t xml:space="preserve">: </w:t>
      </w:r>
      <w:r>
        <w:t>Elasticsearch is provided as IaaS offering on multiple clouds</w:t>
      </w:r>
      <w:r w:rsidR="00E16987">
        <w:t xml:space="preserve"> providers. It offers 4 Subscription types – Standard, Gold, Platinum and Enterprise.</w:t>
      </w:r>
    </w:p>
    <w:p w14:paraId="7709DC76" w14:textId="1643FDE8" w:rsidR="00C7407E" w:rsidRDefault="00E16987" w:rsidP="00C7407E">
      <w:pPr>
        <w:pStyle w:val="Body"/>
        <w:numPr>
          <w:ilvl w:val="0"/>
          <w:numId w:val="48"/>
        </w:numPr>
      </w:pPr>
      <w:r>
        <w:t>Hardware Profile: Based on different workloads, there are 4 Hardware Profiles – Storage optimized, CPU optimized, Vector Search optimized and General purpose.</w:t>
      </w:r>
    </w:p>
    <w:p w14:paraId="35BCE69E" w14:textId="2FC35550" w:rsidR="00D6531A" w:rsidRPr="00007CEA" w:rsidRDefault="00E16987" w:rsidP="00FC029F">
      <w:pPr>
        <w:pStyle w:val="Body"/>
        <w:numPr>
          <w:ilvl w:val="0"/>
          <w:numId w:val="48"/>
        </w:numPr>
      </w:pPr>
      <w:r>
        <w:t xml:space="preserve">Size and Availability zones: The underlying VM is </w:t>
      </w:r>
      <w:proofErr w:type="spellStart"/>
      <w:r>
        <w:t>pre</w:t>
      </w:r>
      <w:r w:rsidR="00585683">
        <w:t xml:space="preserve"> </w:t>
      </w:r>
      <w:r>
        <w:t>configured</w:t>
      </w:r>
      <w:proofErr w:type="spellEnd"/>
      <w:r>
        <w:t xml:space="preserve"> and user can choose the Hardware as per his needs from 35GB storage, 1GB RAM, </w:t>
      </w:r>
      <w:proofErr w:type="spellStart"/>
      <w:r>
        <w:t>Upto</w:t>
      </w:r>
      <w:proofErr w:type="spellEnd"/>
      <w:r>
        <w:t xml:space="preserve"> 8.5vCPU onwards. User can also choose from 1-3 availability zones.</w:t>
      </w:r>
    </w:p>
    <w:p w14:paraId="2AE81BFC" w14:textId="77777777" w:rsidR="00DA4E1F" w:rsidRDefault="00D6531A" w:rsidP="00DA4E1F">
      <w:pPr>
        <w:pStyle w:val="Heading1"/>
      </w:pPr>
      <w:bookmarkStart w:id="10" w:name="_Toc190015968"/>
      <w:r>
        <w:t>Comparison Analysis</w:t>
      </w:r>
      <w:bookmarkEnd w:id="10"/>
    </w:p>
    <w:p w14:paraId="3A1C6DDE" w14:textId="77777777" w:rsidR="00127E5A" w:rsidRPr="00127E5A" w:rsidRDefault="00127E5A" w:rsidP="00127E5A">
      <w:pPr>
        <w:rPr>
          <w:noProof/>
          <w:lang w:val="en-IN"/>
        </w:rPr>
      </w:pPr>
      <w:r w:rsidRPr="00127E5A">
        <w:rPr>
          <w:noProof/>
          <w:lang w:val="en-IN"/>
        </w:rPr>
        <w:t>While both Elasticsearch and Azure Cosmos DB are NoSQL databases, Elasticsearch is primarily designed for powerful text search and analysis, making it ideal for log analysis and complex queries, while Cosmos DB excels at globally distributed, low-latency data access with flexible data models, suited for applications requiring fast reads and writes across different data types and geographies; essentially, Elasticsearch is better for deep data exploration and analysis, while Cosmos DB is better for real-time, globally distributed data access with high availability. </w:t>
      </w:r>
    </w:p>
    <w:p w14:paraId="6FAF9E75" w14:textId="77777777" w:rsidR="00127E5A" w:rsidRPr="00127E5A" w:rsidRDefault="00127E5A" w:rsidP="00127E5A">
      <w:pPr>
        <w:rPr>
          <w:noProof/>
          <w:lang w:val="en-IN"/>
        </w:rPr>
      </w:pPr>
      <w:r w:rsidRPr="00127E5A">
        <w:rPr>
          <w:noProof/>
          <w:lang w:val="en-IN"/>
        </w:rPr>
        <w:t>Key Differences:</w:t>
      </w:r>
    </w:p>
    <w:p w14:paraId="3F5EF347" w14:textId="77777777" w:rsidR="00127E5A" w:rsidRPr="00127E5A" w:rsidRDefault="00127E5A" w:rsidP="00106128">
      <w:pPr>
        <w:pStyle w:val="ListParagraph"/>
        <w:numPr>
          <w:ilvl w:val="0"/>
          <w:numId w:val="57"/>
        </w:numPr>
        <w:tabs>
          <w:tab w:val="num" w:pos="720"/>
        </w:tabs>
        <w:rPr>
          <w:noProof/>
        </w:rPr>
      </w:pPr>
      <w:r w:rsidRPr="00106128">
        <w:rPr>
          <w:b/>
          <w:bCs/>
          <w:noProof/>
        </w:rPr>
        <w:t>Focus</w:t>
      </w:r>
      <w:r w:rsidRPr="00127E5A">
        <w:rPr>
          <w:noProof/>
        </w:rPr>
        <w:t>:</w:t>
      </w:r>
    </w:p>
    <w:p w14:paraId="38A7BF8A" w14:textId="77777777" w:rsidR="00127E5A" w:rsidRPr="00127E5A" w:rsidRDefault="00127E5A" w:rsidP="00106128">
      <w:pPr>
        <w:pStyle w:val="ListParagraph"/>
        <w:numPr>
          <w:ilvl w:val="0"/>
          <w:numId w:val="49"/>
        </w:numPr>
        <w:rPr>
          <w:noProof/>
        </w:rPr>
      </w:pPr>
      <w:r w:rsidRPr="00127E5A">
        <w:rPr>
          <w:noProof/>
        </w:rPr>
        <w:t>Elasticsearch is primarily a search engine, optimized for full-text search and complex query analysis, whereas Cosmos DB is a multi-model database, supporting various data types like documents, graphs, and key-value pairs with a focus on low latency and global distribution. </w:t>
      </w:r>
    </w:p>
    <w:p w14:paraId="166BD552" w14:textId="77777777" w:rsidR="00127E5A" w:rsidRPr="00106128" w:rsidRDefault="00127E5A" w:rsidP="00106128">
      <w:pPr>
        <w:pStyle w:val="ListParagraph"/>
        <w:numPr>
          <w:ilvl w:val="0"/>
          <w:numId w:val="57"/>
        </w:numPr>
        <w:rPr>
          <w:noProof/>
          <w:lang w:val="en-IN"/>
        </w:rPr>
      </w:pPr>
      <w:r w:rsidRPr="00106128">
        <w:rPr>
          <w:b/>
          <w:bCs/>
          <w:noProof/>
          <w:lang w:val="en-IN"/>
        </w:rPr>
        <w:t>Data Model</w:t>
      </w:r>
      <w:r w:rsidRPr="00106128">
        <w:rPr>
          <w:noProof/>
          <w:lang w:val="en-IN"/>
        </w:rPr>
        <w:t>:</w:t>
      </w:r>
    </w:p>
    <w:p w14:paraId="41E36981" w14:textId="419DB0B7" w:rsidR="00127E5A" w:rsidRPr="00106128" w:rsidRDefault="00127E5A" w:rsidP="00445DA7">
      <w:pPr>
        <w:pStyle w:val="ListParagraph"/>
        <w:numPr>
          <w:ilvl w:val="0"/>
          <w:numId w:val="49"/>
        </w:numPr>
        <w:rPr>
          <w:noProof/>
          <w:lang w:val="en-IN"/>
        </w:rPr>
      </w:pPr>
      <w:r w:rsidRPr="00106128">
        <w:rPr>
          <w:noProof/>
          <w:lang w:val="en-IN"/>
        </w:rPr>
        <w:t xml:space="preserve">Elasticsearch uses a document-oriented data model with flexible schema, while Cosmos DB allows for more diverse data models depending on </w:t>
      </w:r>
      <w:r w:rsidR="00F76AD1">
        <w:rPr>
          <w:noProof/>
          <w:lang w:val="en-IN"/>
        </w:rPr>
        <w:t>our</w:t>
      </w:r>
      <w:r w:rsidRPr="00106128">
        <w:rPr>
          <w:noProof/>
          <w:lang w:val="en-IN"/>
        </w:rPr>
        <w:t xml:space="preserve"> needs. </w:t>
      </w:r>
    </w:p>
    <w:p w14:paraId="4C5354FA" w14:textId="77777777" w:rsidR="00127E5A" w:rsidRPr="00106128" w:rsidRDefault="00127E5A" w:rsidP="00106128">
      <w:pPr>
        <w:pStyle w:val="ListParagraph"/>
        <w:numPr>
          <w:ilvl w:val="0"/>
          <w:numId w:val="57"/>
        </w:numPr>
        <w:rPr>
          <w:noProof/>
          <w:lang w:val="en-IN"/>
        </w:rPr>
      </w:pPr>
      <w:r w:rsidRPr="00106128">
        <w:rPr>
          <w:b/>
          <w:bCs/>
          <w:noProof/>
          <w:lang w:val="en-IN"/>
        </w:rPr>
        <w:t>Scalability:</w:t>
      </w:r>
    </w:p>
    <w:p w14:paraId="33EFCFDD" w14:textId="77777777" w:rsidR="00127E5A" w:rsidRPr="00106128" w:rsidRDefault="00127E5A" w:rsidP="00445DA7">
      <w:pPr>
        <w:pStyle w:val="ListParagraph"/>
        <w:numPr>
          <w:ilvl w:val="0"/>
          <w:numId w:val="49"/>
        </w:numPr>
        <w:rPr>
          <w:noProof/>
          <w:lang w:val="en-IN"/>
        </w:rPr>
      </w:pPr>
      <w:r w:rsidRPr="00106128">
        <w:rPr>
          <w:noProof/>
          <w:lang w:val="en-IN"/>
        </w:rPr>
        <w:t>Both systems can scale horizontally, but Cosmos DB automatically scales based on workload demands, while Elasticsearch requires more manual management for scaling. </w:t>
      </w:r>
    </w:p>
    <w:p w14:paraId="12063159" w14:textId="77777777" w:rsidR="00127E5A" w:rsidRPr="00106128" w:rsidRDefault="00127E5A" w:rsidP="00106128">
      <w:pPr>
        <w:pStyle w:val="ListParagraph"/>
        <w:numPr>
          <w:ilvl w:val="0"/>
          <w:numId w:val="57"/>
        </w:numPr>
        <w:rPr>
          <w:noProof/>
          <w:lang w:val="en-IN"/>
        </w:rPr>
      </w:pPr>
      <w:r w:rsidRPr="00106128">
        <w:rPr>
          <w:b/>
          <w:bCs/>
          <w:noProof/>
          <w:lang w:val="en-IN"/>
        </w:rPr>
        <w:t>Consistency Models:</w:t>
      </w:r>
    </w:p>
    <w:p w14:paraId="129FD191" w14:textId="3502C0C3" w:rsidR="00127E5A" w:rsidRDefault="00127E5A" w:rsidP="00445DA7">
      <w:pPr>
        <w:pStyle w:val="ListParagraph"/>
        <w:numPr>
          <w:ilvl w:val="0"/>
          <w:numId w:val="49"/>
        </w:numPr>
        <w:rPr>
          <w:noProof/>
          <w:lang w:val="en-IN"/>
        </w:rPr>
      </w:pPr>
      <w:r w:rsidRPr="00106128">
        <w:rPr>
          <w:noProof/>
          <w:lang w:val="en-IN"/>
        </w:rPr>
        <w:t xml:space="preserve">Cosmos DB offers multiple consistency models, allowing you to choose the level of data consistency based on </w:t>
      </w:r>
      <w:r w:rsidR="00F76AD1">
        <w:rPr>
          <w:noProof/>
          <w:lang w:val="en-IN"/>
        </w:rPr>
        <w:t>our</w:t>
      </w:r>
      <w:r w:rsidRPr="00106128">
        <w:rPr>
          <w:noProof/>
          <w:lang w:val="en-IN"/>
        </w:rPr>
        <w:t xml:space="preserve"> application needs, whereas Elasticsearch primarily focuses on eventual consistency. </w:t>
      </w:r>
    </w:p>
    <w:p w14:paraId="65BA16BD" w14:textId="77777777" w:rsidR="00106128" w:rsidRDefault="00106128" w:rsidP="00106128">
      <w:pPr>
        <w:pStyle w:val="ListParagraph"/>
        <w:numPr>
          <w:ilvl w:val="0"/>
          <w:numId w:val="57"/>
        </w:numPr>
        <w:rPr>
          <w:noProof/>
        </w:rPr>
      </w:pPr>
      <w:r w:rsidRPr="00106128">
        <w:rPr>
          <w:b/>
          <w:bCs/>
          <w:noProof/>
        </w:rPr>
        <w:t>Pricing</w:t>
      </w:r>
      <w:r>
        <w:rPr>
          <w:noProof/>
        </w:rPr>
        <w:t>:</w:t>
      </w:r>
    </w:p>
    <w:p w14:paraId="54C566FD" w14:textId="6B0987BE" w:rsidR="00445DA7" w:rsidRDefault="00445DA7" w:rsidP="00445DA7">
      <w:pPr>
        <w:pStyle w:val="ListParagraph"/>
        <w:numPr>
          <w:ilvl w:val="0"/>
          <w:numId w:val="49"/>
        </w:numPr>
        <w:rPr>
          <w:noProof/>
        </w:rPr>
      </w:pPr>
      <w:r w:rsidRPr="00445DA7">
        <w:rPr>
          <w:noProof/>
        </w:rPr>
        <w:t>Cosmos DB is primarily priced based on "Request Units" (RU/s) which measure the combined read/write operations per second, while Elasticsearch pricing is mostly based on the amount of storage used, with additional charges for features like reporting depending on the plan you choose</w:t>
      </w:r>
      <w:r w:rsidR="00B823B7">
        <w:rPr>
          <w:noProof/>
        </w:rPr>
        <w:t>.</w:t>
      </w:r>
      <w:r w:rsidRPr="00445DA7">
        <w:rPr>
          <w:noProof/>
        </w:rPr>
        <w:t> </w:t>
      </w:r>
    </w:p>
    <w:p w14:paraId="2A2DA0EE" w14:textId="69CF1051" w:rsidR="00106128" w:rsidRDefault="00445DA7" w:rsidP="00445DA7">
      <w:pPr>
        <w:pStyle w:val="ListParagraph"/>
        <w:numPr>
          <w:ilvl w:val="0"/>
          <w:numId w:val="49"/>
        </w:numPr>
        <w:rPr>
          <w:noProof/>
        </w:rPr>
      </w:pPr>
      <w:r>
        <w:rPr>
          <w:noProof/>
        </w:rPr>
        <w:lastRenderedPageBreak/>
        <w:t>G</w:t>
      </w:r>
      <w:r w:rsidRPr="00445DA7">
        <w:rPr>
          <w:noProof/>
        </w:rPr>
        <w:t>enerally, Cosmos DB can be more expensive for high-throughput workloads due to its provisioned throughput model, while Elasticsearch may be cheaper for large data storage needs with less intensive query patterns</w:t>
      </w:r>
      <w:r w:rsidR="00106128">
        <w:rPr>
          <w:noProof/>
        </w:rPr>
        <w:t>.</w:t>
      </w:r>
    </w:p>
    <w:p w14:paraId="200CB79F" w14:textId="3B8B658E" w:rsidR="00106128" w:rsidRDefault="00445DA7" w:rsidP="00106128">
      <w:pPr>
        <w:pStyle w:val="ListParagraph"/>
        <w:numPr>
          <w:ilvl w:val="0"/>
          <w:numId w:val="57"/>
        </w:numPr>
        <w:rPr>
          <w:noProof/>
        </w:rPr>
      </w:pPr>
      <w:r>
        <w:rPr>
          <w:b/>
          <w:bCs/>
          <w:noProof/>
        </w:rPr>
        <w:t>Deployment and Maintainability</w:t>
      </w:r>
      <w:r w:rsidR="00106128">
        <w:rPr>
          <w:noProof/>
        </w:rPr>
        <w:t>:</w:t>
      </w:r>
    </w:p>
    <w:p w14:paraId="2005F820" w14:textId="730B57D4" w:rsidR="00106128" w:rsidRDefault="00106128" w:rsidP="00445DA7">
      <w:pPr>
        <w:pStyle w:val="ListParagraph"/>
        <w:numPr>
          <w:ilvl w:val="0"/>
          <w:numId w:val="49"/>
        </w:numPr>
        <w:rPr>
          <w:noProof/>
        </w:rPr>
      </w:pPr>
      <w:r>
        <w:rPr>
          <w:noProof/>
        </w:rPr>
        <w:t xml:space="preserve">Cosmos DB is available as a Managed SaaS offering by Azure, whereas for Elasticsearch, </w:t>
      </w:r>
      <w:r w:rsidR="00445DA7">
        <w:rPr>
          <w:noProof/>
        </w:rPr>
        <w:t>it can be self-managed or as a SaaS offering</w:t>
      </w:r>
      <w:r>
        <w:rPr>
          <w:noProof/>
        </w:rPr>
        <w:t xml:space="preserve">. </w:t>
      </w:r>
    </w:p>
    <w:p w14:paraId="49600695" w14:textId="1BF931EF" w:rsidR="00805939" w:rsidRPr="00106128" w:rsidRDefault="00805939" w:rsidP="00445DA7">
      <w:pPr>
        <w:pStyle w:val="ListParagraph"/>
        <w:numPr>
          <w:ilvl w:val="0"/>
          <w:numId w:val="49"/>
        </w:numPr>
        <w:rPr>
          <w:noProof/>
        </w:rPr>
      </w:pPr>
      <w:r w:rsidRPr="00805939">
        <w:rPr>
          <w:noProof/>
        </w:rPr>
        <w:t xml:space="preserve">Elasticsearch is generally not considered a suitable primary database and should be used alongside a separate, traditional database as its primary data store, as it is primarily designed for fast search and analysis rather than transactional operations and data integrity that a primary database provides; meaning you typically need a separate database to store </w:t>
      </w:r>
      <w:r w:rsidR="00F76AD1">
        <w:rPr>
          <w:noProof/>
        </w:rPr>
        <w:t>our</w:t>
      </w:r>
      <w:r w:rsidRPr="00805939">
        <w:rPr>
          <w:noProof/>
        </w:rPr>
        <w:t xml:space="preserve"> core data before feeding it into Elasticsearch for search purposes.</w:t>
      </w:r>
    </w:p>
    <w:p w14:paraId="18375DED" w14:textId="77777777" w:rsidR="00127E5A" w:rsidRPr="00127E5A" w:rsidRDefault="00127E5A" w:rsidP="00127E5A">
      <w:pPr>
        <w:rPr>
          <w:noProof/>
          <w:lang w:val="en-IN"/>
        </w:rPr>
      </w:pPr>
      <w:r w:rsidRPr="00127E5A">
        <w:rPr>
          <w:noProof/>
          <w:lang w:val="en-IN"/>
        </w:rPr>
        <w:t>When to choose Elasticsearch:</w:t>
      </w:r>
    </w:p>
    <w:p w14:paraId="1F1B140F" w14:textId="77777777" w:rsidR="00127E5A" w:rsidRPr="00127E5A" w:rsidRDefault="00127E5A" w:rsidP="00127E5A">
      <w:pPr>
        <w:numPr>
          <w:ilvl w:val="0"/>
          <w:numId w:val="55"/>
        </w:numPr>
        <w:rPr>
          <w:noProof/>
          <w:lang w:val="en-IN"/>
        </w:rPr>
      </w:pPr>
      <w:r w:rsidRPr="00127E5A">
        <w:rPr>
          <w:noProof/>
          <w:lang w:val="en-IN"/>
        </w:rPr>
        <w:t>Complex search queries with extensive text analysis needs</w:t>
      </w:r>
    </w:p>
    <w:p w14:paraId="6CDD3772" w14:textId="77777777" w:rsidR="00127E5A" w:rsidRPr="00127E5A" w:rsidRDefault="00127E5A" w:rsidP="00127E5A">
      <w:pPr>
        <w:numPr>
          <w:ilvl w:val="0"/>
          <w:numId w:val="55"/>
        </w:numPr>
        <w:rPr>
          <w:noProof/>
          <w:lang w:val="en-IN"/>
        </w:rPr>
      </w:pPr>
      <w:r w:rsidRPr="00127E5A">
        <w:rPr>
          <w:noProof/>
          <w:lang w:val="en-IN"/>
        </w:rPr>
        <w:t>Log analysis and monitoring applications</w:t>
      </w:r>
    </w:p>
    <w:p w14:paraId="7DA512DC" w14:textId="77777777" w:rsidR="00127E5A" w:rsidRPr="00127E5A" w:rsidRDefault="00127E5A" w:rsidP="00127E5A">
      <w:pPr>
        <w:numPr>
          <w:ilvl w:val="0"/>
          <w:numId w:val="55"/>
        </w:numPr>
        <w:rPr>
          <w:noProof/>
          <w:lang w:val="en-IN"/>
        </w:rPr>
      </w:pPr>
      <w:r w:rsidRPr="00127E5A">
        <w:rPr>
          <w:noProof/>
          <w:lang w:val="en-IN"/>
        </w:rPr>
        <w:t>Applications requiring advanced data aggregation and filtering capabilities </w:t>
      </w:r>
    </w:p>
    <w:p w14:paraId="40D18B44" w14:textId="77777777" w:rsidR="00127E5A" w:rsidRPr="00127E5A" w:rsidRDefault="00127E5A" w:rsidP="00127E5A">
      <w:pPr>
        <w:rPr>
          <w:noProof/>
          <w:lang w:val="en-IN"/>
        </w:rPr>
      </w:pPr>
      <w:r w:rsidRPr="00127E5A">
        <w:rPr>
          <w:noProof/>
          <w:lang w:val="en-IN"/>
        </w:rPr>
        <w:t>When to choose Cosmos DB:</w:t>
      </w:r>
    </w:p>
    <w:p w14:paraId="41D88798" w14:textId="77777777" w:rsidR="00127E5A" w:rsidRPr="00127E5A" w:rsidRDefault="00127E5A" w:rsidP="00127E5A">
      <w:pPr>
        <w:numPr>
          <w:ilvl w:val="0"/>
          <w:numId w:val="56"/>
        </w:numPr>
        <w:rPr>
          <w:noProof/>
          <w:lang w:val="en-IN"/>
        </w:rPr>
      </w:pPr>
      <w:r w:rsidRPr="00127E5A">
        <w:rPr>
          <w:noProof/>
          <w:lang w:val="en-IN"/>
        </w:rPr>
        <w:t>Globally distributed applications requiring low latency reads and writes across different regions </w:t>
      </w:r>
    </w:p>
    <w:p w14:paraId="2AD6AE88" w14:textId="77777777" w:rsidR="00127E5A" w:rsidRPr="00127E5A" w:rsidRDefault="00127E5A" w:rsidP="00127E5A">
      <w:pPr>
        <w:numPr>
          <w:ilvl w:val="0"/>
          <w:numId w:val="56"/>
        </w:numPr>
        <w:rPr>
          <w:noProof/>
          <w:lang w:val="en-IN"/>
        </w:rPr>
      </w:pPr>
      <w:r w:rsidRPr="00127E5A">
        <w:rPr>
          <w:noProof/>
          <w:lang w:val="en-IN"/>
        </w:rPr>
        <w:t>Applications with diverse data types needing flexible data models </w:t>
      </w:r>
    </w:p>
    <w:p w14:paraId="08F268DB" w14:textId="75E67F21" w:rsidR="00127E5A" w:rsidRPr="00127E5A" w:rsidRDefault="00127E5A" w:rsidP="00127E5A">
      <w:pPr>
        <w:numPr>
          <w:ilvl w:val="0"/>
          <w:numId w:val="56"/>
        </w:numPr>
        <w:rPr>
          <w:noProof/>
          <w:lang w:val="en-IN"/>
        </w:rPr>
      </w:pPr>
      <w:r w:rsidRPr="00127E5A">
        <w:rPr>
          <w:noProof/>
          <w:lang w:val="en-IN"/>
        </w:rPr>
        <w:t>Scenarios where automatic scaling and high availability are crucial </w:t>
      </w:r>
    </w:p>
    <w:p w14:paraId="2BFF7CEE" w14:textId="75E67F21" w:rsidR="00654DD5" w:rsidRDefault="008226DC" w:rsidP="00654DD5">
      <w:pPr>
        <w:pStyle w:val="Heading2"/>
      </w:pPr>
      <w:bookmarkStart w:id="11" w:name="_Toc190015969"/>
      <w:r>
        <w:t>Weightage</w:t>
      </w:r>
      <w:r w:rsidR="00654DD5">
        <w:t xml:space="preserve"> Matrix</w:t>
      </w:r>
      <w:bookmarkEnd w:id="11"/>
    </w:p>
    <w:p w14:paraId="0368800B" w14:textId="70C7BC84"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4F14BE40" w:rsidR="00654DD5" w:rsidRDefault="00445DA7" w:rsidP="00D6531A">
            <w:r>
              <w:rPr>
                <w:noProof/>
              </w:rPr>
              <w:t>Focus</w:t>
            </w:r>
          </w:p>
        </w:tc>
        <w:tc>
          <w:tcPr>
            <w:tcW w:w="4508" w:type="dxa"/>
          </w:tcPr>
          <w:p w14:paraId="11C96198" w14:textId="367AA718" w:rsidR="00654DD5" w:rsidRDefault="00805939"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590974AB" w:rsidR="00654DD5" w:rsidRDefault="0042290A" w:rsidP="00D6531A">
            <w:r>
              <w:t xml:space="preserve">Global Scalability </w:t>
            </w:r>
          </w:p>
        </w:tc>
        <w:tc>
          <w:tcPr>
            <w:tcW w:w="4508" w:type="dxa"/>
          </w:tcPr>
          <w:p w14:paraId="2394B2CC" w14:textId="74FE859B" w:rsidR="00654DD5" w:rsidRDefault="00805939"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4A94F22E" w:rsidR="00654DD5" w:rsidRDefault="0042290A" w:rsidP="00D6531A">
            <w:r>
              <w:rPr>
                <w:noProof/>
              </w:rPr>
              <w:t>Consistency</w:t>
            </w:r>
          </w:p>
        </w:tc>
        <w:tc>
          <w:tcPr>
            <w:tcW w:w="4508" w:type="dxa"/>
          </w:tcPr>
          <w:p w14:paraId="064EB7D7" w14:textId="29B83769" w:rsidR="00654DD5" w:rsidRDefault="005872B4"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2DA5123F" w:rsidR="00654DD5" w:rsidRPr="00445DA7" w:rsidRDefault="00445DA7" w:rsidP="00D6531A">
            <w:r w:rsidRPr="00445DA7">
              <w:rPr>
                <w:noProof/>
              </w:rPr>
              <w:t>Deployment and Maintainability</w:t>
            </w:r>
          </w:p>
        </w:tc>
        <w:tc>
          <w:tcPr>
            <w:tcW w:w="4508" w:type="dxa"/>
          </w:tcPr>
          <w:p w14:paraId="70FE6CAB" w14:textId="1B327005" w:rsidR="00654DD5" w:rsidRDefault="005872B4" w:rsidP="00D6531A">
            <w:pPr>
              <w:cnfStyle w:val="000000000000" w:firstRow="0" w:lastRow="0" w:firstColumn="0" w:lastColumn="0" w:oddVBand="0" w:evenVBand="0" w:oddHBand="0" w:evenHBand="0" w:firstRowFirstColumn="0" w:firstRowLastColumn="0" w:lastRowFirstColumn="0" w:lastRowLastColumn="0"/>
            </w:pPr>
            <w:r>
              <w:t>5</w:t>
            </w:r>
          </w:p>
        </w:tc>
      </w:tr>
      <w:tr w:rsidR="00445DA7" w14:paraId="5D02E940"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D08EC8" w14:textId="6387B81D" w:rsidR="00445DA7" w:rsidRPr="00445DA7" w:rsidRDefault="00805939" w:rsidP="00D6531A">
            <w:pPr>
              <w:rPr>
                <w:noProof/>
              </w:rPr>
            </w:pPr>
            <w:r>
              <w:rPr>
                <w:noProof/>
              </w:rPr>
              <w:t>Pricing</w:t>
            </w:r>
          </w:p>
        </w:tc>
        <w:tc>
          <w:tcPr>
            <w:tcW w:w="4508" w:type="dxa"/>
          </w:tcPr>
          <w:p w14:paraId="7D0251A4" w14:textId="6E9DBF4F" w:rsidR="00445DA7" w:rsidRDefault="00805939" w:rsidP="00D6531A">
            <w:pPr>
              <w:cnfStyle w:val="000000100000" w:firstRow="0" w:lastRow="0" w:firstColumn="0" w:lastColumn="0" w:oddVBand="0" w:evenVBand="0" w:oddHBand="1" w:evenHBand="0" w:firstRowFirstColumn="0" w:firstRowLastColumn="0" w:lastRowFirstColumn="0" w:lastRowLastColumn="0"/>
            </w:pPr>
            <w:r>
              <w:t>5</w:t>
            </w:r>
          </w:p>
        </w:tc>
      </w:tr>
      <w:tr w:rsidR="00445DA7" w14:paraId="36D954E9"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75C89BA" w14:textId="68AF1D8E" w:rsidR="00445DA7" w:rsidRPr="00445DA7" w:rsidRDefault="00805939" w:rsidP="00D6531A">
            <w:pPr>
              <w:rPr>
                <w:noProof/>
              </w:rPr>
            </w:pPr>
            <w:r>
              <w:rPr>
                <w:noProof/>
              </w:rPr>
              <w:t>Data Model</w:t>
            </w:r>
          </w:p>
        </w:tc>
        <w:tc>
          <w:tcPr>
            <w:tcW w:w="4508" w:type="dxa"/>
          </w:tcPr>
          <w:p w14:paraId="641C9051" w14:textId="7438E044" w:rsidR="00445DA7" w:rsidRDefault="00805939" w:rsidP="00D6531A">
            <w:pPr>
              <w:cnfStyle w:val="000000000000" w:firstRow="0" w:lastRow="0" w:firstColumn="0" w:lastColumn="0" w:oddVBand="0" w:evenVBand="0" w:oddHBand="0" w:evenHBand="0" w:firstRowFirstColumn="0" w:firstRowLastColumn="0" w:lastRowFirstColumn="0" w:lastRowLastColumn="0"/>
            </w:pPr>
            <w:r>
              <w:t>2</w:t>
            </w:r>
          </w:p>
        </w:tc>
      </w:tr>
      <w:tr w:rsidR="00F27969" w14:paraId="7ACBF604"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93D21C" w14:textId="2081B8EC" w:rsidR="00F27969" w:rsidRDefault="00F27969" w:rsidP="00D6531A">
            <w:pPr>
              <w:rPr>
                <w:noProof/>
              </w:rPr>
            </w:pPr>
            <w:r>
              <w:rPr>
                <w:noProof/>
              </w:rPr>
              <w:t>Search Performance</w:t>
            </w:r>
          </w:p>
        </w:tc>
        <w:tc>
          <w:tcPr>
            <w:tcW w:w="4508" w:type="dxa"/>
          </w:tcPr>
          <w:p w14:paraId="59F08284" w14:textId="2BA0066F" w:rsidR="00F27969" w:rsidRDefault="00F27969" w:rsidP="00D6531A">
            <w:pPr>
              <w:cnfStyle w:val="000000100000" w:firstRow="0" w:lastRow="0" w:firstColumn="0" w:lastColumn="0" w:oddVBand="0" w:evenVBand="0" w:oddHBand="1" w:evenHBand="0" w:firstRowFirstColumn="0" w:firstRowLastColumn="0" w:lastRowFirstColumn="0" w:lastRowLastColumn="0"/>
            </w:pPr>
            <w:r>
              <w:t>5</w:t>
            </w:r>
          </w:p>
        </w:tc>
      </w:tr>
    </w:tbl>
    <w:p w14:paraId="5352257D" w14:textId="77777777" w:rsidR="00654DD5" w:rsidRPr="00D6531A" w:rsidRDefault="00654DD5" w:rsidP="00D6531A"/>
    <w:p w14:paraId="11751F21" w14:textId="5AC68DA4" w:rsidR="00DA4E1F" w:rsidRDefault="00D6531A" w:rsidP="00DA4E1F">
      <w:pPr>
        <w:pStyle w:val="Heading2"/>
      </w:pPr>
      <w:bookmarkStart w:id="12" w:name="_Toc190015970"/>
      <w:r>
        <w:t>Comparison</w:t>
      </w:r>
      <w:bookmarkEnd w:id="12"/>
    </w:p>
    <w:p w14:paraId="5537EBFC" w14:textId="03F91762" w:rsidR="00D6531A" w:rsidRDefault="00D6531A" w:rsidP="00D6531A">
      <w:pPr>
        <w:rPr>
          <w:noProof/>
        </w:rPr>
      </w:pPr>
    </w:p>
    <w:tbl>
      <w:tblPr>
        <w:tblStyle w:val="GridTable5Dark-Accent3"/>
        <w:tblW w:w="0" w:type="auto"/>
        <w:tblLook w:val="04A0" w:firstRow="1" w:lastRow="0" w:firstColumn="1" w:lastColumn="0" w:noHBand="0" w:noVBand="1"/>
      </w:tblPr>
      <w:tblGrid>
        <w:gridCol w:w="3005"/>
        <w:gridCol w:w="3005"/>
        <w:gridCol w:w="3006"/>
      </w:tblGrid>
      <w:tr w:rsidR="00D6531A" w14:paraId="5B688331"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6508D3" w14:textId="77777777" w:rsidR="00D6531A" w:rsidRDefault="00D6531A" w:rsidP="00D6531A">
            <w:pPr>
              <w:rPr>
                <w:noProof/>
              </w:rPr>
            </w:pPr>
            <w:r>
              <w:rPr>
                <w:noProof/>
              </w:rPr>
              <w:t>Feature</w:t>
            </w:r>
          </w:p>
        </w:tc>
        <w:tc>
          <w:tcPr>
            <w:tcW w:w="3005" w:type="dxa"/>
          </w:tcPr>
          <w:p w14:paraId="08105E2C" w14:textId="558B39C3" w:rsidR="00D6531A" w:rsidRDefault="005872B4" w:rsidP="00D6531A">
            <w:pPr>
              <w:cnfStyle w:val="100000000000" w:firstRow="1" w:lastRow="0" w:firstColumn="0" w:lastColumn="0" w:oddVBand="0" w:evenVBand="0" w:oddHBand="0" w:evenHBand="0" w:firstRowFirstColumn="0" w:firstRowLastColumn="0" w:lastRowFirstColumn="0" w:lastRowLastColumn="0"/>
              <w:rPr>
                <w:noProof/>
              </w:rPr>
            </w:pPr>
            <w:r>
              <w:rPr>
                <w:noProof/>
              </w:rPr>
              <w:t>Cosmos DB</w:t>
            </w:r>
          </w:p>
        </w:tc>
        <w:tc>
          <w:tcPr>
            <w:tcW w:w="3006" w:type="dxa"/>
          </w:tcPr>
          <w:p w14:paraId="76F97774" w14:textId="276C6321" w:rsidR="00D6531A" w:rsidRDefault="00CA7171" w:rsidP="001D6A7E">
            <w:pPr>
              <w:cnfStyle w:val="100000000000" w:firstRow="1" w:lastRow="0" w:firstColumn="0" w:lastColumn="0" w:oddVBand="0" w:evenVBand="0" w:oddHBand="0" w:evenHBand="0" w:firstRowFirstColumn="0" w:firstRowLastColumn="0" w:lastRowFirstColumn="0" w:lastRowLastColumn="0"/>
              <w:rPr>
                <w:noProof/>
              </w:rPr>
            </w:pPr>
            <w:r>
              <w:rPr>
                <w:noProof/>
              </w:rPr>
              <w:t>Elasticsearch</w:t>
            </w:r>
          </w:p>
        </w:tc>
      </w:tr>
      <w:tr w:rsidR="005872B4" w14:paraId="6C5E302A"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7DD7ED" w14:textId="6A49F6FB" w:rsidR="005872B4" w:rsidRDefault="00107024" w:rsidP="005872B4">
            <w:pPr>
              <w:rPr>
                <w:noProof/>
              </w:rPr>
            </w:pPr>
            <w:r>
              <w:rPr>
                <w:noProof/>
              </w:rPr>
              <w:t>Focus</w:t>
            </w:r>
          </w:p>
        </w:tc>
        <w:tc>
          <w:tcPr>
            <w:tcW w:w="3005" w:type="dxa"/>
          </w:tcPr>
          <w:p w14:paraId="1DD172DF" w14:textId="75F90450" w:rsidR="005872B4" w:rsidRPr="003E6BD7" w:rsidRDefault="005872B4"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07308B57" w14:textId="1A626FC9" w:rsidR="005872B4" w:rsidRPr="003E6BD7" w:rsidRDefault="005872B4"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2</w:t>
            </w:r>
          </w:p>
        </w:tc>
      </w:tr>
      <w:tr w:rsidR="005872B4" w14:paraId="58F354EF"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46AB7DC" w14:textId="3F1A8B0F" w:rsidR="005872B4" w:rsidRDefault="005872B4" w:rsidP="005872B4">
            <w:pPr>
              <w:rPr>
                <w:noProof/>
              </w:rPr>
            </w:pPr>
            <w:r>
              <w:t>Global Scalability</w:t>
            </w:r>
          </w:p>
        </w:tc>
        <w:tc>
          <w:tcPr>
            <w:tcW w:w="3005" w:type="dxa"/>
          </w:tcPr>
          <w:p w14:paraId="3D1C75D2" w14:textId="7BEFFE65" w:rsidR="005872B4"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5</w:t>
            </w:r>
          </w:p>
        </w:tc>
        <w:tc>
          <w:tcPr>
            <w:tcW w:w="3006" w:type="dxa"/>
          </w:tcPr>
          <w:p w14:paraId="07E0DFB8" w14:textId="21EC24FE" w:rsidR="005872B4"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3</w:t>
            </w:r>
          </w:p>
        </w:tc>
      </w:tr>
      <w:tr w:rsidR="005872B4" w14:paraId="28158ED7"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0E2C6B" w14:textId="26B5C01B" w:rsidR="005872B4" w:rsidRDefault="004C2D05" w:rsidP="005872B4">
            <w:pPr>
              <w:rPr>
                <w:noProof/>
              </w:rPr>
            </w:pPr>
            <w:r>
              <w:rPr>
                <w:noProof/>
              </w:rPr>
              <w:t>Consistency</w:t>
            </w:r>
          </w:p>
        </w:tc>
        <w:tc>
          <w:tcPr>
            <w:tcW w:w="3005" w:type="dxa"/>
          </w:tcPr>
          <w:p w14:paraId="5CCAC54F" w14:textId="5BD9034A" w:rsidR="005872B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c>
          <w:tcPr>
            <w:tcW w:w="3006" w:type="dxa"/>
          </w:tcPr>
          <w:p w14:paraId="6A0049A1" w14:textId="1481F9F3" w:rsidR="005872B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3</w:t>
            </w:r>
          </w:p>
        </w:tc>
      </w:tr>
      <w:tr w:rsidR="000475FF" w14:paraId="7BC209F2"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29F9BCED" w14:textId="1A317F6D" w:rsidR="000475FF" w:rsidRDefault="00107024" w:rsidP="005872B4">
            <w:pPr>
              <w:rPr>
                <w:noProof/>
              </w:rPr>
            </w:pPr>
            <w:r w:rsidRPr="00445DA7">
              <w:rPr>
                <w:noProof/>
              </w:rPr>
              <w:t>Deployment and Maintainability</w:t>
            </w:r>
          </w:p>
        </w:tc>
        <w:tc>
          <w:tcPr>
            <w:tcW w:w="3005" w:type="dxa"/>
          </w:tcPr>
          <w:p w14:paraId="6CD1945B" w14:textId="2285F6DF" w:rsidR="000475FF" w:rsidRPr="003E6BD7" w:rsidRDefault="000475FF"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5</w:t>
            </w:r>
          </w:p>
        </w:tc>
        <w:tc>
          <w:tcPr>
            <w:tcW w:w="3006" w:type="dxa"/>
          </w:tcPr>
          <w:p w14:paraId="3F35531B" w14:textId="1AF49603" w:rsidR="000475FF" w:rsidRPr="003E6BD7" w:rsidRDefault="003E6BD7" w:rsidP="005872B4">
            <w:pPr>
              <w:cnfStyle w:val="000000000000" w:firstRow="0" w:lastRow="0" w:firstColumn="0" w:lastColumn="0" w:oddVBand="0" w:evenVBand="0" w:oddHBand="0" w:evenHBand="0" w:firstRowFirstColumn="0" w:firstRowLastColumn="0" w:lastRowFirstColumn="0" w:lastRowLastColumn="0"/>
              <w:rPr>
                <w:b/>
                <w:noProof/>
              </w:rPr>
            </w:pPr>
            <w:r w:rsidRPr="003E6BD7">
              <w:rPr>
                <w:b/>
                <w:noProof/>
              </w:rPr>
              <w:t>3</w:t>
            </w:r>
          </w:p>
        </w:tc>
      </w:tr>
      <w:tr w:rsidR="00107024" w14:paraId="269524E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C9ADF7" w14:textId="38F77086" w:rsidR="00107024" w:rsidRPr="00445DA7" w:rsidRDefault="00107024" w:rsidP="005872B4">
            <w:pPr>
              <w:rPr>
                <w:noProof/>
              </w:rPr>
            </w:pPr>
            <w:r>
              <w:rPr>
                <w:noProof/>
              </w:rPr>
              <w:t>Pricing</w:t>
            </w:r>
          </w:p>
        </w:tc>
        <w:tc>
          <w:tcPr>
            <w:tcW w:w="3005" w:type="dxa"/>
          </w:tcPr>
          <w:p w14:paraId="0E238A71" w14:textId="342BC370" w:rsidR="0010702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3</w:t>
            </w:r>
          </w:p>
        </w:tc>
        <w:tc>
          <w:tcPr>
            <w:tcW w:w="3006" w:type="dxa"/>
          </w:tcPr>
          <w:p w14:paraId="0482BCE4" w14:textId="0DF56B12" w:rsidR="00107024" w:rsidRPr="003E6BD7" w:rsidRDefault="003E6BD7" w:rsidP="005872B4">
            <w:pPr>
              <w:cnfStyle w:val="000000100000" w:firstRow="0" w:lastRow="0" w:firstColumn="0" w:lastColumn="0" w:oddVBand="0" w:evenVBand="0" w:oddHBand="1" w:evenHBand="0" w:firstRowFirstColumn="0" w:firstRowLastColumn="0" w:lastRowFirstColumn="0" w:lastRowLastColumn="0"/>
              <w:rPr>
                <w:b/>
                <w:noProof/>
              </w:rPr>
            </w:pPr>
            <w:r w:rsidRPr="003E6BD7">
              <w:rPr>
                <w:b/>
                <w:noProof/>
              </w:rPr>
              <w:t>5</w:t>
            </w:r>
          </w:p>
        </w:tc>
      </w:tr>
      <w:tr w:rsidR="00107024" w14:paraId="229B21F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4970D73F" w14:textId="361D7568" w:rsidR="00107024" w:rsidRPr="00445DA7" w:rsidRDefault="00107024" w:rsidP="005872B4">
            <w:pPr>
              <w:rPr>
                <w:noProof/>
              </w:rPr>
            </w:pPr>
            <w:r>
              <w:rPr>
                <w:noProof/>
              </w:rPr>
              <w:lastRenderedPageBreak/>
              <w:t>Data Model</w:t>
            </w:r>
          </w:p>
        </w:tc>
        <w:tc>
          <w:tcPr>
            <w:tcW w:w="3005" w:type="dxa"/>
          </w:tcPr>
          <w:p w14:paraId="08FE70AB" w14:textId="4BF4254A" w:rsidR="00107024" w:rsidRPr="003E6BD7" w:rsidRDefault="004F046C" w:rsidP="005872B4">
            <w:pPr>
              <w:cnfStyle w:val="000000000000" w:firstRow="0" w:lastRow="0" w:firstColumn="0" w:lastColumn="0" w:oddVBand="0" w:evenVBand="0" w:oddHBand="0" w:evenHBand="0" w:firstRowFirstColumn="0" w:firstRowLastColumn="0" w:lastRowFirstColumn="0" w:lastRowLastColumn="0"/>
              <w:rPr>
                <w:b/>
                <w:noProof/>
              </w:rPr>
            </w:pPr>
            <w:r>
              <w:rPr>
                <w:b/>
                <w:noProof/>
              </w:rPr>
              <w:t>2</w:t>
            </w:r>
          </w:p>
        </w:tc>
        <w:tc>
          <w:tcPr>
            <w:tcW w:w="3006" w:type="dxa"/>
          </w:tcPr>
          <w:p w14:paraId="24350F5D" w14:textId="00C701FE" w:rsidR="00107024" w:rsidRPr="003E6BD7" w:rsidRDefault="004F046C" w:rsidP="005872B4">
            <w:pPr>
              <w:cnfStyle w:val="000000000000" w:firstRow="0" w:lastRow="0" w:firstColumn="0" w:lastColumn="0" w:oddVBand="0" w:evenVBand="0" w:oddHBand="0" w:evenHBand="0" w:firstRowFirstColumn="0" w:firstRowLastColumn="0" w:lastRowFirstColumn="0" w:lastRowLastColumn="0"/>
              <w:rPr>
                <w:b/>
                <w:noProof/>
              </w:rPr>
            </w:pPr>
            <w:r>
              <w:rPr>
                <w:b/>
                <w:noProof/>
              </w:rPr>
              <w:t>1</w:t>
            </w:r>
          </w:p>
        </w:tc>
      </w:tr>
      <w:tr w:rsidR="00F27969" w14:paraId="753EB750"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DB245F" w14:textId="020B6ED4" w:rsidR="00F27969" w:rsidRDefault="00F27969" w:rsidP="00F27969">
            <w:pPr>
              <w:rPr>
                <w:noProof/>
              </w:rPr>
            </w:pPr>
            <w:r>
              <w:rPr>
                <w:noProof/>
              </w:rPr>
              <w:t>Search Performance</w:t>
            </w:r>
          </w:p>
        </w:tc>
        <w:tc>
          <w:tcPr>
            <w:tcW w:w="3005" w:type="dxa"/>
          </w:tcPr>
          <w:p w14:paraId="220F41CE" w14:textId="699341A7" w:rsidR="00F27969" w:rsidRPr="003E6BD7" w:rsidRDefault="00F27969" w:rsidP="005872B4">
            <w:pPr>
              <w:cnfStyle w:val="000000100000" w:firstRow="0" w:lastRow="0" w:firstColumn="0" w:lastColumn="0" w:oddVBand="0" w:evenVBand="0" w:oddHBand="1" w:evenHBand="0" w:firstRowFirstColumn="0" w:firstRowLastColumn="0" w:lastRowFirstColumn="0" w:lastRowLastColumn="0"/>
              <w:rPr>
                <w:b/>
                <w:noProof/>
              </w:rPr>
            </w:pPr>
            <w:r>
              <w:rPr>
                <w:b/>
                <w:noProof/>
              </w:rPr>
              <w:t>2</w:t>
            </w:r>
          </w:p>
        </w:tc>
        <w:tc>
          <w:tcPr>
            <w:tcW w:w="3006" w:type="dxa"/>
          </w:tcPr>
          <w:p w14:paraId="3E5C47E3" w14:textId="514A885F" w:rsidR="00F27969" w:rsidRDefault="00F27969" w:rsidP="005872B4">
            <w:pPr>
              <w:cnfStyle w:val="000000100000" w:firstRow="0" w:lastRow="0" w:firstColumn="0" w:lastColumn="0" w:oddVBand="0" w:evenVBand="0" w:oddHBand="1" w:evenHBand="0" w:firstRowFirstColumn="0" w:firstRowLastColumn="0" w:lastRowFirstColumn="0" w:lastRowLastColumn="0"/>
              <w:rPr>
                <w:b/>
                <w:noProof/>
              </w:rPr>
            </w:pPr>
            <w:r>
              <w:rPr>
                <w:b/>
                <w:noProof/>
              </w:rPr>
              <w:t>5</w:t>
            </w:r>
          </w:p>
        </w:tc>
      </w:tr>
    </w:tbl>
    <w:p w14:paraId="5E15906A" w14:textId="77777777" w:rsidR="00D6531A" w:rsidRDefault="00D6531A" w:rsidP="00D6531A">
      <w:pPr>
        <w:rPr>
          <w:noProof/>
        </w:rPr>
      </w:pPr>
    </w:p>
    <w:p w14:paraId="3C4C41E0" w14:textId="77777777" w:rsidR="00DA4E1F" w:rsidRDefault="00D6531A" w:rsidP="00DA4E1F">
      <w:pPr>
        <w:pStyle w:val="Heading1"/>
      </w:pPr>
      <w:bookmarkStart w:id="13" w:name="_Toc190015971"/>
      <w:r>
        <w:t>Recommendation</w:t>
      </w:r>
      <w:bookmarkEnd w:id="13"/>
    </w:p>
    <w:p w14:paraId="0622FD44" w14:textId="77777777" w:rsidR="001D1528" w:rsidRPr="001D1528" w:rsidRDefault="001D1528" w:rsidP="001D1528">
      <w:pPr>
        <w:rPr>
          <w:noProof/>
          <w:lang w:val="en-IN"/>
        </w:rPr>
      </w:pPr>
      <w:r w:rsidRPr="001D1528">
        <w:rPr>
          <w:noProof/>
          <w:lang w:val="en-IN"/>
        </w:rPr>
        <w:t>For our e-commerce application, we recommend:</w:t>
      </w:r>
    </w:p>
    <w:p w14:paraId="7F8DD038" w14:textId="479B816B" w:rsidR="00D6531A" w:rsidRPr="00DC37F8" w:rsidRDefault="001D1528" w:rsidP="00DC37F8">
      <w:pPr>
        <w:rPr>
          <w:rFonts w:asciiTheme="majorHAnsi" w:eastAsiaTheme="majorEastAsia" w:hAnsiTheme="majorHAnsi" w:cstheme="majorBidi"/>
          <w:color w:val="2E74B5" w:themeColor="accent1" w:themeShade="BF"/>
          <w:sz w:val="32"/>
          <w:szCs w:val="32"/>
        </w:rPr>
      </w:pPr>
      <w:r w:rsidRPr="00DC37F8">
        <w:rPr>
          <w:b/>
          <w:bCs/>
          <w:noProof/>
          <w:lang w:val="en-IN"/>
        </w:rPr>
        <w:t>Cosmos DB</w:t>
      </w:r>
      <w:r w:rsidRPr="00DC37F8">
        <w:rPr>
          <w:noProof/>
          <w:lang w:val="en-IN"/>
        </w:rPr>
        <w:t>: As the primary database for product information due to its global distribution, multi-model support, strong consistency, and seamless Azure integration (including search and AI capabilities). Its scalability and replication features are ideal for high availability and low latency</w:t>
      </w:r>
      <w:r w:rsidR="00185A64" w:rsidRPr="00DC37F8">
        <w:rPr>
          <w:noProof/>
          <w:lang w:val="en-IN"/>
        </w:rPr>
        <w:t>.</w:t>
      </w:r>
      <w:r w:rsidR="00D6531A">
        <w:br w:type="page"/>
      </w:r>
    </w:p>
    <w:p w14:paraId="7E7A03D4" w14:textId="493DD32D" w:rsidR="00DA4E1F" w:rsidRDefault="00DA4E1F" w:rsidP="00DA4E1F">
      <w:pPr>
        <w:pStyle w:val="Heading1"/>
      </w:pPr>
      <w:bookmarkStart w:id="14" w:name="_Toc190015972"/>
      <w:r>
        <w:lastRenderedPageBreak/>
        <w:t>Assumptions</w:t>
      </w:r>
      <w:bookmarkEnd w:id="14"/>
    </w:p>
    <w:p w14:paraId="1F1611C0" w14:textId="54F19FC8" w:rsidR="00DE0F0C" w:rsidRDefault="00DE0F0C" w:rsidP="00DE0F0C">
      <w:pPr>
        <w:pStyle w:val="ListParagraph"/>
        <w:numPr>
          <w:ilvl w:val="0"/>
          <w:numId w:val="50"/>
        </w:numPr>
      </w:pPr>
      <w:r>
        <w:t xml:space="preserve">Product Data: It is assumed that the application will have </w:t>
      </w:r>
      <w:r w:rsidR="00DC37F8">
        <w:t>around</w:t>
      </w:r>
      <w:r>
        <w:t xml:space="preserve"> </w:t>
      </w:r>
      <w:r w:rsidR="00DC37F8">
        <w:t xml:space="preserve">1 Lakh </w:t>
      </w:r>
      <w:r>
        <w:t>product data, including product images, descriptions, and specifications.</w:t>
      </w:r>
      <w:r w:rsidR="001D1528">
        <w:t xml:space="preserve"> This data would be in semi-structured format with different fields varying as per the product categories</w:t>
      </w:r>
      <w:r>
        <w:t>.</w:t>
      </w:r>
    </w:p>
    <w:p w14:paraId="2CB3A388" w14:textId="77777777" w:rsidR="00DE0F0C" w:rsidRDefault="00DE0F0C" w:rsidP="00DE0F0C"/>
    <w:p w14:paraId="383C805E" w14:textId="77777777" w:rsidR="00DE0F0C" w:rsidRDefault="00DE0F0C" w:rsidP="00DE0F0C">
      <w:pPr>
        <w:pStyle w:val="ListParagraph"/>
        <w:numPr>
          <w:ilvl w:val="0"/>
          <w:numId w:val="50"/>
        </w:numPr>
      </w:pPr>
      <w:r>
        <w:t>Performance: It is assumed that the application will need to support high levels of traffic and user activity. The database will need to be designed to support high throughput and low latency to ensure fast and responsive user experiences.</w:t>
      </w:r>
    </w:p>
    <w:p w14:paraId="04155AC9" w14:textId="77777777" w:rsidR="00DE0F0C" w:rsidRDefault="00DE0F0C" w:rsidP="00DE0F0C"/>
    <w:p w14:paraId="4248932E" w14:textId="77777777" w:rsidR="00DE0F0C" w:rsidRDefault="00DE0F0C" w:rsidP="00DE0F0C">
      <w:pPr>
        <w:pStyle w:val="ListParagraph"/>
        <w:numPr>
          <w:ilvl w:val="0"/>
          <w:numId w:val="50"/>
        </w:numPr>
      </w:pPr>
      <w:r>
        <w:t>Scalability: It is assumed that the application will need to scale to accommodate growth in user base and data volume. The database will need to support horizontal scalability, allowing for easy expansion to meet increasing demands.</w:t>
      </w:r>
    </w:p>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73AA088" w14:textId="48BB1994" w:rsidR="00F76AD1" w:rsidRDefault="00D6531A" w:rsidP="00F76AD1">
      <w:pPr>
        <w:pStyle w:val="Heading1"/>
      </w:pPr>
      <w:bookmarkStart w:id="15" w:name="_Toc190015973"/>
      <w:r>
        <w:lastRenderedPageBreak/>
        <w:t>Risks</w:t>
      </w:r>
      <w:bookmarkEnd w:id="15"/>
      <w:r w:rsidR="004059F8">
        <w:t xml:space="preserve"> </w:t>
      </w:r>
    </w:p>
    <w:p w14:paraId="457B9138" w14:textId="77777777" w:rsidR="00F76AD1" w:rsidRPr="00F76AD1" w:rsidRDefault="00F76AD1" w:rsidP="00F76AD1">
      <w:pPr>
        <w:rPr>
          <w:lang w:val="en-IN"/>
        </w:rPr>
      </w:pPr>
      <w:r w:rsidRPr="00F76AD1">
        <w:rPr>
          <w:b/>
          <w:bCs/>
          <w:lang w:val="en-IN"/>
        </w:rPr>
        <w:t>Cosmos DB Risks:</w:t>
      </w:r>
    </w:p>
    <w:p w14:paraId="307EEDCE" w14:textId="2CF51074" w:rsidR="00F76AD1" w:rsidRPr="00F76AD1" w:rsidRDefault="00F76AD1" w:rsidP="00F76AD1">
      <w:pPr>
        <w:numPr>
          <w:ilvl w:val="0"/>
          <w:numId w:val="60"/>
        </w:numPr>
        <w:rPr>
          <w:lang w:val="en-IN"/>
        </w:rPr>
      </w:pPr>
      <w:r w:rsidRPr="00F76AD1">
        <w:rPr>
          <w:b/>
          <w:bCs/>
          <w:lang w:val="en-IN"/>
        </w:rPr>
        <w:t>Cost:</w:t>
      </w:r>
      <w:r w:rsidRPr="00F76AD1">
        <w:rPr>
          <w:lang w:val="en-IN"/>
        </w:rPr>
        <w:t xml:space="preserve"> Cosmos DB can be expensive, especially if not carefully configured and managed. Its pricing model is based on Request Units (RUs), and inefficient queries or data </w:t>
      </w:r>
      <w:r w:rsidR="00C80659" w:rsidRPr="00F76AD1">
        <w:rPr>
          <w:lang w:val="en-IN"/>
        </w:rPr>
        <w:t>modelling</w:t>
      </w:r>
      <w:r w:rsidRPr="00F76AD1">
        <w:rPr>
          <w:lang w:val="en-IN"/>
        </w:rPr>
        <w:t xml:space="preserve"> can lead to unexpectedly high costs. Over-provisioning RUs or not optimizing queries can significantly impact budget.</w:t>
      </w:r>
    </w:p>
    <w:p w14:paraId="1075D739" w14:textId="77777777" w:rsidR="00F76AD1" w:rsidRPr="00F76AD1" w:rsidRDefault="00F76AD1" w:rsidP="00F76AD1">
      <w:pPr>
        <w:numPr>
          <w:ilvl w:val="0"/>
          <w:numId w:val="60"/>
        </w:numPr>
        <w:rPr>
          <w:lang w:val="en-IN"/>
        </w:rPr>
      </w:pPr>
      <w:r w:rsidRPr="00F76AD1">
        <w:rPr>
          <w:b/>
          <w:bCs/>
          <w:lang w:val="en-IN"/>
        </w:rPr>
        <w:t>Vendor Lock-in:</w:t>
      </w:r>
      <w:r w:rsidRPr="00F76AD1">
        <w:rPr>
          <w:lang w:val="en-IN"/>
        </w:rPr>
        <w:t xml:space="preserve"> While Cosmos DB supports multiple APIs, migrating away from it could still be complex and costly due to data structure and dependencies.</w:t>
      </w:r>
    </w:p>
    <w:p w14:paraId="13CE61F4" w14:textId="48AF3977" w:rsidR="00F76AD1" w:rsidRPr="00F76AD1" w:rsidRDefault="00F76AD1" w:rsidP="00F76AD1">
      <w:pPr>
        <w:numPr>
          <w:ilvl w:val="0"/>
          <w:numId w:val="60"/>
        </w:numPr>
        <w:rPr>
          <w:lang w:val="en-IN"/>
        </w:rPr>
      </w:pPr>
      <w:r w:rsidRPr="00F76AD1">
        <w:rPr>
          <w:b/>
          <w:bCs/>
          <w:lang w:val="en-IN"/>
        </w:rPr>
        <w:t>Complexity:</w:t>
      </w:r>
      <w:r w:rsidRPr="00F76AD1">
        <w:rPr>
          <w:lang w:val="en-IN"/>
        </w:rPr>
        <w:t xml:space="preserve"> Cosmos DB offers many features, which can be complex to understand and configure. Mastering the nuances of indexing, partitioning, and consistency levels requires expertise. Incorrect configuration can lead to performance issues or unexpected </w:t>
      </w:r>
      <w:r w:rsidR="00C80659" w:rsidRPr="00F76AD1">
        <w:rPr>
          <w:lang w:val="en-IN"/>
        </w:rPr>
        <w:t>behaviour</w:t>
      </w:r>
      <w:r w:rsidRPr="00F76AD1">
        <w:rPr>
          <w:lang w:val="en-IN"/>
        </w:rPr>
        <w:t>.</w:t>
      </w:r>
    </w:p>
    <w:p w14:paraId="6E6ABCD7" w14:textId="669EAA1E" w:rsidR="00F76AD1" w:rsidRPr="00DC37F8" w:rsidRDefault="00F76AD1" w:rsidP="00DC37F8">
      <w:pPr>
        <w:numPr>
          <w:ilvl w:val="0"/>
          <w:numId w:val="60"/>
        </w:numPr>
        <w:rPr>
          <w:lang w:val="en-IN"/>
        </w:rPr>
      </w:pPr>
      <w:r w:rsidRPr="00F76AD1">
        <w:rPr>
          <w:b/>
          <w:bCs/>
          <w:lang w:val="en-IN"/>
        </w:rPr>
        <w:t>Performance Tuning:</w:t>
      </w:r>
      <w:r w:rsidRPr="00F76AD1">
        <w:rPr>
          <w:lang w:val="en-IN"/>
        </w:rPr>
        <w:t xml:space="preserve"> While generally performant, complex queries or large datasets can require careful performance tuning in Cosmos DB. This often involves optimizing queries, indexing strategies, and partitioning. Not doing so can result in slow response times.</w:t>
      </w:r>
    </w:p>
    <w:p w14:paraId="7E7E1837" w14:textId="2A1F8B95" w:rsidR="00D6531A" w:rsidRPr="001875C9" w:rsidRDefault="00D6531A" w:rsidP="00F76AD1">
      <w:r>
        <w:br w:type="page"/>
      </w:r>
    </w:p>
    <w:p w14:paraId="4673F00A" w14:textId="77777777" w:rsidR="00DA4E1F" w:rsidRDefault="00DA4E1F" w:rsidP="00DA4E1F">
      <w:pPr>
        <w:pStyle w:val="Heading1"/>
      </w:pPr>
      <w:bookmarkStart w:id="16" w:name="_Toc190015974"/>
      <w:r>
        <w:lastRenderedPageBreak/>
        <w:t>Appendix</w:t>
      </w:r>
      <w:bookmarkEnd w:id="16"/>
    </w:p>
    <w:p w14:paraId="68CC856C" w14:textId="77777777" w:rsidR="00D6531A" w:rsidRDefault="00D6531A" w:rsidP="00D6531A">
      <w:pPr>
        <w:pStyle w:val="Heading2"/>
      </w:pPr>
      <w:bookmarkStart w:id="17" w:name="_Toc190015975"/>
      <w:r>
        <w:t>References</w:t>
      </w:r>
      <w:bookmarkEnd w:id="17"/>
    </w:p>
    <w:p w14:paraId="062BE547" w14:textId="77777777" w:rsidR="006024C8" w:rsidRPr="00AF099D" w:rsidRDefault="006024C8" w:rsidP="006024C8">
      <w:pPr>
        <w:pStyle w:val="ListParagraph"/>
        <w:numPr>
          <w:ilvl w:val="0"/>
          <w:numId w:val="39"/>
        </w:numPr>
        <w:rPr>
          <w:lang w:val="pt-PT"/>
        </w:rPr>
      </w:pPr>
      <w:r w:rsidRPr="00AF099D">
        <w:rPr>
          <w:lang w:val="pt-PT"/>
        </w:rPr>
        <w:t>Microsoft Cosmos DB documentation: https://docs.microsoft.com/en-us/azure/cosmos-db/</w:t>
      </w:r>
    </w:p>
    <w:p w14:paraId="37ED0C5C" w14:textId="43CB8A63" w:rsidR="006024C8" w:rsidRDefault="006024C8" w:rsidP="006024C8">
      <w:pPr>
        <w:pStyle w:val="ListParagraph"/>
        <w:numPr>
          <w:ilvl w:val="0"/>
          <w:numId w:val="39"/>
        </w:numPr>
      </w:pPr>
      <w:r>
        <w:t xml:space="preserve">Getting started with Cosmos DB: </w:t>
      </w:r>
      <w:hyperlink r:id="rId8" w:history="1">
        <w:r w:rsidR="007403D9" w:rsidRPr="000B22B8">
          <w:rPr>
            <w:rStyle w:val="Hyperlink"/>
            <w:rFonts w:cstheme="minorBidi"/>
          </w:rPr>
          <w:t>https://docs.microsoft.com/en-us/azure/cosmos-db/create-sql-api-dotnet</w:t>
        </w:r>
      </w:hyperlink>
    </w:p>
    <w:p w14:paraId="06B802E0" w14:textId="3DC9CD62" w:rsidR="007403D9" w:rsidRPr="007403D9" w:rsidRDefault="007403D9" w:rsidP="006024C8">
      <w:pPr>
        <w:pStyle w:val="ListParagraph"/>
        <w:numPr>
          <w:ilvl w:val="0"/>
          <w:numId w:val="39"/>
        </w:numPr>
        <w:rPr>
          <w:lang w:val="en-IN"/>
        </w:rPr>
      </w:pPr>
      <w:r w:rsidRPr="007403D9">
        <w:rPr>
          <w:lang w:val="en-IN"/>
        </w:rPr>
        <w:t xml:space="preserve">Elasticsearch </w:t>
      </w:r>
      <w:r>
        <w:rPr>
          <w:lang w:val="en-IN"/>
        </w:rPr>
        <w:t>Search Applications:</w:t>
      </w:r>
      <w:r w:rsidRPr="007403D9">
        <w:rPr>
          <w:lang w:val="en-IN"/>
        </w:rPr>
        <w:t xml:space="preserve"> https://www.elastic.co/enterprise-search/search-applications</w:t>
      </w:r>
    </w:p>
    <w:p w14:paraId="46AE61FC" w14:textId="77777777" w:rsidR="006024C8" w:rsidRDefault="006024C8" w:rsidP="006024C8">
      <w:pPr>
        <w:pStyle w:val="ListParagraph"/>
        <w:numPr>
          <w:ilvl w:val="0"/>
          <w:numId w:val="39"/>
        </w:numPr>
      </w:pPr>
      <w:r>
        <w:t>Data modeling in Cosmos DB: https://docs.microsoft.com/en-us/azure/cosmos-db/modeling-data</w:t>
      </w:r>
    </w:p>
    <w:p w14:paraId="1DF75B3F" w14:textId="77777777" w:rsidR="006024C8" w:rsidRDefault="006024C8" w:rsidP="006024C8">
      <w:pPr>
        <w:pStyle w:val="ListParagraph"/>
        <w:numPr>
          <w:ilvl w:val="0"/>
          <w:numId w:val="39"/>
        </w:numPr>
      </w:pPr>
      <w:r>
        <w:t>Querying data in Cosmos DB: https://docs.microsoft.com/en-us/azure/cosmos-db/sql-query-getting-started</w:t>
      </w:r>
    </w:p>
    <w:p w14:paraId="4A2A772F" w14:textId="77777777" w:rsidR="006024C8" w:rsidRDefault="006024C8" w:rsidP="006024C8">
      <w:pPr>
        <w:pStyle w:val="ListParagraph"/>
        <w:numPr>
          <w:ilvl w:val="0"/>
          <w:numId w:val="39"/>
        </w:numPr>
      </w:pPr>
      <w:r>
        <w:t>Performance tuning in Cosmos DB: https://docs.microsoft.com/en-us/azure/cosmos-db/performance-tips</w:t>
      </w:r>
    </w:p>
    <w:p w14:paraId="7DDB824A" w14:textId="5B6907A5" w:rsidR="00E907EC" w:rsidRDefault="00E907EC" w:rsidP="006024C8">
      <w:pPr>
        <w:pStyle w:val="ListParagraph"/>
        <w:numPr>
          <w:ilvl w:val="0"/>
          <w:numId w:val="39"/>
        </w:numPr>
      </w:pPr>
      <w:r w:rsidRPr="00E907EC">
        <w:t>Elasticsearch</w:t>
      </w:r>
      <w:r>
        <w:t xml:space="preserve"> </w:t>
      </w:r>
      <w:r w:rsidRPr="00E907EC">
        <w:t>as</w:t>
      </w:r>
      <w:r>
        <w:t xml:space="preserve"> </w:t>
      </w:r>
      <w:r w:rsidRPr="00E907EC">
        <w:t>a</w:t>
      </w:r>
      <w:r>
        <w:t xml:space="preserve"> </w:t>
      </w:r>
      <w:r w:rsidRPr="00E907EC">
        <w:t>primary</w:t>
      </w:r>
      <w:r>
        <w:t xml:space="preserve"> </w:t>
      </w:r>
      <w:r w:rsidRPr="00E907EC">
        <w:t>database</w:t>
      </w:r>
      <w:r>
        <w:t xml:space="preserve">: </w:t>
      </w:r>
      <w:hyperlink r:id="rId9" w:anchor=":~:text=Elasticsearch%20is%20not%20a%20transactional,It%20a%20good%20AP%20sytem" w:history="1">
        <w:r w:rsidR="001477EC" w:rsidRPr="000B22B8">
          <w:rPr>
            <w:rStyle w:val="Hyperlink"/>
            <w:rFonts w:cstheme="minorBidi"/>
          </w:rPr>
          <w:t>https://dev.to/er_dward/elasticsearch-as-a-primary-database-15a5#:~:text=Elasticsearch%20is%20not%20a%20transactional,It%20a%20good%20AP%20sytem</w:t>
        </w:r>
      </w:hyperlink>
      <w:r w:rsidRPr="00E907EC">
        <w:t>.</w:t>
      </w:r>
    </w:p>
    <w:p w14:paraId="4E47DC08" w14:textId="0BDB28F8" w:rsidR="001477EC" w:rsidRDefault="001477EC" w:rsidP="00590E56">
      <w:pPr>
        <w:pStyle w:val="ListParagraph"/>
        <w:numPr>
          <w:ilvl w:val="0"/>
          <w:numId w:val="39"/>
        </w:numPr>
        <w:rPr>
          <w:lang w:val="pt-PT"/>
        </w:rPr>
      </w:pPr>
      <w:r w:rsidRPr="001477EC">
        <w:rPr>
          <w:lang w:val="pt-PT"/>
        </w:rPr>
        <w:t>Elasticsearch vs. Microsoft Azure Cosmos DB</w:t>
      </w:r>
      <w:r>
        <w:rPr>
          <w:lang w:val="pt-PT"/>
        </w:rPr>
        <w:t xml:space="preserve">: </w:t>
      </w:r>
      <w:hyperlink r:id="rId10" w:history="1">
        <w:r w:rsidR="001D1528" w:rsidRPr="000B22B8">
          <w:rPr>
            <w:rStyle w:val="Hyperlink"/>
            <w:rFonts w:cstheme="minorBidi"/>
            <w:lang w:val="pt-PT"/>
          </w:rPr>
          <w:t>https://db-engines.com/en/system/Elasticsearch%3BMicrosoft+Azure+Cosmos+DB</w:t>
        </w:r>
      </w:hyperlink>
    </w:p>
    <w:p w14:paraId="66BAF0CF" w14:textId="64AC2381" w:rsidR="001D1528" w:rsidRPr="001477EC" w:rsidRDefault="001D1528" w:rsidP="00590E56">
      <w:pPr>
        <w:pStyle w:val="ListParagraph"/>
        <w:numPr>
          <w:ilvl w:val="0"/>
          <w:numId w:val="39"/>
        </w:numPr>
        <w:rPr>
          <w:lang w:val="pt-PT"/>
        </w:rPr>
      </w:pPr>
      <w:r w:rsidRPr="001D1528">
        <w:rPr>
          <w:lang w:val="pt-PT"/>
        </w:rPr>
        <w:t>https://learn.microsoft.com/en-us/azure/cosmos-db/use-cases#:~:text=Azure%20Cosmos%20DB%20offers%2099.99,and%20all%20multi%2Dregion%20accounts</w:t>
      </w:r>
    </w:p>
    <w:p w14:paraId="78FE1C97" w14:textId="77777777" w:rsidR="00D6531A" w:rsidRPr="001477EC" w:rsidRDefault="00D6531A" w:rsidP="00D6531A">
      <w:pPr>
        <w:rPr>
          <w:lang w:val="pt-PT"/>
        </w:rPr>
      </w:pPr>
    </w:p>
    <w:sectPr w:rsidR="00D6531A" w:rsidRPr="001477E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493CF" w14:textId="77777777" w:rsidR="00BE7270" w:rsidRDefault="00BE7270" w:rsidP="002938CA">
      <w:pPr>
        <w:spacing w:after="0" w:line="240" w:lineRule="auto"/>
      </w:pPr>
      <w:r>
        <w:separator/>
      </w:r>
    </w:p>
  </w:endnote>
  <w:endnote w:type="continuationSeparator" w:id="0">
    <w:p w14:paraId="6CCDCED2" w14:textId="77777777" w:rsidR="00BE7270" w:rsidRDefault="00BE7270"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F5BF" w14:textId="77777777" w:rsidR="00B94E82" w:rsidRDefault="00B9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0BDB" w14:textId="77777777" w:rsidR="00B94E82" w:rsidRDefault="00B9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283C5" w14:textId="77777777" w:rsidR="00BE7270" w:rsidRDefault="00BE7270" w:rsidP="002938CA">
      <w:pPr>
        <w:spacing w:after="0" w:line="240" w:lineRule="auto"/>
      </w:pPr>
      <w:r>
        <w:separator/>
      </w:r>
    </w:p>
  </w:footnote>
  <w:footnote w:type="continuationSeparator" w:id="0">
    <w:p w14:paraId="56E9F221" w14:textId="77777777" w:rsidR="00BE7270" w:rsidRDefault="00BE7270"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C08E" w14:textId="77777777" w:rsidR="00B94E82" w:rsidRDefault="00B9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8366" w14:textId="63889C26"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EB0D45">
          <w:rPr>
            <w:rFonts w:asciiTheme="majorHAnsi" w:hAnsiTheme="majorHAnsi"/>
          </w:rPr>
          <w:t>NAGP-Ecommerce Store</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16AFD" w14:textId="77777777" w:rsidR="00B94E82" w:rsidRDefault="00B9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494BE7"/>
    <w:multiLevelType w:val="hybridMultilevel"/>
    <w:tmpl w:val="2A267D8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6"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9"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58C3E2E"/>
    <w:multiLevelType w:val="hybridMultilevel"/>
    <w:tmpl w:val="4F086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17386FCB"/>
    <w:multiLevelType w:val="hybridMultilevel"/>
    <w:tmpl w:val="0624EFC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3" w15:restartNumberingAfterBreak="0">
    <w:nsid w:val="1B0C3EF6"/>
    <w:multiLevelType w:val="hybridMultilevel"/>
    <w:tmpl w:val="4B1AA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F1E7CE1"/>
    <w:multiLevelType w:val="hybridMultilevel"/>
    <w:tmpl w:val="29E6C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6"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7"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8" w15:restartNumberingAfterBreak="0">
    <w:nsid w:val="2CD35E4E"/>
    <w:multiLevelType w:val="multilevel"/>
    <w:tmpl w:val="5D6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54831"/>
    <w:multiLevelType w:val="multilevel"/>
    <w:tmpl w:val="730A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020CC"/>
    <w:multiLevelType w:val="hybridMultilevel"/>
    <w:tmpl w:val="42DED0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795F03"/>
    <w:multiLevelType w:val="multilevel"/>
    <w:tmpl w:val="621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3"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380C6CD1"/>
    <w:multiLevelType w:val="multilevel"/>
    <w:tmpl w:val="C9D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D34FC2"/>
    <w:multiLevelType w:val="multilevel"/>
    <w:tmpl w:val="F97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842A7"/>
    <w:multiLevelType w:val="multilevel"/>
    <w:tmpl w:val="85DE0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8" w15:restartNumberingAfterBreak="0">
    <w:nsid w:val="43AF5AD6"/>
    <w:multiLevelType w:val="hybridMultilevel"/>
    <w:tmpl w:val="4B929D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56158F8"/>
    <w:multiLevelType w:val="hybridMultilevel"/>
    <w:tmpl w:val="ED2663B2"/>
    <w:lvl w:ilvl="0" w:tplc="214A9A06">
      <w:start w:val="1"/>
      <w:numFmt w:val="bullet"/>
      <w:lvlText w:val="•"/>
      <w:lvlJc w:val="left"/>
      <w:pPr>
        <w:tabs>
          <w:tab w:val="num" w:pos="720"/>
        </w:tabs>
        <w:ind w:left="720" w:hanging="360"/>
      </w:pPr>
      <w:rPr>
        <w:rFonts w:ascii="Arial" w:hAnsi="Arial" w:hint="default"/>
      </w:rPr>
    </w:lvl>
    <w:lvl w:ilvl="1" w:tplc="60C28D1A" w:tentative="1">
      <w:start w:val="1"/>
      <w:numFmt w:val="bullet"/>
      <w:lvlText w:val="•"/>
      <w:lvlJc w:val="left"/>
      <w:pPr>
        <w:tabs>
          <w:tab w:val="num" w:pos="1440"/>
        </w:tabs>
        <w:ind w:left="1440" w:hanging="360"/>
      </w:pPr>
      <w:rPr>
        <w:rFonts w:ascii="Arial" w:hAnsi="Arial" w:hint="default"/>
      </w:rPr>
    </w:lvl>
    <w:lvl w:ilvl="2" w:tplc="C9102604" w:tentative="1">
      <w:start w:val="1"/>
      <w:numFmt w:val="bullet"/>
      <w:lvlText w:val="•"/>
      <w:lvlJc w:val="left"/>
      <w:pPr>
        <w:tabs>
          <w:tab w:val="num" w:pos="2160"/>
        </w:tabs>
        <w:ind w:left="2160" w:hanging="360"/>
      </w:pPr>
      <w:rPr>
        <w:rFonts w:ascii="Arial" w:hAnsi="Arial" w:hint="default"/>
      </w:rPr>
    </w:lvl>
    <w:lvl w:ilvl="3" w:tplc="BA48E386" w:tentative="1">
      <w:start w:val="1"/>
      <w:numFmt w:val="bullet"/>
      <w:lvlText w:val="•"/>
      <w:lvlJc w:val="left"/>
      <w:pPr>
        <w:tabs>
          <w:tab w:val="num" w:pos="2880"/>
        </w:tabs>
        <w:ind w:left="2880" w:hanging="360"/>
      </w:pPr>
      <w:rPr>
        <w:rFonts w:ascii="Arial" w:hAnsi="Arial" w:hint="default"/>
      </w:rPr>
    </w:lvl>
    <w:lvl w:ilvl="4" w:tplc="258230FE" w:tentative="1">
      <w:start w:val="1"/>
      <w:numFmt w:val="bullet"/>
      <w:lvlText w:val="•"/>
      <w:lvlJc w:val="left"/>
      <w:pPr>
        <w:tabs>
          <w:tab w:val="num" w:pos="3600"/>
        </w:tabs>
        <w:ind w:left="3600" w:hanging="360"/>
      </w:pPr>
      <w:rPr>
        <w:rFonts w:ascii="Arial" w:hAnsi="Arial" w:hint="default"/>
      </w:rPr>
    </w:lvl>
    <w:lvl w:ilvl="5" w:tplc="EC4EEBCE" w:tentative="1">
      <w:start w:val="1"/>
      <w:numFmt w:val="bullet"/>
      <w:lvlText w:val="•"/>
      <w:lvlJc w:val="left"/>
      <w:pPr>
        <w:tabs>
          <w:tab w:val="num" w:pos="4320"/>
        </w:tabs>
        <w:ind w:left="4320" w:hanging="360"/>
      </w:pPr>
      <w:rPr>
        <w:rFonts w:ascii="Arial" w:hAnsi="Arial" w:hint="default"/>
      </w:rPr>
    </w:lvl>
    <w:lvl w:ilvl="6" w:tplc="D706AF1C" w:tentative="1">
      <w:start w:val="1"/>
      <w:numFmt w:val="bullet"/>
      <w:lvlText w:val="•"/>
      <w:lvlJc w:val="left"/>
      <w:pPr>
        <w:tabs>
          <w:tab w:val="num" w:pos="5040"/>
        </w:tabs>
        <w:ind w:left="5040" w:hanging="360"/>
      </w:pPr>
      <w:rPr>
        <w:rFonts w:ascii="Arial" w:hAnsi="Arial" w:hint="default"/>
      </w:rPr>
    </w:lvl>
    <w:lvl w:ilvl="7" w:tplc="7778934A" w:tentative="1">
      <w:start w:val="1"/>
      <w:numFmt w:val="bullet"/>
      <w:lvlText w:val="•"/>
      <w:lvlJc w:val="left"/>
      <w:pPr>
        <w:tabs>
          <w:tab w:val="num" w:pos="5760"/>
        </w:tabs>
        <w:ind w:left="5760" w:hanging="360"/>
      </w:pPr>
      <w:rPr>
        <w:rFonts w:ascii="Arial" w:hAnsi="Arial" w:hint="default"/>
      </w:rPr>
    </w:lvl>
    <w:lvl w:ilvl="8" w:tplc="0826F0B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92144FE"/>
    <w:multiLevelType w:val="hybridMultilevel"/>
    <w:tmpl w:val="69CAC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DD51F7B"/>
    <w:multiLevelType w:val="hybridMultilevel"/>
    <w:tmpl w:val="DD30F754"/>
    <w:lvl w:ilvl="0" w:tplc="1500025A">
      <w:start w:val="1"/>
      <w:numFmt w:val="bullet"/>
      <w:lvlText w:val="•"/>
      <w:lvlJc w:val="left"/>
      <w:pPr>
        <w:tabs>
          <w:tab w:val="num" w:pos="1080"/>
        </w:tabs>
        <w:ind w:left="1080" w:hanging="360"/>
      </w:pPr>
      <w:rPr>
        <w:rFonts w:ascii="Arial" w:hAnsi="Arial" w:hint="default"/>
      </w:rPr>
    </w:lvl>
    <w:lvl w:ilvl="1" w:tplc="AA644A22" w:tentative="1">
      <w:start w:val="1"/>
      <w:numFmt w:val="bullet"/>
      <w:lvlText w:val="•"/>
      <w:lvlJc w:val="left"/>
      <w:pPr>
        <w:tabs>
          <w:tab w:val="num" w:pos="1800"/>
        </w:tabs>
        <w:ind w:left="1800" w:hanging="360"/>
      </w:pPr>
      <w:rPr>
        <w:rFonts w:ascii="Arial" w:hAnsi="Arial" w:hint="default"/>
      </w:rPr>
    </w:lvl>
    <w:lvl w:ilvl="2" w:tplc="5BA0A07C" w:tentative="1">
      <w:start w:val="1"/>
      <w:numFmt w:val="bullet"/>
      <w:lvlText w:val="•"/>
      <w:lvlJc w:val="left"/>
      <w:pPr>
        <w:tabs>
          <w:tab w:val="num" w:pos="2520"/>
        </w:tabs>
        <w:ind w:left="2520" w:hanging="360"/>
      </w:pPr>
      <w:rPr>
        <w:rFonts w:ascii="Arial" w:hAnsi="Arial" w:hint="default"/>
      </w:rPr>
    </w:lvl>
    <w:lvl w:ilvl="3" w:tplc="2A6CFF74" w:tentative="1">
      <w:start w:val="1"/>
      <w:numFmt w:val="bullet"/>
      <w:lvlText w:val="•"/>
      <w:lvlJc w:val="left"/>
      <w:pPr>
        <w:tabs>
          <w:tab w:val="num" w:pos="3240"/>
        </w:tabs>
        <w:ind w:left="3240" w:hanging="360"/>
      </w:pPr>
      <w:rPr>
        <w:rFonts w:ascii="Arial" w:hAnsi="Arial" w:hint="default"/>
      </w:rPr>
    </w:lvl>
    <w:lvl w:ilvl="4" w:tplc="C4E65F78" w:tentative="1">
      <w:start w:val="1"/>
      <w:numFmt w:val="bullet"/>
      <w:lvlText w:val="•"/>
      <w:lvlJc w:val="left"/>
      <w:pPr>
        <w:tabs>
          <w:tab w:val="num" w:pos="3960"/>
        </w:tabs>
        <w:ind w:left="3960" w:hanging="360"/>
      </w:pPr>
      <w:rPr>
        <w:rFonts w:ascii="Arial" w:hAnsi="Arial" w:hint="default"/>
      </w:rPr>
    </w:lvl>
    <w:lvl w:ilvl="5" w:tplc="DAB28DEC" w:tentative="1">
      <w:start w:val="1"/>
      <w:numFmt w:val="bullet"/>
      <w:lvlText w:val="•"/>
      <w:lvlJc w:val="left"/>
      <w:pPr>
        <w:tabs>
          <w:tab w:val="num" w:pos="4680"/>
        </w:tabs>
        <w:ind w:left="4680" w:hanging="360"/>
      </w:pPr>
      <w:rPr>
        <w:rFonts w:ascii="Arial" w:hAnsi="Arial" w:hint="default"/>
      </w:rPr>
    </w:lvl>
    <w:lvl w:ilvl="6" w:tplc="418647E4" w:tentative="1">
      <w:start w:val="1"/>
      <w:numFmt w:val="bullet"/>
      <w:lvlText w:val="•"/>
      <w:lvlJc w:val="left"/>
      <w:pPr>
        <w:tabs>
          <w:tab w:val="num" w:pos="5400"/>
        </w:tabs>
        <w:ind w:left="5400" w:hanging="360"/>
      </w:pPr>
      <w:rPr>
        <w:rFonts w:ascii="Arial" w:hAnsi="Arial" w:hint="default"/>
      </w:rPr>
    </w:lvl>
    <w:lvl w:ilvl="7" w:tplc="511E583A" w:tentative="1">
      <w:start w:val="1"/>
      <w:numFmt w:val="bullet"/>
      <w:lvlText w:val="•"/>
      <w:lvlJc w:val="left"/>
      <w:pPr>
        <w:tabs>
          <w:tab w:val="num" w:pos="6120"/>
        </w:tabs>
        <w:ind w:left="6120" w:hanging="360"/>
      </w:pPr>
      <w:rPr>
        <w:rFonts w:ascii="Arial" w:hAnsi="Arial" w:hint="default"/>
      </w:rPr>
    </w:lvl>
    <w:lvl w:ilvl="8" w:tplc="249E3444" w:tentative="1">
      <w:start w:val="1"/>
      <w:numFmt w:val="bullet"/>
      <w:lvlText w:val="•"/>
      <w:lvlJc w:val="left"/>
      <w:pPr>
        <w:tabs>
          <w:tab w:val="num" w:pos="6840"/>
        </w:tabs>
        <w:ind w:left="6840" w:hanging="360"/>
      </w:pPr>
      <w:rPr>
        <w:rFonts w:ascii="Arial" w:hAnsi="Arial" w:hint="default"/>
      </w:rPr>
    </w:lvl>
  </w:abstractNum>
  <w:abstractNum w:abstractNumId="34" w15:restartNumberingAfterBreak="0">
    <w:nsid w:val="4F727B8B"/>
    <w:multiLevelType w:val="hybridMultilevel"/>
    <w:tmpl w:val="7A6E3EE6"/>
    <w:lvl w:ilvl="0" w:tplc="40090003">
      <w:start w:val="1"/>
      <w:numFmt w:val="bullet"/>
      <w:lvlText w:val="o"/>
      <w:lvlJc w:val="left"/>
      <w:pPr>
        <w:tabs>
          <w:tab w:val="num" w:pos="1080"/>
        </w:tabs>
        <w:ind w:left="1080" w:hanging="360"/>
      </w:pPr>
      <w:rPr>
        <w:rFonts w:ascii="Courier New" w:hAnsi="Courier New" w:cs="Courier New"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35"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6" w15:restartNumberingAfterBreak="0">
    <w:nsid w:val="51044F1B"/>
    <w:multiLevelType w:val="multilevel"/>
    <w:tmpl w:val="249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56B60"/>
    <w:multiLevelType w:val="hybridMultilevel"/>
    <w:tmpl w:val="FCC0F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9"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40"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9527F"/>
    <w:multiLevelType w:val="hybridMultilevel"/>
    <w:tmpl w:val="3D02C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5" w15:restartNumberingAfterBreak="0">
    <w:nsid w:val="6135715C"/>
    <w:multiLevelType w:val="multilevel"/>
    <w:tmpl w:val="526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25E3C"/>
    <w:multiLevelType w:val="hybridMultilevel"/>
    <w:tmpl w:val="7AEC5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48" w15:restartNumberingAfterBreak="0">
    <w:nsid w:val="629E13BE"/>
    <w:multiLevelType w:val="hybridMultilevel"/>
    <w:tmpl w:val="0F220B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16cid:durableId="221256884">
    <w:abstractNumId w:val="8"/>
  </w:num>
  <w:num w:numId="2" w16cid:durableId="2119833253">
    <w:abstractNumId w:val="22"/>
  </w:num>
  <w:num w:numId="3" w16cid:durableId="1986005398">
    <w:abstractNumId w:val="11"/>
  </w:num>
  <w:num w:numId="4" w16cid:durableId="4346374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9657930">
    <w:abstractNumId w:val="43"/>
  </w:num>
  <w:num w:numId="6" w16cid:durableId="952127718">
    <w:abstractNumId w:val="38"/>
  </w:num>
  <w:num w:numId="7" w16cid:durableId="688871541">
    <w:abstractNumId w:val="44"/>
  </w:num>
  <w:num w:numId="8" w16cid:durableId="643508282">
    <w:abstractNumId w:val="27"/>
  </w:num>
  <w:num w:numId="9" w16cid:durableId="179248125">
    <w:abstractNumId w:val="3"/>
  </w:num>
  <w:num w:numId="10" w16cid:durableId="1401634397">
    <w:abstractNumId w:val="39"/>
  </w:num>
  <w:num w:numId="11" w16cid:durableId="1152795347">
    <w:abstractNumId w:val="5"/>
  </w:num>
  <w:num w:numId="12" w16cid:durableId="732311982">
    <w:abstractNumId w:val="2"/>
  </w:num>
  <w:num w:numId="13" w16cid:durableId="2144423319">
    <w:abstractNumId w:val="31"/>
  </w:num>
  <w:num w:numId="14" w16cid:durableId="576670135">
    <w:abstractNumId w:val="23"/>
  </w:num>
  <w:num w:numId="15" w16cid:durableId="681933949">
    <w:abstractNumId w:val="6"/>
  </w:num>
  <w:num w:numId="16" w16cid:durableId="1525628089">
    <w:abstractNumId w:val="8"/>
  </w:num>
  <w:num w:numId="17" w16cid:durableId="625433064">
    <w:abstractNumId w:val="8"/>
  </w:num>
  <w:num w:numId="18" w16cid:durableId="1911495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36270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4257105">
    <w:abstractNumId w:val="8"/>
  </w:num>
  <w:num w:numId="21" w16cid:durableId="779640862">
    <w:abstractNumId w:val="47"/>
  </w:num>
  <w:num w:numId="22" w16cid:durableId="1998534045">
    <w:abstractNumId w:val="15"/>
  </w:num>
  <w:num w:numId="23" w16cid:durableId="1343239811">
    <w:abstractNumId w:val="35"/>
  </w:num>
  <w:num w:numId="24" w16cid:durableId="1799910954">
    <w:abstractNumId w:val="16"/>
  </w:num>
  <w:num w:numId="25" w16cid:durableId="1438604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09139079">
    <w:abstractNumId w:val="50"/>
  </w:num>
  <w:num w:numId="27" w16cid:durableId="615406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433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169366">
    <w:abstractNumId w:val="7"/>
  </w:num>
  <w:num w:numId="30" w16cid:durableId="1747416444">
    <w:abstractNumId w:val="32"/>
  </w:num>
  <w:num w:numId="31" w16cid:durableId="1404571440">
    <w:abstractNumId w:val="17"/>
  </w:num>
  <w:num w:numId="32" w16cid:durableId="2000110238">
    <w:abstractNumId w:val="8"/>
  </w:num>
  <w:num w:numId="33" w16cid:durableId="1001356059">
    <w:abstractNumId w:val="42"/>
  </w:num>
  <w:num w:numId="34" w16cid:durableId="1396196277">
    <w:abstractNumId w:val="9"/>
  </w:num>
  <w:num w:numId="35" w16cid:durableId="18108897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6364908">
    <w:abstractNumId w:val="49"/>
  </w:num>
  <w:num w:numId="37" w16cid:durableId="1928807113">
    <w:abstractNumId w:val="0"/>
  </w:num>
  <w:num w:numId="38" w16cid:durableId="510683550">
    <w:abstractNumId w:val="40"/>
  </w:num>
  <w:num w:numId="39" w16cid:durableId="364260374">
    <w:abstractNumId w:val="4"/>
  </w:num>
  <w:num w:numId="40" w16cid:durableId="1721662989">
    <w:abstractNumId w:val="14"/>
  </w:num>
  <w:num w:numId="41" w16cid:durableId="1983845884">
    <w:abstractNumId w:val="33"/>
  </w:num>
  <w:num w:numId="42" w16cid:durableId="342048832">
    <w:abstractNumId w:val="10"/>
  </w:num>
  <w:num w:numId="43" w16cid:durableId="2072727209">
    <w:abstractNumId w:val="46"/>
  </w:num>
  <w:num w:numId="44" w16cid:durableId="1676298178">
    <w:abstractNumId w:val="34"/>
  </w:num>
  <w:num w:numId="45" w16cid:durableId="1275477249">
    <w:abstractNumId w:val="29"/>
  </w:num>
  <w:num w:numId="46" w16cid:durableId="1068458040">
    <w:abstractNumId w:val="12"/>
  </w:num>
  <w:num w:numId="47" w16cid:durableId="730998832">
    <w:abstractNumId w:val="1"/>
  </w:num>
  <w:num w:numId="48" w16cid:durableId="605309301">
    <w:abstractNumId w:val="48"/>
  </w:num>
  <w:num w:numId="49" w16cid:durableId="1599217894">
    <w:abstractNumId w:val="28"/>
  </w:num>
  <w:num w:numId="50" w16cid:durableId="2120952596">
    <w:abstractNumId w:val="41"/>
  </w:num>
  <w:num w:numId="51" w16cid:durableId="151605640">
    <w:abstractNumId w:val="36"/>
  </w:num>
  <w:num w:numId="52" w16cid:durableId="1986079850">
    <w:abstractNumId w:val="13"/>
  </w:num>
  <w:num w:numId="53" w16cid:durableId="667709455">
    <w:abstractNumId w:val="37"/>
  </w:num>
  <w:num w:numId="54" w16cid:durableId="835388268">
    <w:abstractNumId w:val="26"/>
  </w:num>
  <w:num w:numId="55" w16cid:durableId="1903103276">
    <w:abstractNumId w:val="18"/>
  </w:num>
  <w:num w:numId="56" w16cid:durableId="506752676">
    <w:abstractNumId w:val="21"/>
  </w:num>
  <w:num w:numId="57" w16cid:durableId="1910922577">
    <w:abstractNumId w:val="20"/>
  </w:num>
  <w:num w:numId="58" w16cid:durableId="417136817">
    <w:abstractNumId w:val="30"/>
  </w:num>
  <w:num w:numId="59" w16cid:durableId="1321809816">
    <w:abstractNumId w:val="19"/>
  </w:num>
  <w:num w:numId="60" w16cid:durableId="1575506056">
    <w:abstractNumId w:val="45"/>
  </w:num>
  <w:num w:numId="61" w16cid:durableId="279803135">
    <w:abstractNumId w:val="24"/>
  </w:num>
  <w:num w:numId="62" w16cid:durableId="275528289">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2334"/>
    <w:rsid w:val="000331F4"/>
    <w:rsid w:val="00033E23"/>
    <w:rsid w:val="0003727E"/>
    <w:rsid w:val="000475FF"/>
    <w:rsid w:val="000508E0"/>
    <w:rsid w:val="00051F9E"/>
    <w:rsid w:val="00065E2C"/>
    <w:rsid w:val="0008496F"/>
    <w:rsid w:val="000861FF"/>
    <w:rsid w:val="000906C0"/>
    <w:rsid w:val="0009124C"/>
    <w:rsid w:val="00092932"/>
    <w:rsid w:val="000A4D5F"/>
    <w:rsid w:val="000A7235"/>
    <w:rsid w:val="000A7290"/>
    <w:rsid w:val="000B4398"/>
    <w:rsid w:val="000C02C9"/>
    <w:rsid w:val="000C63CC"/>
    <w:rsid w:val="000D782B"/>
    <w:rsid w:val="000E7F7A"/>
    <w:rsid w:val="0010043C"/>
    <w:rsid w:val="00103C75"/>
    <w:rsid w:val="00104B22"/>
    <w:rsid w:val="00106128"/>
    <w:rsid w:val="00107024"/>
    <w:rsid w:val="00122EA3"/>
    <w:rsid w:val="00127E5A"/>
    <w:rsid w:val="00130216"/>
    <w:rsid w:val="00130247"/>
    <w:rsid w:val="001305C6"/>
    <w:rsid w:val="00131EF3"/>
    <w:rsid w:val="00133677"/>
    <w:rsid w:val="001477EC"/>
    <w:rsid w:val="001503FF"/>
    <w:rsid w:val="001603EA"/>
    <w:rsid w:val="001731B1"/>
    <w:rsid w:val="00174CE5"/>
    <w:rsid w:val="00180D7C"/>
    <w:rsid w:val="00182668"/>
    <w:rsid w:val="00183D24"/>
    <w:rsid w:val="00185A64"/>
    <w:rsid w:val="001875C9"/>
    <w:rsid w:val="00190740"/>
    <w:rsid w:val="0019502C"/>
    <w:rsid w:val="001A16FC"/>
    <w:rsid w:val="001A3699"/>
    <w:rsid w:val="001A5578"/>
    <w:rsid w:val="001A7C6C"/>
    <w:rsid w:val="001C1207"/>
    <w:rsid w:val="001C6AF2"/>
    <w:rsid w:val="001D1528"/>
    <w:rsid w:val="001D6A7E"/>
    <w:rsid w:val="001D7A6B"/>
    <w:rsid w:val="001E777E"/>
    <w:rsid w:val="001F57B0"/>
    <w:rsid w:val="00200904"/>
    <w:rsid w:val="00202D86"/>
    <w:rsid w:val="00207BFE"/>
    <w:rsid w:val="00215262"/>
    <w:rsid w:val="00226DDE"/>
    <w:rsid w:val="00227022"/>
    <w:rsid w:val="002375AB"/>
    <w:rsid w:val="002408CD"/>
    <w:rsid w:val="00246F77"/>
    <w:rsid w:val="0025148A"/>
    <w:rsid w:val="002565E1"/>
    <w:rsid w:val="002648CB"/>
    <w:rsid w:val="00265543"/>
    <w:rsid w:val="00275EA1"/>
    <w:rsid w:val="00280A5F"/>
    <w:rsid w:val="002938CA"/>
    <w:rsid w:val="002A4330"/>
    <w:rsid w:val="002B125B"/>
    <w:rsid w:val="002B6A48"/>
    <w:rsid w:val="002C3BB0"/>
    <w:rsid w:val="002C4F8D"/>
    <w:rsid w:val="002D4FFB"/>
    <w:rsid w:val="002F373E"/>
    <w:rsid w:val="00302ECF"/>
    <w:rsid w:val="00311EEB"/>
    <w:rsid w:val="003179F8"/>
    <w:rsid w:val="003261AB"/>
    <w:rsid w:val="00327FC4"/>
    <w:rsid w:val="003317AA"/>
    <w:rsid w:val="00337E88"/>
    <w:rsid w:val="00343CFC"/>
    <w:rsid w:val="00346EEF"/>
    <w:rsid w:val="00351A7D"/>
    <w:rsid w:val="00357FA0"/>
    <w:rsid w:val="003634D3"/>
    <w:rsid w:val="00363A7E"/>
    <w:rsid w:val="0037788C"/>
    <w:rsid w:val="00377D49"/>
    <w:rsid w:val="00391741"/>
    <w:rsid w:val="003945F2"/>
    <w:rsid w:val="00395B23"/>
    <w:rsid w:val="003A235C"/>
    <w:rsid w:val="003A4981"/>
    <w:rsid w:val="003E5BEB"/>
    <w:rsid w:val="003E6BD7"/>
    <w:rsid w:val="00400639"/>
    <w:rsid w:val="00401D0F"/>
    <w:rsid w:val="004059F8"/>
    <w:rsid w:val="0041450E"/>
    <w:rsid w:val="0042290A"/>
    <w:rsid w:val="00434AFD"/>
    <w:rsid w:val="00445DA7"/>
    <w:rsid w:val="00462690"/>
    <w:rsid w:val="00463769"/>
    <w:rsid w:val="004711F6"/>
    <w:rsid w:val="00472F02"/>
    <w:rsid w:val="00483B15"/>
    <w:rsid w:val="004B7924"/>
    <w:rsid w:val="004C2D05"/>
    <w:rsid w:val="004E02F7"/>
    <w:rsid w:val="004F046C"/>
    <w:rsid w:val="004F3BC7"/>
    <w:rsid w:val="004F5C59"/>
    <w:rsid w:val="00503CB2"/>
    <w:rsid w:val="00520E45"/>
    <w:rsid w:val="00521A2F"/>
    <w:rsid w:val="00525815"/>
    <w:rsid w:val="005268C9"/>
    <w:rsid w:val="00537391"/>
    <w:rsid w:val="00540C9C"/>
    <w:rsid w:val="005458A0"/>
    <w:rsid w:val="00546AA9"/>
    <w:rsid w:val="00547F0B"/>
    <w:rsid w:val="00550190"/>
    <w:rsid w:val="00552FE9"/>
    <w:rsid w:val="005532C2"/>
    <w:rsid w:val="00561D82"/>
    <w:rsid w:val="0056288A"/>
    <w:rsid w:val="00570554"/>
    <w:rsid w:val="0057306D"/>
    <w:rsid w:val="00573DFC"/>
    <w:rsid w:val="00585683"/>
    <w:rsid w:val="005872B4"/>
    <w:rsid w:val="00587455"/>
    <w:rsid w:val="005A74CA"/>
    <w:rsid w:val="005B2595"/>
    <w:rsid w:val="005B71BD"/>
    <w:rsid w:val="005C03A9"/>
    <w:rsid w:val="005C3247"/>
    <w:rsid w:val="006024C8"/>
    <w:rsid w:val="006025C8"/>
    <w:rsid w:val="006061F1"/>
    <w:rsid w:val="0061005D"/>
    <w:rsid w:val="00623E77"/>
    <w:rsid w:val="00633BD6"/>
    <w:rsid w:val="006438B6"/>
    <w:rsid w:val="00643A1C"/>
    <w:rsid w:val="00644CE7"/>
    <w:rsid w:val="00645BEA"/>
    <w:rsid w:val="00646527"/>
    <w:rsid w:val="00647A16"/>
    <w:rsid w:val="00654DD5"/>
    <w:rsid w:val="00670807"/>
    <w:rsid w:val="006819B4"/>
    <w:rsid w:val="006855EC"/>
    <w:rsid w:val="00686DD2"/>
    <w:rsid w:val="00687061"/>
    <w:rsid w:val="00693C0E"/>
    <w:rsid w:val="00693D61"/>
    <w:rsid w:val="00694B0D"/>
    <w:rsid w:val="006A0323"/>
    <w:rsid w:val="006C496F"/>
    <w:rsid w:val="006C5684"/>
    <w:rsid w:val="006D47BF"/>
    <w:rsid w:val="006E0428"/>
    <w:rsid w:val="006E24E9"/>
    <w:rsid w:val="006E4F40"/>
    <w:rsid w:val="00704DAA"/>
    <w:rsid w:val="0070561D"/>
    <w:rsid w:val="0071083B"/>
    <w:rsid w:val="0071415A"/>
    <w:rsid w:val="007169A9"/>
    <w:rsid w:val="00722DAF"/>
    <w:rsid w:val="00723A6B"/>
    <w:rsid w:val="007271CA"/>
    <w:rsid w:val="007310FB"/>
    <w:rsid w:val="00731530"/>
    <w:rsid w:val="00733C9A"/>
    <w:rsid w:val="007403D9"/>
    <w:rsid w:val="00744354"/>
    <w:rsid w:val="00744F16"/>
    <w:rsid w:val="00750019"/>
    <w:rsid w:val="007516F9"/>
    <w:rsid w:val="00756E07"/>
    <w:rsid w:val="00762666"/>
    <w:rsid w:val="00767520"/>
    <w:rsid w:val="007800EC"/>
    <w:rsid w:val="00786D60"/>
    <w:rsid w:val="007968B1"/>
    <w:rsid w:val="007969AC"/>
    <w:rsid w:val="007A30B6"/>
    <w:rsid w:val="007A6BAF"/>
    <w:rsid w:val="007A6DC9"/>
    <w:rsid w:val="007B3811"/>
    <w:rsid w:val="007B74CB"/>
    <w:rsid w:val="007E21E1"/>
    <w:rsid w:val="007F3A0B"/>
    <w:rsid w:val="00805939"/>
    <w:rsid w:val="00805BC0"/>
    <w:rsid w:val="00813808"/>
    <w:rsid w:val="008144E9"/>
    <w:rsid w:val="008161DC"/>
    <w:rsid w:val="008226DC"/>
    <w:rsid w:val="00832D94"/>
    <w:rsid w:val="00840D07"/>
    <w:rsid w:val="00860E3B"/>
    <w:rsid w:val="00865883"/>
    <w:rsid w:val="008724E8"/>
    <w:rsid w:val="008848D6"/>
    <w:rsid w:val="00891DBC"/>
    <w:rsid w:val="00893CF7"/>
    <w:rsid w:val="008A0850"/>
    <w:rsid w:val="008A6615"/>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67DEA"/>
    <w:rsid w:val="009710F0"/>
    <w:rsid w:val="00971166"/>
    <w:rsid w:val="00977192"/>
    <w:rsid w:val="009879DB"/>
    <w:rsid w:val="009916EA"/>
    <w:rsid w:val="009923DF"/>
    <w:rsid w:val="00994713"/>
    <w:rsid w:val="009C1A6C"/>
    <w:rsid w:val="009C5891"/>
    <w:rsid w:val="009C71AE"/>
    <w:rsid w:val="009D01B7"/>
    <w:rsid w:val="009E51DF"/>
    <w:rsid w:val="009F276E"/>
    <w:rsid w:val="00A01322"/>
    <w:rsid w:val="00A11A91"/>
    <w:rsid w:val="00A1252F"/>
    <w:rsid w:val="00A149B3"/>
    <w:rsid w:val="00A15A7E"/>
    <w:rsid w:val="00A61992"/>
    <w:rsid w:val="00A7607F"/>
    <w:rsid w:val="00A77C6D"/>
    <w:rsid w:val="00AA3979"/>
    <w:rsid w:val="00AA5AEE"/>
    <w:rsid w:val="00AA7D35"/>
    <w:rsid w:val="00AD25A3"/>
    <w:rsid w:val="00AD5A73"/>
    <w:rsid w:val="00AE0696"/>
    <w:rsid w:val="00AE37D0"/>
    <w:rsid w:val="00AE4E22"/>
    <w:rsid w:val="00AF0091"/>
    <w:rsid w:val="00AF099D"/>
    <w:rsid w:val="00AF64DA"/>
    <w:rsid w:val="00B2107D"/>
    <w:rsid w:val="00B35F69"/>
    <w:rsid w:val="00B36485"/>
    <w:rsid w:val="00B55E63"/>
    <w:rsid w:val="00B601C8"/>
    <w:rsid w:val="00B657F5"/>
    <w:rsid w:val="00B71B4A"/>
    <w:rsid w:val="00B72BC2"/>
    <w:rsid w:val="00B74051"/>
    <w:rsid w:val="00B7736D"/>
    <w:rsid w:val="00B823B7"/>
    <w:rsid w:val="00B87AE0"/>
    <w:rsid w:val="00B94E82"/>
    <w:rsid w:val="00B9788A"/>
    <w:rsid w:val="00BA0596"/>
    <w:rsid w:val="00BA57C5"/>
    <w:rsid w:val="00BB000F"/>
    <w:rsid w:val="00BB003A"/>
    <w:rsid w:val="00BB1AFA"/>
    <w:rsid w:val="00BC6E8A"/>
    <w:rsid w:val="00BD503D"/>
    <w:rsid w:val="00BE7270"/>
    <w:rsid w:val="00BF272C"/>
    <w:rsid w:val="00BF4F03"/>
    <w:rsid w:val="00BF58F6"/>
    <w:rsid w:val="00C109CF"/>
    <w:rsid w:val="00C10E2A"/>
    <w:rsid w:val="00C22C69"/>
    <w:rsid w:val="00C24D88"/>
    <w:rsid w:val="00C411FF"/>
    <w:rsid w:val="00C424B3"/>
    <w:rsid w:val="00C5214B"/>
    <w:rsid w:val="00C537AD"/>
    <w:rsid w:val="00C57835"/>
    <w:rsid w:val="00C61122"/>
    <w:rsid w:val="00C65529"/>
    <w:rsid w:val="00C7407E"/>
    <w:rsid w:val="00C80659"/>
    <w:rsid w:val="00CA1D4A"/>
    <w:rsid w:val="00CA7171"/>
    <w:rsid w:val="00CA7FA0"/>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55734"/>
    <w:rsid w:val="00D6531A"/>
    <w:rsid w:val="00D772B9"/>
    <w:rsid w:val="00D77ADB"/>
    <w:rsid w:val="00D8438B"/>
    <w:rsid w:val="00D87E63"/>
    <w:rsid w:val="00D93AF1"/>
    <w:rsid w:val="00DA1603"/>
    <w:rsid w:val="00DA4E1F"/>
    <w:rsid w:val="00DB77E8"/>
    <w:rsid w:val="00DC37F8"/>
    <w:rsid w:val="00DC63F4"/>
    <w:rsid w:val="00DC75B8"/>
    <w:rsid w:val="00DD2F57"/>
    <w:rsid w:val="00DD741A"/>
    <w:rsid w:val="00DE0F0C"/>
    <w:rsid w:val="00DE20B5"/>
    <w:rsid w:val="00DE42AC"/>
    <w:rsid w:val="00DE7F2E"/>
    <w:rsid w:val="00DF2F38"/>
    <w:rsid w:val="00DF57DB"/>
    <w:rsid w:val="00E00041"/>
    <w:rsid w:val="00E01B62"/>
    <w:rsid w:val="00E03149"/>
    <w:rsid w:val="00E05C36"/>
    <w:rsid w:val="00E16987"/>
    <w:rsid w:val="00E16C24"/>
    <w:rsid w:val="00E2313C"/>
    <w:rsid w:val="00E32869"/>
    <w:rsid w:val="00E5541A"/>
    <w:rsid w:val="00E665C3"/>
    <w:rsid w:val="00E7350C"/>
    <w:rsid w:val="00E74BC5"/>
    <w:rsid w:val="00E823A1"/>
    <w:rsid w:val="00E828D2"/>
    <w:rsid w:val="00E907EC"/>
    <w:rsid w:val="00EA66F7"/>
    <w:rsid w:val="00EA785F"/>
    <w:rsid w:val="00EB0D45"/>
    <w:rsid w:val="00EB1659"/>
    <w:rsid w:val="00EB3409"/>
    <w:rsid w:val="00EC0B4E"/>
    <w:rsid w:val="00EC5518"/>
    <w:rsid w:val="00EC6D9F"/>
    <w:rsid w:val="00EC72AB"/>
    <w:rsid w:val="00ED0D36"/>
    <w:rsid w:val="00EE63C2"/>
    <w:rsid w:val="00EF35E8"/>
    <w:rsid w:val="00EF519B"/>
    <w:rsid w:val="00F033E9"/>
    <w:rsid w:val="00F20A71"/>
    <w:rsid w:val="00F20BAC"/>
    <w:rsid w:val="00F23CB6"/>
    <w:rsid w:val="00F27969"/>
    <w:rsid w:val="00F318A3"/>
    <w:rsid w:val="00F318F1"/>
    <w:rsid w:val="00F45B98"/>
    <w:rsid w:val="00F57D34"/>
    <w:rsid w:val="00F60430"/>
    <w:rsid w:val="00F60FCB"/>
    <w:rsid w:val="00F63796"/>
    <w:rsid w:val="00F76AD1"/>
    <w:rsid w:val="00F965D3"/>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9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0413">
      <w:bodyDiv w:val="1"/>
      <w:marLeft w:val="0"/>
      <w:marRight w:val="0"/>
      <w:marTop w:val="0"/>
      <w:marBottom w:val="0"/>
      <w:divBdr>
        <w:top w:val="none" w:sz="0" w:space="0" w:color="auto"/>
        <w:left w:val="none" w:sz="0" w:space="0" w:color="auto"/>
        <w:bottom w:val="none" w:sz="0" w:space="0" w:color="auto"/>
        <w:right w:val="none" w:sz="0" w:space="0" w:color="auto"/>
      </w:divBdr>
      <w:divsChild>
        <w:div w:id="22556601">
          <w:marLeft w:val="360"/>
          <w:marRight w:val="0"/>
          <w:marTop w:val="200"/>
          <w:marBottom w:val="0"/>
          <w:divBdr>
            <w:top w:val="none" w:sz="0" w:space="0" w:color="auto"/>
            <w:left w:val="none" w:sz="0" w:space="0" w:color="auto"/>
            <w:bottom w:val="none" w:sz="0" w:space="0" w:color="auto"/>
            <w:right w:val="none" w:sz="0" w:space="0" w:color="auto"/>
          </w:divBdr>
        </w:div>
        <w:div w:id="683945130">
          <w:marLeft w:val="360"/>
          <w:marRight w:val="0"/>
          <w:marTop w:val="200"/>
          <w:marBottom w:val="0"/>
          <w:divBdr>
            <w:top w:val="none" w:sz="0" w:space="0" w:color="auto"/>
            <w:left w:val="none" w:sz="0" w:space="0" w:color="auto"/>
            <w:bottom w:val="none" w:sz="0" w:space="0" w:color="auto"/>
            <w:right w:val="none" w:sz="0" w:space="0" w:color="auto"/>
          </w:divBdr>
        </w:div>
        <w:div w:id="1115826380">
          <w:marLeft w:val="360"/>
          <w:marRight w:val="0"/>
          <w:marTop w:val="200"/>
          <w:marBottom w:val="0"/>
          <w:divBdr>
            <w:top w:val="none" w:sz="0" w:space="0" w:color="auto"/>
            <w:left w:val="none" w:sz="0" w:space="0" w:color="auto"/>
            <w:bottom w:val="none" w:sz="0" w:space="0" w:color="auto"/>
            <w:right w:val="none" w:sz="0" w:space="0" w:color="auto"/>
          </w:divBdr>
        </w:div>
        <w:div w:id="1751390949">
          <w:marLeft w:val="360"/>
          <w:marRight w:val="0"/>
          <w:marTop w:val="200"/>
          <w:marBottom w:val="0"/>
          <w:divBdr>
            <w:top w:val="none" w:sz="0" w:space="0" w:color="auto"/>
            <w:left w:val="none" w:sz="0" w:space="0" w:color="auto"/>
            <w:bottom w:val="none" w:sz="0" w:space="0" w:color="auto"/>
            <w:right w:val="none" w:sz="0" w:space="0" w:color="auto"/>
          </w:divBdr>
        </w:div>
        <w:div w:id="782456508">
          <w:marLeft w:val="360"/>
          <w:marRight w:val="0"/>
          <w:marTop w:val="200"/>
          <w:marBottom w:val="0"/>
          <w:divBdr>
            <w:top w:val="none" w:sz="0" w:space="0" w:color="auto"/>
            <w:left w:val="none" w:sz="0" w:space="0" w:color="auto"/>
            <w:bottom w:val="none" w:sz="0" w:space="0" w:color="auto"/>
            <w:right w:val="none" w:sz="0" w:space="0" w:color="auto"/>
          </w:divBdr>
        </w:div>
        <w:div w:id="1656060576">
          <w:marLeft w:val="360"/>
          <w:marRight w:val="0"/>
          <w:marTop w:val="200"/>
          <w:marBottom w:val="0"/>
          <w:divBdr>
            <w:top w:val="none" w:sz="0" w:space="0" w:color="auto"/>
            <w:left w:val="none" w:sz="0" w:space="0" w:color="auto"/>
            <w:bottom w:val="none" w:sz="0" w:space="0" w:color="auto"/>
            <w:right w:val="none" w:sz="0" w:space="0" w:color="auto"/>
          </w:divBdr>
        </w:div>
        <w:div w:id="728847314">
          <w:marLeft w:val="360"/>
          <w:marRight w:val="0"/>
          <w:marTop w:val="200"/>
          <w:marBottom w:val="0"/>
          <w:divBdr>
            <w:top w:val="none" w:sz="0" w:space="0" w:color="auto"/>
            <w:left w:val="none" w:sz="0" w:space="0" w:color="auto"/>
            <w:bottom w:val="none" w:sz="0" w:space="0" w:color="auto"/>
            <w:right w:val="none" w:sz="0" w:space="0" w:color="auto"/>
          </w:divBdr>
        </w:div>
        <w:div w:id="359740683">
          <w:marLeft w:val="360"/>
          <w:marRight w:val="0"/>
          <w:marTop w:val="200"/>
          <w:marBottom w:val="0"/>
          <w:divBdr>
            <w:top w:val="none" w:sz="0" w:space="0" w:color="auto"/>
            <w:left w:val="none" w:sz="0" w:space="0" w:color="auto"/>
            <w:bottom w:val="none" w:sz="0" w:space="0" w:color="auto"/>
            <w:right w:val="none" w:sz="0" w:space="0" w:color="auto"/>
          </w:divBdr>
        </w:div>
      </w:divsChild>
    </w:div>
    <w:div w:id="57942075">
      <w:bodyDiv w:val="1"/>
      <w:marLeft w:val="0"/>
      <w:marRight w:val="0"/>
      <w:marTop w:val="0"/>
      <w:marBottom w:val="0"/>
      <w:divBdr>
        <w:top w:val="none" w:sz="0" w:space="0" w:color="auto"/>
        <w:left w:val="none" w:sz="0" w:space="0" w:color="auto"/>
        <w:bottom w:val="none" w:sz="0" w:space="0" w:color="auto"/>
        <w:right w:val="none" w:sz="0" w:space="0" w:color="auto"/>
      </w:divBdr>
    </w:div>
    <w:div w:id="74792404">
      <w:bodyDiv w:val="1"/>
      <w:marLeft w:val="0"/>
      <w:marRight w:val="0"/>
      <w:marTop w:val="0"/>
      <w:marBottom w:val="0"/>
      <w:divBdr>
        <w:top w:val="none" w:sz="0" w:space="0" w:color="auto"/>
        <w:left w:val="none" w:sz="0" w:space="0" w:color="auto"/>
        <w:bottom w:val="none" w:sz="0" w:space="0" w:color="auto"/>
        <w:right w:val="none" w:sz="0" w:space="0" w:color="auto"/>
      </w:divBdr>
      <w:divsChild>
        <w:div w:id="540632758">
          <w:marLeft w:val="0"/>
          <w:marRight w:val="0"/>
          <w:marTop w:val="0"/>
          <w:marBottom w:val="0"/>
          <w:divBdr>
            <w:top w:val="none" w:sz="0" w:space="0" w:color="auto"/>
            <w:left w:val="none" w:sz="0" w:space="0" w:color="auto"/>
            <w:bottom w:val="none" w:sz="0" w:space="0" w:color="auto"/>
            <w:right w:val="none" w:sz="0" w:space="0" w:color="auto"/>
          </w:divBdr>
          <w:divsChild>
            <w:div w:id="1695158247">
              <w:marLeft w:val="0"/>
              <w:marRight w:val="0"/>
              <w:marTop w:val="0"/>
              <w:marBottom w:val="0"/>
              <w:divBdr>
                <w:top w:val="none" w:sz="0" w:space="0" w:color="auto"/>
                <w:left w:val="none" w:sz="0" w:space="0" w:color="auto"/>
                <w:bottom w:val="none" w:sz="0" w:space="0" w:color="auto"/>
                <w:right w:val="none" w:sz="0" w:space="0" w:color="auto"/>
              </w:divBdr>
              <w:divsChild>
                <w:div w:id="639114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2286885">
          <w:marLeft w:val="0"/>
          <w:marRight w:val="0"/>
          <w:marTop w:val="0"/>
          <w:marBottom w:val="0"/>
          <w:divBdr>
            <w:top w:val="none" w:sz="0" w:space="0" w:color="auto"/>
            <w:left w:val="none" w:sz="0" w:space="0" w:color="auto"/>
            <w:bottom w:val="none" w:sz="0" w:space="0" w:color="auto"/>
            <w:right w:val="none" w:sz="0" w:space="0" w:color="auto"/>
          </w:divBdr>
          <w:divsChild>
            <w:div w:id="1194222080">
              <w:marLeft w:val="0"/>
              <w:marRight w:val="0"/>
              <w:marTop w:val="0"/>
              <w:marBottom w:val="0"/>
              <w:divBdr>
                <w:top w:val="none" w:sz="0" w:space="0" w:color="auto"/>
                <w:left w:val="none" w:sz="0" w:space="0" w:color="auto"/>
                <w:bottom w:val="none" w:sz="0" w:space="0" w:color="auto"/>
                <w:right w:val="none" w:sz="0" w:space="0" w:color="auto"/>
              </w:divBdr>
              <w:divsChild>
                <w:div w:id="20730013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3007942">
          <w:marLeft w:val="0"/>
          <w:marRight w:val="0"/>
          <w:marTop w:val="0"/>
          <w:marBottom w:val="0"/>
          <w:divBdr>
            <w:top w:val="none" w:sz="0" w:space="0" w:color="auto"/>
            <w:left w:val="none" w:sz="0" w:space="0" w:color="auto"/>
            <w:bottom w:val="none" w:sz="0" w:space="0" w:color="auto"/>
            <w:right w:val="none" w:sz="0" w:space="0" w:color="auto"/>
          </w:divBdr>
          <w:divsChild>
            <w:div w:id="1029720488">
              <w:marLeft w:val="0"/>
              <w:marRight w:val="0"/>
              <w:marTop w:val="0"/>
              <w:marBottom w:val="0"/>
              <w:divBdr>
                <w:top w:val="none" w:sz="0" w:space="0" w:color="auto"/>
                <w:left w:val="none" w:sz="0" w:space="0" w:color="auto"/>
                <w:bottom w:val="none" w:sz="0" w:space="0" w:color="auto"/>
                <w:right w:val="none" w:sz="0" w:space="0" w:color="auto"/>
              </w:divBdr>
              <w:divsChild>
                <w:div w:id="1840660158">
                  <w:marLeft w:val="-420"/>
                  <w:marRight w:val="0"/>
                  <w:marTop w:val="0"/>
                  <w:marBottom w:val="0"/>
                  <w:divBdr>
                    <w:top w:val="none" w:sz="0" w:space="0" w:color="auto"/>
                    <w:left w:val="none" w:sz="0" w:space="0" w:color="auto"/>
                    <w:bottom w:val="none" w:sz="0" w:space="0" w:color="auto"/>
                    <w:right w:val="none" w:sz="0" w:space="0" w:color="auto"/>
                  </w:divBdr>
                  <w:divsChild>
                    <w:div w:id="1394738599">
                      <w:marLeft w:val="0"/>
                      <w:marRight w:val="0"/>
                      <w:marTop w:val="0"/>
                      <w:marBottom w:val="0"/>
                      <w:divBdr>
                        <w:top w:val="none" w:sz="0" w:space="0" w:color="auto"/>
                        <w:left w:val="none" w:sz="0" w:space="0" w:color="auto"/>
                        <w:bottom w:val="none" w:sz="0" w:space="0" w:color="auto"/>
                        <w:right w:val="none" w:sz="0" w:space="0" w:color="auto"/>
                      </w:divBdr>
                      <w:divsChild>
                        <w:div w:id="1360396654">
                          <w:marLeft w:val="0"/>
                          <w:marRight w:val="0"/>
                          <w:marTop w:val="0"/>
                          <w:marBottom w:val="0"/>
                          <w:divBdr>
                            <w:top w:val="none" w:sz="0" w:space="0" w:color="auto"/>
                            <w:left w:val="none" w:sz="0" w:space="0" w:color="auto"/>
                            <w:bottom w:val="none" w:sz="0" w:space="0" w:color="auto"/>
                            <w:right w:val="none" w:sz="0" w:space="0" w:color="auto"/>
                          </w:divBdr>
                          <w:divsChild>
                            <w:div w:id="1953707157">
                              <w:marLeft w:val="0"/>
                              <w:marRight w:val="0"/>
                              <w:marTop w:val="0"/>
                              <w:marBottom w:val="0"/>
                              <w:divBdr>
                                <w:top w:val="none" w:sz="0" w:space="0" w:color="auto"/>
                                <w:left w:val="none" w:sz="0" w:space="0" w:color="auto"/>
                                <w:bottom w:val="none" w:sz="0" w:space="0" w:color="auto"/>
                                <w:right w:val="none" w:sz="0" w:space="0" w:color="auto"/>
                              </w:divBdr>
                            </w:div>
                            <w:div w:id="1093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2798">
                  <w:marLeft w:val="-420"/>
                  <w:marRight w:val="0"/>
                  <w:marTop w:val="0"/>
                  <w:marBottom w:val="0"/>
                  <w:divBdr>
                    <w:top w:val="none" w:sz="0" w:space="0" w:color="auto"/>
                    <w:left w:val="none" w:sz="0" w:space="0" w:color="auto"/>
                    <w:bottom w:val="none" w:sz="0" w:space="0" w:color="auto"/>
                    <w:right w:val="none" w:sz="0" w:space="0" w:color="auto"/>
                  </w:divBdr>
                  <w:divsChild>
                    <w:div w:id="839583233">
                      <w:marLeft w:val="0"/>
                      <w:marRight w:val="0"/>
                      <w:marTop w:val="0"/>
                      <w:marBottom w:val="0"/>
                      <w:divBdr>
                        <w:top w:val="none" w:sz="0" w:space="0" w:color="auto"/>
                        <w:left w:val="none" w:sz="0" w:space="0" w:color="auto"/>
                        <w:bottom w:val="none" w:sz="0" w:space="0" w:color="auto"/>
                        <w:right w:val="none" w:sz="0" w:space="0" w:color="auto"/>
                      </w:divBdr>
                      <w:divsChild>
                        <w:div w:id="1089698205">
                          <w:marLeft w:val="0"/>
                          <w:marRight w:val="0"/>
                          <w:marTop w:val="0"/>
                          <w:marBottom w:val="0"/>
                          <w:divBdr>
                            <w:top w:val="none" w:sz="0" w:space="0" w:color="auto"/>
                            <w:left w:val="none" w:sz="0" w:space="0" w:color="auto"/>
                            <w:bottom w:val="none" w:sz="0" w:space="0" w:color="auto"/>
                            <w:right w:val="none" w:sz="0" w:space="0" w:color="auto"/>
                          </w:divBdr>
                          <w:divsChild>
                            <w:div w:id="681123461">
                              <w:marLeft w:val="0"/>
                              <w:marRight w:val="0"/>
                              <w:marTop w:val="0"/>
                              <w:marBottom w:val="0"/>
                              <w:divBdr>
                                <w:top w:val="none" w:sz="0" w:space="0" w:color="auto"/>
                                <w:left w:val="none" w:sz="0" w:space="0" w:color="auto"/>
                                <w:bottom w:val="none" w:sz="0" w:space="0" w:color="auto"/>
                                <w:right w:val="none" w:sz="0" w:space="0" w:color="auto"/>
                              </w:divBdr>
                            </w:div>
                            <w:div w:id="15386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716">
                  <w:marLeft w:val="-420"/>
                  <w:marRight w:val="0"/>
                  <w:marTop w:val="0"/>
                  <w:marBottom w:val="0"/>
                  <w:divBdr>
                    <w:top w:val="none" w:sz="0" w:space="0" w:color="auto"/>
                    <w:left w:val="none" w:sz="0" w:space="0" w:color="auto"/>
                    <w:bottom w:val="none" w:sz="0" w:space="0" w:color="auto"/>
                    <w:right w:val="none" w:sz="0" w:space="0" w:color="auto"/>
                  </w:divBdr>
                  <w:divsChild>
                    <w:div w:id="1326546471">
                      <w:marLeft w:val="0"/>
                      <w:marRight w:val="0"/>
                      <w:marTop w:val="0"/>
                      <w:marBottom w:val="0"/>
                      <w:divBdr>
                        <w:top w:val="none" w:sz="0" w:space="0" w:color="auto"/>
                        <w:left w:val="none" w:sz="0" w:space="0" w:color="auto"/>
                        <w:bottom w:val="none" w:sz="0" w:space="0" w:color="auto"/>
                        <w:right w:val="none" w:sz="0" w:space="0" w:color="auto"/>
                      </w:divBdr>
                      <w:divsChild>
                        <w:div w:id="586380945">
                          <w:marLeft w:val="0"/>
                          <w:marRight w:val="0"/>
                          <w:marTop w:val="0"/>
                          <w:marBottom w:val="0"/>
                          <w:divBdr>
                            <w:top w:val="none" w:sz="0" w:space="0" w:color="auto"/>
                            <w:left w:val="none" w:sz="0" w:space="0" w:color="auto"/>
                            <w:bottom w:val="none" w:sz="0" w:space="0" w:color="auto"/>
                            <w:right w:val="none" w:sz="0" w:space="0" w:color="auto"/>
                          </w:divBdr>
                          <w:divsChild>
                            <w:div w:id="1617563690">
                              <w:marLeft w:val="0"/>
                              <w:marRight w:val="0"/>
                              <w:marTop w:val="0"/>
                              <w:marBottom w:val="0"/>
                              <w:divBdr>
                                <w:top w:val="none" w:sz="0" w:space="0" w:color="auto"/>
                                <w:left w:val="none" w:sz="0" w:space="0" w:color="auto"/>
                                <w:bottom w:val="none" w:sz="0" w:space="0" w:color="auto"/>
                                <w:right w:val="none" w:sz="0" w:space="0" w:color="auto"/>
                              </w:divBdr>
                            </w:div>
                            <w:div w:id="9595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8612">
                  <w:marLeft w:val="-420"/>
                  <w:marRight w:val="0"/>
                  <w:marTop w:val="0"/>
                  <w:marBottom w:val="0"/>
                  <w:divBdr>
                    <w:top w:val="none" w:sz="0" w:space="0" w:color="auto"/>
                    <w:left w:val="none" w:sz="0" w:space="0" w:color="auto"/>
                    <w:bottom w:val="none" w:sz="0" w:space="0" w:color="auto"/>
                    <w:right w:val="none" w:sz="0" w:space="0" w:color="auto"/>
                  </w:divBdr>
                  <w:divsChild>
                    <w:div w:id="447242122">
                      <w:marLeft w:val="0"/>
                      <w:marRight w:val="0"/>
                      <w:marTop w:val="0"/>
                      <w:marBottom w:val="0"/>
                      <w:divBdr>
                        <w:top w:val="none" w:sz="0" w:space="0" w:color="auto"/>
                        <w:left w:val="none" w:sz="0" w:space="0" w:color="auto"/>
                        <w:bottom w:val="none" w:sz="0" w:space="0" w:color="auto"/>
                        <w:right w:val="none" w:sz="0" w:space="0" w:color="auto"/>
                      </w:divBdr>
                      <w:divsChild>
                        <w:div w:id="1678992915">
                          <w:marLeft w:val="0"/>
                          <w:marRight w:val="0"/>
                          <w:marTop w:val="0"/>
                          <w:marBottom w:val="0"/>
                          <w:divBdr>
                            <w:top w:val="none" w:sz="0" w:space="0" w:color="auto"/>
                            <w:left w:val="none" w:sz="0" w:space="0" w:color="auto"/>
                            <w:bottom w:val="none" w:sz="0" w:space="0" w:color="auto"/>
                            <w:right w:val="none" w:sz="0" w:space="0" w:color="auto"/>
                          </w:divBdr>
                          <w:divsChild>
                            <w:div w:id="908227181">
                              <w:marLeft w:val="0"/>
                              <w:marRight w:val="0"/>
                              <w:marTop w:val="0"/>
                              <w:marBottom w:val="0"/>
                              <w:divBdr>
                                <w:top w:val="none" w:sz="0" w:space="0" w:color="auto"/>
                                <w:left w:val="none" w:sz="0" w:space="0" w:color="auto"/>
                                <w:bottom w:val="none" w:sz="0" w:space="0" w:color="auto"/>
                                <w:right w:val="none" w:sz="0" w:space="0" w:color="auto"/>
                              </w:divBdr>
                            </w:div>
                            <w:div w:id="1870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92858">
          <w:marLeft w:val="0"/>
          <w:marRight w:val="0"/>
          <w:marTop w:val="0"/>
          <w:marBottom w:val="0"/>
          <w:divBdr>
            <w:top w:val="none" w:sz="0" w:space="0" w:color="auto"/>
            <w:left w:val="none" w:sz="0" w:space="0" w:color="auto"/>
            <w:bottom w:val="none" w:sz="0" w:space="0" w:color="auto"/>
            <w:right w:val="none" w:sz="0" w:space="0" w:color="auto"/>
          </w:divBdr>
          <w:divsChild>
            <w:div w:id="1473400462">
              <w:marLeft w:val="0"/>
              <w:marRight w:val="0"/>
              <w:marTop w:val="0"/>
              <w:marBottom w:val="0"/>
              <w:divBdr>
                <w:top w:val="none" w:sz="0" w:space="0" w:color="auto"/>
                <w:left w:val="none" w:sz="0" w:space="0" w:color="auto"/>
                <w:bottom w:val="none" w:sz="0" w:space="0" w:color="auto"/>
                <w:right w:val="none" w:sz="0" w:space="0" w:color="auto"/>
              </w:divBdr>
              <w:divsChild>
                <w:div w:id="56712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2668901">
          <w:marLeft w:val="0"/>
          <w:marRight w:val="0"/>
          <w:marTop w:val="0"/>
          <w:marBottom w:val="0"/>
          <w:divBdr>
            <w:top w:val="none" w:sz="0" w:space="0" w:color="auto"/>
            <w:left w:val="none" w:sz="0" w:space="0" w:color="auto"/>
            <w:bottom w:val="none" w:sz="0" w:space="0" w:color="auto"/>
            <w:right w:val="none" w:sz="0" w:space="0" w:color="auto"/>
          </w:divBdr>
          <w:divsChild>
            <w:div w:id="297954950">
              <w:marLeft w:val="0"/>
              <w:marRight w:val="0"/>
              <w:marTop w:val="0"/>
              <w:marBottom w:val="0"/>
              <w:divBdr>
                <w:top w:val="none" w:sz="0" w:space="0" w:color="auto"/>
                <w:left w:val="none" w:sz="0" w:space="0" w:color="auto"/>
                <w:bottom w:val="none" w:sz="0" w:space="0" w:color="auto"/>
                <w:right w:val="none" w:sz="0" w:space="0" w:color="auto"/>
              </w:divBdr>
            </w:div>
          </w:divsChild>
        </w:div>
        <w:div w:id="2097703781">
          <w:marLeft w:val="0"/>
          <w:marRight w:val="0"/>
          <w:marTop w:val="0"/>
          <w:marBottom w:val="0"/>
          <w:divBdr>
            <w:top w:val="none" w:sz="0" w:space="0" w:color="auto"/>
            <w:left w:val="none" w:sz="0" w:space="0" w:color="auto"/>
            <w:bottom w:val="none" w:sz="0" w:space="0" w:color="auto"/>
            <w:right w:val="none" w:sz="0" w:space="0" w:color="auto"/>
          </w:divBdr>
          <w:divsChild>
            <w:div w:id="475415049">
              <w:marLeft w:val="0"/>
              <w:marRight w:val="0"/>
              <w:marTop w:val="0"/>
              <w:marBottom w:val="0"/>
              <w:divBdr>
                <w:top w:val="none" w:sz="0" w:space="0" w:color="auto"/>
                <w:left w:val="none" w:sz="0" w:space="0" w:color="auto"/>
                <w:bottom w:val="none" w:sz="0" w:space="0" w:color="auto"/>
                <w:right w:val="none" w:sz="0" w:space="0" w:color="auto"/>
              </w:divBdr>
              <w:divsChild>
                <w:div w:id="44763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996895">
          <w:marLeft w:val="0"/>
          <w:marRight w:val="0"/>
          <w:marTop w:val="0"/>
          <w:marBottom w:val="0"/>
          <w:divBdr>
            <w:top w:val="none" w:sz="0" w:space="0" w:color="auto"/>
            <w:left w:val="none" w:sz="0" w:space="0" w:color="auto"/>
            <w:bottom w:val="none" w:sz="0" w:space="0" w:color="auto"/>
            <w:right w:val="none" w:sz="0" w:space="0" w:color="auto"/>
          </w:divBdr>
          <w:divsChild>
            <w:div w:id="14730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0314">
      <w:bodyDiv w:val="1"/>
      <w:marLeft w:val="0"/>
      <w:marRight w:val="0"/>
      <w:marTop w:val="0"/>
      <w:marBottom w:val="0"/>
      <w:divBdr>
        <w:top w:val="none" w:sz="0" w:space="0" w:color="auto"/>
        <w:left w:val="none" w:sz="0" w:space="0" w:color="auto"/>
        <w:bottom w:val="none" w:sz="0" w:space="0" w:color="auto"/>
        <w:right w:val="none" w:sz="0" w:space="0" w:color="auto"/>
      </w:divBdr>
    </w:div>
    <w:div w:id="233466679">
      <w:bodyDiv w:val="1"/>
      <w:marLeft w:val="0"/>
      <w:marRight w:val="0"/>
      <w:marTop w:val="0"/>
      <w:marBottom w:val="0"/>
      <w:divBdr>
        <w:top w:val="none" w:sz="0" w:space="0" w:color="auto"/>
        <w:left w:val="none" w:sz="0" w:space="0" w:color="auto"/>
        <w:bottom w:val="none" w:sz="0" w:space="0" w:color="auto"/>
        <w:right w:val="none" w:sz="0" w:space="0" w:color="auto"/>
      </w:divBdr>
    </w:div>
    <w:div w:id="299967435">
      <w:bodyDiv w:val="1"/>
      <w:marLeft w:val="0"/>
      <w:marRight w:val="0"/>
      <w:marTop w:val="0"/>
      <w:marBottom w:val="0"/>
      <w:divBdr>
        <w:top w:val="none" w:sz="0" w:space="0" w:color="auto"/>
        <w:left w:val="none" w:sz="0" w:space="0" w:color="auto"/>
        <w:bottom w:val="none" w:sz="0" w:space="0" w:color="auto"/>
        <w:right w:val="none" w:sz="0" w:space="0" w:color="auto"/>
      </w:divBdr>
    </w:div>
    <w:div w:id="336080504">
      <w:bodyDiv w:val="1"/>
      <w:marLeft w:val="0"/>
      <w:marRight w:val="0"/>
      <w:marTop w:val="0"/>
      <w:marBottom w:val="0"/>
      <w:divBdr>
        <w:top w:val="none" w:sz="0" w:space="0" w:color="auto"/>
        <w:left w:val="none" w:sz="0" w:space="0" w:color="auto"/>
        <w:bottom w:val="none" w:sz="0" w:space="0" w:color="auto"/>
        <w:right w:val="none" w:sz="0" w:space="0" w:color="auto"/>
      </w:divBdr>
      <w:divsChild>
        <w:div w:id="535002413">
          <w:marLeft w:val="0"/>
          <w:marRight w:val="0"/>
          <w:marTop w:val="0"/>
          <w:marBottom w:val="0"/>
          <w:divBdr>
            <w:top w:val="none" w:sz="0" w:space="0" w:color="auto"/>
            <w:left w:val="none" w:sz="0" w:space="0" w:color="auto"/>
            <w:bottom w:val="none" w:sz="0" w:space="0" w:color="auto"/>
            <w:right w:val="none" w:sz="0" w:space="0" w:color="auto"/>
          </w:divBdr>
        </w:div>
        <w:div w:id="1287469280">
          <w:marLeft w:val="0"/>
          <w:marRight w:val="0"/>
          <w:marTop w:val="0"/>
          <w:marBottom w:val="0"/>
          <w:divBdr>
            <w:top w:val="none" w:sz="0" w:space="0" w:color="auto"/>
            <w:left w:val="none" w:sz="0" w:space="0" w:color="auto"/>
            <w:bottom w:val="none" w:sz="0" w:space="0" w:color="auto"/>
            <w:right w:val="none" w:sz="0" w:space="0" w:color="auto"/>
          </w:divBdr>
        </w:div>
      </w:divsChild>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76066573">
      <w:bodyDiv w:val="1"/>
      <w:marLeft w:val="0"/>
      <w:marRight w:val="0"/>
      <w:marTop w:val="0"/>
      <w:marBottom w:val="0"/>
      <w:divBdr>
        <w:top w:val="none" w:sz="0" w:space="0" w:color="auto"/>
        <w:left w:val="none" w:sz="0" w:space="0" w:color="auto"/>
        <w:bottom w:val="none" w:sz="0" w:space="0" w:color="auto"/>
        <w:right w:val="none" w:sz="0" w:space="0" w:color="auto"/>
      </w:divBdr>
    </w:div>
    <w:div w:id="855313812">
      <w:bodyDiv w:val="1"/>
      <w:marLeft w:val="0"/>
      <w:marRight w:val="0"/>
      <w:marTop w:val="0"/>
      <w:marBottom w:val="0"/>
      <w:divBdr>
        <w:top w:val="none" w:sz="0" w:space="0" w:color="auto"/>
        <w:left w:val="none" w:sz="0" w:space="0" w:color="auto"/>
        <w:bottom w:val="none" w:sz="0" w:space="0" w:color="auto"/>
        <w:right w:val="none" w:sz="0" w:space="0" w:color="auto"/>
      </w:divBdr>
    </w:div>
    <w:div w:id="877426427">
      <w:bodyDiv w:val="1"/>
      <w:marLeft w:val="0"/>
      <w:marRight w:val="0"/>
      <w:marTop w:val="0"/>
      <w:marBottom w:val="0"/>
      <w:divBdr>
        <w:top w:val="none" w:sz="0" w:space="0" w:color="auto"/>
        <w:left w:val="none" w:sz="0" w:space="0" w:color="auto"/>
        <w:bottom w:val="none" w:sz="0" w:space="0" w:color="auto"/>
        <w:right w:val="none" w:sz="0" w:space="0" w:color="auto"/>
      </w:divBdr>
      <w:divsChild>
        <w:div w:id="1044255551">
          <w:marLeft w:val="360"/>
          <w:marRight w:val="0"/>
          <w:marTop w:val="200"/>
          <w:marBottom w:val="0"/>
          <w:divBdr>
            <w:top w:val="none" w:sz="0" w:space="0" w:color="auto"/>
            <w:left w:val="none" w:sz="0" w:space="0" w:color="auto"/>
            <w:bottom w:val="none" w:sz="0" w:space="0" w:color="auto"/>
            <w:right w:val="none" w:sz="0" w:space="0" w:color="auto"/>
          </w:divBdr>
        </w:div>
        <w:div w:id="1082802313">
          <w:marLeft w:val="360"/>
          <w:marRight w:val="0"/>
          <w:marTop w:val="200"/>
          <w:marBottom w:val="0"/>
          <w:divBdr>
            <w:top w:val="none" w:sz="0" w:space="0" w:color="auto"/>
            <w:left w:val="none" w:sz="0" w:space="0" w:color="auto"/>
            <w:bottom w:val="none" w:sz="0" w:space="0" w:color="auto"/>
            <w:right w:val="none" w:sz="0" w:space="0" w:color="auto"/>
          </w:divBdr>
        </w:div>
        <w:div w:id="1932660675">
          <w:marLeft w:val="360"/>
          <w:marRight w:val="0"/>
          <w:marTop w:val="200"/>
          <w:marBottom w:val="0"/>
          <w:divBdr>
            <w:top w:val="none" w:sz="0" w:space="0" w:color="auto"/>
            <w:left w:val="none" w:sz="0" w:space="0" w:color="auto"/>
            <w:bottom w:val="none" w:sz="0" w:space="0" w:color="auto"/>
            <w:right w:val="none" w:sz="0" w:space="0" w:color="auto"/>
          </w:divBdr>
        </w:div>
        <w:div w:id="663554767">
          <w:marLeft w:val="360"/>
          <w:marRight w:val="0"/>
          <w:marTop w:val="200"/>
          <w:marBottom w:val="0"/>
          <w:divBdr>
            <w:top w:val="none" w:sz="0" w:space="0" w:color="auto"/>
            <w:left w:val="none" w:sz="0" w:space="0" w:color="auto"/>
            <w:bottom w:val="none" w:sz="0" w:space="0" w:color="auto"/>
            <w:right w:val="none" w:sz="0" w:space="0" w:color="auto"/>
          </w:divBdr>
        </w:div>
        <w:div w:id="793794492">
          <w:marLeft w:val="360"/>
          <w:marRight w:val="0"/>
          <w:marTop w:val="200"/>
          <w:marBottom w:val="0"/>
          <w:divBdr>
            <w:top w:val="none" w:sz="0" w:space="0" w:color="auto"/>
            <w:left w:val="none" w:sz="0" w:space="0" w:color="auto"/>
            <w:bottom w:val="none" w:sz="0" w:space="0" w:color="auto"/>
            <w:right w:val="none" w:sz="0" w:space="0" w:color="auto"/>
          </w:divBdr>
        </w:div>
        <w:div w:id="1133407330">
          <w:marLeft w:val="360"/>
          <w:marRight w:val="0"/>
          <w:marTop w:val="200"/>
          <w:marBottom w:val="0"/>
          <w:divBdr>
            <w:top w:val="none" w:sz="0" w:space="0" w:color="auto"/>
            <w:left w:val="none" w:sz="0" w:space="0" w:color="auto"/>
            <w:bottom w:val="none" w:sz="0" w:space="0" w:color="auto"/>
            <w:right w:val="none" w:sz="0" w:space="0" w:color="auto"/>
          </w:divBdr>
        </w:div>
        <w:div w:id="962728196">
          <w:marLeft w:val="360"/>
          <w:marRight w:val="0"/>
          <w:marTop w:val="200"/>
          <w:marBottom w:val="0"/>
          <w:divBdr>
            <w:top w:val="none" w:sz="0" w:space="0" w:color="auto"/>
            <w:left w:val="none" w:sz="0" w:space="0" w:color="auto"/>
            <w:bottom w:val="none" w:sz="0" w:space="0" w:color="auto"/>
            <w:right w:val="none" w:sz="0" w:space="0" w:color="auto"/>
          </w:divBdr>
        </w:div>
        <w:div w:id="1834832541">
          <w:marLeft w:val="360"/>
          <w:marRight w:val="0"/>
          <w:marTop w:val="200"/>
          <w:marBottom w:val="0"/>
          <w:divBdr>
            <w:top w:val="none" w:sz="0" w:space="0" w:color="auto"/>
            <w:left w:val="none" w:sz="0" w:space="0" w:color="auto"/>
            <w:bottom w:val="none" w:sz="0" w:space="0" w:color="auto"/>
            <w:right w:val="none" w:sz="0" w:space="0" w:color="auto"/>
          </w:divBdr>
        </w:div>
        <w:div w:id="95175532">
          <w:marLeft w:val="360"/>
          <w:marRight w:val="0"/>
          <w:marTop w:val="200"/>
          <w:marBottom w:val="0"/>
          <w:divBdr>
            <w:top w:val="none" w:sz="0" w:space="0" w:color="auto"/>
            <w:left w:val="none" w:sz="0" w:space="0" w:color="auto"/>
            <w:bottom w:val="none" w:sz="0" w:space="0" w:color="auto"/>
            <w:right w:val="none" w:sz="0" w:space="0" w:color="auto"/>
          </w:divBdr>
        </w:div>
      </w:divsChild>
    </w:div>
    <w:div w:id="1309700139">
      <w:bodyDiv w:val="1"/>
      <w:marLeft w:val="0"/>
      <w:marRight w:val="0"/>
      <w:marTop w:val="0"/>
      <w:marBottom w:val="0"/>
      <w:divBdr>
        <w:top w:val="none" w:sz="0" w:space="0" w:color="auto"/>
        <w:left w:val="none" w:sz="0" w:space="0" w:color="auto"/>
        <w:bottom w:val="none" w:sz="0" w:space="0" w:color="auto"/>
        <w:right w:val="none" w:sz="0" w:space="0" w:color="auto"/>
      </w:divBdr>
    </w:div>
    <w:div w:id="13581146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258">
          <w:marLeft w:val="0"/>
          <w:marRight w:val="0"/>
          <w:marTop w:val="0"/>
          <w:marBottom w:val="0"/>
          <w:divBdr>
            <w:top w:val="none" w:sz="0" w:space="0" w:color="auto"/>
            <w:left w:val="none" w:sz="0" w:space="0" w:color="auto"/>
            <w:bottom w:val="none" w:sz="0" w:space="0" w:color="auto"/>
            <w:right w:val="none" w:sz="0" w:space="0" w:color="auto"/>
          </w:divBdr>
          <w:divsChild>
            <w:div w:id="22440049">
              <w:marLeft w:val="0"/>
              <w:marRight w:val="0"/>
              <w:marTop w:val="0"/>
              <w:marBottom w:val="0"/>
              <w:divBdr>
                <w:top w:val="none" w:sz="0" w:space="0" w:color="auto"/>
                <w:left w:val="none" w:sz="0" w:space="0" w:color="auto"/>
                <w:bottom w:val="none" w:sz="0" w:space="0" w:color="auto"/>
                <w:right w:val="none" w:sz="0" w:space="0" w:color="auto"/>
              </w:divBdr>
              <w:divsChild>
                <w:div w:id="10717385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8513233">
          <w:marLeft w:val="0"/>
          <w:marRight w:val="0"/>
          <w:marTop w:val="0"/>
          <w:marBottom w:val="0"/>
          <w:divBdr>
            <w:top w:val="none" w:sz="0" w:space="0" w:color="auto"/>
            <w:left w:val="none" w:sz="0" w:space="0" w:color="auto"/>
            <w:bottom w:val="none" w:sz="0" w:space="0" w:color="auto"/>
            <w:right w:val="none" w:sz="0" w:space="0" w:color="auto"/>
          </w:divBdr>
          <w:divsChild>
            <w:div w:id="637539372">
              <w:marLeft w:val="0"/>
              <w:marRight w:val="0"/>
              <w:marTop w:val="0"/>
              <w:marBottom w:val="0"/>
              <w:divBdr>
                <w:top w:val="none" w:sz="0" w:space="0" w:color="auto"/>
                <w:left w:val="none" w:sz="0" w:space="0" w:color="auto"/>
                <w:bottom w:val="none" w:sz="0" w:space="0" w:color="auto"/>
                <w:right w:val="none" w:sz="0" w:space="0" w:color="auto"/>
              </w:divBdr>
              <w:divsChild>
                <w:div w:id="628434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695799">
          <w:marLeft w:val="0"/>
          <w:marRight w:val="0"/>
          <w:marTop w:val="0"/>
          <w:marBottom w:val="0"/>
          <w:divBdr>
            <w:top w:val="none" w:sz="0" w:space="0" w:color="auto"/>
            <w:left w:val="none" w:sz="0" w:space="0" w:color="auto"/>
            <w:bottom w:val="none" w:sz="0" w:space="0" w:color="auto"/>
            <w:right w:val="none" w:sz="0" w:space="0" w:color="auto"/>
          </w:divBdr>
          <w:divsChild>
            <w:div w:id="152530431">
              <w:marLeft w:val="0"/>
              <w:marRight w:val="0"/>
              <w:marTop w:val="0"/>
              <w:marBottom w:val="0"/>
              <w:divBdr>
                <w:top w:val="none" w:sz="0" w:space="0" w:color="auto"/>
                <w:left w:val="none" w:sz="0" w:space="0" w:color="auto"/>
                <w:bottom w:val="none" w:sz="0" w:space="0" w:color="auto"/>
                <w:right w:val="none" w:sz="0" w:space="0" w:color="auto"/>
              </w:divBdr>
              <w:divsChild>
                <w:div w:id="1273855446">
                  <w:marLeft w:val="-420"/>
                  <w:marRight w:val="0"/>
                  <w:marTop w:val="0"/>
                  <w:marBottom w:val="0"/>
                  <w:divBdr>
                    <w:top w:val="none" w:sz="0" w:space="0" w:color="auto"/>
                    <w:left w:val="none" w:sz="0" w:space="0" w:color="auto"/>
                    <w:bottom w:val="none" w:sz="0" w:space="0" w:color="auto"/>
                    <w:right w:val="none" w:sz="0" w:space="0" w:color="auto"/>
                  </w:divBdr>
                  <w:divsChild>
                    <w:div w:id="1186791933">
                      <w:marLeft w:val="0"/>
                      <w:marRight w:val="0"/>
                      <w:marTop w:val="0"/>
                      <w:marBottom w:val="0"/>
                      <w:divBdr>
                        <w:top w:val="none" w:sz="0" w:space="0" w:color="auto"/>
                        <w:left w:val="none" w:sz="0" w:space="0" w:color="auto"/>
                        <w:bottom w:val="none" w:sz="0" w:space="0" w:color="auto"/>
                        <w:right w:val="none" w:sz="0" w:space="0" w:color="auto"/>
                      </w:divBdr>
                      <w:divsChild>
                        <w:div w:id="385836504">
                          <w:marLeft w:val="0"/>
                          <w:marRight w:val="0"/>
                          <w:marTop w:val="0"/>
                          <w:marBottom w:val="0"/>
                          <w:divBdr>
                            <w:top w:val="none" w:sz="0" w:space="0" w:color="auto"/>
                            <w:left w:val="none" w:sz="0" w:space="0" w:color="auto"/>
                            <w:bottom w:val="none" w:sz="0" w:space="0" w:color="auto"/>
                            <w:right w:val="none" w:sz="0" w:space="0" w:color="auto"/>
                          </w:divBdr>
                          <w:divsChild>
                            <w:div w:id="175922447">
                              <w:marLeft w:val="0"/>
                              <w:marRight w:val="0"/>
                              <w:marTop w:val="0"/>
                              <w:marBottom w:val="0"/>
                              <w:divBdr>
                                <w:top w:val="none" w:sz="0" w:space="0" w:color="auto"/>
                                <w:left w:val="none" w:sz="0" w:space="0" w:color="auto"/>
                                <w:bottom w:val="none" w:sz="0" w:space="0" w:color="auto"/>
                                <w:right w:val="none" w:sz="0" w:space="0" w:color="auto"/>
                              </w:divBdr>
                            </w:div>
                            <w:div w:id="545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4097">
                  <w:marLeft w:val="-420"/>
                  <w:marRight w:val="0"/>
                  <w:marTop w:val="0"/>
                  <w:marBottom w:val="0"/>
                  <w:divBdr>
                    <w:top w:val="none" w:sz="0" w:space="0" w:color="auto"/>
                    <w:left w:val="none" w:sz="0" w:space="0" w:color="auto"/>
                    <w:bottom w:val="none" w:sz="0" w:space="0" w:color="auto"/>
                    <w:right w:val="none" w:sz="0" w:space="0" w:color="auto"/>
                  </w:divBdr>
                  <w:divsChild>
                    <w:div w:id="1276400866">
                      <w:marLeft w:val="0"/>
                      <w:marRight w:val="0"/>
                      <w:marTop w:val="0"/>
                      <w:marBottom w:val="0"/>
                      <w:divBdr>
                        <w:top w:val="none" w:sz="0" w:space="0" w:color="auto"/>
                        <w:left w:val="none" w:sz="0" w:space="0" w:color="auto"/>
                        <w:bottom w:val="none" w:sz="0" w:space="0" w:color="auto"/>
                        <w:right w:val="none" w:sz="0" w:space="0" w:color="auto"/>
                      </w:divBdr>
                      <w:divsChild>
                        <w:div w:id="635647605">
                          <w:marLeft w:val="0"/>
                          <w:marRight w:val="0"/>
                          <w:marTop w:val="0"/>
                          <w:marBottom w:val="0"/>
                          <w:divBdr>
                            <w:top w:val="none" w:sz="0" w:space="0" w:color="auto"/>
                            <w:left w:val="none" w:sz="0" w:space="0" w:color="auto"/>
                            <w:bottom w:val="none" w:sz="0" w:space="0" w:color="auto"/>
                            <w:right w:val="none" w:sz="0" w:space="0" w:color="auto"/>
                          </w:divBdr>
                          <w:divsChild>
                            <w:div w:id="624194342">
                              <w:marLeft w:val="0"/>
                              <w:marRight w:val="0"/>
                              <w:marTop w:val="0"/>
                              <w:marBottom w:val="0"/>
                              <w:divBdr>
                                <w:top w:val="none" w:sz="0" w:space="0" w:color="auto"/>
                                <w:left w:val="none" w:sz="0" w:space="0" w:color="auto"/>
                                <w:bottom w:val="none" w:sz="0" w:space="0" w:color="auto"/>
                                <w:right w:val="none" w:sz="0" w:space="0" w:color="auto"/>
                              </w:divBdr>
                            </w:div>
                            <w:div w:id="682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8643">
                  <w:marLeft w:val="-420"/>
                  <w:marRight w:val="0"/>
                  <w:marTop w:val="0"/>
                  <w:marBottom w:val="0"/>
                  <w:divBdr>
                    <w:top w:val="none" w:sz="0" w:space="0" w:color="auto"/>
                    <w:left w:val="none" w:sz="0" w:space="0" w:color="auto"/>
                    <w:bottom w:val="none" w:sz="0" w:space="0" w:color="auto"/>
                    <w:right w:val="none" w:sz="0" w:space="0" w:color="auto"/>
                  </w:divBdr>
                  <w:divsChild>
                    <w:div w:id="1108700728">
                      <w:marLeft w:val="0"/>
                      <w:marRight w:val="0"/>
                      <w:marTop w:val="0"/>
                      <w:marBottom w:val="0"/>
                      <w:divBdr>
                        <w:top w:val="none" w:sz="0" w:space="0" w:color="auto"/>
                        <w:left w:val="none" w:sz="0" w:space="0" w:color="auto"/>
                        <w:bottom w:val="none" w:sz="0" w:space="0" w:color="auto"/>
                        <w:right w:val="none" w:sz="0" w:space="0" w:color="auto"/>
                      </w:divBdr>
                      <w:divsChild>
                        <w:div w:id="1994482590">
                          <w:marLeft w:val="0"/>
                          <w:marRight w:val="0"/>
                          <w:marTop w:val="0"/>
                          <w:marBottom w:val="0"/>
                          <w:divBdr>
                            <w:top w:val="none" w:sz="0" w:space="0" w:color="auto"/>
                            <w:left w:val="none" w:sz="0" w:space="0" w:color="auto"/>
                            <w:bottom w:val="none" w:sz="0" w:space="0" w:color="auto"/>
                            <w:right w:val="none" w:sz="0" w:space="0" w:color="auto"/>
                          </w:divBdr>
                          <w:divsChild>
                            <w:div w:id="524909384">
                              <w:marLeft w:val="0"/>
                              <w:marRight w:val="0"/>
                              <w:marTop w:val="0"/>
                              <w:marBottom w:val="0"/>
                              <w:divBdr>
                                <w:top w:val="none" w:sz="0" w:space="0" w:color="auto"/>
                                <w:left w:val="none" w:sz="0" w:space="0" w:color="auto"/>
                                <w:bottom w:val="none" w:sz="0" w:space="0" w:color="auto"/>
                                <w:right w:val="none" w:sz="0" w:space="0" w:color="auto"/>
                              </w:divBdr>
                            </w:div>
                            <w:div w:id="812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636">
                  <w:marLeft w:val="-420"/>
                  <w:marRight w:val="0"/>
                  <w:marTop w:val="0"/>
                  <w:marBottom w:val="0"/>
                  <w:divBdr>
                    <w:top w:val="none" w:sz="0" w:space="0" w:color="auto"/>
                    <w:left w:val="none" w:sz="0" w:space="0" w:color="auto"/>
                    <w:bottom w:val="none" w:sz="0" w:space="0" w:color="auto"/>
                    <w:right w:val="none" w:sz="0" w:space="0" w:color="auto"/>
                  </w:divBdr>
                  <w:divsChild>
                    <w:div w:id="534273866">
                      <w:marLeft w:val="0"/>
                      <w:marRight w:val="0"/>
                      <w:marTop w:val="0"/>
                      <w:marBottom w:val="0"/>
                      <w:divBdr>
                        <w:top w:val="none" w:sz="0" w:space="0" w:color="auto"/>
                        <w:left w:val="none" w:sz="0" w:space="0" w:color="auto"/>
                        <w:bottom w:val="none" w:sz="0" w:space="0" w:color="auto"/>
                        <w:right w:val="none" w:sz="0" w:space="0" w:color="auto"/>
                      </w:divBdr>
                      <w:divsChild>
                        <w:div w:id="1116676433">
                          <w:marLeft w:val="0"/>
                          <w:marRight w:val="0"/>
                          <w:marTop w:val="0"/>
                          <w:marBottom w:val="0"/>
                          <w:divBdr>
                            <w:top w:val="none" w:sz="0" w:space="0" w:color="auto"/>
                            <w:left w:val="none" w:sz="0" w:space="0" w:color="auto"/>
                            <w:bottom w:val="none" w:sz="0" w:space="0" w:color="auto"/>
                            <w:right w:val="none" w:sz="0" w:space="0" w:color="auto"/>
                          </w:divBdr>
                          <w:divsChild>
                            <w:div w:id="796408155">
                              <w:marLeft w:val="0"/>
                              <w:marRight w:val="0"/>
                              <w:marTop w:val="0"/>
                              <w:marBottom w:val="0"/>
                              <w:divBdr>
                                <w:top w:val="none" w:sz="0" w:space="0" w:color="auto"/>
                                <w:left w:val="none" w:sz="0" w:space="0" w:color="auto"/>
                                <w:bottom w:val="none" w:sz="0" w:space="0" w:color="auto"/>
                                <w:right w:val="none" w:sz="0" w:space="0" w:color="auto"/>
                              </w:divBdr>
                            </w:div>
                            <w:div w:id="18771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0074">
          <w:marLeft w:val="0"/>
          <w:marRight w:val="0"/>
          <w:marTop w:val="0"/>
          <w:marBottom w:val="0"/>
          <w:divBdr>
            <w:top w:val="none" w:sz="0" w:space="0" w:color="auto"/>
            <w:left w:val="none" w:sz="0" w:space="0" w:color="auto"/>
            <w:bottom w:val="none" w:sz="0" w:space="0" w:color="auto"/>
            <w:right w:val="none" w:sz="0" w:space="0" w:color="auto"/>
          </w:divBdr>
          <w:divsChild>
            <w:div w:id="970868877">
              <w:marLeft w:val="0"/>
              <w:marRight w:val="0"/>
              <w:marTop w:val="0"/>
              <w:marBottom w:val="0"/>
              <w:divBdr>
                <w:top w:val="none" w:sz="0" w:space="0" w:color="auto"/>
                <w:left w:val="none" w:sz="0" w:space="0" w:color="auto"/>
                <w:bottom w:val="none" w:sz="0" w:space="0" w:color="auto"/>
                <w:right w:val="none" w:sz="0" w:space="0" w:color="auto"/>
              </w:divBdr>
              <w:divsChild>
                <w:div w:id="8402023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8642454">
          <w:marLeft w:val="0"/>
          <w:marRight w:val="0"/>
          <w:marTop w:val="0"/>
          <w:marBottom w:val="0"/>
          <w:divBdr>
            <w:top w:val="none" w:sz="0" w:space="0" w:color="auto"/>
            <w:left w:val="none" w:sz="0" w:space="0" w:color="auto"/>
            <w:bottom w:val="none" w:sz="0" w:space="0" w:color="auto"/>
            <w:right w:val="none" w:sz="0" w:space="0" w:color="auto"/>
          </w:divBdr>
          <w:divsChild>
            <w:div w:id="1210610014">
              <w:marLeft w:val="0"/>
              <w:marRight w:val="0"/>
              <w:marTop w:val="0"/>
              <w:marBottom w:val="0"/>
              <w:divBdr>
                <w:top w:val="none" w:sz="0" w:space="0" w:color="auto"/>
                <w:left w:val="none" w:sz="0" w:space="0" w:color="auto"/>
                <w:bottom w:val="none" w:sz="0" w:space="0" w:color="auto"/>
                <w:right w:val="none" w:sz="0" w:space="0" w:color="auto"/>
              </w:divBdr>
            </w:div>
          </w:divsChild>
        </w:div>
        <w:div w:id="1787461096">
          <w:marLeft w:val="0"/>
          <w:marRight w:val="0"/>
          <w:marTop w:val="0"/>
          <w:marBottom w:val="0"/>
          <w:divBdr>
            <w:top w:val="none" w:sz="0" w:space="0" w:color="auto"/>
            <w:left w:val="none" w:sz="0" w:space="0" w:color="auto"/>
            <w:bottom w:val="none" w:sz="0" w:space="0" w:color="auto"/>
            <w:right w:val="none" w:sz="0" w:space="0" w:color="auto"/>
          </w:divBdr>
          <w:divsChild>
            <w:div w:id="1915776144">
              <w:marLeft w:val="0"/>
              <w:marRight w:val="0"/>
              <w:marTop w:val="0"/>
              <w:marBottom w:val="0"/>
              <w:divBdr>
                <w:top w:val="none" w:sz="0" w:space="0" w:color="auto"/>
                <w:left w:val="none" w:sz="0" w:space="0" w:color="auto"/>
                <w:bottom w:val="none" w:sz="0" w:space="0" w:color="auto"/>
                <w:right w:val="none" w:sz="0" w:space="0" w:color="auto"/>
              </w:divBdr>
              <w:divsChild>
                <w:div w:id="18291337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0789039">
          <w:marLeft w:val="0"/>
          <w:marRight w:val="0"/>
          <w:marTop w:val="0"/>
          <w:marBottom w:val="0"/>
          <w:divBdr>
            <w:top w:val="none" w:sz="0" w:space="0" w:color="auto"/>
            <w:left w:val="none" w:sz="0" w:space="0" w:color="auto"/>
            <w:bottom w:val="none" w:sz="0" w:space="0" w:color="auto"/>
            <w:right w:val="none" w:sz="0" w:space="0" w:color="auto"/>
          </w:divBdr>
          <w:divsChild>
            <w:div w:id="12370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1688">
      <w:bodyDiv w:val="1"/>
      <w:marLeft w:val="0"/>
      <w:marRight w:val="0"/>
      <w:marTop w:val="0"/>
      <w:marBottom w:val="0"/>
      <w:divBdr>
        <w:top w:val="none" w:sz="0" w:space="0" w:color="auto"/>
        <w:left w:val="none" w:sz="0" w:space="0" w:color="auto"/>
        <w:bottom w:val="none" w:sz="0" w:space="0" w:color="auto"/>
        <w:right w:val="none" w:sz="0" w:space="0" w:color="auto"/>
      </w:divBdr>
    </w:div>
    <w:div w:id="1546790648">
      <w:bodyDiv w:val="1"/>
      <w:marLeft w:val="0"/>
      <w:marRight w:val="0"/>
      <w:marTop w:val="0"/>
      <w:marBottom w:val="0"/>
      <w:divBdr>
        <w:top w:val="none" w:sz="0" w:space="0" w:color="auto"/>
        <w:left w:val="none" w:sz="0" w:space="0" w:color="auto"/>
        <w:bottom w:val="none" w:sz="0" w:space="0" w:color="auto"/>
        <w:right w:val="none" w:sz="0" w:space="0" w:color="auto"/>
      </w:divBdr>
    </w:div>
    <w:div w:id="1612936829">
      <w:bodyDiv w:val="1"/>
      <w:marLeft w:val="0"/>
      <w:marRight w:val="0"/>
      <w:marTop w:val="0"/>
      <w:marBottom w:val="0"/>
      <w:divBdr>
        <w:top w:val="none" w:sz="0" w:space="0" w:color="auto"/>
        <w:left w:val="none" w:sz="0" w:space="0" w:color="auto"/>
        <w:bottom w:val="none" w:sz="0" w:space="0" w:color="auto"/>
        <w:right w:val="none" w:sz="0" w:space="0" w:color="auto"/>
      </w:divBdr>
    </w:div>
    <w:div w:id="1642730667">
      <w:bodyDiv w:val="1"/>
      <w:marLeft w:val="0"/>
      <w:marRight w:val="0"/>
      <w:marTop w:val="0"/>
      <w:marBottom w:val="0"/>
      <w:divBdr>
        <w:top w:val="none" w:sz="0" w:space="0" w:color="auto"/>
        <w:left w:val="none" w:sz="0" w:space="0" w:color="auto"/>
        <w:bottom w:val="none" w:sz="0" w:space="0" w:color="auto"/>
        <w:right w:val="none" w:sz="0" w:space="0" w:color="auto"/>
      </w:divBdr>
    </w:div>
    <w:div w:id="1667661420">
      <w:bodyDiv w:val="1"/>
      <w:marLeft w:val="0"/>
      <w:marRight w:val="0"/>
      <w:marTop w:val="0"/>
      <w:marBottom w:val="0"/>
      <w:divBdr>
        <w:top w:val="none" w:sz="0" w:space="0" w:color="auto"/>
        <w:left w:val="none" w:sz="0" w:space="0" w:color="auto"/>
        <w:bottom w:val="none" w:sz="0" w:space="0" w:color="auto"/>
        <w:right w:val="none" w:sz="0" w:space="0" w:color="auto"/>
      </w:divBdr>
    </w:div>
    <w:div w:id="1676572800">
      <w:bodyDiv w:val="1"/>
      <w:marLeft w:val="0"/>
      <w:marRight w:val="0"/>
      <w:marTop w:val="0"/>
      <w:marBottom w:val="0"/>
      <w:divBdr>
        <w:top w:val="none" w:sz="0" w:space="0" w:color="auto"/>
        <w:left w:val="none" w:sz="0" w:space="0" w:color="auto"/>
        <w:bottom w:val="none" w:sz="0" w:space="0" w:color="auto"/>
        <w:right w:val="none" w:sz="0" w:space="0" w:color="auto"/>
      </w:divBdr>
    </w:div>
    <w:div w:id="1759516522">
      <w:bodyDiv w:val="1"/>
      <w:marLeft w:val="0"/>
      <w:marRight w:val="0"/>
      <w:marTop w:val="0"/>
      <w:marBottom w:val="0"/>
      <w:divBdr>
        <w:top w:val="none" w:sz="0" w:space="0" w:color="auto"/>
        <w:left w:val="none" w:sz="0" w:space="0" w:color="auto"/>
        <w:bottom w:val="none" w:sz="0" w:space="0" w:color="auto"/>
        <w:right w:val="none" w:sz="0" w:space="0" w:color="auto"/>
      </w:divBdr>
    </w:div>
    <w:div w:id="1759517991">
      <w:bodyDiv w:val="1"/>
      <w:marLeft w:val="0"/>
      <w:marRight w:val="0"/>
      <w:marTop w:val="0"/>
      <w:marBottom w:val="0"/>
      <w:divBdr>
        <w:top w:val="none" w:sz="0" w:space="0" w:color="auto"/>
        <w:left w:val="none" w:sz="0" w:space="0" w:color="auto"/>
        <w:bottom w:val="none" w:sz="0" w:space="0" w:color="auto"/>
        <w:right w:val="none" w:sz="0" w:space="0" w:color="auto"/>
      </w:divBdr>
    </w:div>
    <w:div w:id="1775638346">
      <w:bodyDiv w:val="1"/>
      <w:marLeft w:val="0"/>
      <w:marRight w:val="0"/>
      <w:marTop w:val="0"/>
      <w:marBottom w:val="0"/>
      <w:divBdr>
        <w:top w:val="none" w:sz="0" w:space="0" w:color="auto"/>
        <w:left w:val="none" w:sz="0" w:space="0" w:color="auto"/>
        <w:bottom w:val="none" w:sz="0" w:space="0" w:color="auto"/>
        <w:right w:val="none" w:sz="0" w:space="0" w:color="auto"/>
      </w:divBdr>
    </w:div>
    <w:div w:id="1794787470">
      <w:bodyDiv w:val="1"/>
      <w:marLeft w:val="0"/>
      <w:marRight w:val="0"/>
      <w:marTop w:val="0"/>
      <w:marBottom w:val="0"/>
      <w:divBdr>
        <w:top w:val="none" w:sz="0" w:space="0" w:color="auto"/>
        <w:left w:val="none" w:sz="0" w:space="0" w:color="auto"/>
        <w:bottom w:val="none" w:sz="0" w:space="0" w:color="auto"/>
        <w:right w:val="none" w:sz="0" w:space="0" w:color="auto"/>
      </w:divBdr>
    </w:div>
    <w:div w:id="1795443948">
      <w:bodyDiv w:val="1"/>
      <w:marLeft w:val="0"/>
      <w:marRight w:val="0"/>
      <w:marTop w:val="0"/>
      <w:marBottom w:val="0"/>
      <w:divBdr>
        <w:top w:val="none" w:sz="0" w:space="0" w:color="auto"/>
        <w:left w:val="none" w:sz="0" w:space="0" w:color="auto"/>
        <w:bottom w:val="none" w:sz="0" w:space="0" w:color="auto"/>
        <w:right w:val="none" w:sz="0" w:space="0" w:color="auto"/>
      </w:divBdr>
    </w:div>
    <w:div w:id="1939824245">
      <w:bodyDiv w:val="1"/>
      <w:marLeft w:val="0"/>
      <w:marRight w:val="0"/>
      <w:marTop w:val="0"/>
      <w:marBottom w:val="0"/>
      <w:divBdr>
        <w:top w:val="none" w:sz="0" w:space="0" w:color="auto"/>
        <w:left w:val="none" w:sz="0" w:space="0" w:color="auto"/>
        <w:bottom w:val="none" w:sz="0" w:space="0" w:color="auto"/>
        <w:right w:val="none" w:sz="0" w:space="0" w:color="auto"/>
      </w:divBdr>
    </w:div>
    <w:div w:id="2055350526">
      <w:bodyDiv w:val="1"/>
      <w:marLeft w:val="0"/>
      <w:marRight w:val="0"/>
      <w:marTop w:val="0"/>
      <w:marBottom w:val="0"/>
      <w:divBdr>
        <w:top w:val="none" w:sz="0" w:space="0" w:color="auto"/>
        <w:left w:val="none" w:sz="0" w:space="0" w:color="auto"/>
        <w:bottom w:val="none" w:sz="0" w:space="0" w:color="auto"/>
        <w:right w:val="none" w:sz="0" w:space="0" w:color="auto"/>
      </w:divBdr>
      <w:divsChild>
        <w:div w:id="1965188113">
          <w:marLeft w:val="0"/>
          <w:marRight w:val="0"/>
          <w:marTop w:val="0"/>
          <w:marBottom w:val="0"/>
          <w:divBdr>
            <w:top w:val="none" w:sz="0" w:space="0" w:color="auto"/>
            <w:left w:val="none" w:sz="0" w:space="0" w:color="auto"/>
            <w:bottom w:val="none" w:sz="0" w:space="0" w:color="auto"/>
            <w:right w:val="none" w:sz="0" w:space="0" w:color="auto"/>
          </w:divBdr>
        </w:div>
        <w:div w:id="85346632">
          <w:marLeft w:val="0"/>
          <w:marRight w:val="0"/>
          <w:marTop w:val="0"/>
          <w:marBottom w:val="0"/>
          <w:divBdr>
            <w:top w:val="none" w:sz="0" w:space="0" w:color="auto"/>
            <w:left w:val="none" w:sz="0" w:space="0" w:color="auto"/>
            <w:bottom w:val="none" w:sz="0" w:space="0" w:color="auto"/>
            <w:right w:val="none" w:sz="0" w:space="0" w:color="auto"/>
          </w:divBdr>
        </w:div>
      </w:divsChild>
    </w:div>
    <w:div w:id="20990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sql-api-dot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b-engines.com/en/system/Elasticsearch%3BMicrosoft+Azure+Cosmos+DB" TargetMode="External"/><Relationship Id="rId4" Type="http://schemas.openxmlformats.org/officeDocument/2006/relationships/settings" Target="settings.xml"/><Relationship Id="rId9" Type="http://schemas.openxmlformats.org/officeDocument/2006/relationships/hyperlink" Target="https://dev.to/er_dward/elasticsearch-as-a-primary-database-15a5"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218</TotalTime>
  <Pages>12</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NAGP-Ecommerce Store</vt:lpstr>
    </vt:vector>
  </TitlesOfParts>
  <Company>Nagarro Software Pvt. Ltd.</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NAGP-Ecommerce Store</dc:title>
  <dc:subject>DAR Document</dc:subject>
  <dc:creator>Prasad Bhalerao</dc:creator>
  <cp:lastModifiedBy>Prasad Bhalerao</cp:lastModifiedBy>
  <cp:revision>11</cp:revision>
  <cp:lastPrinted>2014-05-22T16:26:00Z</cp:lastPrinted>
  <dcterms:created xsi:type="dcterms:W3CDTF">2025-02-09T12:23:00Z</dcterms:created>
  <dcterms:modified xsi:type="dcterms:W3CDTF">2025-03-27T04:16:00Z</dcterms:modified>
</cp:coreProperties>
</file>