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84594C">
      <w:pPr>
        <w:pStyle w:val="4"/>
        <w:keepNext w:val="0"/>
        <w:keepLines w:val="0"/>
        <w:widowControl/>
        <w:suppressLineNumbers w:val="0"/>
        <w:spacing w:before="0" w:beforeAutospacing="0" w:after="0" w:afterAutospacing="0"/>
        <w:ind w:left="0" w:right="0"/>
        <w:rPr>
          <w:rFonts w:ascii="Calibri Light" w:hAnsi="Calibri Light" w:eastAsia="Calibri Light" w:cs="Calibri Light"/>
          <w:sz w:val="40"/>
          <w:szCs w:val="40"/>
        </w:rPr>
      </w:pPr>
      <w:r>
        <w:rPr>
          <w:rFonts w:hint="default" w:ascii="Calibri Light" w:hAnsi="Calibri Light" w:eastAsia="Calibri Light" w:cs="Calibri Light"/>
          <w:sz w:val="40"/>
          <w:szCs w:val="40"/>
          <w:lang w:val="en-US"/>
        </w:rPr>
        <w:t>Design decision for the model</w:t>
      </w:r>
    </w:p>
    <w:p w14:paraId="187A710B">
      <w:pPr>
        <w:pStyle w:val="4"/>
        <w:keepNext w:val="0"/>
        <w:keepLines w:val="0"/>
        <w:widowControl/>
        <w:suppressLineNumbers w:val="0"/>
        <w:spacing w:before="0" w:beforeAutospacing="0" w:after="0" w:afterAutospacing="0"/>
        <w:ind w:left="0" w:right="0"/>
        <w:rPr>
          <w:rFonts w:ascii="Calibri" w:hAnsi="Calibri" w:cs="Calibri"/>
          <w:color w:val="767676"/>
          <w:sz w:val="20"/>
          <w:szCs w:val="20"/>
        </w:rPr>
      </w:pPr>
      <w:r>
        <w:rPr>
          <w:rFonts w:hint="default" w:ascii="Calibri" w:hAnsi="Calibri" w:cs="Calibri"/>
          <w:color w:val="767676"/>
          <w:sz w:val="20"/>
          <w:szCs w:val="20"/>
          <w:lang w:val="en-US"/>
        </w:rPr>
        <w:t>Sunday, February 22, 2026</w:t>
      </w:r>
    </w:p>
    <w:p w14:paraId="684FB6A6">
      <w:pPr>
        <w:pStyle w:val="4"/>
        <w:keepNext w:val="0"/>
        <w:keepLines w:val="0"/>
        <w:widowControl/>
        <w:suppressLineNumbers w:val="0"/>
        <w:spacing w:before="0" w:beforeAutospacing="0" w:after="0" w:afterAutospacing="0"/>
        <w:ind w:left="0" w:right="0"/>
        <w:rPr>
          <w:rFonts w:hint="default" w:ascii="Calibri" w:hAnsi="Calibri" w:cs="Calibri"/>
          <w:color w:val="767676"/>
          <w:sz w:val="20"/>
          <w:szCs w:val="20"/>
        </w:rPr>
      </w:pPr>
      <w:r>
        <w:rPr>
          <w:rFonts w:hint="default" w:ascii="Calibri" w:hAnsi="Calibri" w:cs="Calibri"/>
          <w:color w:val="767676"/>
          <w:sz w:val="20"/>
          <w:szCs w:val="20"/>
          <w:lang w:val="en-US"/>
        </w:rPr>
        <w:t>4:57 PM</w:t>
      </w:r>
    </w:p>
    <w:p w14:paraId="1881135C">
      <w:pPr>
        <w:pStyle w:val="4"/>
        <w:keepNext w:val="0"/>
        <w:keepLines w:val="0"/>
        <w:widowControl/>
        <w:suppressLineNumbers w:val="0"/>
        <w:spacing w:before="0" w:beforeAutospacing="0" w:after="0" w:afterAutospacing="0"/>
        <w:ind w:left="0" w:right="0"/>
      </w:pPr>
      <w:r>
        <w:rPr>
          <w:rFonts w:hint="default" w:ascii="Calibri" w:hAnsi="Calibri" w:cs="Calibri"/>
          <w:sz w:val="22"/>
          <w:szCs w:val="22"/>
          <w:lang w:val="en-US"/>
        </w:rPr>
        <w:t> </w:t>
      </w:r>
    </w:p>
    <w:p w14:paraId="47DBC3BC">
      <w:pPr>
        <w:pStyle w:val="4"/>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val="en-US"/>
        </w:rPr>
        <w:t xml:space="preserve">Excellent </w:t>
      </w:r>
      <w:r>
        <w:rPr>
          <w:rFonts w:ascii="Segoe UI Emoji" w:hAnsi="Segoe UI Emoji" w:eastAsia="Segoe UI Emoji" w:cs="Segoe UI Emoji"/>
          <w:sz w:val="22"/>
          <w:szCs w:val="22"/>
          <w:lang w:val="en-US"/>
        </w:rPr>
        <w:t>👌</w:t>
      </w:r>
      <w:r>
        <w:rPr>
          <w:rFonts w:hint="default" w:ascii="Calibri" w:hAnsi="Calibri" w:cs="Calibri"/>
          <w:sz w:val="22"/>
          <w:szCs w:val="22"/>
          <w:lang w:val="en-US"/>
        </w:rPr>
        <w:t xml:space="preserve"> — this is actually a </w:t>
      </w:r>
      <w:r>
        <w:rPr>
          <w:rFonts w:hint="default" w:ascii="Calibri" w:hAnsi="Calibri" w:cs="Calibri"/>
          <w:b/>
          <w:bCs/>
          <w:sz w:val="22"/>
          <w:szCs w:val="22"/>
          <w:lang w:val="en-US"/>
        </w:rPr>
        <w:t>very strong architectural decision</w:t>
      </w:r>
      <w:r>
        <w:rPr>
          <w:rFonts w:hint="default" w:ascii="Calibri" w:hAnsi="Calibri" w:cs="Calibri"/>
          <w:sz w:val="22"/>
          <w:szCs w:val="22"/>
          <w:lang w:val="en-US"/>
        </w:rPr>
        <w:t>.</w:t>
      </w:r>
    </w:p>
    <w:p w14:paraId="2C67F1C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xml:space="preserve">You are proposing a </w:t>
      </w:r>
      <w:r>
        <w:rPr>
          <w:rFonts w:hint="default" w:ascii="Calibri" w:hAnsi="Calibri" w:cs="Calibri"/>
          <w:b/>
          <w:bCs/>
          <w:sz w:val="22"/>
          <w:szCs w:val="22"/>
          <w:lang w:val="en-US"/>
        </w:rPr>
        <w:t>two-stage hierarchical classification</w:t>
      </w:r>
      <w:r>
        <w:rPr>
          <w:rFonts w:hint="default" w:ascii="Calibri" w:hAnsi="Calibri" w:cs="Calibri"/>
          <w:sz w:val="22"/>
          <w:szCs w:val="22"/>
          <w:lang w:val="en-US"/>
        </w:rPr>
        <w:t>:</w:t>
      </w:r>
    </w:p>
    <w:p w14:paraId="13F65A07">
      <w:pPr>
        <w:pStyle w:val="4"/>
        <w:keepNext w:val="0"/>
        <w:keepLines w:val="0"/>
        <w:widowControl/>
        <w:suppressLineNumbers w:val="0"/>
        <w:spacing w:before="0" w:beforeAutospacing="0" w:after="0" w:afterAutospacing="0"/>
        <w:ind w:left="0" w:right="0"/>
        <w:rPr>
          <w:rFonts w:hint="default" w:ascii="Calibri" w:hAnsi="Calibri" w:cs="Calibri"/>
          <w:sz w:val="32"/>
          <w:szCs w:val="32"/>
        </w:rPr>
      </w:pPr>
      <w:r>
        <w:rPr>
          <w:rFonts w:hint="default" w:ascii="Calibri" w:hAnsi="Calibri" w:cs="Calibri"/>
          <w:b/>
          <w:bCs/>
          <w:sz w:val="32"/>
          <w:szCs w:val="32"/>
          <w:lang w:val="en-US"/>
        </w:rPr>
        <w:t>Stage 1:</w:t>
      </w:r>
    </w:p>
    <w:p w14:paraId="4F120F00">
      <w:pPr>
        <w:pStyle w:val="4"/>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Binary classification → Clean vs Defective</w:t>
      </w:r>
    </w:p>
    <w:p w14:paraId="30524D68">
      <w:pPr>
        <w:pStyle w:val="4"/>
        <w:keepNext w:val="0"/>
        <w:keepLines w:val="0"/>
        <w:widowControl/>
        <w:suppressLineNumbers w:val="0"/>
        <w:spacing w:before="0" w:beforeAutospacing="0" w:after="0" w:afterAutospacing="0"/>
        <w:ind w:left="0" w:right="0"/>
        <w:rPr>
          <w:rFonts w:hint="default" w:ascii="Calibri" w:hAnsi="Calibri" w:cs="Calibri"/>
          <w:sz w:val="32"/>
          <w:szCs w:val="32"/>
        </w:rPr>
      </w:pPr>
      <w:r>
        <w:rPr>
          <w:rFonts w:hint="default" w:ascii="Calibri" w:hAnsi="Calibri" w:cs="Calibri"/>
          <w:b/>
          <w:bCs/>
          <w:sz w:val="32"/>
          <w:szCs w:val="32"/>
          <w:lang w:val="en-US"/>
        </w:rPr>
        <w:t>Stage 2:</w:t>
      </w:r>
    </w:p>
    <w:p w14:paraId="681E8D09">
      <w:pPr>
        <w:pStyle w:val="4"/>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Multi-class classification → Crack, LER, Malformed vias, Open, Short, Void</w:t>
      </w:r>
    </w:p>
    <w:p w14:paraId="164FBBB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09E0648E">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Is This Feasible for All Three Models?</w:t>
      </w:r>
    </w:p>
    <w:p w14:paraId="3ABE69A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Assuming your three models are:</w:t>
      </w:r>
    </w:p>
    <w:p w14:paraId="76E467AE">
      <w:pPr>
        <w:keepNext w:val="0"/>
        <w:keepLines w:val="0"/>
        <w:widowControl/>
        <w:numPr>
          <w:ilvl w:val="0"/>
          <w:numId w:val="1"/>
        </w:numPr>
        <w:suppressLineNumbers w:val="0"/>
        <w:spacing w:before="0" w:beforeAutospacing="0" w:after="0" w:afterAutospacing="0"/>
        <w:ind w:left="720" w:hanging="360"/>
        <w:textAlignment w:val="center"/>
      </w:pPr>
      <w:r>
        <w:rPr>
          <w:rFonts w:hint="default" w:ascii="Calibri" w:hAnsi="Calibri" w:cs="Calibri"/>
          <w:sz w:val="22"/>
          <w:szCs w:val="22"/>
          <w:lang w:val="en-US"/>
        </w:rPr>
        <w:t>MobileNetV3-Small</w:t>
      </w:r>
    </w:p>
    <w:p w14:paraId="0533204D">
      <w:pPr>
        <w:keepNext w:val="0"/>
        <w:keepLines w:val="0"/>
        <w:widowControl/>
        <w:numPr>
          <w:ilvl w:val="0"/>
          <w:numId w:val="1"/>
        </w:numPr>
        <w:suppressLineNumbers w:val="0"/>
        <w:spacing w:before="0" w:beforeAutospacing="0" w:after="0" w:afterAutospacing="0"/>
        <w:ind w:left="720" w:hanging="360"/>
        <w:textAlignment w:val="center"/>
      </w:pPr>
      <w:r>
        <w:rPr>
          <w:rFonts w:hint="default" w:ascii="Calibri" w:hAnsi="Calibri" w:cs="Calibri"/>
          <w:sz w:val="22"/>
          <w:szCs w:val="22"/>
          <w:lang w:val="en-US"/>
        </w:rPr>
        <w:t>ShuffleNetV2</w:t>
      </w:r>
    </w:p>
    <w:p w14:paraId="319D3769">
      <w:pPr>
        <w:keepNext w:val="0"/>
        <w:keepLines w:val="0"/>
        <w:widowControl/>
        <w:numPr>
          <w:ilvl w:val="0"/>
          <w:numId w:val="1"/>
        </w:numPr>
        <w:suppressLineNumbers w:val="0"/>
        <w:spacing w:before="0" w:beforeAutospacing="0" w:after="0" w:afterAutospacing="0"/>
        <w:ind w:left="720" w:hanging="360"/>
        <w:textAlignment w:val="center"/>
      </w:pPr>
      <w:r>
        <w:rPr>
          <w:rFonts w:hint="default" w:ascii="Calibri" w:hAnsi="Calibri" w:cs="Calibri"/>
          <w:sz w:val="22"/>
          <w:szCs w:val="22"/>
          <w:lang w:val="en-US"/>
        </w:rPr>
        <w:t>Tiny CNN</w:t>
      </w:r>
    </w:p>
    <w:p w14:paraId="36A218DB">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 xml:space="preserve">👉 </w:t>
      </w:r>
      <w:r>
        <w:rPr>
          <w:rFonts w:hint="default" w:ascii="Calibri" w:hAnsi="Calibri" w:cs="Calibri"/>
          <w:b/>
          <w:bCs/>
          <w:sz w:val="22"/>
          <w:szCs w:val="22"/>
          <w:lang w:val="en-US"/>
        </w:rPr>
        <w:t>Yes — it is feasible for all three.</w:t>
      </w:r>
    </w:p>
    <w:p w14:paraId="60767A5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But implementation strategy matters.</w:t>
      </w:r>
    </w:p>
    <w:p w14:paraId="379189A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FD9A265">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Why Two-Stage is a Smart Design</w:t>
      </w:r>
    </w:p>
    <w:p w14:paraId="3F7B1B7F">
      <w:pPr>
        <w:pStyle w:val="4"/>
        <w:keepNext w:val="0"/>
        <w:keepLines w:val="0"/>
        <w:widowControl/>
        <w:suppressLineNumbers w:val="0"/>
        <w:spacing w:before="0" w:beforeAutospacing="0" w:after="0" w:afterAutospacing="0"/>
        <w:ind w:left="0" w:right="0"/>
        <w:rPr>
          <w:sz w:val="36"/>
          <w:szCs w:val="36"/>
        </w:rPr>
      </w:pPr>
      <w:r>
        <w:rPr>
          <w:rFonts w:hint="default" w:ascii="Segoe UI Emoji" w:hAnsi="Segoe UI Emoji" w:eastAsia="Segoe UI Emoji" w:cs="Segoe UI Emoji"/>
          <w:b/>
          <w:bCs/>
          <w:sz w:val="36"/>
          <w:szCs w:val="36"/>
          <w:lang w:val="en-US"/>
        </w:rPr>
        <w:t>1️⃣</w:t>
      </w:r>
      <w:r>
        <w:rPr>
          <w:rFonts w:hint="default" w:ascii="Calibri" w:hAnsi="Calibri" w:cs="Calibri"/>
          <w:b/>
          <w:bCs/>
          <w:sz w:val="36"/>
          <w:szCs w:val="36"/>
          <w:lang w:val="en-US"/>
        </w:rPr>
        <w:t xml:space="preserve"> Reduces Computation</w:t>
      </w:r>
    </w:p>
    <w:p w14:paraId="4FB86BC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Most wafers are clean in real manufacturing.</w:t>
      </w:r>
    </w:p>
    <w:p w14:paraId="1274C28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So:</w:t>
      </w:r>
    </w:p>
    <w:p w14:paraId="46D1B617">
      <w:pPr>
        <w:keepNext w:val="0"/>
        <w:keepLines w:val="0"/>
        <w:widowControl/>
        <w:numPr>
          <w:ilvl w:val="0"/>
          <w:numId w:val="2"/>
        </w:numPr>
        <w:suppressLineNumbers w:val="0"/>
        <w:spacing w:before="0" w:beforeAutospacing="0" w:after="0" w:afterAutospacing="0"/>
        <w:ind w:left="720" w:hanging="360"/>
        <w:textAlignment w:val="center"/>
      </w:pPr>
      <w:r>
        <w:rPr>
          <w:rFonts w:hint="default" w:ascii="Calibri" w:hAnsi="Calibri" w:cs="Calibri"/>
          <w:sz w:val="22"/>
          <w:szCs w:val="22"/>
          <w:lang w:val="en-US"/>
        </w:rPr>
        <w:t>Stage 1 filters majority clean images</w:t>
      </w:r>
    </w:p>
    <w:p w14:paraId="5A579FC3">
      <w:pPr>
        <w:keepNext w:val="0"/>
        <w:keepLines w:val="0"/>
        <w:widowControl/>
        <w:numPr>
          <w:ilvl w:val="0"/>
          <w:numId w:val="2"/>
        </w:numPr>
        <w:suppressLineNumbers w:val="0"/>
        <w:spacing w:before="0" w:beforeAutospacing="0" w:after="0" w:afterAutospacing="0"/>
        <w:ind w:left="720" w:hanging="360"/>
        <w:textAlignment w:val="center"/>
      </w:pPr>
      <w:r>
        <w:rPr>
          <w:rFonts w:hint="default" w:ascii="Calibri" w:hAnsi="Calibri" w:cs="Calibri"/>
          <w:sz w:val="22"/>
          <w:szCs w:val="22"/>
          <w:lang w:val="en-US"/>
        </w:rPr>
        <w:t>Stage 2 runs only on defective ones</w:t>
      </w:r>
    </w:p>
    <w:p w14:paraId="3309BC6E">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Saves inference time</w:t>
      </w:r>
    </w:p>
    <w:p w14:paraId="589C085C">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Saves power</w:t>
      </w:r>
    </w:p>
    <w:p w14:paraId="1FF5F7AB">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More edge-friendly</w:t>
      </w:r>
    </w:p>
    <w:p w14:paraId="7435DA6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C74F7F8">
      <w:pPr>
        <w:pStyle w:val="4"/>
        <w:keepNext w:val="0"/>
        <w:keepLines w:val="0"/>
        <w:widowControl/>
        <w:suppressLineNumbers w:val="0"/>
        <w:spacing w:before="0" w:beforeAutospacing="0" w:after="0" w:afterAutospacing="0"/>
        <w:ind w:left="0" w:right="0"/>
        <w:rPr>
          <w:sz w:val="36"/>
          <w:szCs w:val="36"/>
        </w:rPr>
      </w:pPr>
      <w:r>
        <w:rPr>
          <w:rFonts w:hint="default" w:ascii="Segoe UI Emoji" w:hAnsi="Segoe UI Emoji" w:eastAsia="Segoe UI Emoji" w:cs="Segoe UI Emoji"/>
          <w:b/>
          <w:bCs/>
          <w:sz w:val="36"/>
          <w:szCs w:val="36"/>
          <w:lang w:val="en-US"/>
        </w:rPr>
        <w:t>2️⃣</w:t>
      </w:r>
      <w:r>
        <w:rPr>
          <w:rFonts w:hint="default" w:ascii="Calibri" w:hAnsi="Calibri" w:cs="Calibri"/>
          <w:b/>
          <w:bCs/>
          <w:sz w:val="36"/>
          <w:szCs w:val="36"/>
          <w:lang w:val="en-US"/>
        </w:rPr>
        <w:t xml:space="preserve"> Improves Accuracy</w:t>
      </w:r>
    </w:p>
    <w:p w14:paraId="5E1DC13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Binary classifier:</w:t>
      </w:r>
    </w:p>
    <w:p w14:paraId="096FD932">
      <w:pPr>
        <w:keepNext w:val="0"/>
        <w:keepLines w:val="0"/>
        <w:widowControl/>
        <w:numPr>
          <w:ilvl w:val="0"/>
          <w:numId w:val="3"/>
        </w:numPr>
        <w:suppressLineNumbers w:val="0"/>
        <w:spacing w:before="0" w:beforeAutospacing="0" w:after="0" w:afterAutospacing="0"/>
        <w:ind w:left="720" w:hanging="360"/>
        <w:textAlignment w:val="center"/>
      </w:pPr>
      <w:r>
        <w:rPr>
          <w:rFonts w:hint="default" w:ascii="Calibri" w:hAnsi="Calibri" w:cs="Calibri"/>
          <w:sz w:val="22"/>
          <w:szCs w:val="22"/>
          <w:lang w:val="en-US"/>
        </w:rPr>
        <w:t>Learns general defect presence</w:t>
      </w:r>
    </w:p>
    <w:p w14:paraId="7F313884">
      <w:pPr>
        <w:keepNext w:val="0"/>
        <w:keepLines w:val="0"/>
        <w:widowControl/>
        <w:numPr>
          <w:ilvl w:val="0"/>
          <w:numId w:val="3"/>
        </w:numPr>
        <w:suppressLineNumbers w:val="0"/>
        <w:spacing w:before="0" w:beforeAutospacing="0" w:after="0" w:afterAutospacing="0"/>
        <w:ind w:left="720" w:hanging="360"/>
        <w:textAlignment w:val="center"/>
      </w:pPr>
      <w:r>
        <w:rPr>
          <w:rFonts w:hint="default" w:ascii="Calibri" w:hAnsi="Calibri" w:cs="Calibri"/>
          <w:sz w:val="22"/>
          <w:szCs w:val="22"/>
          <w:lang w:val="en-US"/>
        </w:rPr>
        <w:t>Easier problem → higher accuracy</w:t>
      </w:r>
    </w:p>
    <w:p w14:paraId="0BB1A6D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Second classifier:</w:t>
      </w:r>
    </w:p>
    <w:p w14:paraId="7283114C">
      <w:pPr>
        <w:keepNext w:val="0"/>
        <w:keepLines w:val="0"/>
        <w:widowControl/>
        <w:numPr>
          <w:ilvl w:val="0"/>
          <w:numId w:val="4"/>
        </w:numPr>
        <w:suppressLineNumbers w:val="0"/>
        <w:spacing w:before="0" w:beforeAutospacing="0" w:after="0" w:afterAutospacing="0"/>
        <w:ind w:left="720" w:hanging="360"/>
        <w:textAlignment w:val="center"/>
      </w:pPr>
      <w:r>
        <w:rPr>
          <w:rFonts w:hint="default" w:ascii="Calibri" w:hAnsi="Calibri" w:cs="Calibri"/>
          <w:sz w:val="22"/>
          <w:szCs w:val="22"/>
          <w:lang w:val="en-US"/>
        </w:rPr>
        <w:t>Focused only on defect types</w:t>
      </w:r>
    </w:p>
    <w:p w14:paraId="74059BE6">
      <w:pPr>
        <w:keepNext w:val="0"/>
        <w:keepLines w:val="0"/>
        <w:widowControl/>
        <w:numPr>
          <w:ilvl w:val="0"/>
          <w:numId w:val="4"/>
        </w:numPr>
        <w:suppressLineNumbers w:val="0"/>
        <w:spacing w:before="0" w:beforeAutospacing="0" w:after="0" w:afterAutospacing="0"/>
        <w:ind w:left="720" w:hanging="360"/>
        <w:textAlignment w:val="center"/>
      </w:pPr>
      <w:r>
        <w:rPr>
          <w:rFonts w:hint="default" w:ascii="Calibri" w:hAnsi="Calibri" w:cs="Calibri"/>
          <w:sz w:val="22"/>
          <w:szCs w:val="22"/>
          <w:lang w:val="en-US"/>
        </w:rPr>
        <w:t>Better fine-grained discrimination</w:t>
      </w:r>
    </w:p>
    <w:p w14:paraId="246EEFC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5AD2C25">
      <w:pPr>
        <w:pStyle w:val="4"/>
        <w:keepNext w:val="0"/>
        <w:keepLines w:val="0"/>
        <w:widowControl/>
        <w:suppressLineNumbers w:val="0"/>
        <w:spacing w:before="0" w:beforeAutospacing="0" w:after="0" w:afterAutospacing="0"/>
        <w:ind w:left="0" w:right="0"/>
        <w:rPr>
          <w:sz w:val="36"/>
          <w:szCs w:val="36"/>
        </w:rPr>
      </w:pPr>
      <w:r>
        <w:rPr>
          <w:rFonts w:hint="default" w:ascii="Segoe UI Emoji" w:hAnsi="Segoe UI Emoji" w:eastAsia="Segoe UI Emoji" w:cs="Segoe UI Emoji"/>
          <w:b/>
          <w:bCs/>
          <w:sz w:val="36"/>
          <w:szCs w:val="36"/>
          <w:lang w:val="en-US"/>
        </w:rPr>
        <w:t>3️⃣</w:t>
      </w:r>
      <w:r>
        <w:rPr>
          <w:rFonts w:hint="default" w:ascii="Calibri" w:hAnsi="Calibri" w:cs="Calibri"/>
          <w:b/>
          <w:bCs/>
          <w:sz w:val="36"/>
          <w:szCs w:val="36"/>
          <w:lang w:val="en-US"/>
        </w:rPr>
        <w:t xml:space="preserve"> Hardware Friendly (Important for STM32)</w:t>
      </w:r>
    </w:p>
    <w:p w14:paraId="7F548D1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Instead of one large 7-class model:</w:t>
      </w:r>
    </w:p>
    <w:p w14:paraId="6A85195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You can use:</w:t>
      </w:r>
    </w:p>
    <w:p w14:paraId="2522833D">
      <w:pPr>
        <w:keepNext w:val="0"/>
        <w:keepLines w:val="0"/>
        <w:widowControl/>
        <w:numPr>
          <w:ilvl w:val="0"/>
          <w:numId w:val="5"/>
        </w:numPr>
        <w:suppressLineNumbers w:val="0"/>
        <w:spacing w:before="0" w:beforeAutospacing="0" w:after="0" w:afterAutospacing="0"/>
        <w:ind w:left="720" w:hanging="360"/>
        <w:textAlignment w:val="center"/>
      </w:pPr>
      <w:r>
        <w:rPr>
          <w:rFonts w:hint="default" w:ascii="Calibri" w:hAnsi="Calibri" w:cs="Calibri"/>
          <w:sz w:val="22"/>
          <w:szCs w:val="22"/>
          <w:lang w:val="en-US"/>
        </w:rPr>
        <w:t>Very tiny model for Stage 1</w:t>
      </w:r>
    </w:p>
    <w:p w14:paraId="79319BA8">
      <w:pPr>
        <w:keepNext w:val="0"/>
        <w:keepLines w:val="0"/>
        <w:widowControl/>
        <w:numPr>
          <w:ilvl w:val="0"/>
          <w:numId w:val="5"/>
        </w:numPr>
        <w:suppressLineNumbers w:val="0"/>
        <w:spacing w:before="0" w:beforeAutospacing="0" w:after="0" w:afterAutospacing="0"/>
        <w:ind w:left="720" w:hanging="360"/>
        <w:textAlignment w:val="center"/>
      </w:pPr>
      <w:r>
        <w:rPr>
          <w:rFonts w:hint="default" w:ascii="Calibri" w:hAnsi="Calibri" w:cs="Calibri"/>
          <w:sz w:val="22"/>
          <w:szCs w:val="22"/>
          <w:lang w:val="en-US"/>
        </w:rPr>
        <w:t>Slightly larger model for Stage 2</w:t>
      </w:r>
    </w:p>
    <w:p w14:paraId="573CBDC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This is easier to fit into STM32 memory.</w:t>
      </w:r>
    </w:p>
    <w:p w14:paraId="212628A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32A2959F">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Implementation Options</w:t>
      </w:r>
    </w:p>
    <w:p w14:paraId="593F17D1">
      <w:pPr>
        <w:pStyle w:val="4"/>
        <w:keepNext w:val="0"/>
        <w:keepLines w:val="0"/>
        <w:widowControl/>
        <w:suppressLineNumbers w:val="0"/>
        <w:spacing w:before="0" w:beforeAutospacing="0" w:after="0" w:afterAutospacing="0"/>
        <w:ind w:left="0" w:right="0"/>
        <w:rPr>
          <w:rFonts w:hint="default" w:ascii="Calibri" w:hAnsi="Calibri" w:cs="Calibri"/>
          <w:sz w:val="36"/>
          <w:szCs w:val="36"/>
        </w:rPr>
      </w:pPr>
      <w:r>
        <w:rPr>
          <w:rFonts w:hint="default" w:ascii="Calibri" w:hAnsi="Calibri" w:cs="Calibri"/>
          <w:b/>
          <w:bCs/>
          <w:sz w:val="36"/>
          <w:szCs w:val="36"/>
          <w:lang w:val="en-US"/>
        </w:rPr>
        <w:t>Option A (Recommended): Two Separate Models</w:t>
      </w:r>
    </w:p>
    <w:p w14:paraId="38F6E7A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Model A → Clean vs Defect</w:t>
      </w:r>
    </w:p>
    <w:p w14:paraId="421EA4D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Model B → Defect type classification</w:t>
      </w:r>
    </w:p>
    <w:p w14:paraId="0E9FE92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Flow:</w:t>
      </w:r>
    </w:p>
    <w:p w14:paraId="3FD2465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Input Image</w:t>
      </w:r>
      <w:r>
        <w:rPr>
          <w:rFonts w:hint="default" w:ascii="Calibri" w:hAnsi="Calibri" w:cs="Calibri"/>
          <w:sz w:val="22"/>
          <w:szCs w:val="22"/>
          <w:lang w:val="en-US"/>
        </w:rPr>
        <w:br w:type="textWrapping"/>
      </w:r>
      <w:r>
        <w:rPr>
          <w:rFonts w:hint="default" w:ascii="Calibri" w:hAnsi="Calibri" w:cs="Calibri"/>
          <w:sz w:val="22"/>
          <w:szCs w:val="22"/>
          <w:lang w:val="en-US"/>
        </w:rPr>
        <w:t xml:space="preserve">      ↓</w:t>
      </w:r>
      <w:r>
        <w:rPr>
          <w:rFonts w:hint="default" w:ascii="Calibri" w:hAnsi="Calibri" w:cs="Calibri"/>
          <w:sz w:val="22"/>
          <w:szCs w:val="22"/>
          <w:lang w:val="en-US"/>
        </w:rPr>
        <w:br w:type="textWrapping"/>
      </w:r>
      <w:r>
        <w:rPr>
          <w:rFonts w:hint="default" w:ascii="Calibri" w:hAnsi="Calibri" w:cs="Calibri"/>
          <w:sz w:val="22"/>
          <w:szCs w:val="22"/>
          <w:lang w:val="en-US"/>
        </w:rPr>
        <w:t>Stage 1 Model</w:t>
      </w:r>
      <w:r>
        <w:rPr>
          <w:rFonts w:hint="default" w:ascii="Calibri" w:hAnsi="Calibri" w:cs="Calibri"/>
          <w:sz w:val="22"/>
          <w:szCs w:val="22"/>
          <w:lang w:val="en-US"/>
        </w:rPr>
        <w:br w:type="textWrapping"/>
      </w:r>
      <w:r>
        <w:rPr>
          <w:rFonts w:hint="default" w:ascii="Calibri" w:hAnsi="Calibri" w:cs="Calibri"/>
          <w:sz w:val="22"/>
          <w:szCs w:val="22"/>
          <w:lang w:val="en-US"/>
        </w:rPr>
        <w:t xml:space="preserve">      ↓</w:t>
      </w:r>
      <w:r>
        <w:rPr>
          <w:rFonts w:hint="default" w:ascii="Calibri" w:hAnsi="Calibri" w:cs="Calibri"/>
          <w:sz w:val="22"/>
          <w:szCs w:val="22"/>
          <w:lang w:val="en-US"/>
        </w:rPr>
        <w:br w:type="textWrapping"/>
      </w:r>
      <w:r>
        <w:rPr>
          <w:rFonts w:hint="default" w:ascii="Calibri" w:hAnsi="Calibri" w:cs="Calibri"/>
          <w:sz w:val="22"/>
          <w:szCs w:val="22"/>
          <w:lang w:val="en-US"/>
        </w:rPr>
        <w:t>If Clean → Stop</w:t>
      </w:r>
      <w:r>
        <w:rPr>
          <w:rFonts w:hint="default" w:ascii="Calibri" w:hAnsi="Calibri" w:cs="Calibri"/>
          <w:sz w:val="22"/>
          <w:szCs w:val="22"/>
          <w:lang w:val="en-US"/>
        </w:rPr>
        <w:br w:type="textWrapping"/>
      </w:r>
      <w:r>
        <w:rPr>
          <w:rFonts w:hint="default" w:ascii="Calibri" w:hAnsi="Calibri" w:cs="Calibri"/>
          <w:sz w:val="22"/>
          <w:szCs w:val="22"/>
          <w:lang w:val="en-US"/>
        </w:rPr>
        <w:t>If Defect → Stage 2 Model</w:t>
      </w:r>
      <w:r>
        <w:rPr>
          <w:rFonts w:hint="default" w:ascii="Calibri" w:hAnsi="Calibri" w:cs="Calibri"/>
          <w:sz w:val="22"/>
          <w:szCs w:val="22"/>
          <w:lang w:val="en-US"/>
        </w:rPr>
        <w:br w:type="textWrapping"/>
      </w:r>
      <w:r>
        <w:rPr>
          <w:rFonts w:hint="default" w:ascii="Calibri" w:hAnsi="Calibri" w:cs="Calibri"/>
          <w:sz w:val="22"/>
          <w:szCs w:val="22"/>
          <w:lang w:val="en-US"/>
        </w:rPr>
        <w:t xml:space="preserve">      ↓</w:t>
      </w:r>
      <w:r>
        <w:rPr>
          <w:rFonts w:hint="default" w:ascii="Calibri" w:hAnsi="Calibri" w:cs="Calibri"/>
          <w:sz w:val="22"/>
          <w:szCs w:val="22"/>
          <w:lang w:val="en-US"/>
        </w:rPr>
        <w:br w:type="textWrapping"/>
      </w:r>
      <w:r>
        <w:rPr>
          <w:rFonts w:hint="default" w:ascii="Calibri" w:hAnsi="Calibri" w:cs="Calibri"/>
          <w:sz w:val="22"/>
          <w:szCs w:val="22"/>
          <w:lang w:val="en-US"/>
        </w:rPr>
        <w:t>Output Defect Class</w:t>
      </w:r>
    </w:p>
    <w:p w14:paraId="5DF55991">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Best for microcontroller</w:t>
      </w:r>
    </w:p>
    <w:p w14:paraId="22FC086E">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Memory efficient</w:t>
      </w:r>
    </w:p>
    <w:p w14:paraId="05F75BEB">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Modular design</w:t>
      </w:r>
    </w:p>
    <w:p w14:paraId="3C24B46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6D43B30">
      <w:pPr>
        <w:pStyle w:val="4"/>
        <w:keepNext w:val="0"/>
        <w:keepLines w:val="0"/>
        <w:widowControl/>
        <w:suppressLineNumbers w:val="0"/>
        <w:spacing w:before="0" w:beforeAutospacing="0" w:after="0" w:afterAutospacing="0"/>
        <w:ind w:left="0" w:right="0"/>
        <w:rPr>
          <w:rFonts w:hint="default" w:ascii="Calibri" w:hAnsi="Calibri" w:cs="Calibri"/>
          <w:sz w:val="36"/>
          <w:szCs w:val="36"/>
        </w:rPr>
      </w:pPr>
      <w:r>
        <w:rPr>
          <w:rFonts w:hint="default" w:ascii="Calibri" w:hAnsi="Calibri" w:cs="Calibri"/>
          <w:b/>
          <w:bCs/>
          <w:sz w:val="36"/>
          <w:szCs w:val="36"/>
          <w:lang w:val="en-US"/>
        </w:rPr>
        <w:t>Option B: Single 7-Class Model</w:t>
      </w:r>
    </w:p>
    <w:p w14:paraId="23DBB88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Classes:</w:t>
      </w:r>
    </w:p>
    <w:p w14:paraId="78D6CBC3">
      <w:pPr>
        <w:keepNext w:val="0"/>
        <w:keepLines w:val="0"/>
        <w:widowControl/>
        <w:numPr>
          <w:ilvl w:val="0"/>
          <w:numId w:val="6"/>
        </w:numPr>
        <w:suppressLineNumbers w:val="0"/>
        <w:spacing w:before="0" w:beforeAutospacing="0" w:after="0" w:afterAutospacing="0"/>
        <w:ind w:left="720" w:hanging="360"/>
        <w:textAlignment w:val="center"/>
      </w:pPr>
      <w:r>
        <w:rPr>
          <w:rFonts w:hint="default" w:ascii="Calibri" w:hAnsi="Calibri" w:cs="Calibri"/>
          <w:sz w:val="22"/>
          <w:szCs w:val="22"/>
          <w:lang w:val="en-US"/>
        </w:rPr>
        <w:t>Clean</w:t>
      </w:r>
    </w:p>
    <w:p w14:paraId="3867D894">
      <w:pPr>
        <w:keepNext w:val="0"/>
        <w:keepLines w:val="0"/>
        <w:widowControl/>
        <w:numPr>
          <w:ilvl w:val="0"/>
          <w:numId w:val="6"/>
        </w:numPr>
        <w:suppressLineNumbers w:val="0"/>
        <w:spacing w:before="0" w:beforeAutospacing="0" w:after="0" w:afterAutospacing="0"/>
        <w:ind w:left="720" w:hanging="360"/>
        <w:textAlignment w:val="center"/>
      </w:pPr>
      <w:r>
        <w:rPr>
          <w:rFonts w:hint="default" w:ascii="Calibri" w:hAnsi="Calibri" w:cs="Calibri"/>
          <w:sz w:val="22"/>
          <w:szCs w:val="22"/>
          <w:lang w:val="en-US"/>
        </w:rPr>
        <w:t>Crack</w:t>
      </w:r>
    </w:p>
    <w:p w14:paraId="60E5FD89">
      <w:pPr>
        <w:keepNext w:val="0"/>
        <w:keepLines w:val="0"/>
        <w:widowControl/>
        <w:numPr>
          <w:ilvl w:val="0"/>
          <w:numId w:val="6"/>
        </w:numPr>
        <w:suppressLineNumbers w:val="0"/>
        <w:spacing w:before="0" w:beforeAutospacing="0" w:after="0" w:afterAutospacing="0"/>
        <w:ind w:left="720" w:hanging="360"/>
        <w:textAlignment w:val="center"/>
      </w:pPr>
      <w:r>
        <w:rPr>
          <w:rFonts w:hint="default" w:ascii="Calibri" w:hAnsi="Calibri" w:cs="Calibri"/>
          <w:sz w:val="22"/>
          <w:szCs w:val="22"/>
          <w:lang w:val="en-US"/>
        </w:rPr>
        <w:t>LER</w:t>
      </w:r>
    </w:p>
    <w:p w14:paraId="65FA4925">
      <w:pPr>
        <w:keepNext w:val="0"/>
        <w:keepLines w:val="0"/>
        <w:widowControl/>
        <w:numPr>
          <w:ilvl w:val="0"/>
          <w:numId w:val="6"/>
        </w:numPr>
        <w:suppressLineNumbers w:val="0"/>
        <w:spacing w:before="0" w:beforeAutospacing="0" w:after="0" w:afterAutospacing="0"/>
        <w:ind w:left="720" w:hanging="360"/>
        <w:textAlignment w:val="center"/>
      </w:pPr>
      <w:r>
        <w:rPr>
          <w:rFonts w:hint="default" w:ascii="Calibri" w:hAnsi="Calibri" w:cs="Calibri"/>
          <w:sz w:val="22"/>
          <w:szCs w:val="22"/>
          <w:lang w:val="en-US"/>
        </w:rPr>
        <w:t>Malformed vias</w:t>
      </w:r>
    </w:p>
    <w:p w14:paraId="52D2837B">
      <w:pPr>
        <w:keepNext w:val="0"/>
        <w:keepLines w:val="0"/>
        <w:widowControl/>
        <w:numPr>
          <w:ilvl w:val="0"/>
          <w:numId w:val="6"/>
        </w:numPr>
        <w:suppressLineNumbers w:val="0"/>
        <w:spacing w:before="0" w:beforeAutospacing="0" w:after="0" w:afterAutospacing="0"/>
        <w:ind w:left="720" w:hanging="360"/>
        <w:textAlignment w:val="center"/>
      </w:pPr>
      <w:r>
        <w:rPr>
          <w:rFonts w:hint="default" w:ascii="Calibri" w:hAnsi="Calibri" w:cs="Calibri"/>
          <w:sz w:val="22"/>
          <w:szCs w:val="22"/>
          <w:lang w:val="en-US"/>
        </w:rPr>
        <w:t>Open</w:t>
      </w:r>
    </w:p>
    <w:p w14:paraId="0AB69A79">
      <w:pPr>
        <w:keepNext w:val="0"/>
        <w:keepLines w:val="0"/>
        <w:widowControl/>
        <w:numPr>
          <w:ilvl w:val="0"/>
          <w:numId w:val="6"/>
        </w:numPr>
        <w:suppressLineNumbers w:val="0"/>
        <w:spacing w:before="0" w:beforeAutospacing="0" w:after="0" w:afterAutospacing="0"/>
        <w:ind w:left="720" w:hanging="360"/>
        <w:textAlignment w:val="center"/>
      </w:pPr>
      <w:r>
        <w:rPr>
          <w:rFonts w:hint="default" w:ascii="Calibri" w:hAnsi="Calibri" w:cs="Calibri"/>
          <w:sz w:val="22"/>
          <w:szCs w:val="22"/>
          <w:lang w:val="en-US"/>
        </w:rPr>
        <w:t>Short</w:t>
      </w:r>
    </w:p>
    <w:p w14:paraId="528C5BC6">
      <w:pPr>
        <w:keepNext w:val="0"/>
        <w:keepLines w:val="0"/>
        <w:widowControl/>
        <w:numPr>
          <w:ilvl w:val="0"/>
          <w:numId w:val="6"/>
        </w:numPr>
        <w:suppressLineNumbers w:val="0"/>
        <w:spacing w:before="0" w:beforeAutospacing="0" w:after="0" w:afterAutospacing="0"/>
        <w:ind w:left="720" w:hanging="360"/>
        <w:textAlignment w:val="center"/>
      </w:pPr>
      <w:r>
        <w:rPr>
          <w:rFonts w:hint="default" w:ascii="Calibri" w:hAnsi="Calibri" w:cs="Calibri"/>
          <w:sz w:val="22"/>
          <w:szCs w:val="22"/>
          <w:lang w:val="en-US"/>
        </w:rPr>
        <w:t>Void</w:t>
      </w:r>
    </w:p>
    <w:p w14:paraId="7F366FD3">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Simpler pipeline</w:t>
      </w:r>
    </w:p>
    <w:p w14:paraId="06420164">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Higher confusion risk</w:t>
      </w:r>
    </w:p>
    <w:p w14:paraId="6ABFAF8D">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Larger model required</w:t>
      </w:r>
    </w:p>
    <w:p w14:paraId="5C86172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For STM32 → not ideal.</w:t>
      </w:r>
    </w:p>
    <w:p w14:paraId="03403D3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3B215F07">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Feasibility Per Model</w:t>
      </w:r>
    </w:p>
    <w:tbl>
      <w:tblPr>
        <w:tblW w:w="0" w:type="auto"/>
        <w:tblInd w:w="0" w:type="dxa"/>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511"/>
        <w:gridCol w:w="989"/>
        <w:gridCol w:w="989"/>
        <w:gridCol w:w="1622"/>
      </w:tblGrid>
      <w:tr w14:paraId="6B460833">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483" w:type="dxa"/>
            <w:tcBorders>
              <w:top w:val="nil"/>
              <w:left w:val="nil"/>
              <w:bottom w:val="nil"/>
              <w:right w:val="nil"/>
            </w:tcBorders>
            <w:shd w:val="clear"/>
            <w:tcMar>
              <w:top w:w="80" w:type="dxa"/>
              <w:left w:w="80" w:type="dxa"/>
              <w:bottom w:w="80" w:type="dxa"/>
              <w:right w:w="80" w:type="dxa"/>
            </w:tcMar>
            <w:vAlign w:val="top"/>
          </w:tcPr>
          <w:p w14:paraId="79F6702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Model</w:t>
            </w:r>
          </w:p>
        </w:tc>
        <w:tc>
          <w:tcPr>
            <w:tcW w:w="989" w:type="dxa"/>
            <w:tcBorders>
              <w:top w:val="nil"/>
              <w:left w:val="nil"/>
              <w:bottom w:val="nil"/>
              <w:right w:val="nil"/>
            </w:tcBorders>
            <w:shd w:val="clear"/>
            <w:tcMar>
              <w:top w:w="80" w:type="dxa"/>
              <w:left w:w="80" w:type="dxa"/>
              <w:bottom w:w="80" w:type="dxa"/>
              <w:right w:w="80" w:type="dxa"/>
            </w:tcMar>
            <w:vAlign w:val="top"/>
          </w:tcPr>
          <w:p w14:paraId="55F88B9C">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Stage 1</w:t>
            </w:r>
          </w:p>
        </w:tc>
        <w:tc>
          <w:tcPr>
            <w:tcW w:w="989" w:type="dxa"/>
            <w:tcBorders>
              <w:top w:val="nil"/>
              <w:left w:val="nil"/>
              <w:bottom w:val="nil"/>
              <w:right w:val="nil"/>
            </w:tcBorders>
            <w:shd w:val="clear"/>
            <w:tcMar>
              <w:top w:w="80" w:type="dxa"/>
              <w:left w:w="80" w:type="dxa"/>
              <w:bottom w:w="80" w:type="dxa"/>
              <w:right w:w="80" w:type="dxa"/>
            </w:tcMar>
            <w:vAlign w:val="top"/>
          </w:tcPr>
          <w:p w14:paraId="7EAA9D8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Stage 2</w:t>
            </w:r>
          </w:p>
        </w:tc>
        <w:tc>
          <w:tcPr>
            <w:tcW w:w="1622" w:type="dxa"/>
            <w:tcBorders>
              <w:top w:val="nil"/>
              <w:left w:val="nil"/>
              <w:bottom w:val="nil"/>
              <w:right w:val="nil"/>
            </w:tcBorders>
            <w:shd w:val="clear"/>
            <w:tcMar>
              <w:top w:w="80" w:type="dxa"/>
              <w:left w:w="80" w:type="dxa"/>
              <w:bottom w:w="80" w:type="dxa"/>
              <w:right w:w="80" w:type="dxa"/>
            </w:tcMar>
            <w:vAlign w:val="top"/>
          </w:tcPr>
          <w:p w14:paraId="23C6721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STM32 Feasible</w:t>
            </w:r>
          </w:p>
        </w:tc>
      </w:tr>
      <w:tr w14:paraId="16F4582E">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511" w:type="dxa"/>
            <w:tcBorders>
              <w:top w:val="nil"/>
              <w:left w:val="nil"/>
              <w:bottom w:val="nil"/>
              <w:right w:val="nil"/>
            </w:tcBorders>
            <w:shd w:val="clear"/>
            <w:tcMar>
              <w:top w:w="80" w:type="dxa"/>
              <w:left w:w="80" w:type="dxa"/>
              <w:bottom w:w="80" w:type="dxa"/>
              <w:right w:w="80" w:type="dxa"/>
            </w:tcMar>
            <w:vAlign w:val="top"/>
          </w:tcPr>
          <w:p w14:paraId="346E382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MobileNetV3</w:t>
            </w:r>
          </w:p>
        </w:tc>
        <w:tc>
          <w:tcPr>
            <w:tcW w:w="961" w:type="dxa"/>
            <w:tcBorders>
              <w:top w:val="nil"/>
              <w:left w:val="nil"/>
              <w:bottom w:val="nil"/>
              <w:right w:val="nil"/>
            </w:tcBorders>
            <w:shd w:val="clear"/>
            <w:tcMar>
              <w:top w:w="80" w:type="dxa"/>
              <w:left w:w="80" w:type="dxa"/>
              <w:bottom w:w="80" w:type="dxa"/>
              <w:right w:w="80" w:type="dxa"/>
            </w:tcMar>
            <w:vAlign w:val="top"/>
          </w:tcPr>
          <w:p w14:paraId="7A9F1EC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Yes</w:t>
            </w:r>
          </w:p>
        </w:tc>
        <w:tc>
          <w:tcPr>
            <w:tcW w:w="961" w:type="dxa"/>
            <w:tcBorders>
              <w:top w:val="nil"/>
              <w:left w:val="nil"/>
              <w:bottom w:val="nil"/>
              <w:right w:val="nil"/>
            </w:tcBorders>
            <w:shd w:val="clear"/>
            <w:tcMar>
              <w:top w:w="80" w:type="dxa"/>
              <w:left w:w="80" w:type="dxa"/>
              <w:bottom w:w="80" w:type="dxa"/>
              <w:right w:w="80" w:type="dxa"/>
            </w:tcMar>
            <w:vAlign w:val="top"/>
          </w:tcPr>
          <w:p w14:paraId="74D4348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Yes</w:t>
            </w:r>
          </w:p>
        </w:tc>
        <w:tc>
          <w:tcPr>
            <w:tcW w:w="1472" w:type="dxa"/>
            <w:tcBorders>
              <w:top w:val="nil"/>
              <w:left w:val="nil"/>
              <w:bottom w:val="nil"/>
              <w:right w:val="nil"/>
            </w:tcBorders>
            <w:shd w:val="clear"/>
            <w:tcMar>
              <w:top w:w="80" w:type="dxa"/>
              <w:left w:w="80" w:type="dxa"/>
              <w:bottom w:w="80" w:type="dxa"/>
              <w:right w:w="80" w:type="dxa"/>
            </w:tcMar>
            <w:vAlign w:val="top"/>
          </w:tcPr>
          <w:p w14:paraId="7B9209B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Borderline</w:t>
            </w:r>
          </w:p>
        </w:tc>
      </w:tr>
      <w:tr w14:paraId="3A7B6688">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511" w:type="dxa"/>
            <w:tcBorders>
              <w:top w:val="nil"/>
              <w:left w:val="nil"/>
              <w:bottom w:val="nil"/>
              <w:right w:val="nil"/>
            </w:tcBorders>
            <w:shd w:val="clear"/>
            <w:tcMar>
              <w:top w:w="80" w:type="dxa"/>
              <w:left w:w="80" w:type="dxa"/>
              <w:bottom w:w="80" w:type="dxa"/>
              <w:right w:w="80" w:type="dxa"/>
            </w:tcMar>
            <w:vAlign w:val="top"/>
          </w:tcPr>
          <w:p w14:paraId="694CB53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ShuffleNetV2</w:t>
            </w:r>
          </w:p>
        </w:tc>
        <w:tc>
          <w:tcPr>
            <w:tcW w:w="961" w:type="dxa"/>
            <w:tcBorders>
              <w:top w:val="nil"/>
              <w:left w:val="nil"/>
              <w:bottom w:val="nil"/>
              <w:right w:val="nil"/>
            </w:tcBorders>
            <w:shd w:val="clear"/>
            <w:tcMar>
              <w:top w:w="80" w:type="dxa"/>
              <w:left w:w="80" w:type="dxa"/>
              <w:bottom w:w="80" w:type="dxa"/>
              <w:right w:w="80" w:type="dxa"/>
            </w:tcMar>
            <w:vAlign w:val="top"/>
          </w:tcPr>
          <w:p w14:paraId="235A82F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Yes</w:t>
            </w:r>
          </w:p>
        </w:tc>
        <w:tc>
          <w:tcPr>
            <w:tcW w:w="961" w:type="dxa"/>
            <w:tcBorders>
              <w:top w:val="nil"/>
              <w:left w:val="nil"/>
              <w:bottom w:val="nil"/>
              <w:right w:val="nil"/>
            </w:tcBorders>
            <w:shd w:val="clear"/>
            <w:tcMar>
              <w:top w:w="80" w:type="dxa"/>
              <w:left w:w="80" w:type="dxa"/>
              <w:bottom w:w="80" w:type="dxa"/>
              <w:right w:w="80" w:type="dxa"/>
            </w:tcMar>
            <w:vAlign w:val="top"/>
          </w:tcPr>
          <w:p w14:paraId="13EFC5D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Yes</w:t>
            </w:r>
          </w:p>
        </w:tc>
        <w:tc>
          <w:tcPr>
            <w:tcW w:w="1472" w:type="dxa"/>
            <w:tcBorders>
              <w:top w:val="nil"/>
              <w:left w:val="nil"/>
              <w:bottom w:val="nil"/>
              <w:right w:val="nil"/>
            </w:tcBorders>
            <w:shd w:val="clear"/>
            <w:tcMar>
              <w:top w:w="80" w:type="dxa"/>
              <w:left w:w="80" w:type="dxa"/>
              <w:bottom w:w="80" w:type="dxa"/>
              <w:right w:w="80" w:type="dxa"/>
            </w:tcMar>
            <w:vAlign w:val="top"/>
          </w:tcPr>
          <w:p w14:paraId="5A865D6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Possible</w:t>
            </w:r>
          </w:p>
        </w:tc>
      </w:tr>
      <w:tr w14:paraId="251F55F2">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483" w:type="dxa"/>
            <w:tcBorders>
              <w:top w:val="nil"/>
              <w:left w:val="nil"/>
              <w:bottom w:val="nil"/>
              <w:right w:val="nil"/>
            </w:tcBorders>
            <w:shd w:val="clear"/>
            <w:tcMar>
              <w:top w:w="80" w:type="dxa"/>
              <w:left w:w="80" w:type="dxa"/>
              <w:bottom w:w="80" w:type="dxa"/>
              <w:right w:w="80" w:type="dxa"/>
            </w:tcMar>
            <w:vAlign w:val="top"/>
          </w:tcPr>
          <w:p w14:paraId="69B3B76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Tiny CNN</w:t>
            </w:r>
          </w:p>
        </w:tc>
        <w:tc>
          <w:tcPr>
            <w:tcW w:w="961" w:type="dxa"/>
            <w:tcBorders>
              <w:top w:val="nil"/>
              <w:left w:val="nil"/>
              <w:bottom w:val="nil"/>
              <w:right w:val="nil"/>
            </w:tcBorders>
            <w:shd w:val="clear"/>
            <w:tcMar>
              <w:top w:w="80" w:type="dxa"/>
              <w:left w:w="80" w:type="dxa"/>
              <w:bottom w:w="80" w:type="dxa"/>
              <w:right w:w="80" w:type="dxa"/>
            </w:tcMar>
            <w:vAlign w:val="top"/>
          </w:tcPr>
          <w:p w14:paraId="712C474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Yes</w:t>
            </w:r>
          </w:p>
        </w:tc>
        <w:tc>
          <w:tcPr>
            <w:tcW w:w="961" w:type="dxa"/>
            <w:tcBorders>
              <w:top w:val="nil"/>
              <w:left w:val="nil"/>
              <w:bottom w:val="nil"/>
              <w:right w:val="nil"/>
            </w:tcBorders>
            <w:shd w:val="clear"/>
            <w:tcMar>
              <w:top w:w="80" w:type="dxa"/>
              <w:left w:w="80" w:type="dxa"/>
              <w:bottom w:w="80" w:type="dxa"/>
              <w:right w:w="80" w:type="dxa"/>
            </w:tcMar>
            <w:vAlign w:val="top"/>
          </w:tcPr>
          <w:p w14:paraId="7A6BD65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Yes</w:t>
            </w:r>
          </w:p>
        </w:tc>
        <w:tc>
          <w:tcPr>
            <w:tcW w:w="1472" w:type="dxa"/>
            <w:tcBorders>
              <w:top w:val="nil"/>
              <w:left w:val="nil"/>
              <w:bottom w:val="nil"/>
              <w:right w:val="nil"/>
            </w:tcBorders>
            <w:shd w:val="clear"/>
            <w:tcMar>
              <w:top w:w="80" w:type="dxa"/>
              <w:left w:w="80" w:type="dxa"/>
              <w:bottom w:w="80" w:type="dxa"/>
              <w:right w:w="80" w:type="dxa"/>
            </w:tcMar>
            <w:vAlign w:val="top"/>
          </w:tcPr>
          <w:p w14:paraId="79DB461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Very Feasible</w:t>
            </w:r>
          </w:p>
        </w:tc>
      </w:tr>
    </w:tbl>
    <w:p w14:paraId="2DD7D12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All three can implement two-stage.</w:t>
      </w:r>
    </w:p>
    <w:p w14:paraId="17AE028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But:</w:t>
      </w:r>
    </w:p>
    <w:p w14:paraId="237043A3">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Tiny CNN is safest for STM32</w:t>
      </w:r>
    </w:p>
    <w:p w14:paraId="07018ABB">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MobileNet best for Raspberry Pi</w:t>
      </w:r>
    </w:p>
    <w:p w14:paraId="1252213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4FE7D3BD">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Important Design Suggestion</w:t>
      </w:r>
    </w:p>
    <w:p w14:paraId="23D264A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Since this is SEM texture classification:</w:t>
      </w:r>
    </w:p>
    <w:p w14:paraId="0824354A">
      <w:pPr>
        <w:keepNext w:val="0"/>
        <w:keepLines w:val="0"/>
        <w:widowControl/>
        <w:numPr>
          <w:ilvl w:val="0"/>
          <w:numId w:val="7"/>
        </w:numPr>
        <w:suppressLineNumbers w:val="0"/>
        <w:spacing w:before="0" w:beforeAutospacing="0" w:after="0" w:afterAutospacing="0"/>
        <w:ind w:left="720" w:hanging="360"/>
        <w:textAlignment w:val="center"/>
      </w:pPr>
      <w:r>
        <w:rPr>
          <w:rFonts w:hint="default" w:ascii="Calibri" w:hAnsi="Calibri" w:cs="Calibri"/>
          <w:sz w:val="22"/>
          <w:szCs w:val="22"/>
          <w:lang w:val="en-US"/>
        </w:rPr>
        <w:t>Stage 1 input: 128×128 grayscale</w:t>
      </w:r>
    </w:p>
    <w:p w14:paraId="2140C106">
      <w:pPr>
        <w:keepNext w:val="0"/>
        <w:keepLines w:val="0"/>
        <w:widowControl/>
        <w:numPr>
          <w:ilvl w:val="0"/>
          <w:numId w:val="7"/>
        </w:numPr>
        <w:suppressLineNumbers w:val="0"/>
        <w:spacing w:before="0" w:beforeAutospacing="0" w:after="0" w:afterAutospacing="0"/>
        <w:ind w:left="720" w:hanging="360"/>
        <w:textAlignment w:val="center"/>
      </w:pPr>
      <w:r>
        <w:rPr>
          <w:rFonts w:hint="default" w:ascii="Calibri" w:hAnsi="Calibri" w:cs="Calibri"/>
          <w:sz w:val="22"/>
          <w:szCs w:val="22"/>
          <w:lang w:val="en-US"/>
        </w:rPr>
        <w:t>Stage 2 input: Same size</w:t>
      </w:r>
    </w:p>
    <w:p w14:paraId="42E34D8A">
      <w:pPr>
        <w:keepNext w:val="0"/>
        <w:keepLines w:val="0"/>
        <w:widowControl/>
        <w:numPr>
          <w:ilvl w:val="0"/>
          <w:numId w:val="7"/>
        </w:numPr>
        <w:suppressLineNumbers w:val="0"/>
        <w:spacing w:before="0" w:beforeAutospacing="0" w:after="0" w:afterAutospacing="0"/>
        <w:ind w:left="720" w:hanging="360"/>
        <w:textAlignment w:val="center"/>
      </w:pPr>
      <w:r>
        <w:rPr>
          <w:rFonts w:hint="default" w:ascii="Calibri" w:hAnsi="Calibri" w:cs="Calibri"/>
          <w:sz w:val="22"/>
          <w:szCs w:val="22"/>
          <w:lang w:val="en-US"/>
        </w:rPr>
        <w:t>Use shared preprocessing</w:t>
      </w:r>
    </w:p>
    <w:p w14:paraId="2417373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You can even share backbone weights (advanced idea).</w:t>
      </w:r>
    </w:p>
    <w:p w14:paraId="18574BB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4DC794A9">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Strong Academic Justification Statement</w:t>
      </w:r>
    </w:p>
    <w:p w14:paraId="6D64301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You can write:</w:t>
      </w:r>
    </w:p>
    <w:p w14:paraId="062F2E53">
      <w:pPr>
        <w:pStyle w:val="4"/>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A hierarchical two-stage classification framework is adopted to reduce computational overhead and improve defect discrimination. The first stage performs binary defect detection, while the second stage classifies defect subtypes, enabling efficient deployment on resource-constrained edge devices.</w:t>
      </w:r>
    </w:p>
    <w:p w14:paraId="2231B97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That sounds very strong.</w:t>
      </w:r>
    </w:p>
    <w:p w14:paraId="7895768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2AA3430A">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Final Answer</w:t>
      </w:r>
    </w:p>
    <w:p w14:paraId="365DBB99">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Yes, this approach is feasible for all three models.</w:t>
      </w:r>
    </w:p>
    <w:p w14:paraId="3BDB49D8">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It is especially beneficial for microcontroller deployment.</w:t>
      </w:r>
    </w:p>
    <w:p w14:paraId="42FE0C1F">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It strengthens your thesis technically and architecturally.</w:t>
      </w:r>
    </w:p>
    <w:p w14:paraId="7A4C6CD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5CC195C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If you want, I can now:</w:t>
      </w:r>
    </w:p>
    <w:p w14:paraId="7CBBD0E2">
      <w:pPr>
        <w:keepNext w:val="0"/>
        <w:keepLines w:val="0"/>
        <w:widowControl/>
        <w:numPr>
          <w:ilvl w:val="0"/>
          <w:numId w:val="8"/>
        </w:numPr>
        <w:suppressLineNumbers w:val="0"/>
        <w:spacing w:before="0" w:beforeAutospacing="0" w:after="0" w:afterAutospacing="0"/>
        <w:ind w:left="720" w:hanging="360"/>
        <w:textAlignment w:val="center"/>
      </w:pPr>
      <w:r>
        <w:rPr>
          <w:rFonts w:hint="default" w:ascii="Calibri" w:hAnsi="Calibri" w:cs="Calibri"/>
          <w:sz w:val="22"/>
          <w:szCs w:val="22"/>
          <w:lang w:val="en-US"/>
        </w:rPr>
        <w:t>Draw the block diagram logic for two-stage deployment</w:t>
      </w:r>
    </w:p>
    <w:p w14:paraId="0B331C02">
      <w:pPr>
        <w:keepNext w:val="0"/>
        <w:keepLines w:val="0"/>
        <w:widowControl/>
        <w:numPr>
          <w:ilvl w:val="0"/>
          <w:numId w:val="8"/>
        </w:numPr>
        <w:suppressLineNumbers w:val="0"/>
        <w:spacing w:before="0" w:beforeAutospacing="0" w:after="0" w:afterAutospacing="0"/>
        <w:ind w:left="720" w:hanging="360"/>
        <w:textAlignment w:val="center"/>
      </w:pPr>
      <w:r>
        <w:rPr>
          <w:rFonts w:hint="default" w:ascii="Calibri" w:hAnsi="Calibri" w:cs="Calibri"/>
          <w:sz w:val="22"/>
          <w:szCs w:val="22"/>
          <w:lang w:val="en-US"/>
        </w:rPr>
        <w:t>Estimate memory requirement for each stage</w:t>
      </w:r>
    </w:p>
    <w:p w14:paraId="5D0C0B56">
      <w:pPr>
        <w:keepNext w:val="0"/>
        <w:keepLines w:val="0"/>
        <w:widowControl/>
        <w:numPr>
          <w:ilvl w:val="0"/>
          <w:numId w:val="8"/>
        </w:numPr>
        <w:suppressLineNumbers w:val="0"/>
        <w:spacing w:before="0" w:beforeAutospacing="0" w:after="0" w:afterAutospacing="0"/>
        <w:ind w:left="720" w:hanging="360"/>
        <w:textAlignment w:val="center"/>
      </w:pPr>
      <w:r>
        <w:rPr>
          <w:rFonts w:hint="default" w:ascii="Calibri" w:hAnsi="Calibri" w:cs="Calibri"/>
          <w:sz w:val="22"/>
          <w:szCs w:val="22"/>
          <w:lang w:val="en-US"/>
        </w:rPr>
        <w:t>Help you decide whether to share backbone weights or not</w:t>
      </w:r>
    </w:p>
    <w:p w14:paraId="5CE08A0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Tell me your target board first (Pi only? STM32 also?).</w:t>
      </w:r>
    </w:p>
    <w:p w14:paraId="555DBEE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41D98DE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0CAE91E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45E6588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w:t>
      </w:r>
    </w:p>
    <w:p w14:paraId="5680CF8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D0EFB96">
      <w:pPr>
        <w:pStyle w:val="4"/>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val="en-US"/>
        </w:rPr>
        <w:t xml:space="preserve">Excellent </w:t>
      </w: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thanks for sharing the exact numbers. Let’s analyze properly.</w:t>
      </w:r>
    </w:p>
    <w:p w14:paraId="431C10E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02955A4A">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 1️⃣️⃣</w:t>
      </w:r>
      <w:r>
        <w:rPr>
          <w:rFonts w:hint="default" w:ascii="Calibri" w:hAnsi="Calibri" w:cs="Calibri"/>
          <w:b/>
          <w:bCs/>
          <w:sz w:val="40"/>
          <w:szCs w:val="40"/>
          <w:lang w:val="en-US"/>
        </w:rPr>
        <w:t xml:space="preserve"> Is Your Dataset Structuring O</w:t>
      </w:r>
      <w:r>
        <w:rPr>
          <w:rFonts w:hint="default" w:ascii="Segoe UI Emoji" w:hAnsi="Segoe UI Emoji" w:eastAsia="Segoe UI Emoji" w:cs="Segoe UI Emoji"/>
          <w:b/>
          <w:bCs/>
          <w:sz w:val="40"/>
          <w:szCs w:val="40"/>
          <w:lang w:val="en-US"/>
        </w:rPr>
        <w:t>K?</w:t>
      </w:r>
    </w:p>
    <w:p w14:paraId="1832BFF9">
      <w:pPr>
        <w:pStyle w:val="4"/>
        <w:keepNext w:val="0"/>
        <w:keepLines w:val="0"/>
        <w:widowControl/>
        <w:suppressLineNumbers w:val="0"/>
        <w:spacing w:before="0" w:beforeAutospacing="0" w:after="0" w:afterAutospacing="0"/>
        <w:ind w:left="0" w:right="0"/>
        <w:rPr>
          <w:rFonts w:hint="default" w:ascii="Calibri" w:hAnsi="Calibri" w:cs="Calibri"/>
          <w:sz w:val="32"/>
          <w:szCs w:val="32"/>
        </w:rPr>
      </w:pPr>
      <w:r>
        <w:rPr>
          <w:rFonts w:hint="default" w:ascii="Calibri" w:hAnsi="Calibri" w:cs="Calibri"/>
          <w:b/>
          <w:bCs/>
          <w:sz w:val="32"/>
          <w:szCs w:val="32"/>
          <w:lang w:val="en-US"/>
        </w:rPr>
        <w:t>Stage-1 (Binary: Clean vs Defect)</w:t>
      </w:r>
    </w:p>
    <w:tbl>
      <w:tblPr>
        <w:tblW w:w="0" w:type="auto"/>
        <w:tblInd w:w="0" w:type="dxa"/>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Layout w:type="autofit"/>
        <w:tblCellMar>
          <w:top w:w="0" w:type="dxa"/>
          <w:left w:w="0" w:type="dxa"/>
          <w:bottom w:w="0" w:type="dxa"/>
          <w:right w:w="0" w:type="dxa"/>
        </w:tblCellMar>
      </w:tblPr>
      <w:tblGrid>
        <w:gridCol w:w="961"/>
        <w:gridCol w:w="961"/>
        <w:gridCol w:w="961"/>
        <w:gridCol w:w="720"/>
      </w:tblGrid>
      <w:tr w14:paraId="64762D8D">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PrEx>
        <w:tc>
          <w:tcPr>
            <w:tcW w:w="961" w:type="dxa"/>
            <w:tcBorders>
              <w:top w:val="nil"/>
              <w:left w:val="nil"/>
              <w:bottom w:val="nil"/>
              <w:right w:val="nil"/>
            </w:tcBorders>
            <w:shd w:val="clear"/>
            <w:tcMar>
              <w:top w:w="80" w:type="dxa"/>
              <w:left w:w="80" w:type="dxa"/>
              <w:bottom w:w="80" w:type="dxa"/>
              <w:right w:w="80" w:type="dxa"/>
            </w:tcMar>
            <w:vAlign w:val="top"/>
          </w:tcPr>
          <w:p w14:paraId="077485FC">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Class</w:t>
            </w:r>
          </w:p>
        </w:tc>
        <w:tc>
          <w:tcPr>
            <w:tcW w:w="961" w:type="dxa"/>
            <w:tcBorders>
              <w:top w:val="nil"/>
              <w:left w:val="nil"/>
              <w:bottom w:val="nil"/>
              <w:right w:val="nil"/>
            </w:tcBorders>
            <w:shd w:val="clear"/>
            <w:tcMar>
              <w:top w:w="80" w:type="dxa"/>
              <w:left w:w="80" w:type="dxa"/>
              <w:bottom w:w="80" w:type="dxa"/>
              <w:right w:w="80" w:type="dxa"/>
            </w:tcMar>
            <w:vAlign w:val="top"/>
          </w:tcPr>
          <w:p w14:paraId="4E4F7FC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Train</w:t>
            </w:r>
          </w:p>
        </w:tc>
        <w:tc>
          <w:tcPr>
            <w:tcW w:w="961" w:type="dxa"/>
            <w:tcBorders>
              <w:top w:val="nil"/>
              <w:left w:val="nil"/>
              <w:bottom w:val="nil"/>
              <w:right w:val="nil"/>
            </w:tcBorders>
            <w:shd w:val="clear"/>
            <w:tcMar>
              <w:top w:w="80" w:type="dxa"/>
              <w:left w:w="80" w:type="dxa"/>
              <w:bottom w:w="80" w:type="dxa"/>
              <w:right w:w="80" w:type="dxa"/>
            </w:tcMar>
            <w:vAlign w:val="top"/>
          </w:tcPr>
          <w:p w14:paraId="7B7B9A5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Val</w:t>
            </w:r>
          </w:p>
        </w:tc>
        <w:tc>
          <w:tcPr>
            <w:tcW w:w="720" w:type="dxa"/>
            <w:tcBorders>
              <w:top w:val="nil"/>
              <w:left w:val="nil"/>
              <w:bottom w:val="nil"/>
              <w:right w:val="nil"/>
            </w:tcBorders>
            <w:shd w:val="clear"/>
            <w:tcMar>
              <w:top w:w="80" w:type="dxa"/>
              <w:left w:w="80" w:type="dxa"/>
              <w:bottom w:w="80" w:type="dxa"/>
              <w:right w:w="80" w:type="dxa"/>
            </w:tcMar>
            <w:vAlign w:val="top"/>
          </w:tcPr>
          <w:p w14:paraId="5DFC684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Test</w:t>
            </w:r>
          </w:p>
        </w:tc>
      </w:tr>
      <w:tr w14:paraId="1BD615B0">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961" w:type="dxa"/>
            <w:tcBorders>
              <w:top w:val="nil"/>
              <w:left w:val="nil"/>
              <w:bottom w:val="nil"/>
              <w:right w:val="nil"/>
            </w:tcBorders>
            <w:shd w:val="clear"/>
            <w:tcMar>
              <w:top w:w="80" w:type="dxa"/>
              <w:left w:w="80" w:type="dxa"/>
              <w:bottom w:w="80" w:type="dxa"/>
              <w:right w:w="80" w:type="dxa"/>
            </w:tcMar>
            <w:vAlign w:val="top"/>
          </w:tcPr>
          <w:p w14:paraId="1562D6B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Clean</w:t>
            </w:r>
          </w:p>
        </w:tc>
        <w:tc>
          <w:tcPr>
            <w:tcW w:w="961" w:type="dxa"/>
            <w:tcBorders>
              <w:top w:val="nil"/>
              <w:left w:val="nil"/>
              <w:bottom w:val="nil"/>
              <w:right w:val="nil"/>
            </w:tcBorders>
            <w:shd w:val="clear"/>
            <w:tcMar>
              <w:top w:w="80" w:type="dxa"/>
              <w:left w:w="80" w:type="dxa"/>
              <w:bottom w:w="80" w:type="dxa"/>
              <w:right w:w="80" w:type="dxa"/>
            </w:tcMar>
            <w:vAlign w:val="top"/>
          </w:tcPr>
          <w:p w14:paraId="1F507DB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256</w:t>
            </w:r>
          </w:p>
        </w:tc>
        <w:tc>
          <w:tcPr>
            <w:tcW w:w="961" w:type="dxa"/>
            <w:tcBorders>
              <w:top w:val="nil"/>
              <w:left w:val="nil"/>
              <w:bottom w:val="nil"/>
              <w:right w:val="nil"/>
            </w:tcBorders>
            <w:shd w:val="clear"/>
            <w:tcMar>
              <w:top w:w="80" w:type="dxa"/>
              <w:left w:w="80" w:type="dxa"/>
              <w:bottom w:w="80" w:type="dxa"/>
              <w:right w:w="80" w:type="dxa"/>
            </w:tcMar>
            <w:vAlign w:val="top"/>
          </w:tcPr>
          <w:p w14:paraId="191D7E1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58</w:t>
            </w:r>
          </w:p>
        </w:tc>
        <w:tc>
          <w:tcPr>
            <w:tcW w:w="720" w:type="dxa"/>
            <w:tcBorders>
              <w:top w:val="nil"/>
              <w:left w:val="nil"/>
              <w:bottom w:val="nil"/>
              <w:right w:val="nil"/>
            </w:tcBorders>
            <w:shd w:val="clear"/>
            <w:tcMar>
              <w:top w:w="80" w:type="dxa"/>
              <w:left w:w="80" w:type="dxa"/>
              <w:bottom w:w="80" w:type="dxa"/>
              <w:right w:w="80" w:type="dxa"/>
            </w:tcMar>
            <w:vAlign w:val="top"/>
          </w:tcPr>
          <w:p w14:paraId="20BF8FE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56</w:t>
            </w:r>
          </w:p>
        </w:tc>
      </w:tr>
      <w:tr w14:paraId="62A70089">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961" w:type="dxa"/>
            <w:tcBorders>
              <w:top w:val="nil"/>
              <w:left w:val="nil"/>
              <w:bottom w:val="nil"/>
              <w:right w:val="nil"/>
            </w:tcBorders>
            <w:shd w:val="clear"/>
            <w:tcMar>
              <w:top w:w="80" w:type="dxa"/>
              <w:left w:w="80" w:type="dxa"/>
              <w:bottom w:w="80" w:type="dxa"/>
              <w:right w:w="80" w:type="dxa"/>
            </w:tcMar>
            <w:vAlign w:val="top"/>
          </w:tcPr>
          <w:p w14:paraId="1116A80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Defect</w:t>
            </w:r>
          </w:p>
        </w:tc>
        <w:tc>
          <w:tcPr>
            <w:tcW w:w="961" w:type="dxa"/>
            <w:tcBorders>
              <w:top w:val="nil"/>
              <w:left w:val="nil"/>
              <w:bottom w:val="nil"/>
              <w:right w:val="nil"/>
            </w:tcBorders>
            <w:shd w:val="clear"/>
            <w:tcMar>
              <w:top w:w="80" w:type="dxa"/>
              <w:left w:w="80" w:type="dxa"/>
              <w:bottom w:w="80" w:type="dxa"/>
              <w:right w:w="80" w:type="dxa"/>
            </w:tcMar>
            <w:vAlign w:val="top"/>
          </w:tcPr>
          <w:p w14:paraId="256EA4B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261</w:t>
            </w:r>
          </w:p>
        </w:tc>
        <w:tc>
          <w:tcPr>
            <w:tcW w:w="961" w:type="dxa"/>
            <w:tcBorders>
              <w:top w:val="nil"/>
              <w:left w:val="nil"/>
              <w:bottom w:val="nil"/>
              <w:right w:val="nil"/>
            </w:tcBorders>
            <w:shd w:val="clear"/>
            <w:tcMar>
              <w:top w:w="80" w:type="dxa"/>
              <w:left w:w="80" w:type="dxa"/>
              <w:bottom w:w="80" w:type="dxa"/>
              <w:right w:w="80" w:type="dxa"/>
            </w:tcMar>
            <w:vAlign w:val="top"/>
          </w:tcPr>
          <w:p w14:paraId="4494D7A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56</w:t>
            </w:r>
          </w:p>
        </w:tc>
        <w:tc>
          <w:tcPr>
            <w:tcW w:w="720" w:type="dxa"/>
            <w:tcBorders>
              <w:top w:val="nil"/>
              <w:left w:val="nil"/>
              <w:bottom w:val="nil"/>
              <w:right w:val="nil"/>
            </w:tcBorders>
            <w:shd w:val="clear"/>
            <w:tcMar>
              <w:top w:w="80" w:type="dxa"/>
              <w:left w:w="80" w:type="dxa"/>
              <w:bottom w:w="80" w:type="dxa"/>
              <w:right w:w="80" w:type="dxa"/>
            </w:tcMar>
            <w:vAlign w:val="top"/>
          </w:tcPr>
          <w:p w14:paraId="38F2B9EC">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55</w:t>
            </w:r>
          </w:p>
        </w:tc>
      </w:tr>
    </w:tbl>
    <w:p w14:paraId="6BD936D7">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Very well balanced</w:t>
      </w:r>
    </w:p>
    <w:p w14:paraId="1086579D">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Similar train/val/test distribution</w:t>
      </w:r>
    </w:p>
    <w:p w14:paraId="26FCE553">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Good for binary training</w:t>
      </w:r>
    </w:p>
    <w:p w14:paraId="5218CB5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This is perfectly fine.</w:t>
      </w:r>
    </w:p>
    <w:p w14:paraId="5BBBDAF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A3F2ABD">
      <w:pPr>
        <w:pStyle w:val="4"/>
        <w:keepNext w:val="0"/>
        <w:keepLines w:val="0"/>
        <w:widowControl/>
        <w:suppressLineNumbers w:val="0"/>
        <w:spacing w:before="0" w:beforeAutospacing="0" w:after="0" w:afterAutospacing="0"/>
        <w:ind w:left="0" w:right="0"/>
        <w:rPr>
          <w:rFonts w:hint="default" w:ascii="Calibri" w:hAnsi="Calibri" w:cs="Calibri"/>
          <w:sz w:val="32"/>
          <w:szCs w:val="32"/>
        </w:rPr>
      </w:pPr>
      <w:r>
        <w:rPr>
          <w:rFonts w:hint="default" w:ascii="Calibri" w:hAnsi="Calibri" w:cs="Calibri"/>
          <w:b/>
          <w:bCs/>
          <w:sz w:val="32"/>
          <w:szCs w:val="32"/>
          <w:lang w:val="en-US"/>
        </w:rPr>
        <w:t>Stage-2 (Multi-class Defect)</w:t>
      </w:r>
    </w:p>
    <w:tbl>
      <w:tblPr>
        <w:tblW w:w="0" w:type="auto"/>
        <w:tblInd w:w="0" w:type="dxa"/>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Layout w:type="autofit"/>
        <w:tblCellMar>
          <w:top w:w="0" w:type="dxa"/>
          <w:left w:w="0" w:type="dxa"/>
          <w:bottom w:w="0" w:type="dxa"/>
          <w:right w:w="0" w:type="dxa"/>
        </w:tblCellMar>
      </w:tblPr>
      <w:tblGrid>
        <w:gridCol w:w="1628"/>
        <w:gridCol w:w="799"/>
      </w:tblGrid>
      <w:tr w14:paraId="1E102A10">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tblPrEx>
        <w:tc>
          <w:tcPr>
            <w:tcW w:w="1601" w:type="dxa"/>
            <w:tcBorders>
              <w:top w:val="nil"/>
              <w:left w:val="nil"/>
              <w:bottom w:val="nil"/>
              <w:right w:val="nil"/>
            </w:tcBorders>
            <w:shd w:val="clear"/>
            <w:tcMar>
              <w:top w:w="80" w:type="dxa"/>
              <w:left w:w="80" w:type="dxa"/>
              <w:bottom w:w="80" w:type="dxa"/>
              <w:right w:w="80" w:type="dxa"/>
            </w:tcMar>
            <w:vAlign w:val="top"/>
          </w:tcPr>
          <w:p w14:paraId="70CC50BC">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Class</w:t>
            </w:r>
          </w:p>
        </w:tc>
        <w:tc>
          <w:tcPr>
            <w:tcW w:w="799" w:type="dxa"/>
            <w:tcBorders>
              <w:top w:val="nil"/>
              <w:left w:val="nil"/>
              <w:bottom w:val="nil"/>
              <w:right w:val="nil"/>
            </w:tcBorders>
            <w:shd w:val="clear"/>
            <w:tcMar>
              <w:top w:w="80" w:type="dxa"/>
              <w:left w:w="80" w:type="dxa"/>
              <w:bottom w:w="80" w:type="dxa"/>
              <w:right w:w="80" w:type="dxa"/>
            </w:tcMar>
            <w:vAlign w:val="top"/>
          </w:tcPr>
          <w:p w14:paraId="7CE0017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b/>
                <w:bCs/>
                <w:sz w:val="22"/>
                <w:szCs w:val="22"/>
              </w:rPr>
              <w:t>Train</w:t>
            </w:r>
          </w:p>
        </w:tc>
      </w:tr>
      <w:tr w14:paraId="25BBEBDD">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601" w:type="dxa"/>
            <w:tcBorders>
              <w:top w:val="nil"/>
              <w:left w:val="nil"/>
              <w:bottom w:val="nil"/>
              <w:right w:val="nil"/>
            </w:tcBorders>
            <w:shd w:val="clear"/>
            <w:tcMar>
              <w:top w:w="80" w:type="dxa"/>
              <w:left w:w="80" w:type="dxa"/>
              <w:bottom w:w="80" w:type="dxa"/>
              <w:right w:w="80" w:type="dxa"/>
            </w:tcMar>
            <w:vAlign w:val="top"/>
          </w:tcPr>
          <w:p w14:paraId="5C2E6CD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Crack</w:t>
            </w:r>
          </w:p>
        </w:tc>
        <w:tc>
          <w:tcPr>
            <w:tcW w:w="799" w:type="dxa"/>
            <w:tcBorders>
              <w:top w:val="nil"/>
              <w:left w:val="nil"/>
              <w:bottom w:val="nil"/>
              <w:right w:val="nil"/>
            </w:tcBorders>
            <w:shd w:val="clear"/>
            <w:tcMar>
              <w:top w:w="80" w:type="dxa"/>
              <w:left w:w="80" w:type="dxa"/>
              <w:bottom w:w="80" w:type="dxa"/>
              <w:right w:w="80" w:type="dxa"/>
            </w:tcMar>
            <w:vAlign w:val="top"/>
          </w:tcPr>
          <w:p w14:paraId="6D22D28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51</w:t>
            </w:r>
          </w:p>
        </w:tc>
      </w:tr>
      <w:tr w14:paraId="0FFCDFCB">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601" w:type="dxa"/>
            <w:tcBorders>
              <w:top w:val="nil"/>
              <w:left w:val="nil"/>
              <w:bottom w:val="nil"/>
              <w:right w:val="nil"/>
            </w:tcBorders>
            <w:shd w:val="clear"/>
            <w:tcMar>
              <w:top w:w="80" w:type="dxa"/>
              <w:left w:w="80" w:type="dxa"/>
              <w:bottom w:w="80" w:type="dxa"/>
              <w:right w:w="80" w:type="dxa"/>
            </w:tcMar>
            <w:vAlign w:val="top"/>
          </w:tcPr>
          <w:p w14:paraId="407B645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LER</w:t>
            </w:r>
          </w:p>
        </w:tc>
        <w:tc>
          <w:tcPr>
            <w:tcW w:w="799" w:type="dxa"/>
            <w:tcBorders>
              <w:top w:val="nil"/>
              <w:left w:val="nil"/>
              <w:bottom w:val="nil"/>
              <w:right w:val="nil"/>
            </w:tcBorders>
            <w:shd w:val="clear"/>
            <w:tcMar>
              <w:top w:w="80" w:type="dxa"/>
              <w:left w:w="80" w:type="dxa"/>
              <w:bottom w:w="80" w:type="dxa"/>
              <w:right w:w="80" w:type="dxa"/>
            </w:tcMar>
            <w:vAlign w:val="top"/>
          </w:tcPr>
          <w:p w14:paraId="563DCAF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49</w:t>
            </w:r>
          </w:p>
        </w:tc>
      </w:tr>
      <w:tr w14:paraId="60E329BD">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628" w:type="dxa"/>
            <w:tcBorders>
              <w:top w:val="nil"/>
              <w:left w:val="nil"/>
              <w:bottom w:val="nil"/>
              <w:right w:val="nil"/>
            </w:tcBorders>
            <w:shd w:val="clear"/>
            <w:tcMar>
              <w:top w:w="80" w:type="dxa"/>
              <w:left w:w="80" w:type="dxa"/>
              <w:bottom w:w="80" w:type="dxa"/>
              <w:right w:w="80" w:type="dxa"/>
            </w:tcMar>
            <w:vAlign w:val="top"/>
          </w:tcPr>
          <w:p w14:paraId="4DDD952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Malformed via</w:t>
            </w:r>
          </w:p>
        </w:tc>
        <w:tc>
          <w:tcPr>
            <w:tcW w:w="771" w:type="dxa"/>
            <w:tcBorders>
              <w:top w:val="nil"/>
              <w:left w:val="nil"/>
              <w:bottom w:val="nil"/>
              <w:right w:val="nil"/>
            </w:tcBorders>
            <w:shd w:val="clear"/>
            <w:tcMar>
              <w:top w:w="80" w:type="dxa"/>
              <w:left w:w="80" w:type="dxa"/>
              <w:bottom w:w="80" w:type="dxa"/>
              <w:right w:w="80" w:type="dxa"/>
            </w:tcMar>
            <w:vAlign w:val="top"/>
          </w:tcPr>
          <w:p w14:paraId="25447A5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49</w:t>
            </w:r>
          </w:p>
        </w:tc>
      </w:tr>
      <w:tr w14:paraId="71AC78A9">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601" w:type="dxa"/>
            <w:tcBorders>
              <w:top w:val="nil"/>
              <w:left w:val="nil"/>
              <w:bottom w:val="nil"/>
              <w:right w:val="nil"/>
            </w:tcBorders>
            <w:shd w:val="clear"/>
            <w:tcMar>
              <w:top w:w="80" w:type="dxa"/>
              <w:left w:w="80" w:type="dxa"/>
              <w:bottom w:w="80" w:type="dxa"/>
              <w:right w:w="80" w:type="dxa"/>
            </w:tcMar>
            <w:vAlign w:val="top"/>
          </w:tcPr>
          <w:p w14:paraId="132E394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Open</w:t>
            </w:r>
          </w:p>
        </w:tc>
        <w:tc>
          <w:tcPr>
            <w:tcW w:w="799" w:type="dxa"/>
            <w:tcBorders>
              <w:top w:val="nil"/>
              <w:left w:val="nil"/>
              <w:bottom w:val="nil"/>
              <w:right w:val="nil"/>
            </w:tcBorders>
            <w:shd w:val="clear"/>
            <w:tcMar>
              <w:top w:w="80" w:type="dxa"/>
              <w:left w:w="80" w:type="dxa"/>
              <w:bottom w:w="80" w:type="dxa"/>
              <w:right w:w="80" w:type="dxa"/>
            </w:tcMar>
            <w:vAlign w:val="top"/>
          </w:tcPr>
          <w:p w14:paraId="681E987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37</w:t>
            </w:r>
          </w:p>
        </w:tc>
      </w:tr>
      <w:tr w14:paraId="775E4DD8">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601" w:type="dxa"/>
            <w:tcBorders>
              <w:top w:val="nil"/>
              <w:left w:val="nil"/>
              <w:bottom w:val="nil"/>
              <w:right w:val="nil"/>
            </w:tcBorders>
            <w:shd w:val="clear"/>
            <w:tcMar>
              <w:top w:w="80" w:type="dxa"/>
              <w:left w:w="80" w:type="dxa"/>
              <w:bottom w:w="80" w:type="dxa"/>
              <w:right w:w="80" w:type="dxa"/>
            </w:tcMar>
            <w:vAlign w:val="top"/>
          </w:tcPr>
          <w:p w14:paraId="1E058A8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Short</w:t>
            </w:r>
          </w:p>
        </w:tc>
        <w:tc>
          <w:tcPr>
            <w:tcW w:w="799" w:type="dxa"/>
            <w:tcBorders>
              <w:top w:val="nil"/>
              <w:left w:val="nil"/>
              <w:bottom w:val="nil"/>
              <w:right w:val="nil"/>
            </w:tcBorders>
            <w:shd w:val="clear"/>
            <w:tcMar>
              <w:top w:w="80" w:type="dxa"/>
              <w:left w:w="80" w:type="dxa"/>
              <w:bottom w:w="80" w:type="dxa"/>
              <w:right w:w="80" w:type="dxa"/>
            </w:tcMar>
            <w:vAlign w:val="top"/>
          </w:tcPr>
          <w:p w14:paraId="29D7175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43</w:t>
            </w:r>
          </w:p>
        </w:tc>
      </w:tr>
      <w:tr w14:paraId="44331DAD">
        <w:tblPrEx>
          <w:tblBorders>
            <w:top w:val="single" w:color="A3A3A3" w:sz="2" w:space="0"/>
            <w:left w:val="single" w:color="A3A3A3" w:sz="2" w:space="0"/>
            <w:bottom w:val="single" w:color="A3A3A3" w:sz="2" w:space="0"/>
            <w:right w:val="single" w:color="A3A3A3" w:sz="2" w:space="0"/>
            <w:insideH w:val="none" w:color="auto" w:sz="0" w:space="0"/>
            <w:insideV w:val="none" w:color="auto" w:sz="0" w:space="0"/>
          </w:tblBorders>
          <w:shd w:val="clear"/>
          <w:tblCellMar>
            <w:top w:w="0" w:type="dxa"/>
            <w:left w:w="0" w:type="dxa"/>
            <w:bottom w:w="0" w:type="dxa"/>
            <w:right w:w="0" w:type="dxa"/>
          </w:tblCellMar>
        </w:tblPrEx>
        <w:tc>
          <w:tcPr>
            <w:tcW w:w="1601" w:type="dxa"/>
            <w:tcBorders>
              <w:top w:val="nil"/>
              <w:left w:val="nil"/>
              <w:bottom w:val="nil"/>
              <w:right w:val="nil"/>
            </w:tcBorders>
            <w:shd w:val="clear"/>
            <w:tcMar>
              <w:top w:w="80" w:type="dxa"/>
              <w:left w:w="80" w:type="dxa"/>
              <w:bottom w:w="80" w:type="dxa"/>
              <w:right w:w="80" w:type="dxa"/>
            </w:tcMar>
            <w:vAlign w:val="top"/>
          </w:tcPr>
          <w:p w14:paraId="10380F6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Void</w:t>
            </w:r>
          </w:p>
        </w:tc>
        <w:tc>
          <w:tcPr>
            <w:tcW w:w="799" w:type="dxa"/>
            <w:tcBorders>
              <w:top w:val="nil"/>
              <w:left w:val="nil"/>
              <w:bottom w:val="nil"/>
              <w:right w:val="nil"/>
            </w:tcBorders>
            <w:shd w:val="clear"/>
            <w:tcMar>
              <w:top w:w="80" w:type="dxa"/>
              <w:left w:w="80" w:type="dxa"/>
              <w:bottom w:w="80" w:type="dxa"/>
              <w:right w:w="80" w:type="dxa"/>
            </w:tcMar>
            <w:vAlign w:val="top"/>
          </w:tcPr>
          <w:p w14:paraId="49EB012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rPr>
              <w:t>47</w:t>
            </w:r>
          </w:p>
        </w:tc>
      </w:tr>
    </w:tbl>
    <w:p w14:paraId="525D966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Total defect training samples ≈ 276</w:t>
      </w:r>
    </w:p>
    <w:p w14:paraId="10236BE9">
      <w:pPr>
        <w:pStyle w:val="4"/>
        <w:keepNext w:val="0"/>
        <w:keepLines w:val="0"/>
        <w:widowControl/>
        <w:suppressLineNumbers w:val="0"/>
        <w:spacing w:before="0" w:beforeAutospacing="0" w:after="0" w:afterAutospacing="0"/>
        <w:ind w:left="0" w:right="0"/>
        <w:rPr>
          <w:rFonts w:hint="default" w:ascii="Calibri" w:hAnsi="Calibri" w:cs="Calibri"/>
          <w:sz w:val="32"/>
          <w:szCs w:val="32"/>
        </w:rPr>
      </w:pPr>
      <w:r>
        <w:rPr>
          <w:rFonts w:hint="default" w:ascii="Calibri" w:hAnsi="Calibri" w:cs="Calibri"/>
          <w:b/>
          <w:bCs/>
          <w:sz w:val="32"/>
          <w:szCs w:val="32"/>
          <w:lang w:val="en-US"/>
        </w:rPr>
        <w:t>Observations:</w:t>
      </w:r>
    </w:p>
    <w:p w14:paraId="5D2068DD">
      <w:pPr>
        <w:keepNext w:val="0"/>
        <w:keepLines w:val="0"/>
        <w:widowControl/>
        <w:numPr>
          <w:ilvl w:val="0"/>
          <w:numId w:val="9"/>
        </w:numPr>
        <w:suppressLineNumbers w:val="0"/>
        <w:spacing w:before="0" w:beforeAutospacing="0" w:after="0" w:afterAutospacing="0"/>
        <w:ind w:left="720" w:hanging="360"/>
        <w:textAlignment w:val="center"/>
      </w:pPr>
      <w:r>
        <w:rPr>
          <w:rFonts w:hint="default" w:ascii="Calibri" w:hAnsi="Calibri" w:cs="Calibri"/>
          <w:sz w:val="22"/>
          <w:szCs w:val="22"/>
          <w:lang w:val="en-US"/>
        </w:rPr>
        <w:t>Slight imbalance (Open is lower)</w:t>
      </w:r>
    </w:p>
    <w:p w14:paraId="10085DDC">
      <w:pPr>
        <w:keepNext w:val="0"/>
        <w:keepLines w:val="0"/>
        <w:widowControl/>
        <w:numPr>
          <w:ilvl w:val="0"/>
          <w:numId w:val="9"/>
        </w:numPr>
        <w:suppressLineNumbers w:val="0"/>
        <w:spacing w:before="0" w:beforeAutospacing="0" w:after="0" w:afterAutospacing="0"/>
        <w:ind w:left="720" w:hanging="360"/>
        <w:textAlignment w:val="center"/>
      </w:pPr>
      <w:r>
        <w:rPr>
          <w:rFonts w:hint="default" w:ascii="Calibri" w:hAnsi="Calibri" w:cs="Calibri"/>
          <w:sz w:val="22"/>
          <w:szCs w:val="22"/>
          <w:lang w:val="en-US"/>
        </w:rPr>
        <w:t>Void validation is slightly high (21 vs 10–15 others)</w:t>
      </w:r>
    </w:p>
    <w:p w14:paraId="3D4E5ACE">
      <w:pPr>
        <w:keepNext w:val="0"/>
        <w:keepLines w:val="0"/>
        <w:widowControl/>
        <w:numPr>
          <w:ilvl w:val="0"/>
          <w:numId w:val="9"/>
        </w:numPr>
        <w:suppressLineNumbers w:val="0"/>
        <w:spacing w:before="0" w:beforeAutospacing="0" w:after="0" w:afterAutospacing="0"/>
        <w:ind w:left="720" w:hanging="360"/>
        <w:textAlignment w:val="center"/>
      </w:pPr>
      <w:r>
        <w:rPr>
          <w:rFonts w:hint="default" w:ascii="Calibri" w:hAnsi="Calibri" w:cs="Calibri"/>
          <w:sz w:val="22"/>
          <w:szCs w:val="22"/>
          <w:lang w:val="en-US"/>
        </w:rPr>
        <w:t>But overall acceptable for academic research</w:t>
      </w:r>
    </w:p>
    <w:p w14:paraId="14467697">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Dataset is </w:t>
      </w:r>
      <w:r>
        <w:rPr>
          <w:rFonts w:hint="default" w:ascii="Calibri" w:hAnsi="Calibri" w:cs="Calibri"/>
          <w:b/>
          <w:bCs/>
          <w:sz w:val="22"/>
          <w:szCs w:val="22"/>
          <w:lang w:val="en-US"/>
        </w:rPr>
        <w:t>small</w:t>
      </w:r>
      <w:r>
        <w:rPr>
          <w:rFonts w:hint="default" w:ascii="Calibri" w:hAnsi="Calibri" w:cs="Calibri"/>
          <w:sz w:val="22"/>
          <w:szCs w:val="22"/>
          <w:lang w:val="en-US"/>
        </w:rPr>
        <w:t>, so:</w:t>
      </w:r>
    </w:p>
    <w:p w14:paraId="530516AA">
      <w:pPr>
        <w:keepNext w:val="0"/>
        <w:keepLines w:val="0"/>
        <w:widowControl/>
        <w:numPr>
          <w:ilvl w:val="0"/>
          <w:numId w:val="10"/>
        </w:numPr>
        <w:suppressLineNumbers w:val="0"/>
        <w:spacing w:before="0" w:beforeAutospacing="0" w:after="0" w:afterAutospacing="0"/>
        <w:ind w:left="720" w:hanging="360"/>
        <w:textAlignment w:val="center"/>
      </w:pPr>
      <w:r>
        <w:rPr>
          <w:rFonts w:hint="default" w:ascii="Calibri" w:hAnsi="Calibri" w:cs="Calibri"/>
          <w:sz w:val="22"/>
          <w:szCs w:val="22"/>
          <w:lang w:val="en-US"/>
        </w:rPr>
        <w:t>Data augmentation is mandatory</w:t>
      </w:r>
    </w:p>
    <w:p w14:paraId="52F3B336">
      <w:pPr>
        <w:keepNext w:val="0"/>
        <w:keepLines w:val="0"/>
        <w:widowControl/>
        <w:numPr>
          <w:ilvl w:val="0"/>
          <w:numId w:val="10"/>
        </w:numPr>
        <w:suppressLineNumbers w:val="0"/>
        <w:spacing w:before="0" w:beforeAutospacing="0" w:after="0" w:afterAutospacing="0"/>
        <w:ind w:left="720" w:hanging="360"/>
        <w:textAlignment w:val="center"/>
      </w:pPr>
      <w:r>
        <w:rPr>
          <w:rFonts w:hint="default" w:ascii="Calibri" w:hAnsi="Calibri" w:cs="Calibri"/>
          <w:sz w:val="22"/>
          <w:szCs w:val="22"/>
          <w:lang w:val="en-US"/>
        </w:rPr>
        <w:t>Fine-tuning must be careful</w:t>
      </w:r>
    </w:p>
    <w:p w14:paraId="14421FE0">
      <w:pPr>
        <w:pStyle w:val="4"/>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val="en-US"/>
        </w:rPr>
        <w:t xml:space="preserve">Overall → </w:t>
      </w: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Yes, dataset is OK to proceed.</w:t>
      </w:r>
    </w:p>
    <w:p w14:paraId="5E6F723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2E0AB2A0">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 2️⃣️⃣</w:t>
      </w:r>
      <w:r>
        <w:rPr>
          <w:rFonts w:hint="default" w:ascii="Calibri" w:hAnsi="Calibri" w:cs="Calibri"/>
          <w:b/>
          <w:bCs/>
          <w:sz w:val="40"/>
          <w:szCs w:val="40"/>
          <w:lang w:val="en-US"/>
        </w:rPr>
        <w:t xml:space="preserve"> Adding a“Unknown” Class – Is It Feasible?</w:t>
      </w:r>
      <w:r>
        <w:rPr>
          <w:rFonts w:hint="default" w:ascii="Segoe UI Emoji" w:hAnsi="Segoe UI Emoji" w:eastAsia="Segoe UI Emoji" w:cs="Segoe UI Emoji"/>
          <w:b/>
          <w:bCs/>
          <w:sz w:val="40"/>
          <w:szCs w:val="40"/>
          <w:lang w:val="en-US"/>
        </w:rPr>
        <w:t>e?</w:t>
      </w:r>
    </w:p>
    <w:p w14:paraId="726DF9D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Short answer:</w:t>
      </w:r>
    </w:p>
    <w:p w14:paraId="0EE83003">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Yes, but it requires careful design.</w:t>
      </w:r>
    </w:p>
    <w:p w14:paraId="223AF2C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There are 3 possible ways to implement “Unknown”.</w:t>
      </w:r>
    </w:p>
    <w:p w14:paraId="57C49D7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3E73292">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Option A (Simple &amp; Practical): Softmax Thresholding</w:t>
      </w:r>
    </w:p>
    <w:p w14:paraId="20F7893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Train Stage-2 normally with 6 classes.</w:t>
      </w:r>
    </w:p>
    <w:p w14:paraId="7593B0E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During inference:</w:t>
      </w:r>
    </w:p>
    <w:p w14:paraId="2C7FB10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If max softmax probability &lt; threshold (e.g., 0.6):</w:t>
      </w:r>
    </w:p>
    <w:p w14:paraId="5822B31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xml:space="preserve">→ classify as </w:t>
      </w:r>
      <w:r>
        <w:rPr>
          <w:rFonts w:hint="default" w:ascii="Calibri" w:hAnsi="Calibri" w:cs="Calibri"/>
          <w:b/>
          <w:bCs/>
          <w:sz w:val="22"/>
          <w:szCs w:val="22"/>
          <w:lang w:val="en-US"/>
        </w:rPr>
        <w:t>Unknown</w:t>
      </w:r>
    </w:p>
    <w:p w14:paraId="6E1895C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Example:</w:t>
      </w:r>
    </w:p>
    <w:p w14:paraId="072D4F1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if max_prob &lt; 0.6:</w:t>
      </w:r>
      <w:r>
        <w:rPr>
          <w:rFonts w:hint="default" w:ascii="Calibri" w:hAnsi="Calibri" w:cs="Calibri"/>
          <w:sz w:val="22"/>
          <w:szCs w:val="22"/>
          <w:lang w:val="en-US"/>
        </w:rPr>
        <w:br w:type="textWrapping"/>
      </w:r>
      <w:r>
        <w:rPr>
          <w:rFonts w:hint="default" w:ascii="Calibri" w:hAnsi="Calibri" w:cs="Calibri"/>
          <w:sz w:val="22"/>
          <w:szCs w:val="22"/>
          <w:lang w:val="en-US"/>
        </w:rPr>
        <w:t xml:space="preserve">    prediction = "Unknown"</w:t>
      </w:r>
    </w:p>
    <w:p w14:paraId="52675601">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Very easy</w:t>
      </w:r>
    </w:p>
    <w:p w14:paraId="7CBCB095">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No extra data needed</w:t>
      </w:r>
    </w:p>
    <w:p w14:paraId="3EA4A5BF">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Good for edge deployment</w:t>
      </w:r>
    </w:p>
    <w:p w14:paraId="7A70806E">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Works on STM32</w:t>
      </w:r>
    </w:p>
    <w:p w14:paraId="2B8CDAC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This is the most practical approach.</w:t>
      </w:r>
    </w:p>
    <w:p w14:paraId="4751809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822A347">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Option B: Add Real “Unknown” Images</w:t>
      </w:r>
    </w:p>
    <w:p w14:paraId="7216353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Add a 7th class:</w:t>
      </w:r>
    </w:p>
    <w:p w14:paraId="717772AD">
      <w:pPr>
        <w:keepNext w:val="0"/>
        <w:keepLines w:val="0"/>
        <w:widowControl/>
        <w:numPr>
          <w:ilvl w:val="0"/>
          <w:numId w:val="11"/>
        </w:numPr>
        <w:suppressLineNumbers w:val="0"/>
        <w:spacing w:before="0" w:beforeAutospacing="0" w:after="0" w:afterAutospacing="0"/>
        <w:ind w:left="720" w:hanging="360"/>
        <w:textAlignment w:val="center"/>
      </w:pPr>
      <w:r>
        <w:rPr>
          <w:rFonts w:hint="default" w:ascii="Calibri" w:hAnsi="Calibri" w:cs="Calibri"/>
          <w:sz w:val="22"/>
          <w:szCs w:val="22"/>
          <w:lang w:val="en-US"/>
        </w:rPr>
        <w:t>Misc defects</w:t>
      </w:r>
    </w:p>
    <w:p w14:paraId="74976191">
      <w:pPr>
        <w:keepNext w:val="0"/>
        <w:keepLines w:val="0"/>
        <w:widowControl/>
        <w:numPr>
          <w:ilvl w:val="0"/>
          <w:numId w:val="11"/>
        </w:numPr>
        <w:suppressLineNumbers w:val="0"/>
        <w:spacing w:before="0" w:beforeAutospacing="0" w:after="0" w:afterAutospacing="0"/>
        <w:ind w:left="720" w:hanging="360"/>
        <w:textAlignment w:val="center"/>
      </w:pPr>
      <w:r>
        <w:rPr>
          <w:rFonts w:hint="default" w:ascii="Calibri" w:hAnsi="Calibri" w:cs="Calibri"/>
          <w:sz w:val="22"/>
          <w:szCs w:val="22"/>
          <w:lang w:val="en-US"/>
        </w:rPr>
        <w:t>Noise images</w:t>
      </w:r>
    </w:p>
    <w:p w14:paraId="70473C06">
      <w:pPr>
        <w:keepNext w:val="0"/>
        <w:keepLines w:val="0"/>
        <w:widowControl/>
        <w:numPr>
          <w:ilvl w:val="0"/>
          <w:numId w:val="11"/>
        </w:numPr>
        <w:suppressLineNumbers w:val="0"/>
        <w:spacing w:before="0" w:beforeAutospacing="0" w:after="0" w:afterAutospacing="0"/>
        <w:ind w:left="720" w:hanging="360"/>
        <w:textAlignment w:val="center"/>
      </w:pPr>
      <w:r>
        <w:rPr>
          <w:rFonts w:hint="default" w:ascii="Calibri" w:hAnsi="Calibri" w:cs="Calibri"/>
          <w:sz w:val="22"/>
          <w:szCs w:val="22"/>
          <w:lang w:val="en-US"/>
        </w:rPr>
        <w:t>Corrupted patterns</w:t>
      </w:r>
    </w:p>
    <w:p w14:paraId="4271857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But you need real data.</w:t>
      </w:r>
    </w:p>
    <w:p w14:paraId="5EF4A1F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Without real unknown samples → model won’t learn it properly.</w:t>
      </w:r>
    </w:p>
    <w:p w14:paraId="525E124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28A6A381">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Option C (Advanced): Open-set Recognition</w:t>
      </w:r>
    </w:p>
    <w:p w14:paraId="675802A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Use:</w:t>
      </w:r>
    </w:p>
    <w:p w14:paraId="1041E2ED">
      <w:pPr>
        <w:keepNext w:val="0"/>
        <w:keepLines w:val="0"/>
        <w:widowControl/>
        <w:numPr>
          <w:ilvl w:val="0"/>
          <w:numId w:val="12"/>
        </w:numPr>
        <w:suppressLineNumbers w:val="0"/>
        <w:spacing w:before="0" w:beforeAutospacing="0" w:after="0" w:afterAutospacing="0"/>
        <w:ind w:left="720" w:hanging="360"/>
        <w:textAlignment w:val="center"/>
      </w:pPr>
      <w:r>
        <w:rPr>
          <w:rFonts w:hint="default" w:ascii="Calibri" w:hAnsi="Calibri" w:cs="Calibri"/>
          <w:sz w:val="22"/>
          <w:szCs w:val="22"/>
          <w:lang w:val="en-US"/>
        </w:rPr>
        <w:t>Distance-based confidence</w:t>
      </w:r>
    </w:p>
    <w:p w14:paraId="3F1793A7">
      <w:pPr>
        <w:keepNext w:val="0"/>
        <w:keepLines w:val="0"/>
        <w:widowControl/>
        <w:numPr>
          <w:ilvl w:val="0"/>
          <w:numId w:val="12"/>
        </w:numPr>
        <w:suppressLineNumbers w:val="0"/>
        <w:spacing w:before="0" w:beforeAutospacing="0" w:after="0" w:afterAutospacing="0"/>
        <w:ind w:left="720" w:hanging="360"/>
        <w:textAlignment w:val="center"/>
      </w:pPr>
      <w:r>
        <w:rPr>
          <w:rFonts w:hint="default" w:ascii="Calibri" w:hAnsi="Calibri" w:cs="Calibri"/>
          <w:sz w:val="22"/>
          <w:szCs w:val="22"/>
          <w:lang w:val="en-US"/>
        </w:rPr>
        <w:t>Feature embedding threshold</w:t>
      </w:r>
    </w:p>
    <w:p w14:paraId="0FE72B08">
      <w:pPr>
        <w:keepNext w:val="0"/>
        <w:keepLines w:val="0"/>
        <w:widowControl/>
        <w:numPr>
          <w:ilvl w:val="0"/>
          <w:numId w:val="12"/>
        </w:numPr>
        <w:suppressLineNumbers w:val="0"/>
        <w:spacing w:before="0" w:beforeAutospacing="0" w:after="0" w:afterAutospacing="0"/>
        <w:ind w:left="720" w:hanging="360"/>
        <w:textAlignment w:val="center"/>
      </w:pPr>
      <w:r>
        <w:rPr>
          <w:rFonts w:hint="default" w:ascii="Calibri" w:hAnsi="Calibri" w:cs="Calibri"/>
          <w:sz w:val="22"/>
          <w:szCs w:val="22"/>
          <w:lang w:val="en-US"/>
        </w:rPr>
        <w:t>Energy-based models</w:t>
      </w:r>
    </w:p>
    <w:p w14:paraId="4E006B3F">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More complex</w:t>
      </w:r>
    </w:p>
    <w:p w14:paraId="259FE159">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Not ideal for STM32</w:t>
      </w:r>
    </w:p>
    <w:p w14:paraId="790B26A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F9B96A8">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What I Recommend for Your Thesis</w:t>
      </w:r>
    </w:p>
    <w:p w14:paraId="79E2A6E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Use:</w:t>
      </w:r>
    </w:p>
    <w:p w14:paraId="5F5AFCA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Stage-1:</w:t>
      </w:r>
    </w:p>
    <w:p w14:paraId="7C921359">
      <w:pPr>
        <w:keepNext w:val="0"/>
        <w:keepLines w:val="0"/>
        <w:widowControl/>
        <w:numPr>
          <w:ilvl w:val="0"/>
          <w:numId w:val="13"/>
        </w:numPr>
        <w:suppressLineNumbers w:val="0"/>
        <w:spacing w:before="0" w:beforeAutospacing="0" w:after="0" w:afterAutospacing="0"/>
        <w:ind w:left="720" w:hanging="360"/>
        <w:textAlignment w:val="center"/>
      </w:pPr>
      <w:r>
        <w:rPr>
          <w:rFonts w:hint="default" w:ascii="Calibri" w:hAnsi="Calibri" w:cs="Calibri"/>
          <w:sz w:val="22"/>
          <w:szCs w:val="22"/>
          <w:lang w:val="en-US"/>
        </w:rPr>
        <w:t>Clean vs Defect</w:t>
      </w:r>
    </w:p>
    <w:p w14:paraId="665E80B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Stage-2:</w:t>
      </w:r>
    </w:p>
    <w:p w14:paraId="11735515">
      <w:pPr>
        <w:keepNext w:val="0"/>
        <w:keepLines w:val="0"/>
        <w:widowControl/>
        <w:numPr>
          <w:ilvl w:val="0"/>
          <w:numId w:val="14"/>
        </w:numPr>
        <w:suppressLineNumbers w:val="0"/>
        <w:spacing w:before="0" w:beforeAutospacing="0" w:after="0" w:afterAutospacing="0"/>
        <w:ind w:left="720" w:hanging="360"/>
        <w:textAlignment w:val="center"/>
      </w:pPr>
      <w:r>
        <w:rPr>
          <w:rFonts w:hint="default" w:ascii="Calibri" w:hAnsi="Calibri" w:cs="Calibri"/>
          <w:sz w:val="22"/>
          <w:szCs w:val="22"/>
          <w:lang w:val="en-US"/>
        </w:rPr>
        <w:t>6 defect classes</w:t>
      </w:r>
    </w:p>
    <w:p w14:paraId="329304C7">
      <w:pPr>
        <w:keepNext w:val="0"/>
        <w:keepLines w:val="0"/>
        <w:widowControl/>
        <w:numPr>
          <w:ilvl w:val="0"/>
          <w:numId w:val="14"/>
        </w:numPr>
        <w:suppressLineNumbers w:val="0"/>
        <w:spacing w:before="0" w:beforeAutospacing="0" w:after="0" w:afterAutospacing="0"/>
        <w:ind w:left="720" w:hanging="360"/>
        <w:textAlignment w:val="center"/>
      </w:pPr>
      <w:r>
        <w:rPr>
          <w:rFonts w:hint="default" w:ascii="Calibri" w:hAnsi="Calibri" w:cs="Calibri"/>
          <w:sz w:val="22"/>
          <w:szCs w:val="22"/>
          <w:lang w:val="en-US"/>
        </w:rPr>
        <w:t>Add Unknown using confidence threshold</w:t>
      </w:r>
    </w:p>
    <w:p w14:paraId="53826B7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This is:</w:t>
      </w:r>
    </w:p>
    <w:p w14:paraId="6823AFE3">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Hardware friendly</w:t>
      </w:r>
    </w:p>
    <w:p w14:paraId="2D34D7D4">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Scientifically valid</w:t>
      </w:r>
    </w:p>
    <w:p w14:paraId="281D4E79">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Industrially realistic</w:t>
      </w:r>
    </w:p>
    <w:p w14:paraId="63AD53C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448C301A">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Important Concern: Small Dataset Size</w:t>
      </w:r>
    </w:p>
    <w:p w14:paraId="7C2E637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Your total dataset:</w:t>
      </w:r>
    </w:p>
    <w:p w14:paraId="603B5A5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Binary training: ~517 images</w:t>
      </w:r>
    </w:p>
    <w:p w14:paraId="4E6E464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Multi-class training: ~276 images</w:t>
      </w:r>
    </w:p>
    <w:p w14:paraId="5406A5A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MobileNetV3 might overfit if fully fine-tuned.</w:t>
      </w:r>
    </w:p>
    <w:p w14:paraId="7D33031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So we must:</w:t>
      </w:r>
    </w:p>
    <w:p w14:paraId="22B2143D">
      <w:pPr>
        <w:keepNext w:val="0"/>
        <w:keepLines w:val="0"/>
        <w:widowControl/>
        <w:numPr>
          <w:ilvl w:val="0"/>
          <w:numId w:val="15"/>
        </w:numPr>
        <w:suppressLineNumbers w:val="0"/>
        <w:spacing w:before="0" w:beforeAutospacing="0" w:after="0" w:afterAutospacing="0"/>
        <w:ind w:left="720" w:hanging="360"/>
        <w:textAlignment w:val="center"/>
      </w:pPr>
      <w:r>
        <w:rPr>
          <w:rFonts w:hint="default" w:ascii="Calibri" w:hAnsi="Calibri" w:cs="Calibri"/>
          <w:sz w:val="22"/>
          <w:szCs w:val="22"/>
          <w:lang w:val="en-US"/>
        </w:rPr>
        <w:t>Freeze backbone initially</w:t>
      </w:r>
    </w:p>
    <w:p w14:paraId="19EA8B6C">
      <w:pPr>
        <w:keepNext w:val="0"/>
        <w:keepLines w:val="0"/>
        <w:widowControl/>
        <w:numPr>
          <w:ilvl w:val="0"/>
          <w:numId w:val="15"/>
        </w:numPr>
        <w:suppressLineNumbers w:val="0"/>
        <w:spacing w:before="0" w:beforeAutospacing="0" w:after="0" w:afterAutospacing="0"/>
        <w:ind w:left="720" w:hanging="360"/>
        <w:textAlignment w:val="center"/>
      </w:pPr>
      <w:r>
        <w:rPr>
          <w:rFonts w:hint="default" w:ascii="Calibri" w:hAnsi="Calibri" w:cs="Calibri"/>
          <w:sz w:val="22"/>
          <w:szCs w:val="22"/>
          <w:lang w:val="en-US"/>
        </w:rPr>
        <w:t>Use heavy augmentation</w:t>
      </w:r>
    </w:p>
    <w:p w14:paraId="481E5D8D">
      <w:pPr>
        <w:keepNext w:val="0"/>
        <w:keepLines w:val="0"/>
        <w:widowControl/>
        <w:numPr>
          <w:ilvl w:val="0"/>
          <w:numId w:val="15"/>
        </w:numPr>
        <w:suppressLineNumbers w:val="0"/>
        <w:spacing w:before="0" w:beforeAutospacing="0" w:after="0" w:afterAutospacing="0"/>
        <w:ind w:left="720" w:hanging="360"/>
        <w:textAlignment w:val="center"/>
      </w:pPr>
      <w:r>
        <w:rPr>
          <w:rFonts w:hint="default" w:ascii="Calibri" w:hAnsi="Calibri" w:cs="Calibri"/>
          <w:sz w:val="22"/>
          <w:szCs w:val="22"/>
          <w:lang w:val="en-US"/>
        </w:rPr>
        <w:t>Use early stopping</w:t>
      </w:r>
    </w:p>
    <w:p w14:paraId="154A62ED">
      <w:pPr>
        <w:keepNext w:val="0"/>
        <w:keepLines w:val="0"/>
        <w:widowControl/>
        <w:numPr>
          <w:ilvl w:val="0"/>
          <w:numId w:val="15"/>
        </w:numPr>
        <w:suppressLineNumbers w:val="0"/>
        <w:spacing w:before="0" w:beforeAutospacing="0" w:after="0" w:afterAutospacing="0"/>
        <w:ind w:left="720" w:hanging="360"/>
        <w:textAlignment w:val="center"/>
      </w:pPr>
      <w:r>
        <w:rPr>
          <w:rFonts w:hint="default" w:ascii="Calibri" w:hAnsi="Calibri" w:cs="Calibri"/>
          <w:sz w:val="22"/>
          <w:szCs w:val="22"/>
          <w:lang w:val="en-US"/>
        </w:rPr>
        <w:t>Possibly use dropout</w:t>
      </w:r>
    </w:p>
    <w:p w14:paraId="6C5355E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9851556">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Strong Academic Statement You Can Use</w:t>
      </w:r>
    </w:p>
    <w:p w14:paraId="5312E14F">
      <w:pPr>
        <w:pStyle w:val="4"/>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Due to the limited dataset size, transfer learning with a pretrained MobileNetV3 backbone is adopted. An unknown defect category is implemented using confidence-based thresholding to simulate open-set recognition in industrial environments.</w:t>
      </w:r>
    </w:p>
    <w:p w14:paraId="65C181C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That sounds very mature.</w:t>
      </w:r>
    </w:p>
    <w:p w14:paraId="7FF8984C">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5304975E">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Final Verdict</w:t>
      </w:r>
    </w:p>
    <w:p w14:paraId="227A63E2">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Dataset structure is good</w:t>
      </w:r>
    </w:p>
    <w:p w14:paraId="018E2B34">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Two-stage approach is feasible</w:t>
      </w:r>
    </w:p>
    <w:p w14:paraId="67803E8E">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Unknown class is feasible (use threshold method)</w:t>
      </w:r>
    </w:p>
    <w:p w14:paraId="324F01EB">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MobileNetV3 is appropriate</w:t>
      </w:r>
    </w:p>
    <w:p w14:paraId="5C4158C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B3FCC5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Now next step:</w:t>
      </w:r>
    </w:p>
    <w:p w14:paraId="2492FE5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Do you want to:</w:t>
      </w:r>
    </w:p>
    <w:p w14:paraId="1182A79F">
      <w:pPr>
        <w:keepNext w:val="0"/>
        <w:keepLines w:val="0"/>
        <w:widowControl/>
        <w:numPr>
          <w:ilvl w:val="0"/>
          <w:numId w:val="16"/>
        </w:numPr>
        <w:suppressLineNumbers w:val="0"/>
        <w:spacing w:before="0" w:beforeAutospacing="0" w:after="0" w:afterAutospacing="0"/>
        <w:ind w:left="720" w:hanging="360"/>
        <w:textAlignment w:val="center"/>
      </w:pPr>
      <w:r>
        <w:rPr>
          <w:rFonts w:hint="default" w:ascii="Calibri" w:hAnsi="Calibri" w:cs="Calibri"/>
          <w:b w:val="0"/>
          <w:bCs w:val="0"/>
          <w:i w:val="0"/>
          <w:iCs w:val="0"/>
          <w:sz w:val="22"/>
          <w:szCs w:val="22"/>
          <w:lang w:val="en-US"/>
        </w:rPr>
        <w:t>Start Stage-1 training with improved augmentation?</w:t>
      </w:r>
    </w:p>
    <w:p w14:paraId="0347D74A">
      <w:pPr>
        <w:keepNext w:val="0"/>
        <w:keepLines w:val="0"/>
        <w:widowControl/>
        <w:numPr>
          <w:ilvl w:val="0"/>
          <w:numId w:val="16"/>
        </w:numPr>
        <w:suppressLineNumbers w:val="0"/>
        <w:spacing w:before="0" w:beforeAutospacing="0" w:after="0" w:afterAutospacing="0"/>
        <w:ind w:left="720" w:hanging="360"/>
        <w:textAlignment w:val="center"/>
      </w:pPr>
      <w:r>
        <w:rPr>
          <w:rFonts w:hint="default" w:ascii="Calibri" w:hAnsi="Calibri" w:cs="Calibri"/>
          <w:b w:val="0"/>
          <w:bCs w:val="0"/>
          <w:i w:val="0"/>
          <w:iCs w:val="0"/>
          <w:sz w:val="22"/>
          <w:szCs w:val="22"/>
          <w:lang w:val="en-US"/>
        </w:rPr>
        <w:t>Or design Stage-2 architecture properly?</w:t>
      </w:r>
    </w:p>
    <w:p w14:paraId="355F58ED">
      <w:pPr>
        <w:keepNext w:val="0"/>
        <w:keepLines w:val="0"/>
        <w:widowControl/>
        <w:numPr>
          <w:ilvl w:val="0"/>
          <w:numId w:val="16"/>
        </w:numPr>
        <w:suppressLineNumbers w:val="0"/>
        <w:spacing w:before="0" w:beforeAutospacing="0" w:after="0" w:afterAutospacing="0"/>
        <w:ind w:left="720" w:hanging="360"/>
        <w:textAlignment w:val="center"/>
      </w:pPr>
      <w:r>
        <w:rPr>
          <w:rFonts w:hint="default" w:ascii="Calibri" w:hAnsi="Calibri" w:cs="Calibri"/>
          <w:b w:val="0"/>
          <w:bCs w:val="0"/>
          <w:i w:val="0"/>
          <w:iCs w:val="0"/>
          <w:sz w:val="22"/>
          <w:szCs w:val="22"/>
          <w:lang w:val="en-US"/>
        </w:rPr>
        <w:t>Or design Unknown threshold mechanism formally?</w:t>
      </w:r>
    </w:p>
    <w:p w14:paraId="3FACDA0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Tell me the next move.</w:t>
      </w:r>
    </w:p>
    <w:p w14:paraId="7346C96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F57A9F9">
      <w:pPr>
        <w:pStyle w:val="4"/>
        <w:keepNext w:val="0"/>
        <w:keepLines w:val="0"/>
        <w:widowControl/>
        <w:suppressLineNumbers w:val="0"/>
        <w:spacing w:before="0" w:beforeAutospacing="0" w:after="0" w:afterAutospacing="0"/>
        <w:ind w:left="0" w:right="0"/>
      </w:pPr>
      <w:r>
        <w:rPr>
          <w:rFonts w:hint="default" w:ascii="Calibri" w:hAnsi="Calibri" w:cs="Calibri"/>
          <w:sz w:val="22"/>
          <w:szCs w:val="22"/>
          <w:lang w:val="en-US"/>
        </w:rPr>
        <w:drawing>
          <wp:inline distT="0" distB="0" distL="114300" distR="114300">
            <wp:extent cx="3686175" cy="2781300"/>
            <wp:effectExtent l="0" t="0" r="1905" b="7620"/>
            <wp:docPr id="1"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7" descr="IMG_256"/>
                    <pic:cNvPicPr>
                      <a:picLocks noChangeAspect="1"/>
                    </pic:cNvPicPr>
                  </pic:nvPicPr>
                  <pic:blipFill>
                    <a:blip r:embed="rId4"/>
                    <a:stretch>
                      <a:fillRect/>
                    </a:stretch>
                  </pic:blipFill>
                  <pic:spPr>
                    <a:xfrm>
                      <a:off x="0" y="0"/>
                      <a:ext cx="3686175" cy="2781300"/>
                    </a:xfrm>
                    <a:prstGeom prst="rect">
                      <a:avLst/>
                    </a:prstGeom>
                    <a:noFill/>
                    <a:ln w="9525">
                      <a:noFill/>
                    </a:ln>
                  </pic:spPr>
                </pic:pic>
              </a:graphicData>
            </a:graphic>
          </wp:inline>
        </w:drawing>
      </w:r>
    </w:p>
    <w:p w14:paraId="749E8EE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w:t>
      </w:r>
    </w:p>
    <w:p w14:paraId="010EF5A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08DCB06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2A3A553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27BB993">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8C9A7E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37D4F8B7">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20F3296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5033767F">
      <w:pPr>
        <w:pStyle w:val="4"/>
        <w:keepNext w:val="0"/>
        <w:keepLines w:val="0"/>
        <w:widowControl/>
        <w:suppressLineNumbers w:val="0"/>
        <w:spacing w:before="0" w:beforeAutospacing="0" w:after="0" w:afterAutospacing="0"/>
        <w:ind w:left="0" w:right="0"/>
        <w:rPr>
          <w:sz w:val="22"/>
          <w:szCs w:val="22"/>
        </w:rPr>
      </w:pPr>
      <w:r>
        <w:rPr>
          <w:rFonts w:hint="default" w:ascii="Calibri" w:hAnsi="Calibri" w:cs="Calibri"/>
          <w:sz w:val="22"/>
          <w:szCs w:val="22"/>
          <w:lang w:val="en-US"/>
        </w:rPr>
        <w:t xml:space="preserve">Good improvement </w:t>
      </w: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This version is </w:t>
      </w:r>
      <w:r>
        <w:rPr>
          <w:rFonts w:hint="default" w:ascii="Calibri" w:hAnsi="Calibri" w:cs="Calibri"/>
          <w:b/>
          <w:bCs/>
          <w:sz w:val="22"/>
          <w:szCs w:val="22"/>
          <w:lang w:val="en-US"/>
        </w:rPr>
        <w:t>more balanced and stable</w:t>
      </w:r>
      <w:r>
        <w:rPr>
          <w:rFonts w:hint="default" w:ascii="Calibri" w:hAnsi="Calibri" w:cs="Calibri"/>
          <w:sz w:val="22"/>
          <w:szCs w:val="22"/>
          <w:lang w:val="en-US"/>
        </w:rPr>
        <w:t xml:space="preserve"> than the previous ones.</w:t>
      </w:r>
    </w:p>
    <w:p w14:paraId="73A12C1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Let’s analyze properly like a thesis reviewer would.</w:t>
      </w:r>
    </w:p>
    <w:p w14:paraId="100B0B6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4DCDA538">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Overall Performance</w:t>
      </w:r>
    </w:p>
    <w:p w14:paraId="1F4E5CEA">
      <w:pPr>
        <w:keepNext w:val="0"/>
        <w:keepLines w:val="0"/>
        <w:widowControl/>
        <w:numPr>
          <w:ilvl w:val="0"/>
          <w:numId w:val="17"/>
        </w:numPr>
        <w:suppressLineNumbers w:val="0"/>
        <w:spacing w:before="0" w:beforeAutospacing="0" w:after="0" w:afterAutospacing="0"/>
        <w:ind w:left="720" w:hanging="360"/>
        <w:textAlignment w:val="center"/>
      </w:pPr>
      <w:r>
        <w:rPr>
          <w:rFonts w:hint="default" w:ascii="Calibri" w:hAnsi="Calibri" w:cs="Calibri"/>
          <w:b/>
          <w:bCs/>
          <w:sz w:val="22"/>
          <w:szCs w:val="22"/>
          <w:lang w:val="en-US"/>
        </w:rPr>
        <w:t>Accuracy:</w:t>
      </w:r>
      <w:r>
        <w:rPr>
          <w:rFonts w:hint="default" w:ascii="Calibri" w:hAnsi="Calibri" w:cs="Calibri"/>
          <w:sz w:val="22"/>
          <w:szCs w:val="22"/>
          <w:lang w:val="en-US"/>
        </w:rPr>
        <w:t xml:space="preserve"> 0.74</w:t>
      </w:r>
    </w:p>
    <w:p w14:paraId="41D31A89">
      <w:pPr>
        <w:keepNext w:val="0"/>
        <w:keepLines w:val="0"/>
        <w:widowControl/>
        <w:numPr>
          <w:ilvl w:val="0"/>
          <w:numId w:val="17"/>
        </w:numPr>
        <w:suppressLineNumbers w:val="0"/>
        <w:spacing w:before="0" w:beforeAutospacing="0" w:after="0" w:afterAutospacing="0"/>
        <w:ind w:left="720" w:hanging="360"/>
        <w:textAlignment w:val="center"/>
      </w:pPr>
      <w:r>
        <w:rPr>
          <w:rFonts w:hint="default" w:ascii="Calibri" w:hAnsi="Calibri" w:cs="Calibri"/>
          <w:b/>
          <w:bCs/>
          <w:sz w:val="22"/>
          <w:szCs w:val="22"/>
          <w:lang w:val="en-US"/>
        </w:rPr>
        <w:t>Macro F1:</w:t>
      </w:r>
      <w:r>
        <w:rPr>
          <w:rFonts w:hint="default" w:ascii="Calibri" w:hAnsi="Calibri" w:cs="Calibri"/>
          <w:sz w:val="22"/>
          <w:szCs w:val="22"/>
          <w:lang w:val="en-US"/>
        </w:rPr>
        <w:t xml:space="preserve"> 0.76</w:t>
      </w:r>
    </w:p>
    <w:p w14:paraId="56995C1F">
      <w:pPr>
        <w:keepNext w:val="0"/>
        <w:keepLines w:val="0"/>
        <w:widowControl/>
        <w:numPr>
          <w:ilvl w:val="0"/>
          <w:numId w:val="17"/>
        </w:numPr>
        <w:suppressLineNumbers w:val="0"/>
        <w:spacing w:before="0" w:beforeAutospacing="0" w:after="0" w:afterAutospacing="0"/>
        <w:ind w:left="720" w:hanging="360"/>
        <w:textAlignment w:val="center"/>
      </w:pPr>
      <w:r>
        <w:rPr>
          <w:rFonts w:hint="default" w:ascii="Calibri" w:hAnsi="Calibri" w:cs="Calibri"/>
          <w:b/>
          <w:bCs/>
          <w:sz w:val="22"/>
          <w:szCs w:val="22"/>
          <w:lang w:val="en-US"/>
        </w:rPr>
        <w:t>Weighted F1:</w:t>
      </w:r>
      <w:r>
        <w:rPr>
          <w:rFonts w:hint="default" w:ascii="Calibri" w:hAnsi="Calibri" w:cs="Calibri"/>
          <w:sz w:val="22"/>
          <w:szCs w:val="22"/>
          <w:lang w:val="en-US"/>
        </w:rPr>
        <w:t xml:space="preserve"> 0.74</w:t>
      </w:r>
    </w:p>
    <w:p w14:paraId="521975FA">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Macro ≈ Weighted → Model is reasonably balanced</w:t>
      </w:r>
    </w:p>
    <w:p w14:paraId="3E52C116">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No class completely collapsing</w:t>
      </w:r>
    </w:p>
    <w:p w14:paraId="7EE9C598">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No extreme precision–recall mismatch</w:t>
      </w:r>
    </w:p>
    <w:p w14:paraId="16DE0A6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xml:space="preserve">For a 5-class semiconductor defect classifier with limited data → </w:t>
      </w:r>
      <w:r>
        <w:rPr>
          <w:rFonts w:hint="default" w:ascii="Calibri" w:hAnsi="Calibri" w:cs="Calibri"/>
          <w:b/>
          <w:bCs/>
          <w:sz w:val="22"/>
          <w:szCs w:val="22"/>
          <w:lang w:val="en-US"/>
        </w:rPr>
        <w:t>this is decent baseline performance</w:t>
      </w:r>
      <w:r>
        <w:rPr>
          <w:rFonts w:hint="default" w:ascii="Calibri" w:hAnsi="Calibri" w:cs="Calibri"/>
          <w:sz w:val="22"/>
          <w:szCs w:val="22"/>
          <w:lang w:val="en-US"/>
        </w:rPr>
        <w:t>.</w:t>
      </w:r>
    </w:p>
    <w:p w14:paraId="0C16F82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A65906E">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Class-wise Analysis</w:t>
      </w:r>
    </w:p>
    <w:p w14:paraId="13B72B3C">
      <w:pPr>
        <w:pStyle w:val="4"/>
        <w:keepNext w:val="0"/>
        <w:keepLines w:val="0"/>
        <w:widowControl/>
        <w:suppressLineNumbers w:val="0"/>
        <w:spacing w:before="0" w:beforeAutospacing="0" w:after="0" w:afterAutospacing="0"/>
        <w:ind w:left="0" w:right="0"/>
        <w:rPr>
          <w:sz w:val="32"/>
          <w:szCs w:val="32"/>
        </w:rPr>
      </w:pPr>
      <w:r>
        <w:rPr>
          <w:rFonts w:hint="default" w:ascii="Segoe UI Emoji" w:hAnsi="Segoe UI Emoji" w:eastAsia="Segoe UI Emoji" w:cs="Segoe UI Emoji"/>
          <w:b/>
          <w:bCs/>
          <w:sz w:val="32"/>
          <w:szCs w:val="32"/>
          <w:lang w:val="en-US"/>
        </w:rPr>
        <w:t>1️⃣</w:t>
      </w:r>
      <w:r>
        <w:rPr>
          <w:rFonts w:hint="default" w:ascii="Calibri" w:hAnsi="Calibri" w:cs="Calibri"/>
          <w:b/>
          <w:bCs/>
          <w:sz w:val="32"/>
          <w:szCs w:val="32"/>
          <w:lang w:val="en-US"/>
        </w:rPr>
        <w:t xml:space="preserve"> LER</w:t>
      </w:r>
    </w:p>
    <w:p w14:paraId="2C0ABB4B">
      <w:pPr>
        <w:keepNext w:val="0"/>
        <w:keepLines w:val="0"/>
        <w:widowControl/>
        <w:numPr>
          <w:ilvl w:val="0"/>
          <w:numId w:val="18"/>
        </w:numPr>
        <w:suppressLineNumbers w:val="0"/>
        <w:spacing w:before="0" w:beforeAutospacing="0" w:after="0" w:afterAutospacing="0"/>
        <w:ind w:left="720" w:hanging="360"/>
        <w:textAlignment w:val="center"/>
      </w:pPr>
      <w:r>
        <w:rPr>
          <w:rFonts w:hint="default" w:ascii="Calibri" w:hAnsi="Calibri" w:cs="Calibri"/>
          <w:sz w:val="22"/>
          <w:szCs w:val="22"/>
          <w:lang w:val="en-US"/>
        </w:rPr>
        <w:t xml:space="preserve">Precision: </w:t>
      </w:r>
      <w:r>
        <w:rPr>
          <w:rFonts w:hint="default" w:ascii="Calibri" w:hAnsi="Calibri" w:cs="Calibri"/>
          <w:b/>
          <w:bCs/>
          <w:sz w:val="22"/>
          <w:szCs w:val="22"/>
          <w:lang w:val="en-US"/>
        </w:rPr>
        <w:t>0.88</w:t>
      </w:r>
      <w:r>
        <w:rPr>
          <w:rFonts w:hint="default" w:ascii="Calibri" w:hAnsi="Calibri" w:cs="Calibri"/>
          <w:sz w:val="22"/>
          <w:szCs w:val="22"/>
          <w:lang w:val="en-US"/>
        </w:rPr>
        <w:t xml:space="preserve"> (good)</w:t>
      </w:r>
    </w:p>
    <w:p w14:paraId="1D5D717F">
      <w:pPr>
        <w:keepNext w:val="0"/>
        <w:keepLines w:val="0"/>
        <w:widowControl/>
        <w:numPr>
          <w:ilvl w:val="0"/>
          <w:numId w:val="18"/>
        </w:numPr>
        <w:suppressLineNumbers w:val="0"/>
        <w:spacing w:before="0" w:beforeAutospacing="0" w:after="0" w:afterAutospacing="0"/>
        <w:ind w:left="720" w:hanging="360"/>
        <w:textAlignment w:val="center"/>
      </w:pPr>
      <w:r>
        <w:rPr>
          <w:rFonts w:hint="default" w:ascii="Calibri" w:hAnsi="Calibri" w:cs="Calibri"/>
          <w:sz w:val="22"/>
          <w:szCs w:val="22"/>
          <w:lang w:val="en-US"/>
        </w:rPr>
        <w:t xml:space="preserve">Recall: </w:t>
      </w:r>
      <w:r>
        <w:rPr>
          <w:rFonts w:hint="default" w:ascii="Calibri" w:hAnsi="Calibri" w:cs="Calibri"/>
          <w:b/>
          <w:bCs/>
          <w:sz w:val="22"/>
          <w:szCs w:val="22"/>
          <w:lang w:val="en-US"/>
        </w:rPr>
        <w:t>0.58</w:t>
      </w:r>
      <w:r>
        <w:rPr>
          <w:rFonts w:hint="default" w:ascii="Calibri" w:hAnsi="Calibri" w:cs="Calibri"/>
          <w:sz w:val="22"/>
          <w:szCs w:val="22"/>
          <w:lang w:val="en-US"/>
        </w:rPr>
        <w:t xml:space="preserve"> (weak)</w:t>
      </w:r>
    </w:p>
    <w:p w14:paraId="7581ECCB">
      <w:pPr>
        <w:keepNext w:val="0"/>
        <w:keepLines w:val="0"/>
        <w:widowControl/>
        <w:numPr>
          <w:ilvl w:val="0"/>
          <w:numId w:val="18"/>
        </w:numPr>
        <w:suppressLineNumbers w:val="0"/>
        <w:spacing w:before="0" w:beforeAutospacing="0" w:after="0" w:afterAutospacing="0"/>
        <w:ind w:left="720" w:hanging="360"/>
        <w:textAlignment w:val="center"/>
      </w:pPr>
      <w:r>
        <w:rPr>
          <w:rFonts w:hint="default" w:ascii="Calibri" w:hAnsi="Calibri" w:cs="Calibri"/>
          <w:sz w:val="22"/>
          <w:szCs w:val="22"/>
          <w:lang w:val="en-US"/>
        </w:rPr>
        <w:t>F1: 0.70</w:t>
      </w:r>
    </w:p>
    <w:p w14:paraId="639BB2B7">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Model is conservative.</w:t>
      </w:r>
    </w:p>
    <w:p w14:paraId="7CE2BFFC">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When it predicts LER → mostly correct.</w:t>
      </w:r>
    </w:p>
    <w:p w14:paraId="291181A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xml:space="preserve">But it </w:t>
      </w:r>
      <w:r>
        <w:rPr>
          <w:rFonts w:hint="default" w:ascii="Calibri" w:hAnsi="Calibri" w:cs="Calibri"/>
          <w:b/>
          <w:bCs/>
          <w:sz w:val="22"/>
          <w:szCs w:val="22"/>
          <w:lang w:val="en-US"/>
        </w:rPr>
        <w:t>misses many real LER samples</w:t>
      </w:r>
      <w:r>
        <w:rPr>
          <w:rFonts w:hint="default" w:ascii="Calibri" w:hAnsi="Calibri" w:cs="Calibri"/>
          <w:sz w:val="22"/>
          <w:szCs w:val="22"/>
          <w:lang w:val="en-US"/>
        </w:rPr>
        <w:t>.</w:t>
      </w:r>
    </w:p>
    <w:p w14:paraId="702DE11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Confusion:</w:t>
      </w:r>
    </w:p>
    <w:p w14:paraId="0894875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[ 7  2  1  0  2]</w:t>
      </w:r>
    </w:p>
    <w:p w14:paraId="305A76F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Misclassified as crack and short mostly.</w:t>
      </w:r>
    </w:p>
    <w:p w14:paraId="1D1195F4">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Improvement needed here.</w:t>
      </w:r>
    </w:p>
    <w:p w14:paraId="4F5D142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0D83F6D1">
      <w:pPr>
        <w:pStyle w:val="4"/>
        <w:keepNext w:val="0"/>
        <w:keepLines w:val="0"/>
        <w:widowControl/>
        <w:suppressLineNumbers w:val="0"/>
        <w:spacing w:before="0" w:beforeAutospacing="0" w:after="0" w:afterAutospacing="0"/>
        <w:ind w:left="0" w:right="0"/>
        <w:rPr>
          <w:sz w:val="32"/>
          <w:szCs w:val="32"/>
        </w:rPr>
      </w:pPr>
      <w:r>
        <w:rPr>
          <w:rFonts w:hint="default" w:ascii="Segoe UI Emoji" w:hAnsi="Segoe UI Emoji" w:eastAsia="Segoe UI Emoji" w:cs="Segoe UI Emoji"/>
          <w:b/>
          <w:bCs/>
          <w:sz w:val="32"/>
          <w:szCs w:val="32"/>
          <w:lang w:val="en-US"/>
        </w:rPr>
        <w:t>2️⃣</w:t>
      </w:r>
      <w:r>
        <w:rPr>
          <w:rFonts w:hint="default" w:ascii="Calibri" w:hAnsi="Calibri" w:cs="Calibri"/>
          <w:b/>
          <w:bCs/>
          <w:sz w:val="32"/>
          <w:szCs w:val="32"/>
          <w:lang w:val="en-US"/>
        </w:rPr>
        <w:t xml:space="preserve"> Crack</w:t>
      </w:r>
    </w:p>
    <w:p w14:paraId="192A0412">
      <w:pPr>
        <w:keepNext w:val="0"/>
        <w:keepLines w:val="0"/>
        <w:widowControl/>
        <w:numPr>
          <w:ilvl w:val="0"/>
          <w:numId w:val="19"/>
        </w:numPr>
        <w:suppressLineNumbers w:val="0"/>
        <w:spacing w:before="0" w:beforeAutospacing="0" w:after="0" w:afterAutospacing="0"/>
        <w:ind w:left="720" w:hanging="360"/>
        <w:textAlignment w:val="center"/>
      </w:pPr>
      <w:r>
        <w:rPr>
          <w:rFonts w:hint="default" w:ascii="Calibri" w:hAnsi="Calibri" w:cs="Calibri"/>
          <w:sz w:val="22"/>
          <w:szCs w:val="22"/>
          <w:lang w:val="en-US"/>
        </w:rPr>
        <w:t xml:space="preserve">Recall: </w:t>
      </w:r>
      <w:r>
        <w:rPr>
          <w:rFonts w:hint="default" w:ascii="Calibri" w:hAnsi="Calibri" w:cs="Calibri"/>
          <w:b/>
          <w:bCs/>
          <w:sz w:val="22"/>
          <w:szCs w:val="22"/>
          <w:lang w:val="en-US"/>
        </w:rPr>
        <w:t xml:space="preserve">1.00 </w:t>
      </w:r>
      <w:r>
        <w:rPr>
          <w:rFonts w:hint="default" w:ascii="Segoe UI Emoji" w:hAnsi="Segoe UI Emoji" w:eastAsia="Segoe UI Emoji" w:cs="Segoe UI Emoji"/>
          <w:sz w:val="22"/>
          <w:szCs w:val="22"/>
          <w:lang w:val="en-US"/>
        </w:rPr>
        <w:t>🔥</w:t>
      </w:r>
    </w:p>
    <w:p w14:paraId="7F5D2372">
      <w:pPr>
        <w:keepNext w:val="0"/>
        <w:keepLines w:val="0"/>
        <w:widowControl/>
        <w:numPr>
          <w:ilvl w:val="0"/>
          <w:numId w:val="19"/>
        </w:numPr>
        <w:suppressLineNumbers w:val="0"/>
        <w:spacing w:before="0" w:beforeAutospacing="0" w:after="0" w:afterAutospacing="0"/>
        <w:ind w:left="720" w:hanging="360"/>
        <w:textAlignment w:val="center"/>
      </w:pPr>
      <w:r>
        <w:rPr>
          <w:rFonts w:hint="default" w:ascii="Calibri" w:hAnsi="Calibri" w:cs="Calibri"/>
          <w:sz w:val="22"/>
          <w:szCs w:val="22"/>
          <w:lang w:val="en-US"/>
        </w:rPr>
        <w:t>Precision: 0.75</w:t>
      </w:r>
    </w:p>
    <w:p w14:paraId="5954263F">
      <w:pPr>
        <w:keepNext w:val="0"/>
        <w:keepLines w:val="0"/>
        <w:widowControl/>
        <w:numPr>
          <w:ilvl w:val="0"/>
          <w:numId w:val="19"/>
        </w:numPr>
        <w:suppressLineNumbers w:val="0"/>
        <w:spacing w:before="0" w:beforeAutospacing="0" w:after="0" w:afterAutospacing="0"/>
        <w:ind w:left="720" w:hanging="360"/>
        <w:textAlignment w:val="center"/>
      </w:pPr>
      <w:r>
        <w:rPr>
          <w:rFonts w:hint="default" w:ascii="Calibri" w:hAnsi="Calibri" w:cs="Calibri"/>
          <w:sz w:val="22"/>
          <w:szCs w:val="22"/>
          <w:lang w:val="en-US"/>
        </w:rPr>
        <w:t>F1: 0.86</w:t>
      </w:r>
    </w:p>
    <w:p w14:paraId="542658D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Perfect recall means:</w:t>
      </w:r>
    </w:p>
    <w:p w14:paraId="0B801AD8">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Model detects all crack samples.</w:t>
      </w:r>
    </w:p>
    <w:p w14:paraId="5E50D1B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Very strong class separation.</w:t>
      </w:r>
    </w:p>
    <w:p w14:paraId="37B7F9B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7C6B5B3">
      <w:pPr>
        <w:pStyle w:val="4"/>
        <w:keepNext w:val="0"/>
        <w:keepLines w:val="0"/>
        <w:widowControl/>
        <w:suppressLineNumbers w:val="0"/>
        <w:spacing w:before="0" w:beforeAutospacing="0" w:after="0" w:afterAutospacing="0"/>
        <w:ind w:left="0" w:right="0"/>
        <w:rPr>
          <w:sz w:val="32"/>
          <w:szCs w:val="32"/>
        </w:rPr>
      </w:pPr>
      <w:r>
        <w:rPr>
          <w:rFonts w:hint="default" w:ascii="Segoe UI Emoji" w:hAnsi="Segoe UI Emoji" w:eastAsia="Segoe UI Emoji" w:cs="Segoe UI Emoji"/>
          <w:b/>
          <w:bCs/>
          <w:sz w:val="32"/>
          <w:szCs w:val="32"/>
          <w:lang w:val="en-US"/>
        </w:rPr>
        <w:t>3️⃣</w:t>
      </w:r>
      <w:r>
        <w:rPr>
          <w:rFonts w:hint="default" w:ascii="Calibri" w:hAnsi="Calibri" w:cs="Calibri"/>
          <w:b/>
          <w:bCs/>
          <w:sz w:val="32"/>
          <w:szCs w:val="32"/>
          <w:lang w:val="en-US"/>
        </w:rPr>
        <w:t xml:space="preserve"> Malformed_via</w:t>
      </w:r>
    </w:p>
    <w:p w14:paraId="0E941960">
      <w:pPr>
        <w:keepNext w:val="0"/>
        <w:keepLines w:val="0"/>
        <w:widowControl/>
        <w:numPr>
          <w:ilvl w:val="0"/>
          <w:numId w:val="20"/>
        </w:numPr>
        <w:suppressLineNumbers w:val="0"/>
        <w:spacing w:before="0" w:beforeAutospacing="0" w:after="0" w:afterAutospacing="0"/>
        <w:ind w:left="720" w:hanging="360"/>
        <w:textAlignment w:val="center"/>
      </w:pPr>
      <w:r>
        <w:rPr>
          <w:rFonts w:hint="default" w:ascii="Calibri" w:hAnsi="Calibri" w:cs="Calibri"/>
          <w:sz w:val="22"/>
          <w:szCs w:val="22"/>
          <w:lang w:val="en-US"/>
        </w:rPr>
        <w:t>Precision: 0.83</w:t>
      </w:r>
    </w:p>
    <w:p w14:paraId="52FD6512">
      <w:pPr>
        <w:keepNext w:val="0"/>
        <w:keepLines w:val="0"/>
        <w:widowControl/>
        <w:numPr>
          <w:ilvl w:val="0"/>
          <w:numId w:val="20"/>
        </w:numPr>
        <w:suppressLineNumbers w:val="0"/>
        <w:spacing w:before="0" w:beforeAutospacing="0" w:after="0" w:afterAutospacing="0"/>
        <w:ind w:left="720" w:hanging="360"/>
        <w:textAlignment w:val="center"/>
      </w:pPr>
      <w:r>
        <w:rPr>
          <w:rFonts w:hint="default" w:ascii="Calibri" w:hAnsi="Calibri" w:cs="Calibri"/>
          <w:sz w:val="22"/>
          <w:szCs w:val="22"/>
          <w:lang w:val="en-US"/>
        </w:rPr>
        <w:t>Recall: 0.91</w:t>
      </w:r>
    </w:p>
    <w:p w14:paraId="12743A82">
      <w:pPr>
        <w:keepNext w:val="0"/>
        <w:keepLines w:val="0"/>
        <w:widowControl/>
        <w:numPr>
          <w:ilvl w:val="0"/>
          <w:numId w:val="20"/>
        </w:numPr>
        <w:suppressLineNumbers w:val="0"/>
        <w:spacing w:before="0" w:beforeAutospacing="0" w:after="0" w:afterAutospacing="0"/>
        <w:ind w:left="720" w:hanging="360"/>
        <w:textAlignment w:val="center"/>
      </w:pPr>
      <w:r>
        <w:rPr>
          <w:rFonts w:hint="default" w:ascii="Calibri" w:hAnsi="Calibri" w:cs="Calibri"/>
          <w:sz w:val="22"/>
          <w:szCs w:val="22"/>
          <w:lang w:val="en-US"/>
        </w:rPr>
        <w:t>F1: 0.87</w:t>
      </w:r>
    </w:p>
    <w:p w14:paraId="5BD78EE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Excellent performance.</w:t>
      </w:r>
    </w:p>
    <w:p w14:paraId="6E0A8F3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Very stable class.</w:t>
      </w:r>
    </w:p>
    <w:p w14:paraId="00708DB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90953E6">
      <w:pPr>
        <w:pStyle w:val="4"/>
        <w:keepNext w:val="0"/>
        <w:keepLines w:val="0"/>
        <w:widowControl/>
        <w:suppressLineNumbers w:val="0"/>
        <w:spacing w:before="0" w:beforeAutospacing="0" w:after="0" w:afterAutospacing="0"/>
        <w:ind w:left="0" w:right="0"/>
        <w:rPr>
          <w:sz w:val="32"/>
          <w:szCs w:val="32"/>
        </w:rPr>
      </w:pPr>
      <w:r>
        <w:rPr>
          <w:rFonts w:hint="default" w:ascii="Segoe UI Emoji" w:hAnsi="Segoe UI Emoji" w:eastAsia="Segoe UI Emoji" w:cs="Segoe UI Emoji"/>
          <w:b/>
          <w:bCs/>
          <w:sz w:val="32"/>
          <w:szCs w:val="32"/>
          <w:lang w:val="en-US"/>
        </w:rPr>
        <w:t>4️⃣</w:t>
      </w:r>
      <w:r>
        <w:rPr>
          <w:rFonts w:hint="default" w:ascii="Calibri" w:hAnsi="Calibri" w:cs="Calibri"/>
          <w:b/>
          <w:bCs/>
          <w:sz w:val="32"/>
          <w:szCs w:val="32"/>
          <w:lang w:val="en-US"/>
        </w:rPr>
        <w:t xml:space="preserve"> Open</w:t>
      </w:r>
    </w:p>
    <w:p w14:paraId="4CC2795A">
      <w:pPr>
        <w:keepNext w:val="0"/>
        <w:keepLines w:val="0"/>
        <w:widowControl/>
        <w:numPr>
          <w:ilvl w:val="0"/>
          <w:numId w:val="21"/>
        </w:numPr>
        <w:suppressLineNumbers w:val="0"/>
        <w:spacing w:before="0" w:beforeAutospacing="0" w:after="0" w:afterAutospacing="0"/>
        <w:ind w:left="720" w:hanging="360"/>
        <w:textAlignment w:val="center"/>
      </w:pPr>
      <w:r>
        <w:rPr>
          <w:rFonts w:hint="default" w:ascii="Calibri" w:hAnsi="Calibri" w:cs="Calibri"/>
          <w:sz w:val="22"/>
          <w:szCs w:val="22"/>
          <w:lang w:val="en-US"/>
        </w:rPr>
        <w:t>Precision: 0.74</w:t>
      </w:r>
    </w:p>
    <w:p w14:paraId="1BDAD646">
      <w:pPr>
        <w:keepNext w:val="0"/>
        <w:keepLines w:val="0"/>
        <w:widowControl/>
        <w:numPr>
          <w:ilvl w:val="0"/>
          <w:numId w:val="21"/>
        </w:numPr>
        <w:suppressLineNumbers w:val="0"/>
        <w:spacing w:before="0" w:beforeAutospacing="0" w:after="0" w:afterAutospacing="0"/>
        <w:ind w:left="720" w:hanging="360"/>
        <w:textAlignment w:val="center"/>
      </w:pPr>
      <w:r>
        <w:rPr>
          <w:rFonts w:hint="default" w:ascii="Calibri" w:hAnsi="Calibri" w:cs="Calibri"/>
          <w:sz w:val="22"/>
          <w:szCs w:val="22"/>
          <w:lang w:val="en-US"/>
        </w:rPr>
        <w:t>Recall: 0.71</w:t>
      </w:r>
    </w:p>
    <w:p w14:paraId="0040DD91">
      <w:pPr>
        <w:keepNext w:val="0"/>
        <w:keepLines w:val="0"/>
        <w:widowControl/>
        <w:numPr>
          <w:ilvl w:val="0"/>
          <w:numId w:val="21"/>
        </w:numPr>
        <w:suppressLineNumbers w:val="0"/>
        <w:spacing w:before="0" w:beforeAutospacing="0" w:after="0" w:afterAutospacing="0"/>
        <w:ind w:left="720" w:hanging="360"/>
        <w:textAlignment w:val="center"/>
      </w:pPr>
      <w:r>
        <w:rPr>
          <w:rFonts w:hint="default" w:ascii="Calibri" w:hAnsi="Calibri" w:cs="Calibri"/>
          <w:sz w:val="22"/>
          <w:szCs w:val="22"/>
          <w:lang w:val="en-US"/>
        </w:rPr>
        <w:t>F1: 0.72</w:t>
      </w:r>
    </w:p>
    <w:p w14:paraId="0D2CDC5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Balanced.</w:t>
      </w:r>
    </w:p>
    <w:p w14:paraId="0A8298E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Some confusion with short.</w:t>
      </w:r>
    </w:p>
    <w:p w14:paraId="1E44F02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17A2CB2">
      <w:pPr>
        <w:pStyle w:val="4"/>
        <w:keepNext w:val="0"/>
        <w:keepLines w:val="0"/>
        <w:widowControl/>
        <w:suppressLineNumbers w:val="0"/>
        <w:spacing w:before="0" w:beforeAutospacing="0" w:after="0" w:afterAutospacing="0"/>
        <w:ind w:left="0" w:right="0"/>
        <w:rPr>
          <w:sz w:val="32"/>
          <w:szCs w:val="32"/>
        </w:rPr>
      </w:pPr>
      <w:r>
        <w:rPr>
          <w:rFonts w:hint="default" w:ascii="Segoe UI Emoji" w:hAnsi="Segoe UI Emoji" w:eastAsia="Segoe UI Emoji" w:cs="Segoe UI Emoji"/>
          <w:b/>
          <w:bCs/>
          <w:sz w:val="32"/>
          <w:szCs w:val="32"/>
          <w:lang w:val="en-US"/>
        </w:rPr>
        <w:t>5️⃣</w:t>
      </w:r>
      <w:r>
        <w:rPr>
          <w:rFonts w:hint="default" w:ascii="Calibri" w:hAnsi="Calibri" w:cs="Calibri"/>
          <w:b/>
          <w:bCs/>
          <w:sz w:val="32"/>
          <w:szCs w:val="32"/>
          <w:lang w:val="en-US"/>
        </w:rPr>
        <w:t xml:space="preserve"> Short</w:t>
      </w:r>
    </w:p>
    <w:p w14:paraId="2488D662">
      <w:pPr>
        <w:keepNext w:val="0"/>
        <w:keepLines w:val="0"/>
        <w:widowControl/>
        <w:numPr>
          <w:ilvl w:val="0"/>
          <w:numId w:val="22"/>
        </w:numPr>
        <w:suppressLineNumbers w:val="0"/>
        <w:spacing w:before="0" w:beforeAutospacing="0" w:after="0" w:afterAutospacing="0"/>
        <w:ind w:left="720" w:hanging="360"/>
        <w:textAlignment w:val="center"/>
      </w:pPr>
      <w:r>
        <w:rPr>
          <w:rFonts w:hint="default" w:ascii="Calibri" w:hAnsi="Calibri" w:cs="Calibri"/>
          <w:sz w:val="22"/>
          <w:szCs w:val="22"/>
          <w:lang w:val="en-US"/>
        </w:rPr>
        <w:t>Precision: 0.63</w:t>
      </w:r>
    </w:p>
    <w:p w14:paraId="6388CAE5">
      <w:pPr>
        <w:keepNext w:val="0"/>
        <w:keepLines w:val="0"/>
        <w:widowControl/>
        <w:numPr>
          <w:ilvl w:val="0"/>
          <w:numId w:val="22"/>
        </w:numPr>
        <w:suppressLineNumbers w:val="0"/>
        <w:spacing w:before="0" w:beforeAutospacing="0" w:after="0" w:afterAutospacing="0"/>
        <w:ind w:left="720" w:hanging="360"/>
        <w:textAlignment w:val="center"/>
      </w:pPr>
      <w:r>
        <w:rPr>
          <w:rFonts w:hint="default" w:ascii="Calibri" w:hAnsi="Calibri" w:cs="Calibri"/>
          <w:sz w:val="22"/>
          <w:szCs w:val="22"/>
          <w:lang w:val="en-US"/>
        </w:rPr>
        <w:t>Recall: 0.63</w:t>
      </w:r>
    </w:p>
    <w:p w14:paraId="24AD2B72">
      <w:pPr>
        <w:keepNext w:val="0"/>
        <w:keepLines w:val="0"/>
        <w:widowControl/>
        <w:numPr>
          <w:ilvl w:val="0"/>
          <w:numId w:val="22"/>
        </w:numPr>
        <w:suppressLineNumbers w:val="0"/>
        <w:spacing w:before="0" w:beforeAutospacing="0" w:after="0" w:afterAutospacing="0"/>
        <w:ind w:left="720" w:hanging="360"/>
        <w:textAlignment w:val="center"/>
      </w:pPr>
      <w:r>
        <w:rPr>
          <w:rFonts w:hint="default" w:ascii="Calibri" w:hAnsi="Calibri" w:cs="Calibri"/>
          <w:sz w:val="22"/>
          <w:szCs w:val="22"/>
          <w:lang w:val="en-US"/>
        </w:rPr>
        <w:t>F1: 0.63</w:t>
      </w:r>
    </w:p>
    <w:p w14:paraId="0C667AF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Moderate.</w:t>
      </w:r>
    </w:p>
    <w:p w14:paraId="4640C60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Confused mainly with open.</w:t>
      </w:r>
    </w:p>
    <w:p w14:paraId="6772C51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09930210">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Key Observations</w:t>
      </w:r>
    </w:p>
    <w:p w14:paraId="5AF86A7F">
      <w:pPr>
        <w:pStyle w:val="4"/>
        <w:keepNext w:val="0"/>
        <w:keepLines w:val="0"/>
        <w:widowControl/>
        <w:suppressLineNumbers w:val="0"/>
        <w:spacing w:before="0" w:beforeAutospacing="0" w:after="0" w:afterAutospacing="0"/>
        <w:ind w:left="0" w:right="0"/>
        <w:rPr>
          <w:sz w:val="32"/>
          <w:szCs w:val="32"/>
        </w:rPr>
      </w:pPr>
      <w:r>
        <w:rPr>
          <w:rFonts w:hint="default" w:ascii="Segoe UI Emoji" w:hAnsi="Segoe UI Emoji" w:eastAsia="Segoe UI Emoji" w:cs="Segoe UI Emoji"/>
          <w:b/>
          <w:bCs/>
          <w:sz w:val="32"/>
          <w:szCs w:val="32"/>
          <w:lang w:val="en-US"/>
        </w:rPr>
        <w:t>🔴</w:t>
      </w:r>
      <w:r>
        <w:rPr>
          <w:rFonts w:hint="default" w:ascii="Calibri" w:hAnsi="Calibri" w:cs="Calibri"/>
          <w:b/>
          <w:bCs/>
          <w:sz w:val="32"/>
          <w:szCs w:val="32"/>
          <w:lang w:val="en-US"/>
        </w:rPr>
        <w:t xml:space="preserve"> Main confusion:</w:t>
      </w:r>
    </w:p>
    <w:p w14:paraId="7AEA3D23">
      <w:pPr>
        <w:keepNext w:val="0"/>
        <w:keepLines w:val="0"/>
        <w:widowControl/>
        <w:numPr>
          <w:ilvl w:val="0"/>
          <w:numId w:val="23"/>
        </w:numPr>
        <w:suppressLineNumbers w:val="0"/>
        <w:spacing w:before="0" w:beforeAutospacing="0" w:after="0" w:afterAutospacing="0"/>
        <w:ind w:left="720" w:hanging="360"/>
        <w:textAlignment w:val="center"/>
      </w:pPr>
      <w:r>
        <w:rPr>
          <w:rFonts w:hint="default" w:ascii="Calibri" w:hAnsi="Calibri" w:cs="Calibri"/>
          <w:b/>
          <w:bCs/>
          <w:sz w:val="22"/>
          <w:szCs w:val="22"/>
          <w:lang w:val="en-US"/>
        </w:rPr>
        <w:t>Open ↔ Short</w:t>
      </w:r>
    </w:p>
    <w:p w14:paraId="602D6D68">
      <w:pPr>
        <w:keepNext w:val="0"/>
        <w:keepLines w:val="0"/>
        <w:widowControl/>
        <w:numPr>
          <w:ilvl w:val="0"/>
          <w:numId w:val="23"/>
        </w:numPr>
        <w:suppressLineNumbers w:val="0"/>
        <w:spacing w:before="0" w:beforeAutospacing="0" w:after="0" w:afterAutospacing="0"/>
        <w:ind w:left="720" w:hanging="360"/>
        <w:textAlignment w:val="center"/>
      </w:pPr>
      <w:r>
        <w:rPr>
          <w:rFonts w:hint="default" w:ascii="Calibri" w:hAnsi="Calibri" w:cs="Calibri"/>
          <w:b/>
          <w:bCs/>
          <w:sz w:val="22"/>
          <w:szCs w:val="22"/>
          <w:lang w:val="en-US"/>
        </w:rPr>
        <w:t>LER ↔ Crack / Short</w:t>
      </w:r>
    </w:p>
    <w:p w14:paraId="6B5C2A58">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This is expected in semiconductor defect imaging because:</w:t>
      </w:r>
    </w:p>
    <w:p w14:paraId="11468E1F">
      <w:pPr>
        <w:keepNext w:val="0"/>
        <w:keepLines w:val="0"/>
        <w:widowControl/>
        <w:numPr>
          <w:ilvl w:val="0"/>
          <w:numId w:val="24"/>
        </w:numPr>
        <w:suppressLineNumbers w:val="0"/>
        <w:spacing w:before="0" w:beforeAutospacing="0" w:after="0" w:afterAutospacing="0"/>
        <w:ind w:left="720" w:hanging="360"/>
        <w:textAlignment w:val="center"/>
      </w:pPr>
      <w:r>
        <w:rPr>
          <w:rFonts w:hint="default" w:ascii="Calibri" w:hAnsi="Calibri" w:cs="Calibri"/>
          <w:sz w:val="22"/>
          <w:szCs w:val="22"/>
          <w:lang w:val="en-US"/>
        </w:rPr>
        <w:t>Open and short visually similar (metal continuity problems)</w:t>
      </w:r>
    </w:p>
    <w:p w14:paraId="348DA994">
      <w:pPr>
        <w:keepNext w:val="0"/>
        <w:keepLines w:val="0"/>
        <w:widowControl/>
        <w:numPr>
          <w:ilvl w:val="0"/>
          <w:numId w:val="24"/>
        </w:numPr>
        <w:suppressLineNumbers w:val="0"/>
        <w:spacing w:before="0" w:beforeAutospacing="0" w:after="0" w:afterAutospacing="0"/>
        <w:ind w:left="720" w:hanging="360"/>
        <w:textAlignment w:val="center"/>
      </w:pPr>
      <w:r>
        <w:rPr>
          <w:rFonts w:hint="default" w:ascii="Calibri" w:hAnsi="Calibri" w:cs="Calibri"/>
          <w:sz w:val="22"/>
          <w:szCs w:val="22"/>
          <w:lang w:val="en-US"/>
        </w:rPr>
        <w:t>LER texture may resemble crack edges</w:t>
      </w:r>
    </w:p>
    <w:p w14:paraId="46D3AF9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This is a feature-level confusion problem, not just training issue.</w:t>
      </w:r>
    </w:p>
    <w:p w14:paraId="3E607F6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015F58BD">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Is 0.74 good enough?</w:t>
      </w:r>
    </w:p>
    <w:p w14:paraId="34CF82CC">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Depends on goal:</w:t>
      </w:r>
    </w:p>
    <w:p w14:paraId="2CC956BF">
      <w:pPr>
        <w:pStyle w:val="4"/>
        <w:keepNext w:val="0"/>
        <w:keepLines w:val="0"/>
        <w:widowControl/>
        <w:suppressLineNumbers w:val="0"/>
        <w:spacing w:before="0" w:beforeAutospacing="0" w:after="0" w:afterAutospacing="0"/>
        <w:ind w:left="0" w:right="0"/>
        <w:rPr>
          <w:rFonts w:hint="default" w:ascii="Calibri" w:hAnsi="Calibri" w:cs="Calibri"/>
          <w:sz w:val="32"/>
          <w:szCs w:val="32"/>
        </w:rPr>
      </w:pPr>
      <w:r>
        <w:rPr>
          <w:rFonts w:hint="default" w:ascii="Calibri" w:hAnsi="Calibri" w:cs="Calibri"/>
          <w:b/>
          <w:bCs/>
          <w:sz w:val="32"/>
          <w:szCs w:val="32"/>
          <w:lang w:val="en-US"/>
        </w:rPr>
        <w:t>For:</w:t>
      </w:r>
    </w:p>
    <w:p w14:paraId="2E7018E0">
      <w:pPr>
        <w:keepNext w:val="0"/>
        <w:keepLines w:val="0"/>
        <w:widowControl/>
        <w:numPr>
          <w:ilvl w:val="0"/>
          <w:numId w:val="25"/>
        </w:numPr>
        <w:suppressLineNumbers w:val="0"/>
        <w:spacing w:before="0" w:beforeAutospacing="0" w:after="0" w:afterAutospacing="0"/>
        <w:ind w:left="720" w:hanging="360"/>
        <w:textAlignment w:val="center"/>
      </w:pPr>
      <w:r>
        <w:rPr>
          <w:rFonts w:hint="default" w:ascii="Calibri" w:hAnsi="Calibri" w:cs="Calibri"/>
          <w:sz w:val="22"/>
          <w:szCs w:val="22"/>
          <w:lang w:val="en-US"/>
        </w:rPr>
        <w:t>Academic thesis → YES (with analysis + improvement discussion)</w:t>
      </w:r>
    </w:p>
    <w:p w14:paraId="6A02951E">
      <w:pPr>
        <w:keepNext w:val="0"/>
        <w:keepLines w:val="0"/>
        <w:widowControl/>
        <w:numPr>
          <w:ilvl w:val="0"/>
          <w:numId w:val="25"/>
        </w:numPr>
        <w:suppressLineNumbers w:val="0"/>
        <w:spacing w:before="0" w:beforeAutospacing="0" w:after="0" w:afterAutospacing="0"/>
        <w:ind w:left="720" w:hanging="360"/>
        <w:textAlignment w:val="center"/>
      </w:pPr>
      <w:r>
        <w:rPr>
          <w:rFonts w:hint="default" w:ascii="Calibri" w:hAnsi="Calibri" w:cs="Calibri"/>
          <w:sz w:val="22"/>
          <w:szCs w:val="22"/>
          <w:lang w:val="en-US"/>
        </w:rPr>
        <w:t>Prototype system → YES</w:t>
      </w:r>
    </w:p>
    <w:p w14:paraId="6C375417">
      <w:pPr>
        <w:keepNext w:val="0"/>
        <w:keepLines w:val="0"/>
        <w:widowControl/>
        <w:numPr>
          <w:ilvl w:val="0"/>
          <w:numId w:val="25"/>
        </w:numPr>
        <w:suppressLineNumbers w:val="0"/>
        <w:spacing w:before="0" w:beforeAutospacing="0" w:after="0" w:afterAutospacing="0"/>
        <w:ind w:left="720" w:hanging="360"/>
        <w:textAlignment w:val="center"/>
      </w:pPr>
      <w:r>
        <w:rPr>
          <w:rFonts w:hint="default" w:ascii="Calibri" w:hAnsi="Calibri" w:cs="Calibri"/>
          <w:sz w:val="22"/>
          <w:szCs w:val="22"/>
          <w:lang w:val="en-US"/>
        </w:rPr>
        <w:t xml:space="preserve">Production semiconductor inspection → </w:t>
      </w: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Needs &gt;90%</w:t>
      </w:r>
    </w:p>
    <w:p w14:paraId="4ECB759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C723E2E">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Should You Improve Further?</w:t>
      </w:r>
    </w:p>
    <w:p w14:paraId="3A3CE89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Yes — but now we move from generic tuning to targeted improvements.</w:t>
      </w:r>
    </w:p>
    <w:p w14:paraId="250160D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7813BBC">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What To Improve Next (High Impact)</w:t>
      </w:r>
    </w:p>
    <w:p w14:paraId="4B909405">
      <w:pPr>
        <w:pStyle w:val="4"/>
        <w:keepNext w:val="0"/>
        <w:keepLines w:val="0"/>
        <w:widowControl/>
        <w:suppressLineNumbers w:val="0"/>
        <w:spacing w:before="0" w:beforeAutospacing="0" w:after="0" w:afterAutospacing="0"/>
        <w:ind w:left="0" w:right="0"/>
        <w:rPr>
          <w:sz w:val="36"/>
          <w:szCs w:val="36"/>
        </w:rPr>
      </w:pPr>
      <w:r>
        <w:rPr>
          <w:rFonts w:hint="default" w:ascii="Segoe UI Emoji" w:hAnsi="Segoe UI Emoji" w:eastAsia="Segoe UI Emoji" w:cs="Segoe UI Emoji"/>
          <w:b/>
          <w:bCs/>
          <w:sz w:val="36"/>
          <w:szCs w:val="36"/>
          <w:lang w:val="en-US"/>
        </w:rPr>
        <w:t>1️⃣</w:t>
      </w:r>
      <w:r>
        <w:rPr>
          <w:rFonts w:hint="default" w:ascii="Calibri" w:hAnsi="Calibri" w:cs="Calibri"/>
          <w:b/>
          <w:bCs/>
          <w:sz w:val="36"/>
          <w:szCs w:val="36"/>
          <w:lang w:val="en-US"/>
        </w:rPr>
        <w:t xml:space="preserve"> Focus on LER Recall</w:t>
      </w:r>
    </w:p>
    <w:p w14:paraId="2C73C64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Since precision is high and recall low:</w:t>
      </w:r>
    </w:p>
    <w:p w14:paraId="03A8D7F2">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Add more LER samples</w:t>
      </w:r>
    </w:p>
    <w:p w14:paraId="74658B23">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Stronger data augmentation (texture-based)</w:t>
      </w:r>
    </w:p>
    <w:p w14:paraId="206CD242">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Class-weighted loss (increase LER weight slightly)</w:t>
      </w:r>
    </w:p>
    <w:p w14:paraId="78E93480">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BFCC4DA">
      <w:pPr>
        <w:pStyle w:val="4"/>
        <w:keepNext w:val="0"/>
        <w:keepLines w:val="0"/>
        <w:widowControl/>
        <w:suppressLineNumbers w:val="0"/>
        <w:spacing w:before="0" w:beforeAutospacing="0" w:after="0" w:afterAutospacing="0"/>
        <w:ind w:left="0" w:right="0"/>
        <w:rPr>
          <w:sz w:val="36"/>
          <w:szCs w:val="36"/>
        </w:rPr>
      </w:pPr>
      <w:r>
        <w:rPr>
          <w:rFonts w:hint="default" w:ascii="Segoe UI Emoji" w:hAnsi="Segoe UI Emoji" w:eastAsia="Segoe UI Emoji" w:cs="Segoe UI Emoji"/>
          <w:b/>
          <w:bCs/>
          <w:sz w:val="36"/>
          <w:szCs w:val="36"/>
          <w:lang w:val="en-US"/>
        </w:rPr>
        <w:t>2️⃣</w:t>
      </w:r>
      <w:r>
        <w:rPr>
          <w:rFonts w:hint="default" w:ascii="Calibri" w:hAnsi="Calibri" w:cs="Calibri"/>
          <w:b/>
          <w:bCs/>
          <w:sz w:val="36"/>
          <w:szCs w:val="36"/>
          <w:lang w:val="en-US"/>
        </w:rPr>
        <w:t xml:space="preserve"> Reduce Open–Short Confusion</w:t>
      </w:r>
    </w:p>
    <w:p w14:paraId="4C3D665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Try:</w:t>
      </w:r>
    </w:p>
    <w:p w14:paraId="3A28B133">
      <w:pPr>
        <w:keepNext w:val="0"/>
        <w:keepLines w:val="0"/>
        <w:widowControl/>
        <w:numPr>
          <w:ilvl w:val="0"/>
          <w:numId w:val="26"/>
        </w:numPr>
        <w:suppressLineNumbers w:val="0"/>
        <w:spacing w:before="0" w:beforeAutospacing="0" w:after="0" w:afterAutospacing="0"/>
        <w:ind w:left="720" w:hanging="360"/>
        <w:textAlignment w:val="center"/>
      </w:pPr>
      <w:r>
        <w:rPr>
          <w:rFonts w:hint="default" w:ascii="Calibri" w:hAnsi="Calibri" w:cs="Calibri"/>
          <w:sz w:val="22"/>
          <w:szCs w:val="22"/>
          <w:lang w:val="en-US"/>
        </w:rPr>
        <w:t>Add edge-enhancement preprocessing</w:t>
      </w:r>
    </w:p>
    <w:p w14:paraId="2930DC41">
      <w:pPr>
        <w:keepNext w:val="0"/>
        <w:keepLines w:val="0"/>
        <w:widowControl/>
        <w:numPr>
          <w:ilvl w:val="0"/>
          <w:numId w:val="26"/>
        </w:numPr>
        <w:suppressLineNumbers w:val="0"/>
        <w:spacing w:before="0" w:beforeAutospacing="0" w:after="0" w:afterAutospacing="0"/>
        <w:ind w:left="720" w:hanging="360"/>
        <w:textAlignment w:val="center"/>
      </w:pPr>
      <w:r>
        <w:rPr>
          <w:rFonts w:hint="default" w:ascii="Calibri" w:hAnsi="Calibri" w:cs="Calibri"/>
          <w:sz w:val="22"/>
          <w:szCs w:val="22"/>
          <w:lang w:val="en-US"/>
        </w:rPr>
        <w:t>Use Grad-CAM to see where model is focusing</w:t>
      </w:r>
    </w:p>
    <w:p w14:paraId="3F45B5DA">
      <w:pPr>
        <w:keepNext w:val="0"/>
        <w:keepLines w:val="0"/>
        <w:widowControl/>
        <w:numPr>
          <w:ilvl w:val="0"/>
          <w:numId w:val="26"/>
        </w:numPr>
        <w:suppressLineNumbers w:val="0"/>
        <w:spacing w:before="0" w:beforeAutospacing="0" w:after="0" w:afterAutospacing="0"/>
        <w:ind w:left="720" w:hanging="360"/>
        <w:textAlignment w:val="center"/>
      </w:pPr>
      <w:r>
        <w:rPr>
          <w:rFonts w:hint="default" w:ascii="Calibri" w:hAnsi="Calibri" w:cs="Calibri"/>
          <w:sz w:val="22"/>
          <w:szCs w:val="22"/>
          <w:lang w:val="en-US"/>
        </w:rPr>
        <w:t>Increase image resolution if possible</w:t>
      </w:r>
    </w:p>
    <w:p w14:paraId="554A9D4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Open vs Short requires better structural learning.</w:t>
      </w:r>
    </w:p>
    <w:p w14:paraId="491D83A1">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D1DA18C">
      <w:pPr>
        <w:pStyle w:val="4"/>
        <w:keepNext w:val="0"/>
        <w:keepLines w:val="0"/>
        <w:widowControl/>
        <w:suppressLineNumbers w:val="0"/>
        <w:spacing w:before="0" w:beforeAutospacing="0" w:after="0" w:afterAutospacing="0"/>
        <w:ind w:left="0" w:right="0"/>
        <w:rPr>
          <w:sz w:val="36"/>
          <w:szCs w:val="36"/>
        </w:rPr>
      </w:pPr>
      <w:r>
        <w:rPr>
          <w:rFonts w:hint="default" w:ascii="Segoe UI Emoji" w:hAnsi="Segoe UI Emoji" w:eastAsia="Segoe UI Emoji" w:cs="Segoe UI Emoji"/>
          <w:b/>
          <w:bCs/>
          <w:sz w:val="36"/>
          <w:szCs w:val="36"/>
          <w:lang w:val="en-US"/>
        </w:rPr>
        <w:t>3️⃣</w:t>
      </w:r>
      <w:r>
        <w:rPr>
          <w:rFonts w:hint="default" w:ascii="Calibri" w:hAnsi="Calibri" w:cs="Calibri"/>
          <w:b/>
          <w:bCs/>
          <w:sz w:val="36"/>
          <w:szCs w:val="36"/>
          <w:lang w:val="en-US"/>
        </w:rPr>
        <w:t xml:space="preserve"> Advanced Improvements (If You Want 80–85%)</w:t>
      </w:r>
    </w:p>
    <w:p w14:paraId="025F43AE">
      <w:pPr>
        <w:keepNext w:val="0"/>
        <w:keepLines w:val="0"/>
        <w:widowControl/>
        <w:numPr>
          <w:ilvl w:val="0"/>
          <w:numId w:val="27"/>
        </w:numPr>
        <w:suppressLineNumbers w:val="0"/>
        <w:spacing w:before="0" w:beforeAutospacing="0" w:after="0" w:afterAutospacing="0"/>
        <w:ind w:left="720" w:hanging="360"/>
        <w:textAlignment w:val="center"/>
      </w:pPr>
      <w:r>
        <w:rPr>
          <w:rFonts w:hint="default" w:ascii="Calibri" w:hAnsi="Calibri" w:cs="Calibri"/>
          <w:sz w:val="22"/>
          <w:szCs w:val="22"/>
          <w:lang w:val="en-US"/>
        </w:rPr>
        <w:t xml:space="preserve">Try </w:t>
      </w:r>
      <w:r>
        <w:rPr>
          <w:rFonts w:hint="default" w:ascii="Calibri" w:hAnsi="Calibri" w:cs="Calibri"/>
          <w:b/>
          <w:bCs/>
          <w:sz w:val="22"/>
          <w:szCs w:val="22"/>
          <w:lang w:val="en-US"/>
        </w:rPr>
        <w:t>Focal Loss instead of CrossEntropy</w:t>
      </w:r>
    </w:p>
    <w:p w14:paraId="6CE9C1A9">
      <w:pPr>
        <w:keepNext w:val="0"/>
        <w:keepLines w:val="0"/>
        <w:widowControl/>
        <w:numPr>
          <w:ilvl w:val="0"/>
          <w:numId w:val="27"/>
        </w:numPr>
        <w:suppressLineNumbers w:val="0"/>
        <w:spacing w:before="0" w:beforeAutospacing="0" w:after="0" w:afterAutospacing="0"/>
        <w:ind w:left="720" w:hanging="360"/>
        <w:textAlignment w:val="center"/>
      </w:pPr>
      <w:r>
        <w:rPr>
          <w:rFonts w:hint="default" w:ascii="Calibri" w:hAnsi="Calibri" w:cs="Calibri"/>
          <w:sz w:val="22"/>
          <w:szCs w:val="22"/>
          <w:lang w:val="en-US"/>
        </w:rPr>
        <w:t>Use EfficientNet-B2/B3 instead of ResNet</w:t>
      </w:r>
    </w:p>
    <w:p w14:paraId="3AC19FE7">
      <w:pPr>
        <w:keepNext w:val="0"/>
        <w:keepLines w:val="0"/>
        <w:widowControl/>
        <w:numPr>
          <w:ilvl w:val="0"/>
          <w:numId w:val="27"/>
        </w:numPr>
        <w:suppressLineNumbers w:val="0"/>
        <w:spacing w:before="0" w:beforeAutospacing="0" w:after="0" w:afterAutospacing="0"/>
        <w:ind w:left="720" w:hanging="360"/>
        <w:textAlignment w:val="center"/>
      </w:pPr>
      <w:r>
        <w:rPr>
          <w:rFonts w:hint="default" w:ascii="Calibri" w:hAnsi="Calibri" w:cs="Calibri"/>
          <w:sz w:val="22"/>
          <w:szCs w:val="22"/>
          <w:lang w:val="en-US"/>
        </w:rPr>
        <w:t>Add cosine LR scheduler</w:t>
      </w:r>
    </w:p>
    <w:p w14:paraId="51462188">
      <w:pPr>
        <w:keepNext w:val="0"/>
        <w:keepLines w:val="0"/>
        <w:widowControl/>
        <w:numPr>
          <w:ilvl w:val="0"/>
          <w:numId w:val="27"/>
        </w:numPr>
        <w:suppressLineNumbers w:val="0"/>
        <w:spacing w:before="0" w:beforeAutospacing="0" w:after="0" w:afterAutospacing="0"/>
        <w:ind w:left="720" w:hanging="360"/>
        <w:textAlignment w:val="center"/>
      </w:pPr>
      <w:r>
        <w:rPr>
          <w:rFonts w:hint="default" w:ascii="Calibri" w:hAnsi="Calibri" w:cs="Calibri"/>
          <w:sz w:val="22"/>
          <w:szCs w:val="22"/>
          <w:lang w:val="en-US"/>
        </w:rPr>
        <w:t>Use 5-fold cross validation</w:t>
      </w:r>
    </w:p>
    <w:p w14:paraId="1EFBC560">
      <w:pPr>
        <w:keepNext w:val="0"/>
        <w:keepLines w:val="0"/>
        <w:widowControl/>
        <w:numPr>
          <w:ilvl w:val="0"/>
          <w:numId w:val="27"/>
        </w:numPr>
        <w:suppressLineNumbers w:val="0"/>
        <w:spacing w:before="0" w:beforeAutospacing="0" w:after="0" w:afterAutospacing="0"/>
        <w:ind w:left="720" w:hanging="360"/>
        <w:textAlignment w:val="center"/>
      </w:pPr>
      <w:r>
        <w:rPr>
          <w:rFonts w:hint="default" w:ascii="Calibri" w:hAnsi="Calibri" w:cs="Calibri"/>
          <w:sz w:val="22"/>
          <w:szCs w:val="22"/>
          <w:lang w:val="en-US"/>
        </w:rPr>
        <w:t>Use MixUp or CutMix augmentation</w:t>
      </w:r>
    </w:p>
    <w:p w14:paraId="35C7438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7549757">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Important: Dataset Size</w:t>
      </w:r>
    </w:p>
    <w:p w14:paraId="1D9E9EFA">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Support numbers:</w:t>
      </w:r>
    </w:p>
    <w:p w14:paraId="2265BBA4">
      <w:pPr>
        <w:keepNext w:val="0"/>
        <w:keepLines w:val="0"/>
        <w:widowControl/>
        <w:numPr>
          <w:ilvl w:val="0"/>
          <w:numId w:val="28"/>
        </w:numPr>
        <w:suppressLineNumbers w:val="0"/>
        <w:spacing w:before="0" w:beforeAutospacing="0" w:after="0" w:afterAutospacing="0"/>
        <w:ind w:left="720" w:hanging="360"/>
        <w:textAlignment w:val="center"/>
      </w:pPr>
      <w:r>
        <w:rPr>
          <w:rFonts w:hint="default" w:ascii="Calibri" w:hAnsi="Calibri" w:cs="Calibri"/>
          <w:sz w:val="22"/>
          <w:szCs w:val="22"/>
          <w:lang w:val="en-US"/>
        </w:rPr>
        <w:t>12</w:t>
      </w:r>
    </w:p>
    <w:p w14:paraId="40BD8490">
      <w:pPr>
        <w:keepNext w:val="0"/>
        <w:keepLines w:val="0"/>
        <w:widowControl/>
        <w:numPr>
          <w:ilvl w:val="0"/>
          <w:numId w:val="28"/>
        </w:numPr>
        <w:suppressLineNumbers w:val="0"/>
        <w:spacing w:before="0" w:beforeAutospacing="0" w:after="0" w:afterAutospacing="0"/>
        <w:ind w:left="720" w:hanging="360"/>
        <w:textAlignment w:val="center"/>
      </w:pPr>
      <w:r>
        <w:rPr>
          <w:rFonts w:hint="default" w:ascii="Calibri" w:hAnsi="Calibri" w:cs="Calibri"/>
          <w:sz w:val="22"/>
          <w:szCs w:val="22"/>
          <w:lang w:val="en-US"/>
        </w:rPr>
        <w:t>12</w:t>
      </w:r>
    </w:p>
    <w:p w14:paraId="368C149C">
      <w:pPr>
        <w:keepNext w:val="0"/>
        <w:keepLines w:val="0"/>
        <w:widowControl/>
        <w:numPr>
          <w:ilvl w:val="0"/>
          <w:numId w:val="28"/>
        </w:numPr>
        <w:suppressLineNumbers w:val="0"/>
        <w:spacing w:before="0" w:beforeAutospacing="0" w:after="0" w:afterAutospacing="0"/>
        <w:ind w:left="720" w:hanging="360"/>
        <w:textAlignment w:val="center"/>
      </w:pPr>
      <w:r>
        <w:rPr>
          <w:rFonts w:hint="default" w:ascii="Calibri" w:hAnsi="Calibri" w:cs="Calibri"/>
          <w:sz w:val="22"/>
          <w:szCs w:val="22"/>
          <w:lang w:val="en-US"/>
        </w:rPr>
        <w:t>11</w:t>
      </w:r>
    </w:p>
    <w:p w14:paraId="505CBD72">
      <w:pPr>
        <w:keepNext w:val="0"/>
        <w:keepLines w:val="0"/>
        <w:widowControl/>
        <w:numPr>
          <w:ilvl w:val="0"/>
          <w:numId w:val="28"/>
        </w:numPr>
        <w:suppressLineNumbers w:val="0"/>
        <w:spacing w:before="0" w:beforeAutospacing="0" w:after="0" w:afterAutospacing="0"/>
        <w:ind w:left="720" w:hanging="360"/>
        <w:textAlignment w:val="center"/>
      </w:pPr>
      <w:r>
        <w:rPr>
          <w:rFonts w:hint="default" w:ascii="Calibri" w:hAnsi="Calibri" w:cs="Calibri"/>
          <w:sz w:val="22"/>
          <w:szCs w:val="22"/>
          <w:lang w:val="en-US"/>
        </w:rPr>
        <w:t>24</w:t>
      </w:r>
    </w:p>
    <w:p w14:paraId="6A492A6C">
      <w:pPr>
        <w:keepNext w:val="0"/>
        <w:keepLines w:val="0"/>
        <w:widowControl/>
        <w:numPr>
          <w:ilvl w:val="0"/>
          <w:numId w:val="28"/>
        </w:numPr>
        <w:suppressLineNumbers w:val="0"/>
        <w:spacing w:before="0" w:beforeAutospacing="0" w:after="0" w:afterAutospacing="0"/>
        <w:ind w:left="720" w:hanging="360"/>
        <w:textAlignment w:val="center"/>
      </w:pPr>
      <w:r>
        <w:rPr>
          <w:rFonts w:hint="default" w:ascii="Calibri" w:hAnsi="Calibri" w:cs="Calibri"/>
          <w:sz w:val="22"/>
          <w:szCs w:val="22"/>
          <w:lang w:val="en-US"/>
        </w:rPr>
        <w:t>19</w:t>
      </w:r>
    </w:p>
    <w:p w14:paraId="339DDEA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This is VERY small dataset.</w:t>
      </w:r>
    </w:p>
    <w:p w14:paraId="70C390E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Your 74% accuracy with ~80 samples is actually quite reasonable.</w:t>
      </w:r>
    </w:p>
    <w:p w14:paraId="03733DB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Model may be slightly overfitting to crack (perfect recall).</w:t>
      </w:r>
    </w:p>
    <w:p w14:paraId="0DFA7EA2">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1A17B768">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Thesis-Level Conclusion Statement</w:t>
      </w:r>
    </w:p>
    <w:p w14:paraId="52E02BAB">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You can write:</w:t>
      </w:r>
    </w:p>
    <w:p w14:paraId="154E8E23">
      <w:pPr>
        <w:pStyle w:val="4"/>
        <w:keepNext w:val="0"/>
        <w:keepLines w:val="0"/>
        <w:widowControl/>
        <w:suppressLineNumbers w:val="0"/>
        <w:spacing w:before="0" w:beforeAutospacing="0" w:after="0" w:afterAutospacing="0"/>
        <w:ind w:left="540" w:right="0"/>
        <w:rPr>
          <w:rFonts w:hint="default" w:ascii="Calibri" w:hAnsi="Calibri" w:cs="Calibri"/>
          <w:sz w:val="22"/>
          <w:szCs w:val="22"/>
        </w:rPr>
      </w:pPr>
      <w:r>
        <w:rPr>
          <w:rFonts w:hint="default" w:ascii="Calibri" w:hAnsi="Calibri" w:cs="Calibri"/>
          <w:sz w:val="22"/>
          <w:szCs w:val="22"/>
          <w:lang w:val="en-US"/>
        </w:rPr>
        <w:t>The proposed five-class defect classification model achieved 74% accuracy with balanced macro-F1 of 0.76. While crack and malformed_via classes demonstrate strong separability, confusion between open and short defects remains a key challenge due to structural similarity. Future work will focus on feature enhancement and data augmentation strategies to improve inter-class discrimination.</w:t>
      </w:r>
    </w:p>
    <w:p w14:paraId="3A9317B5">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7AE8292">
      <w:pPr>
        <w:pStyle w:val="4"/>
        <w:keepNext w:val="0"/>
        <w:keepLines w:val="0"/>
        <w:widowControl/>
        <w:suppressLineNumbers w:val="0"/>
        <w:spacing w:before="0" w:beforeAutospacing="0" w:after="0" w:afterAutospacing="0"/>
        <w:ind w:left="0" w:right="0"/>
        <w:rPr>
          <w:sz w:val="40"/>
          <w:szCs w:val="40"/>
        </w:rPr>
      </w:pPr>
      <w:r>
        <w:rPr>
          <w:rFonts w:hint="default" w:ascii="Segoe UI Emoji" w:hAnsi="Segoe UI Emoji" w:eastAsia="Segoe UI Emoji" w:cs="Segoe UI Emoji"/>
          <w:b/>
          <w:bCs/>
          <w:sz w:val="40"/>
          <w:szCs w:val="40"/>
          <w:lang w:val="en-US"/>
        </w:rPr>
        <w:t>🏁</w:t>
      </w:r>
      <w:r>
        <w:rPr>
          <w:rFonts w:hint="default" w:ascii="Calibri" w:hAnsi="Calibri" w:cs="Calibri"/>
          <w:b/>
          <w:bCs/>
          <w:sz w:val="40"/>
          <w:szCs w:val="40"/>
          <w:lang w:val="en-US"/>
        </w:rPr>
        <w:t xml:space="preserve"> Final Verdict</w:t>
      </w:r>
    </w:p>
    <w:p w14:paraId="26601E79">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This model is:</w:t>
      </w:r>
    </w:p>
    <w:p w14:paraId="2F4B6443">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Stable</w:t>
      </w:r>
    </w:p>
    <w:p w14:paraId="61EABD56">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Balanced</w:t>
      </w:r>
    </w:p>
    <w:p w14:paraId="662A0FD4">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No collapsed class</w:t>
      </w:r>
    </w:p>
    <w:p w14:paraId="78B845DF">
      <w:pPr>
        <w:pStyle w:val="4"/>
        <w:keepNext w:val="0"/>
        <w:keepLines w:val="0"/>
        <w:widowControl/>
        <w:suppressLineNumbers w:val="0"/>
        <w:spacing w:before="0" w:beforeAutospacing="0" w:after="0" w:afterAutospacing="0"/>
        <w:ind w:left="0" w:right="0"/>
        <w:rPr>
          <w:sz w:val="22"/>
          <w:szCs w:val="22"/>
        </w:rPr>
      </w:pPr>
      <w:r>
        <w:rPr>
          <w:rFonts w:hint="default" w:ascii="Segoe UI Emoji" w:hAnsi="Segoe UI Emoji" w:eastAsia="Segoe UI Emoji" w:cs="Segoe UI Emoji"/>
          <w:sz w:val="22"/>
          <w:szCs w:val="22"/>
          <w:lang w:val="en-US"/>
        </w:rPr>
        <w:t>✔</w:t>
      </w:r>
      <w:r>
        <w:rPr>
          <w:rFonts w:hint="default" w:ascii="Calibri" w:hAnsi="Calibri" w:cs="Calibri"/>
          <w:sz w:val="22"/>
          <w:szCs w:val="22"/>
          <w:lang w:val="en-US"/>
        </w:rPr>
        <w:t xml:space="preserve"> Suitable baseline</w:t>
      </w:r>
    </w:p>
    <w:p w14:paraId="513AD1BF">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But still improvable.</w:t>
      </w:r>
    </w:p>
    <w:p w14:paraId="72219AEE">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78CE9616">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If you want, next we can:</w:t>
      </w:r>
    </w:p>
    <w:p w14:paraId="2AA53611">
      <w:pPr>
        <w:keepNext w:val="0"/>
        <w:keepLines w:val="0"/>
        <w:widowControl/>
        <w:numPr>
          <w:ilvl w:val="0"/>
          <w:numId w:val="29"/>
        </w:numPr>
        <w:suppressLineNumbers w:val="0"/>
        <w:spacing w:before="0" w:beforeAutospacing="0" w:after="0" w:afterAutospacing="0"/>
        <w:ind w:left="720" w:hanging="360"/>
        <w:textAlignment w:val="center"/>
      </w:pPr>
      <w:r>
        <w:rPr>
          <w:rFonts w:hint="default" w:ascii="Calibri" w:hAnsi="Calibri" w:cs="Calibri"/>
          <w:sz w:val="22"/>
          <w:szCs w:val="22"/>
          <w:lang w:val="en-US"/>
        </w:rPr>
        <w:t>Analyze if model is overfitting (train vs val curve)</w:t>
      </w:r>
    </w:p>
    <w:p w14:paraId="33DBD336">
      <w:pPr>
        <w:keepNext w:val="0"/>
        <w:keepLines w:val="0"/>
        <w:widowControl/>
        <w:numPr>
          <w:ilvl w:val="0"/>
          <w:numId w:val="29"/>
        </w:numPr>
        <w:suppressLineNumbers w:val="0"/>
        <w:spacing w:before="0" w:beforeAutospacing="0" w:after="0" w:afterAutospacing="0"/>
        <w:ind w:left="720" w:hanging="360"/>
        <w:textAlignment w:val="center"/>
      </w:pPr>
      <w:r>
        <w:rPr>
          <w:rFonts w:hint="default" w:ascii="Calibri" w:hAnsi="Calibri" w:cs="Calibri"/>
          <w:sz w:val="22"/>
          <w:szCs w:val="22"/>
          <w:lang w:val="en-US"/>
        </w:rPr>
        <w:t>Improve loss function</w:t>
      </w:r>
    </w:p>
    <w:p w14:paraId="41271774">
      <w:pPr>
        <w:keepNext w:val="0"/>
        <w:keepLines w:val="0"/>
        <w:widowControl/>
        <w:numPr>
          <w:ilvl w:val="0"/>
          <w:numId w:val="29"/>
        </w:numPr>
        <w:suppressLineNumbers w:val="0"/>
        <w:spacing w:before="0" w:beforeAutospacing="0" w:after="0" w:afterAutospacing="0"/>
        <w:ind w:left="720" w:hanging="360"/>
        <w:textAlignment w:val="center"/>
      </w:pPr>
      <w:r>
        <w:rPr>
          <w:rFonts w:hint="default" w:ascii="Calibri" w:hAnsi="Calibri" w:cs="Calibri"/>
          <w:sz w:val="22"/>
          <w:szCs w:val="22"/>
          <w:lang w:val="en-US"/>
        </w:rPr>
        <w:t>Add focal loss version of your script</w:t>
      </w:r>
    </w:p>
    <w:p w14:paraId="53E8F18B">
      <w:pPr>
        <w:keepNext w:val="0"/>
        <w:keepLines w:val="0"/>
        <w:widowControl/>
        <w:numPr>
          <w:ilvl w:val="0"/>
          <w:numId w:val="29"/>
        </w:numPr>
        <w:suppressLineNumbers w:val="0"/>
        <w:spacing w:before="0" w:beforeAutospacing="0" w:after="0" w:afterAutospacing="0"/>
        <w:ind w:left="720" w:hanging="360"/>
        <w:textAlignment w:val="center"/>
      </w:pPr>
      <w:r>
        <w:rPr>
          <w:rFonts w:hint="default" w:ascii="Calibri" w:hAnsi="Calibri" w:cs="Calibri"/>
          <w:sz w:val="22"/>
          <w:szCs w:val="22"/>
          <w:lang w:val="en-US"/>
        </w:rPr>
        <w:t>Design edge-deployable lightweight version</w:t>
      </w:r>
    </w:p>
    <w:p w14:paraId="164B69E8">
      <w:pPr>
        <w:keepNext w:val="0"/>
        <w:keepLines w:val="0"/>
        <w:widowControl/>
        <w:numPr>
          <w:ilvl w:val="0"/>
          <w:numId w:val="29"/>
        </w:numPr>
        <w:suppressLineNumbers w:val="0"/>
        <w:spacing w:before="0" w:beforeAutospacing="0" w:after="0" w:afterAutospacing="0"/>
        <w:ind w:left="720" w:hanging="360"/>
        <w:textAlignment w:val="center"/>
      </w:pPr>
      <w:r>
        <w:rPr>
          <w:rFonts w:hint="default" w:ascii="Calibri" w:hAnsi="Calibri" w:cs="Calibri"/>
          <w:sz w:val="22"/>
          <w:szCs w:val="22"/>
          <w:lang w:val="en-US"/>
        </w:rPr>
        <w:t>Or help you write results section for thesis</w:t>
      </w:r>
    </w:p>
    <w:p w14:paraId="4ABA060D">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What direction do you want to take next?</w:t>
      </w:r>
    </w:p>
    <w:p w14:paraId="3BCF2294">
      <w:pPr>
        <w:pStyle w:val="4"/>
        <w:keepNext w:val="0"/>
        <w:keepLines w:val="0"/>
        <w:widowControl/>
        <w:suppressLineNumbers w:val="0"/>
        <w:spacing w:before="0" w:beforeAutospacing="0" w:after="0" w:afterAutospacing="0"/>
        <w:ind w:left="0" w:right="0"/>
        <w:rPr>
          <w:rFonts w:hint="default" w:ascii="Calibri" w:hAnsi="Calibri" w:cs="Calibri"/>
          <w:sz w:val="22"/>
          <w:szCs w:val="22"/>
        </w:rPr>
      </w:pPr>
      <w:r>
        <w:rPr>
          <w:rFonts w:hint="default" w:ascii="Calibri" w:hAnsi="Calibri" w:cs="Calibri"/>
          <w:sz w:val="22"/>
          <w:szCs w:val="22"/>
          <w:lang w:val="en-US"/>
        </w:rPr>
        <w:t> </w:t>
      </w:r>
    </w:p>
    <w:p w14:paraId="6D4F3160">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alibri Light">
    <w:panose1 w:val="020F0302020204030204"/>
    <w:charset w:val="00"/>
    <w:family w:val="auto"/>
    <w:pitch w:val="default"/>
    <w:sig w:usb0="E4002EFF" w:usb1="C200247B" w:usb2="00000009" w:usb3="00000000" w:csb0="200001FF" w:csb1="00000000"/>
  </w:font>
  <w:font w:name="Segoe UI Emoji">
    <w:panose1 w:val="020B0502040204020203"/>
    <w:charset w:val="00"/>
    <w:family w:val="auto"/>
    <w:pitch w:val="default"/>
    <w:sig w:usb0="00000001" w:usb1="02000000" w:usb2="08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5A14F4"/>
    <w:multiLevelType w:val="multilevel"/>
    <w:tmpl w:val="915A1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A1B09FCB"/>
    <w:multiLevelType w:val="multilevel"/>
    <w:tmpl w:val="A1B09F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A3FE2424"/>
    <w:multiLevelType w:val="multilevel"/>
    <w:tmpl w:val="A3FE24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B55FE6AD"/>
    <w:multiLevelType w:val="multilevel"/>
    <w:tmpl w:val="B55FE6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B5B94DE5"/>
    <w:multiLevelType w:val="multilevel"/>
    <w:tmpl w:val="B5B94D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9790EBD"/>
    <w:multiLevelType w:val="multilevel"/>
    <w:tmpl w:val="B9790E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D2D3584C"/>
    <w:multiLevelType w:val="multilevel"/>
    <w:tmpl w:val="D2D3584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E12CA635"/>
    <w:multiLevelType w:val="multilevel"/>
    <w:tmpl w:val="E12CA63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EF3A202F"/>
    <w:multiLevelType w:val="multilevel"/>
    <w:tmpl w:val="EF3A20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F4306439"/>
    <w:multiLevelType w:val="multilevel"/>
    <w:tmpl w:val="F43064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F7E4A926"/>
    <w:multiLevelType w:val="multilevel"/>
    <w:tmpl w:val="F7E4A9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FC6764A8"/>
    <w:multiLevelType w:val="multilevel"/>
    <w:tmpl w:val="FC6764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FEED672E"/>
    <w:multiLevelType w:val="multilevel"/>
    <w:tmpl w:val="FEED672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0797A171"/>
    <w:multiLevelType w:val="multilevel"/>
    <w:tmpl w:val="0797A17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268EF26F"/>
    <w:multiLevelType w:val="multilevel"/>
    <w:tmpl w:val="268EF2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2791EFB1"/>
    <w:multiLevelType w:val="multilevel"/>
    <w:tmpl w:val="2791EF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295DE2D3"/>
    <w:multiLevelType w:val="multilevel"/>
    <w:tmpl w:val="295DE2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2A8B5843"/>
    <w:multiLevelType w:val="multilevel"/>
    <w:tmpl w:val="2A8B584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2F616B40"/>
    <w:multiLevelType w:val="multilevel"/>
    <w:tmpl w:val="2F616B4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32C6AF39"/>
    <w:multiLevelType w:val="multilevel"/>
    <w:tmpl w:val="32C6AF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333D10B9"/>
    <w:multiLevelType w:val="multilevel"/>
    <w:tmpl w:val="333D10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3E1C7B12"/>
    <w:multiLevelType w:val="multilevel"/>
    <w:tmpl w:val="3E1C7B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4BD919D7"/>
    <w:multiLevelType w:val="multilevel"/>
    <w:tmpl w:val="4BD919D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3">
    <w:nsid w:val="51756A90"/>
    <w:multiLevelType w:val="multilevel"/>
    <w:tmpl w:val="51756A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64B9A07C"/>
    <w:multiLevelType w:val="multilevel"/>
    <w:tmpl w:val="64B9A0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5">
    <w:nsid w:val="656B3836"/>
    <w:multiLevelType w:val="multilevel"/>
    <w:tmpl w:val="656B383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685E81CB"/>
    <w:multiLevelType w:val="multilevel"/>
    <w:tmpl w:val="685E81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6A29E766"/>
    <w:multiLevelType w:val="multilevel"/>
    <w:tmpl w:val="6A29E76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7293E064"/>
    <w:multiLevelType w:val="multilevel"/>
    <w:tmpl w:val="7293E06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3"/>
  </w:num>
  <w:num w:numId="2">
    <w:abstractNumId w:val="22"/>
  </w:num>
  <w:num w:numId="3">
    <w:abstractNumId w:val="11"/>
  </w:num>
  <w:num w:numId="4">
    <w:abstractNumId w:val="21"/>
  </w:num>
  <w:num w:numId="5">
    <w:abstractNumId w:val="19"/>
  </w:num>
  <w:num w:numId="6">
    <w:abstractNumId w:val="0"/>
  </w:num>
  <w:num w:numId="7">
    <w:abstractNumId w:val="1"/>
  </w:num>
  <w:num w:numId="8">
    <w:abstractNumId w:val="16"/>
  </w:num>
  <w:num w:numId="9">
    <w:abstractNumId w:val="4"/>
  </w:num>
  <w:num w:numId="10">
    <w:abstractNumId w:val="6"/>
  </w:num>
  <w:num w:numId="11">
    <w:abstractNumId w:val="28"/>
  </w:num>
  <w:num w:numId="12">
    <w:abstractNumId w:val="18"/>
  </w:num>
  <w:num w:numId="13">
    <w:abstractNumId w:val="3"/>
  </w:num>
  <w:num w:numId="14">
    <w:abstractNumId w:val="23"/>
  </w:num>
  <w:num w:numId="15">
    <w:abstractNumId w:val="2"/>
  </w:num>
  <w:num w:numId="16">
    <w:abstractNumId w:val="7"/>
  </w:num>
  <w:num w:numId="17">
    <w:abstractNumId w:val="12"/>
  </w:num>
  <w:num w:numId="18">
    <w:abstractNumId w:val="27"/>
  </w:num>
  <w:num w:numId="19">
    <w:abstractNumId w:val="15"/>
  </w:num>
  <w:num w:numId="20">
    <w:abstractNumId w:val="26"/>
  </w:num>
  <w:num w:numId="21">
    <w:abstractNumId w:val="14"/>
  </w:num>
  <w:num w:numId="22">
    <w:abstractNumId w:val="17"/>
  </w:num>
  <w:num w:numId="23">
    <w:abstractNumId w:val="8"/>
  </w:num>
  <w:num w:numId="24">
    <w:abstractNumId w:val="25"/>
  </w:num>
  <w:num w:numId="25">
    <w:abstractNumId w:val="9"/>
  </w:num>
  <w:num w:numId="26">
    <w:abstractNumId w:val="20"/>
  </w:num>
  <w:num w:numId="27">
    <w:abstractNumId w:val="5"/>
  </w:num>
  <w:num w:numId="28">
    <w:abstractNumId w:val="10"/>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512B0F"/>
    <w:rsid w:val="1A512B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1</TotalTime>
  <ScaleCrop>false</ScaleCrop>
  <LinksUpToDate>false</LinksUpToDate>
  <CharactersWithSpaces>0</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2026-02-22T17:13:00Z</dcterms:created>
  <dc:creator>Prasad Malai</dc:creator>
  <cp:lastModifiedBy>Prasad Malai</cp:lastModifiedBy>
  <dcterms:modified xsi:type="dcterms:W3CDTF">2026-02-22T17:15:19Z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27D52D204B25485CA22D7D052434E3CA_11</vt:lpwstr>
  </property>
</Properties>
</file>