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Branch :- Computer Sci. &amp; Engg.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 :- III Year</w:t>
      </w:r>
    </w:p>
    <w:p>
      <w:pPr>
        <w:ind w:firstLine="720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Subject :- DB</w:t>
      </w:r>
      <w:r>
        <w:rPr>
          <w:rFonts w:hint="default"/>
          <w:b/>
          <w:sz w:val="28"/>
          <w:szCs w:val="28"/>
          <w:lang w:val="en-US"/>
        </w:rPr>
        <w:t>MS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Teacher Manual</w:t>
      </w:r>
    </w:p>
    <w:p>
      <w:pPr>
        <w:pStyle w:val="23"/>
        <w:ind w:left="0"/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</w:pPr>
    </w:p>
    <w:p>
      <w:pPr>
        <w:pStyle w:val="23"/>
        <w:ind w:left="1440"/>
      </w:pPr>
    </w:p>
    <w:p>
      <w:pPr>
        <w:jc w:val="both"/>
      </w:pPr>
      <w:r>
        <w:rPr>
          <w:b/>
        </w:rPr>
        <w:t>AIM</w:t>
      </w:r>
      <w:r>
        <w:t xml:space="preserve">:  </w:t>
      </w:r>
      <w:r>
        <w:rPr>
          <w:rFonts w:hint="default"/>
        </w:rPr>
        <w:t xml:space="preserve"> To Study and implement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 w:eastAsia="zh-CN"/>
        </w:rPr>
        <w:t xml:space="preserve">aggregation functions.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r>
        <w:rPr>
          <w:b/>
          <w:bCs/>
        </w:rPr>
        <w:t xml:space="preserve">S/W REQUIRED: </w:t>
      </w:r>
      <w:r>
        <w:rPr>
          <w:rFonts w:hint="default" w:ascii="Times New Roman" w:hAnsi="Times New Roman" w:cs="Times New Roman"/>
          <w:b/>
          <w:bCs/>
        </w:rPr>
        <w:t>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</w:pPr>
    </w:p>
    <w:p>
      <w:pPr>
        <w:jc w:val="both"/>
      </w:pPr>
      <w:r>
        <w:t>Sample Database Considered is: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1. classroom(building, room_number, capacity)</w:t>
      </w:r>
    </w:p>
    <w:p>
      <w:pPr>
        <w:rPr>
          <w:rFonts w:hint="default"/>
        </w:rPr>
      </w:pPr>
      <w:r>
        <w:rPr>
          <w:rFonts w:hint="default"/>
        </w:rPr>
        <w:t>2. department(dept_name, building, budget)</w:t>
      </w:r>
    </w:p>
    <w:p>
      <w:pPr>
        <w:rPr>
          <w:rFonts w:hint="default"/>
        </w:rPr>
      </w:pPr>
      <w:r>
        <w:rPr>
          <w:rFonts w:hint="default"/>
        </w:rPr>
        <w:t>3. course(course_id, title, dept name, credits)</w:t>
      </w:r>
    </w:p>
    <w:p>
      <w:pPr>
        <w:rPr>
          <w:rFonts w:hint="default"/>
        </w:rPr>
      </w:pPr>
      <w:r>
        <w:rPr>
          <w:rFonts w:hint="default"/>
        </w:rPr>
        <w:t>4. instructor(inst_id, name, dept name, salary)</w:t>
      </w:r>
    </w:p>
    <w:p>
      <w:pPr>
        <w:rPr>
          <w:rFonts w:hint="default"/>
        </w:rPr>
      </w:pPr>
      <w:r>
        <w:rPr>
          <w:rFonts w:hint="default"/>
        </w:rPr>
        <w:t>5. section(course_id, sec id, semester, year, building, room number, time slot_id)</w:t>
      </w:r>
    </w:p>
    <w:p>
      <w:pPr>
        <w:rPr>
          <w:rFonts w:hint="default"/>
        </w:rPr>
      </w:pPr>
      <w:r>
        <w:rPr>
          <w:rFonts w:hint="default"/>
        </w:rPr>
        <w:t>6. teaches(inst_id, course_id, sec-id, semester, year)</w:t>
      </w:r>
    </w:p>
    <w:p>
      <w:pPr>
        <w:rPr>
          <w:rFonts w:hint="default"/>
        </w:rPr>
      </w:pPr>
      <w:r>
        <w:rPr>
          <w:rFonts w:hint="default"/>
        </w:rPr>
        <w:t>7. student(stu_id, name, dept_name, tot_cred)</w:t>
      </w:r>
    </w:p>
    <w:p>
      <w:pPr>
        <w:rPr>
          <w:rFonts w:hint="default"/>
        </w:rPr>
      </w:pPr>
      <w:r>
        <w:rPr>
          <w:rFonts w:hint="default"/>
        </w:rPr>
        <w:t>8. takes(stu_id, course_id, sec-id, semester, year, grade)</w:t>
      </w:r>
    </w:p>
    <w:p>
      <w:pPr>
        <w:rPr>
          <w:rFonts w:hint="default"/>
        </w:rPr>
      </w:pPr>
      <w:r>
        <w:rPr>
          <w:rFonts w:hint="default"/>
        </w:rPr>
        <w:t>9. advisor(s_id, i_id)</w:t>
      </w:r>
    </w:p>
    <w:p>
      <w:pPr>
        <w:rPr>
          <w:rFonts w:hint="default"/>
        </w:rPr>
      </w:pPr>
      <w:r>
        <w:rPr>
          <w:rFonts w:hint="default"/>
        </w:rPr>
        <w:t>10. prereq(course_id, prereq_id)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en-US" w:eastAsia="zh-CN"/>
        </w:rPr>
      </w:pPr>
      <w:r>
        <w:t>Queries:</w:t>
      </w:r>
      <w:r>
        <w:rPr>
          <w:rFonts w:hint="default"/>
          <w:lang w:val="en-US" w:eastAsia="zh-CN"/>
        </w:rPr>
        <w:t xml:space="preserve">Study and implement aggregation functions. 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average salary of instructors in the computer science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instructors who teach a course in the spring 2010.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tuples in the course relation.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Find the average </w:t>
      </w:r>
      <w:r>
        <w:rPr>
          <w:rFonts w:hint="default"/>
          <w:lang w:val="en-US"/>
        </w:rPr>
        <w:t xml:space="preserve">salary </w:t>
      </w:r>
      <w:bookmarkStart w:id="0" w:name="_GoBack"/>
      <w:bookmarkEnd w:id="0"/>
      <w:r>
        <w:rPr>
          <w:rFonts w:hint="default"/>
          <w:lang w:val="en-IN"/>
        </w:rPr>
        <w:t>in each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names and average salaries of all departments whose average salary is greater than 42000.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maximum salary of instructors in the physics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minimum salary of instructors in the computer science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departments in the course relation.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</w:pPr>
      <w:r>
        <w:rPr>
          <w:rFonts w:hint="default"/>
          <w:lang w:val="en-IN"/>
        </w:rPr>
        <w:t xml:space="preserve">Solution to </w:t>
      </w:r>
      <w:r>
        <w:t>Queries:</w:t>
      </w: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average salary of instructors in the computer science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avg(salary) from instructor where dept_name='computerscience';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avg(salary) 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70000.000000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(0.65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instructors who teach a course in the spring 2010.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count(distinct id) from teaches where semester='spring' and year=2010;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count(distinct id)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          1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(0.20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tuples in the course relation.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count(*) from course;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count(*)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8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(0.21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average salary in each department of instructor.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dept_name,avg(salary) from instructor group by dept_name;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dept_name       | avg(salary)  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biology         |  59666.666667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Computerscience |  70000.000000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finance         |  90000.000000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history         |  60000.000000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music           |  40000.000000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physics         | 393666.666667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6 rows in set (0.03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names and average salaries of all departments whose average salary is greater than 42000.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dept_name,avg(salary) from instructor group by dept_name having avg(salary)&gt;42000;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dept_name       | avg(salary)  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biology         |  59666.666667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Computerscience |  70000.000000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finance         |  90000.000000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history         |  60000.000000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physics         | 393666.666667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5 rows in set (0.03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maximum budget from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max(budget) from department 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max(budget)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120000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(0.02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minimum budget from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min(budget) from department;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min(budget)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9000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(0.01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Find the total number of departments in the course relation.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mysql&gt; select count(distinct dept_name) from course;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count(distinct dept_name)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|                         2 |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+---------------------------+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 row in set (0.02 sec)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CSE/SEM-VI/DBS/PR0</w:t>
    </w:r>
    <w:r>
      <w:rPr>
        <w:rFonts w:hint="default"/>
        <w:sz w:val="22"/>
        <w:szCs w:val="22"/>
        <w:lang w:val="en-IN"/>
      </w:rPr>
      <w:t>5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rFonts w:hint="default"/>
        <w:b/>
        <w:color w:val="000000"/>
        <w:sz w:val="32"/>
        <w:szCs w:val="32"/>
        <w:lang w:val="en-US"/>
      </w:rPr>
    </w:pPr>
    <w:r>
      <w:rPr>
        <w:rFonts w:hint="default"/>
        <w:b/>
        <w:color w:val="000000"/>
        <w:sz w:val="32"/>
        <w:szCs w:val="32"/>
        <w:lang w:val="en-US"/>
      </w:rPr>
      <w:t>Session 2021-2022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D1EAA"/>
    <w:multiLevelType w:val="singleLevel"/>
    <w:tmpl w:val="BB7D1EA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9CEA93B"/>
    <w:multiLevelType w:val="singleLevel"/>
    <w:tmpl w:val="29CEA9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42E3F28"/>
    <w:rsid w:val="052444EE"/>
    <w:rsid w:val="0E733E25"/>
    <w:rsid w:val="179D7C8D"/>
    <w:rsid w:val="18D6197C"/>
    <w:rsid w:val="1A203022"/>
    <w:rsid w:val="247C5496"/>
    <w:rsid w:val="27B53965"/>
    <w:rsid w:val="28174B5B"/>
    <w:rsid w:val="29304AE0"/>
    <w:rsid w:val="37D108C7"/>
    <w:rsid w:val="3D6134BD"/>
    <w:rsid w:val="43B319DC"/>
    <w:rsid w:val="460D5A2D"/>
    <w:rsid w:val="49790C84"/>
    <w:rsid w:val="4E837F31"/>
    <w:rsid w:val="4EA23E00"/>
    <w:rsid w:val="53DE78CF"/>
    <w:rsid w:val="57C706F4"/>
    <w:rsid w:val="5E0E44DD"/>
    <w:rsid w:val="69702CE5"/>
    <w:rsid w:val="6C7D557D"/>
    <w:rsid w:val="729E734B"/>
    <w:rsid w:val="72FE5BC7"/>
    <w:rsid w:val="7A23495E"/>
    <w:rsid w:val="7C751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qFormat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9</TotalTime>
  <ScaleCrop>false</ScaleCrop>
  <LinksUpToDate>false</LinksUpToDate>
  <CharactersWithSpaces>1648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Prof. H.R. Vyawahare</cp:lastModifiedBy>
  <cp:lastPrinted>2010-10-20T19:58:00Z</cp:lastPrinted>
  <dcterms:modified xsi:type="dcterms:W3CDTF">2021-12-15T09:21:39Z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293EF0E496E74C35AB9AC75EBAB0E78B</vt:lpwstr>
  </property>
</Properties>
</file>