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8E" w:rsidRPr="003F2D74" w:rsidRDefault="00524D8E" w:rsidP="003F2D74">
      <w:pPr>
        <w:shd w:val="clear" w:color="auto" w:fill="FFFFFF" w:themeFill="background1"/>
        <w:spacing w:after="0" w:line="240" w:lineRule="auto"/>
        <w:rPr>
          <w:rFonts w:ascii="Times New Roman" w:eastAsia="Times New Roman" w:hAnsi="Times New Roman" w:cs="Times New Roman"/>
          <w:sz w:val="24"/>
          <w:szCs w:val="24"/>
        </w:rPr>
      </w:pPr>
    </w:p>
    <w:p w:rsidR="00524D8E" w:rsidRPr="003F2D74" w:rsidRDefault="003F2D74" w:rsidP="003F2D74">
      <w:pPr>
        <w:shd w:val="clear" w:color="auto" w:fill="FFFFFF" w:themeFill="background1"/>
        <w:spacing w:after="0" w:line="24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Practical No. 2</w:t>
      </w:r>
    </w:p>
    <w:p w:rsidR="00524D8E" w:rsidRPr="003F2D74" w:rsidRDefault="00524D8E" w:rsidP="003F2D74">
      <w:pPr>
        <w:shd w:val="clear" w:color="auto" w:fill="FFFFFF" w:themeFill="background1"/>
        <w:spacing w:after="0" w:line="240" w:lineRule="auto"/>
        <w:rPr>
          <w:rFonts w:ascii="Times New Roman" w:eastAsia="Times New Roman" w:hAnsi="Times New Roman" w:cs="Times New Roman"/>
          <w:sz w:val="24"/>
          <w:szCs w:val="24"/>
        </w:rPr>
      </w:pPr>
    </w:p>
    <w:p w:rsidR="00524D8E" w:rsidRPr="003F2D74" w:rsidRDefault="00793938" w:rsidP="003F2D74">
      <w:pPr>
        <w:shd w:val="clear" w:color="auto" w:fill="FFFFFF" w:themeFill="background1"/>
        <w:spacing w:after="0" w:line="240" w:lineRule="auto"/>
        <w:rPr>
          <w:rFonts w:ascii="Times New Roman" w:eastAsia="Times New Roman" w:hAnsi="Times New Roman" w:cs="Times New Roman"/>
          <w:sz w:val="24"/>
          <w:szCs w:val="24"/>
        </w:rPr>
      </w:pPr>
      <w:r w:rsidRPr="003F2D74">
        <w:rPr>
          <w:rFonts w:ascii="Times New Roman" w:eastAsia="Times New Roman" w:hAnsi="Times New Roman" w:cs="Times New Roman"/>
          <w:b/>
          <w:sz w:val="24"/>
          <w:szCs w:val="24"/>
          <w:lang w:val="en-IN"/>
        </w:rPr>
        <w:t>Aim</w:t>
      </w:r>
      <w:proofErr w:type="gramStart"/>
      <w:r w:rsidR="00C92D34" w:rsidRPr="003F2D74">
        <w:rPr>
          <w:rFonts w:ascii="Times New Roman" w:eastAsia="Times New Roman" w:hAnsi="Times New Roman" w:cs="Times New Roman"/>
          <w:b/>
          <w:sz w:val="24"/>
          <w:szCs w:val="24"/>
          <w:lang w:val="en-IN"/>
        </w:rPr>
        <w:t>:</w:t>
      </w:r>
      <w:proofErr w:type="gramEnd"/>
      <w:r w:rsidRPr="003F2D74">
        <w:rPr>
          <w:rFonts w:ascii="Times New Roman" w:eastAsia="Times New Roman" w:hAnsi="Times New Roman" w:cs="Times New Roman"/>
          <w:sz w:val="24"/>
          <w:szCs w:val="24"/>
        </w:rPr>
        <w:fldChar w:fldCharType="begin"/>
      </w:r>
      <w:r w:rsidRPr="003F2D74">
        <w:rPr>
          <w:rFonts w:ascii="Times New Roman" w:eastAsia="Times New Roman" w:hAnsi="Times New Roman" w:cs="Times New Roman"/>
          <w:sz w:val="24"/>
          <w:szCs w:val="24"/>
        </w:rPr>
        <w:instrText xml:space="preserve"> HYPERLINK "http://vlabs.iitkgp.ernet.in/se/1/" </w:instrText>
      </w:r>
      <w:r w:rsidRPr="003F2D74">
        <w:rPr>
          <w:rFonts w:ascii="Times New Roman" w:eastAsia="Times New Roman" w:hAnsi="Times New Roman" w:cs="Times New Roman"/>
          <w:sz w:val="24"/>
          <w:szCs w:val="24"/>
        </w:rPr>
        <w:fldChar w:fldCharType="separate"/>
      </w:r>
      <w:r w:rsidRPr="003F2D74">
        <w:rPr>
          <w:rFonts w:ascii="Times New Roman" w:eastAsia="Times New Roman" w:hAnsi="Times New Roman" w:cs="Times New Roman"/>
          <w:sz w:val="24"/>
          <w:szCs w:val="24"/>
          <w:shd w:val="clear" w:color="auto" w:fill="FFFFFF"/>
        </w:rPr>
        <w:t>Identifying the Requirements from Problem Statements</w:t>
      </w:r>
      <w:r w:rsidRPr="003F2D74">
        <w:rPr>
          <w:rFonts w:ascii="Times New Roman" w:eastAsia="Times New Roman" w:hAnsi="Times New Roman" w:cs="Times New Roman"/>
          <w:sz w:val="24"/>
          <w:szCs w:val="24"/>
        </w:rPr>
        <w:fldChar w:fldCharType="end"/>
      </w:r>
    </w:p>
    <w:p w:rsidR="00524D8E" w:rsidRPr="003F2D74" w:rsidRDefault="00524D8E" w:rsidP="003F2D74">
      <w:pPr>
        <w:shd w:val="clear" w:color="auto" w:fill="FFFFFF" w:themeFill="background1"/>
        <w:spacing w:before="15" w:after="0" w:line="240" w:lineRule="auto"/>
        <w:outlineLvl w:val="1"/>
        <w:rPr>
          <w:rFonts w:ascii="Times New Roman" w:eastAsia="Times New Roman" w:hAnsi="Times New Roman" w:cs="Times New Roman"/>
          <w:sz w:val="24"/>
          <w:szCs w:val="24"/>
        </w:rPr>
      </w:pPr>
    </w:p>
    <w:p w:rsidR="00524D8E" w:rsidRPr="003F2D74" w:rsidRDefault="00793938" w:rsidP="003F2D74">
      <w:pPr>
        <w:shd w:val="clear" w:color="auto" w:fill="FFFFFF" w:themeFill="background1"/>
        <w:spacing w:before="15" w:after="0" w:line="240" w:lineRule="auto"/>
        <w:outlineLvl w:val="1"/>
        <w:rPr>
          <w:rFonts w:ascii="Times New Roman" w:eastAsia="Times New Roman" w:hAnsi="Times New Roman" w:cs="Times New Roman"/>
          <w:b/>
          <w:sz w:val="24"/>
          <w:szCs w:val="24"/>
        </w:rPr>
      </w:pPr>
      <w:r w:rsidRPr="003F2D74">
        <w:rPr>
          <w:rFonts w:ascii="Times New Roman" w:eastAsia="Times New Roman" w:hAnsi="Times New Roman" w:cs="Times New Roman"/>
          <w:b/>
          <w:sz w:val="24"/>
          <w:szCs w:val="24"/>
        </w:rPr>
        <w:t>Introduction</w:t>
      </w:r>
      <w:r w:rsidR="00C92D34" w:rsidRPr="003F2D74">
        <w:rPr>
          <w:rFonts w:ascii="Times New Roman" w:eastAsia="Times New Roman" w:hAnsi="Times New Roman" w:cs="Times New Roman"/>
          <w:b/>
          <w:sz w:val="24"/>
          <w:szCs w:val="24"/>
        </w:rPr>
        <w:t>:</w:t>
      </w:r>
    </w:p>
    <w:p w:rsidR="00524D8E" w:rsidRPr="003F2D74" w:rsidRDefault="00793938" w:rsidP="003F2D74">
      <w:pPr>
        <w:shd w:val="clear" w:color="auto" w:fill="FFFFFF" w:themeFill="background1"/>
        <w:spacing w:after="0" w:line="240" w:lineRule="auto"/>
        <w:ind w:firstLineChars="300" w:firstLine="720"/>
        <w:jc w:val="both"/>
        <w:rPr>
          <w:rFonts w:ascii="Times New Roman" w:eastAsia="Times New Roman" w:hAnsi="Times New Roman" w:cs="Times New Roman"/>
          <w:sz w:val="24"/>
          <w:szCs w:val="24"/>
        </w:rPr>
      </w:pPr>
      <w:r w:rsidRPr="003F2D74">
        <w:rPr>
          <w:rFonts w:ascii="Times New Roman" w:eastAsia="Times New Roman" w:hAnsi="Times New Roman" w:cs="Times New Roman"/>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524D8E" w:rsidRPr="003F2D74" w:rsidRDefault="00793938" w:rsidP="003F2D74">
      <w:pPr>
        <w:shd w:val="clear" w:color="auto" w:fill="FFFFFF" w:themeFill="background1"/>
        <w:spacing w:after="0" w:line="240" w:lineRule="auto"/>
        <w:jc w:val="both"/>
        <w:rPr>
          <w:rFonts w:ascii="Times New Roman" w:eastAsia="Times New Roman" w:hAnsi="Times New Roman" w:cs="Times New Roman"/>
          <w:sz w:val="24"/>
          <w:szCs w:val="24"/>
        </w:rPr>
      </w:pPr>
      <w:r w:rsidRPr="003F2D74">
        <w:rPr>
          <w:rFonts w:ascii="Times New Roman" w:eastAsia="Times New Roman" w:hAnsi="Times New Roman" w:cs="Times New Roman"/>
          <w:sz w:val="24"/>
          <w:szCs w:val="24"/>
        </w:rPr>
        <w:t>In this experiment we will learn how to identify functional and non-functional requirements from a given problem statement. Functional and non-functional requirements are the primary components of a Software Requirements Specification.</w:t>
      </w:r>
    </w:p>
    <w:p w:rsidR="00524D8E" w:rsidRPr="003F2D74" w:rsidRDefault="00524D8E" w:rsidP="003F2D74">
      <w:pPr>
        <w:pStyle w:val="Heading2"/>
        <w:shd w:val="clear" w:color="auto" w:fill="FFFFFF" w:themeFill="background1"/>
        <w:spacing w:before="15" w:beforeAutospacing="0" w:after="0" w:afterAutospacing="0"/>
        <w:rPr>
          <w:b w:val="0"/>
          <w:bCs w:val="0"/>
          <w:sz w:val="24"/>
          <w:szCs w:val="24"/>
        </w:rPr>
      </w:pPr>
    </w:p>
    <w:p w:rsidR="00524D8E" w:rsidRPr="003F2D74" w:rsidRDefault="00793938" w:rsidP="003F2D74">
      <w:pPr>
        <w:pStyle w:val="Heading2"/>
        <w:shd w:val="clear" w:color="auto" w:fill="FFFFFF" w:themeFill="background1"/>
        <w:spacing w:before="15" w:beforeAutospacing="0" w:after="0" w:afterAutospacing="0"/>
        <w:rPr>
          <w:bCs w:val="0"/>
          <w:sz w:val="24"/>
          <w:szCs w:val="24"/>
        </w:rPr>
      </w:pPr>
      <w:r w:rsidRPr="003F2D74">
        <w:rPr>
          <w:bCs w:val="0"/>
          <w:sz w:val="24"/>
          <w:szCs w:val="24"/>
        </w:rPr>
        <w:t>Objectives</w:t>
      </w:r>
    </w:p>
    <w:p w:rsidR="00524D8E" w:rsidRPr="003F2D74" w:rsidRDefault="00793938" w:rsidP="003F2D74">
      <w:pPr>
        <w:pStyle w:val="NormalWeb"/>
        <w:shd w:val="clear" w:color="auto" w:fill="FFFFFF" w:themeFill="background1"/>
        <w:spacing w:before="0" w:beforeAutospacing="0" w:after="0" w:afterAutospacing="0"/>
        <w:jc w:val="both"/>
      </w:pPr>
      <w:r w:rsidRPr="003F2D74">
        <w:rPr>
          <w:rStyle w:val="Strong"/>
        </w:rPr>
        <w:t>After completing this experiment you will be able to:</w:t>
      </w:r>
    </w:p>
    <w:p w:rsidR="00524D8E" w:rsidRPr="003F2D74" w:rsidRDefault="00793938" w:rsidP="003F2D74">
      <w:pPr>
        <w:numPr>
          <w:ilvl w:val="0"/>
          <w:numId w:val="1"/>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Identify ambiguities, inconsistencies and incompleteness from a requirements specification</w:t>
      </w:r>
    </w:p>
    <w:p w:rsidR="00524D8E" w:rsidRPr="003F2D74" w:rsidRDefault="00793938" w:rsidP="003F2D74">
      <w:pPr>
        <w:numPr>
          <w:ilvl w:val="0"/>
          <w:numId w:val="1"/>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Identify and state functional requirements</w:t>
      </w:r>
    </w:p>
    <w:p w:rsidR="00524D8E" w:rsidRPr="003F2D74" w:rsidRDefault="00793938" w:rsidP="003F2D74">
      <w:pPr>
        <w:numPr>
          <w:ilvl w:val="0"/>
          <w:numId w:val="1"/>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Identify and state non-functional requirements</w:t>
      </w:r>
    </w:p>
    <w:p w:rsidR="00524D8E" w:rsidRPr="003F2D74" w:rsidRDefault="00524D8E" w:rsidP="003F2D74">
      <w:pPr>
        <w:shd w:val="clear" w:color="auto" w:fill="FFFFFF" w:themeFill="background1"/>
        <w:spacing w:before="75" w:after="75" w:line="240" w:lineRule="auto"/>
        <w:rPr>
          <w:rFonts w:ascii="Times New Roman" w:hAnsi="Times New Roman" w:cs="Times New Roman"/>
          <w:sz w:val="24"/>
          <w:szCs w:val="24"/>
        </w:rPr>
      </w:pPr>
    </w:p>
    <w:p w:rsidR="00524D8E" w:rsidRPr="003F2D74" w:rsidRDefault="00793938" w:rsidP="003F2D74">
      <w:pPr>
        <w:pStyle w:val="Heading2"/>
        <w:shd w:val="clear" w:color="auto" w:fill="FFFFFF" w:themeFill="background1"/>
        <w:spacing w:before="15" w:beforeAutospacing="0" w:after="0" w:afterAutospacing="0"/>
        <w:rPr>
          <w:b w:val="0"/>
          <w:bCs w:val="0"/>
          <w:sz w:val="24"/>
          <w:szCs w:val="24"/>
          <w:lang w:val="en-IN"/>
        </w:rPr>
      </w:pPr>
      <w:r w:rsidRPr="003F2D74">
        <w:rPr>
          <w:bCs w:val="0"/>
          <w:sz w:val="24"/>
          <w:szCs w:val="24"/>
        </w:rPr>
        <w:t>Requirements</w:t>
      </w:r>
      <w:r w:rsidRPr="003F2D74">
        <w:rPr>
          <w:b w:val="0"/>
          <w:bCs w:val="0"/>
          <w:sz w:val="24"/>
          <w:szCs w:val="24"/>
          <w:lang w:val="en-IN"/>
        </w:rPr>
        <w:t>:</w:t>
      </w:r>
    </w:p>
    <w:p w:rsidR="00524D8E" w:rsidRPr="003F2D74" w:rsidRDefault="00793938" w:rsidP="003F2D74">
      <w:pPr>
        <w:pStyle w:val="NormalWeb"/>
        <w:shd w:val="clear" w:color="auto" w:fill="FFFFFF" w:themeFill="background1"/>
        <w:spacing w:before="0" w:beforeAutospacing="0" w:after="0" w:afterAutospacing="0"/>
        <w:jc w:val="both"/>
      </w:pPr>
      <w:r w:rsidRPr="003F2D74">
        <w:t>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524D8E" w:rsidRPr="003F2D74" w:rsidRDefault="00793938" w:rsidP="003F2D74">
      <w:pPr>
        <w:pStyle w:val="NormalWeb"/>
        <w:shd w:val="clear" w:color="auto" w:fill="FFFFFF" w:themeFill="background1"/>
        <w:spacing w:before="0" w:beforeAutospacing="0" w:after="0" w:afterAutospacing="0"/>
        <w:jc w:val="both"/>
      </w:pPr>
      <w:r w:rsidRPr="003F2D74">
        <w:t xml:space="preserve">It is necessary and important that before we start planning, design and implementation of the software system for our client, we are clear about </w:t>
      </w:r>
      <w:proofErr w:type="spellStart"/>
      <w:proofErr w:type="gramStart"/>
      <w:r w:rsidRPr="003F2D74">
        <w:t>it's</w:t>
      </w:r>
      <w:proofErr w:type="spellEnd"/>
      <w:proofErr w:type="gramEnd"/>
      <w:r w:rsidRPr="003F2D74">
        <w:t xml:space="preserve"> requirements. If we don't have a clear vision of what is to be developed and what all features are expected, there would be serious </w:t>
      </w:r>
      <w:proofErr w:type="gramStart"/>
      <w:r w:rsidRPr="003F2D74">
        <w:t>problems,</w:t>
      </w:r>
      <w:proofErr w:type="gramEnd"/>
      <w:r w:rsidRPr="003F2D74">
        <w:t xml:space="preserve"> and customer dissatisfaction as well.</w:t>
      </w:r>
    </w:p>
    <w:p w:rsidR="00524D8E" w:rsidRPr="003F2D74" w:rsidRDefault="00793938" w:rsidP="003F2D74">
      <w:pPr>
        <w:pStyle w:val="Heading2"/>
        <w:shd w:val="clear" w:color="auto" w:fill="FFFFFF" w:themeFill="background1"/>
        <w:spacing w:before="15" w:beforeAutospacing="0" w:after="0" w:afterAutospacing="0"/>
        <w:rPr>
          <w:b w:val="0"/>
          <w:bCs w:val="0"/>
          <w:sz w:val="24"/>
          <w:szCs w:val="24"/>
        </w:rPr>
      </w:pPr>
      <w:r w:rsidRPr="003F2D74">
        <w:rPr>
          <w:b w:val="0"/>
          <w:bCs w:val="0"/>
          <w:sz w:val="24"/>
          <w:szCs w:val="24"/>
        </w:rPr>
        <w:t>Characteristics of Requirements</w:t>
      </w:r>
    </w:p>
    <w:p w:rsidR="00524D8E" w:rsidRPr="003F2D74" w:rsidRDefault="00793938" w:rsidP="003F2D74">
      <w:pPr>
        <w:pStyle w:val="NormalWeb"/>
        <w:shd w:val="clear" w:color="auto" w:fill="FFFFFF" w:themeFill="background1"/>
        <w:spacing w:before="0" w:beforeAutospacing="0" w:after="0" w:afterAutospacing="0"/>
        <w:jc w:val="both"/>
      </w:pPr>
      <w:r w:rsidRPr="003F2D74">
        <w:t>Requirements gathered for any new system to be developed should exhibit the following three properties:</w:t>
      </w:r>
    </w:p>
    <w:p w:rsidR="00524D8E" w:rsidRPr="003F2D74" w:rsidRDefault="00793938" w:rsidP="003F2D74">
      <w:pPr>
        <w:numPr>
          <w:ilvl w:val="0"/>
          <w:numId w:val="2"/>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Unambiguity:</w:t>
      </w:r>
      <w:r w:rsidRPr="003F2D74">
        <w:rPr>
          <w:rFonts w:ascii="Times New Roman" w:hAnsi="Times New Roman" w:cs="Times New Roman"/>
          <w:sz w:val="24"/>
          <w:szCs w:val="24"/>
        </w:rPr>
        <w:t>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524D8E" w:rsidRPr="003F2D74" w:rsidRDefault="00793938" w:rsidP="003F2D74">
      <w:pPr>
        <w:numPr>
          <w:ilvl w:val="0"/>
          <w:numId w:val="2"/>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Consistency:</w:t>
      </w:r>
      <w:r w:rsidRPr="003F2D74">
        <w:rPr>
          <w:rFonts w:ascii="Times New Roman" w:hAnsi="Times New Roman" w:cs="Times New Roman"/>
          <w:sz w:val="24"/>
          <w:szCs w:val="24"/>
        </w:rPr>
        <w:t>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524D8E" w:rsidRPr="003F2D74" w:rsidRDefault="00793938" w:rsidP="003F2D74">
      <w:pPr>
        <w:numPr>
          <w:ilvl w:val="0"/>
          <w:numId w:val="2"/>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Completeness:</w:t>
      </w:r>
      <w:r w:rsidRPr="003F2D74">
        <w:rPr>
          <w:rFonts w:ascii="Times New Roman" w:hAnsi="Times New Roman" w:cs="Times New Roman"/>
          <w:sz w:val="24"/>
          <w:szCs w:val="24"/>
        </w:rPr>
        <w:t xml:space="preserve"> A particular requirement for a system should specify what the system should do and also what it should not. For example, consider </w:t>
      </w:r>
      <w:proofErr w:type="gramStart"/>
      <w:r w:rsidRPr="003F2D74">
        <w:rPr>
          <w:rFonts w:ascii="Times New Roman" w:hAnsi="Times New Roman" w:cs="Times New Roman"/>
          <w:sz w:val="24"/>
          <w:szCs w:val="24"/>
        </w:rPr>
        <w:t>a software</w:t>
      </w:r>
      <w:proofErr w:type="gramEnd"/>
      <w:r w:rsidRPr="003F2D74">
        <w:rPr>
          <w:rFonts w:ascii="Times New Roman" w:hAnsi="Times New Roman" w:cs="Times New Roman"/>
          <w:sz w:val="24"/>
          <w:szCs w:val="24"/>
        </w:rPr>
        <w:t xml:space="preserve"> to be developed for ATM. If a customer enters an amount greater than the maximum permissible withdrawal amount, the ATM should display an error message, and it should not dispense any cash.</w:t>
      </w:r>
    </w:p>
    <w:p w:rsidR="00524D8E" w:rsidRPr="003F2D74" w:rsidRDefault="00793938" w:rsidP="003F2D74">
      <w:pPr>
        <w:pStyle w:val="Heading2"/>
        <w:shd w:val="clear" w:color="auto" w:fill="FFFFFF" w:themeFill="background1"/>
        <w:spacing w:before="15" w:beforeAutospacing="0" w:after="0" w:afterAutospacing="0"/>
        <w:rPr>
          <w:b w:val="0"/>
          <w:bCs w:val="0"/>
          <w:sz w:val="24"/>
          <w:szCs w:val="24"/>
        </w:rPr>
      </w:pPr>
      <w:r w:rsidRPr="003F2D74">
        <w:rPr>
          <w:b w:val="0"/>
          <w:bCs w:val="0"/>
          <w:sz w:val="24"/>
          <w:szCs w:val="24"/>
        </w:rPr>
        <w:t>Categorization of Requirements</w:t>
      </w:r>
    </w:p>
    <w:p w:rsidR="00524D8E" w:rsidRPr="003F2D74" w:rsidRDefault="00793938" w:rsidP="003F2D74">
      <w:pPr>
        <w:pStyle w:val="NormalWeb"/>
        <w:shd w:val="clear" w:color="auto" w:fill="FFFFFF" w:themeFill="background1"/>
        <w:spacing w:before="0" w:beforeAutospacing="0" w:after="0" w:afterAutospacing="0"/>
        <w:jc w:val="both"/>
      </w:pPr>
      <w:r w:rsidRPr="003F2D74">
        <w:t>Based on the target audience or subject matter, requirements can be classified into different types, as stated below:</w:t>
      </w:r>
    </w:p>
    <w:p w:rsidR="00524D8E" w:rsidRPr="003F2D74" w:rsidRDefault="00793938" w:rsidP="003F2D74">
      <w:pPr>
        <w:numPr>
          <w:ilvl w:val="0"/>
          <w:numId w:val="3"/>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lastRenderedPageBreak/>
        <w:t>User requirements: </w:t>
      </w:r>
      <w:r w:rsidRPr="003F2D74">
        <w:rPr>
          <w:rFonts w:ascii="Times New Roman" w:hAnsi="Times New Roman" w:cs="Times New Roman"/>
          <w:sz w:val="24"/>
          <w:szCs w:val="24"/>
        </w:rPr>
        <w:t>They are written in natural language so that both customers can verify their requirements have been correctly identified</w:t>
      </w:r>
    </w:p>
    <w:p w:rsidR="00524D8E" w:rsidRPr="003F2D74" w:rsidRDefault="00793938" w:rsidP="003F2D74">
      <w:pPr>
        <w:numPr>
          <w:ilvl w:val="0"/>
          <w:numId w:val="3"/>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System requirements: </w:t>
      </w:r>
      <w:r w:rsidRPr="003F2D74">
        <w:rPr>
          <w:rFonts w:ascii="Times New Roman" w:hAnsi="Times New Roman" w:cs="Times New Roman"/>
          <w:sz w:val="24"/>
          <w:szCs w:val="24"/>
        </w:rPr>
        <w:t>They are written involving technical terms and/or specifications, and are meant for the development or testing teams</w:t>
      </w:r>
    </w:p>
    <w:p w:rsidR="00524D8E" w:rsidRPr="003F2D74" w:rsidRDefault="00793938" w:rsidP="003F2D74">
      <w:pPr>
        <w:pStyle w:val="NormalWeb"/>
        <w:shd w:val="clear" w:color="auto" w:fill="FFFFFF" w:themeFill="background1"/>
        <w:spacing w:before="0" w:beforeAutospacing="0" w:after="0" w:afterAutospacing="0"/>
        <w:jc w:val="both"/>
      </w:pPr>
      <w:r w:rsidRPr="003F2D74">
        <w:t>Requirements can be classified into two groups based on what they describe:</w:t>
      </w:r>
    </w:p>
    <w:p w:rsidR="00524D8E" w:rsidRPr="003F2D74" w:rsidRDefault="00793938" w:rsidP="003F2D74">
      <w:pPr>
        <w:numPr>
          <w:ilvl w:val="0"/>
          <w:numId w:val="4"/>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Functional requirements (FRs): </w:t>
      </w:r>
      <w:r w:rsidRPr="003F2D74">
        <w:rPr>
          <w:rFonts w:ascii="Times New Roman" w:hAnsi="Times New Roman" w:cs="Times New Roman"/>
          <w:sz w:val="24"/>
          <w:szCs w:val="24"/>
        </w:rPr>
        <w:t>These describe the functionality of a system -- how a system should react to a particular set of inputs and what should be the corresponding output.</w:t>
      </w:r>
    </w:p>
    <w:p w:rsidR="00524D8E" w:rsidRPr="003F2D74" w:rsidRDefault="00793938" w:rsidP="003F2D74">
      <w:pPr>
        <w:numPr>
          <w:ilvl w:val="0"/>
          <w:numId w:val="4"/>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Non-functional requirements (NFRs): </w:t>
      </w:r>
      <w:r w:rsidRPr="003F2D74">
        <w:rPr>
          <w:rFonts w:ascii="Times New Roman" w:hAnsi="Times New Roman" w:cs="Times New Roman"/>
          <w:sz w:val="24"/>
          <w:szCs w:val="24"/>
        </w:rPr>
        <w:t>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524D8E" w:rsidRPr="003F2D74" w:rsidRDefault="00793938" w:rsidP="003F2D74">
      <w:pPr>
        <w:pStyle w:val="NormalWeb"/>
        <w:shd w:val="clear" w:color="auto" w:fill="FFFFFF" w:themeFill="background1"/>
        <w:spacing w:before="0" w:beforeAutospacing="0" w:after="0" w:afterAutospacing="0"/>
        <w:jc w:val="both"/>
      </w:pPr>
      <w:r w:rsidRPr="003F2D74">
        <w:t>Non-functional requirements could be further classified into different types like:</w:t>
      </w:r>
    </w:p>
    <w:p w:rsidR="00524D8E" w:rsidRPr="003F2D74" w:rsidRDefault="00793938" w:rsidP="003F2D74">
      <w:pPr>
        <w:numPr>
          <w:ilvl w:val="0"/>
          <w:numId w:val="5"/>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Product requirements:</w:t>
      </w:r>
      <w:r w:rsidRPr="003F2D74">
        <w:rPr>
          <w:rFonts w:ascii="Times New Roman" w:hAnsi="Times New Roman" w:cs="Times New Roman"/>
          <w:sz w:val="24"/>
          <w:szCs w:val="24"/>
        </w:rPr>
        <w:t> For example, a specification that the web application should use only plain HTML, and no frames</w:t>
      </w:r>
    </w:p>
    <w:p w:rsidR="00524D8E" w:rsidRPr="003F2D74" w:rsidRDefault="00793938" w:rsidP="003F2D74">
      <w:pPr>
        <w:numPr>
          <w:ilvl w:val="0"/>
          <w:numId w:val="5"/>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Performance requirements:</w:t>
      </w:r>
      <w:r w:rsidRPr="003F2D74">
        <w:rPr>
          <w:rFonts w:ascii="Times New Roman" w:hAnsi="Times New Roman" w:cs="Times New Roman"/>
          <w:sz w:val="24"/>
          <w:szCs w:val="24"/>
        </w:rPr>
        <w:t> For example, the system should remain available 24x7</w:t>
      </w:r>
    </w:p>
    <w:p w:rsidR="00524D8E" w:rsidRPr="003F2D74" w:rsidRDefault="00793938" w:rsidP="003F2D74">
      <w:pPr>
        <w:numPr>
          <w:ilvl w:val="0"/>
          <w:numId w:val="5"/>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Organizational requirements:</w:t>
      </w:r>
      <w:r w:rsidRPr="003F2D74">
        <w:rPr>
          <w:rFonts w:ascii="Times New Roman" w:hAnsi="Times New Roman" w:cs="Times New Roman"/>
          <w:sz w:val="24"/>
          <w:szCs w:val="24"/>
        </w:rPr>
        <w:t> The development process should comply to SEI CMM level 4</w:t>
      </w:r>
    </w:p>
    <w:p w:rsidR="00524D8E" w:rsidRPr="003F2D74" w:rsidRDefault="00793938" w:rsidP="003F2D74">
      <w:pPr>
        <w:pStyle w:val="Heading2"/>
        <w:shd w:val="clear" w:color="auto" w:fill="FFFFFF" w:themeFill="background1"/>
        <w:spacing w:before="15" w:beforeAutospacing="0" w:after="0" w:afterAutospacing="0"/>
        <w:rPr>
          <w:b w:val="0"/>
          <w:bCs w:val="0"/>
          <w:sz w:val="24"/>
          <w:szCs w:val="24"/>
        </w:rPr>
      </w:pPr>
      <w:r w:rsidRPr="003F2D74">
        <w:rPr>
          <w:b w:val="0"/>
          <w:bCs w:val="0"/>
          <w:sz w:val="24"/>
          <w:szCs w:val="24"/>
        </w:rPr>
        <w:t>Functional Requirements</w:t>
      </w:r>
    </w:p>
    <w:p w:rsidR="00524D8E" w:rsidRPr="003F2D74" w:rsidRDefault="00793938" w:rsidP="003F2D74">
      <w:pPr>
        <w:pStyle w:val="Heading3"/>
        <w:shd w:val="clear" w:color="auto" w:fill="FFFFFF" w:themeFill="background1"/>
        <w:spacing w:before="15" w:line="240" w:lineRule="auto"/>
        <w:rPr>
          <w:rFonts w:ascii="Times New Roman" w:hAnsi="Times New Roman" w:cs="Times New Roman"/>
          <w:color w:val="auto"/>
          <w:sz w:val="24"/>
          <w:szCs w:val="24"/>
        </w:rPr>
      </w:pPr>
      <w:r w:rsidRPr="003F2D74">
        <w:rPr>
          <w:rFonts w:ascii="Times New Roman" w:hAnsi="Times New Roman" w:cs="Times New Roman"/>
          <w:color w:val="auto"/>
          <w:sz w:val="24"/>
          <w:szCs w:val="24"/>
        </w:rPr>
        <w:t>Identifying Functional Requirements</w:t>
      </w:r>
    </w:p>
    <w:p w:rsidR="00524D8E" w:rsidRPr="003F2D74" w:rsidRDefault="00793938" w:rsidP="003F2D74">
      <w:pPr>
        <w:pStyle w:val="NormalWeb"/>
        <w:shd w:val="clear" w:color="auto" w:fill="FFFFFF" w:themeFill="background1"/>
        <w:spacing w:before="0" w:beforeAutospacing="0" w:after="0" w:afterAutospacing="0"/>
        <w:jc w:val="both"/>
      </w:pPr>
      <w:r w:rsidRPr="003F2D74">
        <w:t>Given a problem statement, the functional requirements could be identified by focusing on the following points:</w:t>
      </w:r>
    </w:p>
    <w:p w:rsidR="00524D8E" w:rsidRPr="003F2D74" w:rsidRDefault="00793938" w:rsidP="003F2D74">
      <w:pPr>
        <w:numPr>
          <w:ilvl w:val="0"/>
          <w:numId w:val="6"/>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Identify the high level functional requirements simply from the conceptual understanding of the problem. For example, a Library Management System, apart from anything else, should be able to issue and return books.</w:t>
      </w:r>
    </w:p>
    <w:p w:rsidR="00524D8E" w:rsidRPr="003F2D74" w:rsidRDefault="00793938" w:rsidP="003F2D74">
      <w:pPr>
        <w:numPr>
          <w:ilvl w:val="0"/>
          <w:numId w:val="6"/>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Identify the cases where an end user gets some meaningful work done by using the system. For example, in a digital library a user might use the "Search Book" functionality to obtain information about the books of his interest.</w:t>
      </w:r>
    </w:p>
    <w:p w:rsidR="00524D8E" w:rsidRPr="003F2D74" w:rsidRDefault="00793938" w:rsidP="003F2D74">
      <w:pPr>
        <w:numPr>
          <w:ilvl w:val="0"/>
          <w:numId w:val="6"/>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 xml:space="preserve">If we consider the system as a black box, there would be some inputs to it, and some output in return. This black box defines the functionalities of the system. For example, to search for a book, </w:t>
      </w:r>
      <w:proofErr w:type="gramStart"/>
      <w:r w:rsidRPr="003F2D74">
        <w:rPr>
          <w:rFonts w:ascii="Times New Roman" w:hAnsi="Times New Roman" w:cs="Times New Roman"/>
          <w:sz w:val="24"/>
          <w:szCs w:val="24"/>
        </w:rPr>
        <w:t>user gives title of the book as input and get</w:t>
      </w:r>
      <w:proofErr w:type="gramEnd"/>
      <w:r w:rsidRPr="003F2D74">
        <w:rPr>
          <w:rFonts w:ascii="Times New Roman" w:hAnsi="Times New Roman" w:cs="Times New Roman"/>
          <w:sz w:val="24"/>
          <w:szCs w:val="24"/>
        </w:rPr>
        <w:t xml:space="preserve"> the book details and location as the output.</w:t>
      </w:r>
    </w:p>
    <w:p w:rsidR="00524D8E" w:rsidRPr="003F2D74" w:rsidRDefault="00793938" w:rsidP="003F2D74">
      <w:pPr>
        <w:numPr>
          <w:ilvl w:val="0"/>
          <w:numId w:val="6"/>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Any high level requirement identified could have different sub-requirements. For example, "Issue Book" module could behave differently for different class of users, or for a particular user who has issued the book thrice consecutively.</w:t>
      </w:r>
    </w:p>
    <w:p w:rsidR="00524D8E" w:rsidRPr="003F2D74" w:rsidRDefault="00524D8E" w:rsidP="003F2D74">
      <w:pPr>
        <w:pStyle w:val="Heading2"/>
        <w:shd w:val="clear" w:color="auto" w:fill="FFFFFF" w:themeFill="background1"/>
        <w:spacing w:before="15" w:beforeAutospacing="0" w:after="0" w:afterAutospacing="0"/>
        <w:rPr>
          <w:b w:val="0"/>
          <w:bCs w:val="0"/>
          <w:sz w:val="24"/>
          <w:szCs w:val="24"/>
        </w:rPr>
      </w:pPr>
    </w:p>
    <w:p w:rsidR="00524D8E" w:rsidRPr="003F2D74" w:rsidRDefault="00793938" w:rsidP="003F2D74">
      <w:pPr>
        <w:pStyle w:val="Heading2"/>
        <w:shd w:val="clear" w:color="auto" w:fill="FFFFFF" w:themeFill="background1"/>
        <w:spacing w:before="15" w:beforeAutospacing="0" w:after="0" w:afterAutospacing="0"/>
        <w:rPr>
          <w:b w:val="0"/>
          <w:bCs w:val="0"/>
          <w:sz w:val="24"/>
          <w:szCs w:val="24"/>
        </w:rPr>
      </w:pPr>
      <w:r w:rsidRPr="003F2D74">
        <w:rPr>
          <w:b w:val="0"/>
          <w:bCs w:val="0"/>
          <w:sz w:val="24"/>
          <w:szCs w:val="24"/>
        </w:rPr>
        <w:t>Case Study</w:t>
      </w:r>
    </w:p>
    <w:p w:rsidR="00524D8E" w:rsidRPr="003F2D74" w:rsidRDefault="00524D8E" w:rsidP="003F2D74">
      <w:pPr>
        <w:shd w:val="clear" w:color="auto" w:fill="FFFFFF" w:themeFill="background1"/>
        <w:spacing w:before="75" w:after="75" w:line="240" w:lineRule="auto"/>
        <w:rPr>
          <w:rFonts w:ascii="Times New Roman" w:hAnsi="Times New Roman" w:cs="Times New Roman"/>
          <w:sz w:val="24"/>
          <w:szCs w:val="24"/>
        </w:rPr>
      </w:pPr>
    </w:p>
    <w:p w:rsidR="00524D8E" w:rsidRPr="003F2D74" w:rsidRDefault="00793938" w:rsidP="003F2D74">
      <w:pPr>
        <w:shd w:val="clear" w:color="auto" w:fill="FFFFFF" w:themeFill="background1"/>
        <w:spacing w:after="0" w:line="240" w:lineRule="auto"/>
        <w:jc w:val="both"/>
        <w:rPr>
          <w:rFonts w:ascii="Times New Roman" w:hAnsi="Times New Roman" w:cs="Times New Roman"/>
          <w:sz w:val="24"/>
          <w:szCs w:val="24"/>
        </w:rPr>
      </w:pPr>
      <w:r w:rsidRPr="003F2D74">
        <w:rPr>
          <w:rStyle w:val="case-title"/>
          <w:rFonts w:ascii="Times New Roman" w:hAnsi="Times New Roman" w:cs="Times New Roman"/>
          <w:b/>
          <w:bCs/>
          <w:sz w:val="24"/>
          <w:szCs w:val="24"/>
        </w:rPr>
        <w:t xml:space="preserve">A Library Information System </w:t>
      </w:r>
    </w:p>
    <w:p w:rsidR="00524D8E" w:rsidRPr="003F2D74" w:rsidRDefault="00793938" w:rsidP="003F2D74">
      <w:pPr>
        <w:pStyle w:val="NormalWeb"/>
        <w:shd w:val="clear" w:color="auto" w:fill="FFFFFF" w:themeFill="background1"/>
        <w:spacing w:before="0" w:beforeAutospacing="0" w:after="0" w:afterAutospacing="0"/>
        <w:jc w:val="both"/>
      </w:pPr>
      <w:r w:rsidRPr="003F2D74">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524D8E" w:rsidRPr="003F2D74" w:rsidRDefault="00524D8E" w:rsidP="003F2D74">
      <w:pPr>
        <w:pStyle w:val="NormalWeb"/>
        <w:shd w:val="clear" w:color="auto" w:fill="FFFFFF" w:themeFill="background1"/>
        <w:spacing w:before="0" w:beforeAutospacing="0" w:after="0" w:afterAutospacing="0"/>
        <w:jc w:val="both"/>
      </w:pPr>
    </w:p>
    <w:p w:rsidR="00524D8E" w:rsidRPr="003F2D74" w:rsidRDefault="00793938" w:rsidP="003F2D74">
      <w:pPr>
        <w:pStyle w:val="NormalWeb"/>
        <w:shd w:val="clear" w:color="auto" w:fill="FFFFFF" w:themeFill="background1"/>
        <w:spacing w:before="0" w:beforeAutospacing="0" w:after="0" w:afterAutospacing="0"/>
        <w:jc w:val="both"/>
      </w:pPr>
      <w:r w:rsidRPr="003F2D74">
        <w:t>The final deliverable would a web application (using the recent HTML 5), which should run only within the institute LAN. Although this reduces security risk of the software to a large extent, care should be taken no confidential information (</w:t>
      </w:r>
      <w:proofErr w:type="spellStart"/>
      <w:proofErr w:type="gramStart"/>
      <w:r w:rsidRPr="003F2D74">
        <w:t>eg</w:t>
      </w:r>
      <w:proofErr w:type="spellEnd"/>
      <w:r w:rsidRPr="003F2D74">
        <w:t>.,</w:t>
      </w:r>
      <w:proofErr w:type="gramEnd"/>
      <w:r w:rsidRPr="003F2D74">
        <w:t xml:space="preserve"> passwords) is stored in plain text.</w:t>
      </w:r>
    </w:p>
    <w:p w:rsidR="00524D8E" w:rsidRPr="003F2D74" w:rsidRDefault="00524D8E" w:rsidP="003F2D74">
      <w:pPr>
        <w:pStyle w:val="Heading3"/>
        <w:shd w:val="clear" w:color="auto" w:fill="FFFFFF" w:themeFill="background1"/>
        <w:spacing w:before="15" w:line="240" w:lineRule="auto"/>
        <w:rPr>
          <w:rFonts w:ascii="Times New Roman" w:hAnsi="Times New Roman" w:cs="Times New Roman"/>
          <w:color w:val="auto"/>
          <w:sz w:val="24"/>
          <w:szCs w:val="24"/>
        </w:rPr>
      </w:pPr>
    </w:p>
    <w:p w:rsidR="00524D8E" w:rsidRPr="003F2D74" w:rsidRDefault="00793938" w:rsidP="003F2D74">
      <w:pPr>
        <w:pStyle w:val="Heading3"/>
        <w:shd w:val="clear" w:color="auto" w:fill="FFFFFF" w:themeFill="background1"/>
        <w:spacing w:before="15" w:line="240" w:lineRule="auto"/>
        <w:rPr>
          <w:rFonts w:ascii="Times New Roman" w:hAnsi="Times New Roman" w:cs="Times New Roman"/>
          <w:color w:val="auto"/>
          <w:sz w:val="24"/>
          <w:szCs w:val="24"/>
        </w:rPr>
      </w:pPr>
      <w:r w:rsidRPr="003F2D74">
        <w:rPr>
          <w:rFonts w:ascii="Times New Roman" w:hAnsi="Times New Roman" w:cs="Times New Roman"/>
          <w:color w:val="auto"/>
          <w:sz w:val="24"/>
          <w:szCs w:val="24"/>
        </w:rPr>
        <w:t>Identification of functional requirements</w:t>
      </w:r>
    </w:p>
    <w:p w:rsidR="00524D8E" w:rsidRPr="003F2D74" w:rsidRDefault="00793938" w:rsidP="003F2D74">
      <w:pPr>
        <w:pStyle w:val="NormalWeb"/>
        <w:shd w:val="clear" w:color="auto" w:fill="FFFFFF" w:themeFill="background1"/>
        <w:spacing w:before="0" w:beforeAutospacing="0" w:after="0" w:afterAutospacing="0"/>
        <w:jc w:val="both"/>
      </w:pPr>
      <w:r w:rsidRPr="003F2D74">
        <w:t>The above problem statement gives a brief description of the proposed system. From the above, even without doing any deep analysis, we might easily identify some of the basic functionality of the system:</w:t>
      </w:r>
    </w:p>
    <w:p w:rsidR="00524D8E" w:rsidRPr="003F2D74" w:rsidRDefault="00793938" w:rsidP="003F2D74">
      <w:pPr>
        <w:numPr>
          <w:ilvl w:val="0"/>
          <w:numId w:val="7"/>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New user registration:</w:t>
      </w:r>
      <w:r w:rsidRPr="003F2D74">
        <w:rPr>
          <w:rFonts w:ascii="Times New Roman" w:hAnsi="Times New Roman" w:cs="Times New Roman"/>
          <w:sz w:val="24"/>
          <w:szCs w:val="24"/>
        </w:rPr>
        <w:t xml:space="preserve"> Any member of the institute who wishes to avail the facilities of the library has to register himself with the Library Information System. On successful registration, a user ID and password would be provided to the member. He has to use </w:t>
      </w:r>
      <w:proofErr w:type="gramStart"/>
      <w:r w:rsidRPr="003F2D74">
        <w:rPr>
          <w:rFonts w:ascii="Times New Roman" w:hAnsi="Times New Roman" w:cs="Times New Roman"/>
          <w:sz w:val="24"/>
          <w:szCs w:val="24"/>
        </w:rPr>
        <w:t>this</w:t>
      </w:r>
      <w:proofErr w:type="gramEnd"/>
      <w:r w:rsidRPr="003F2D74">
        <w:rPr>
          <w:rFonts w:ascii="Times New Roman" w:hAnsi="Times New Roman" w:cs="Times New Roman"/>
          <w:sz w:val="24"/>
          <w:szCs w:val="24"/>
        </w:rPr>
        <w:t xml:space="preserve"> credentials for any future transaction in LIS.</w:t>
      </w:r>
    </w:p>
    <w:p w:rsidR="00524D8E" w:rsidRPr="003F2D74" w:rsidRDefault="00793938" w:rsidP="003F2D74">
      <w:pPr>
        <w:numPr>
          <w:ilvl w:val="0"/>
          <w:numId w:val="7"/>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Search book:</w:t>
      </w:r>
      <w:r w:rsidRPr="003F2D74">
        <w:rPr>
          <w:rFonts w:ascii="Times New Roman" w:hAnsi="Times New Roman" w:cs="Times New Roman"/>
          <w:sz w:val="24"/>
          <w:szCs w:val="24"/>
        </w:rPr>
        <w:t> Any member of LIS can avail this facility to check whether any particular book is present in the institute's library. A book could be searched by its:</w:t>
      </w:r>
    </w:p>
    <w:p w:rsidR="00524D8E" w:rsidRPr="003F2D74" w:rsidRDefault="00793938" w:rsidP="003F2D74">
      <w:pPr>
        <w:numPr>
          <w:ilvl w:val="1"/>
          <w:numId w:val="8"/>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Title</w:t>
      </w:r>
      <w:r w:rsidRPr="003F2D74">
        <w:rPr>
          <w:rFonts w:ascii="Times New Roman" w:hAnsi="Times New Roman" w:cs="Times New Roman"/>
          <w:sz w:val="24"/>
          <w:szCs w:val="24"/>
        </w:rPr>
        <w:tab/>
      </w:r>
      <w:r w:rsidRPr="003F2D74">
        <w:rPr>
          <w:rFonts w:ascii="Times New Roman" w:hAnsi="Times New Roman" w:cs="Times New Roman"/>
          <w:sz w:val="24"/>
          <w:szCs w:val="24"/>
        </w:rPr>
        <w:tab/>
        <w:t>Authors name</w:t>
      </w:r>
      <w:r w:rsidRPr="003F2D74">
        <w:rPr>
          <w:rFonts w:ascii="Times New Roman" w:hAnsi="Times New Roman" w:cs="Times New Roman"/>
          <w:sz w:val="24"/>
          <w:szCs w:val="24"/>
        </w:rPr>
        <w:tab/>
      </w:r>
      <w:r w:rsidRPr="003F2D74">
        <w:rPr>
          <w:rFonts w:ascii="Times New Roman" w:hAnsi="Times New Roman" w:cs="Times New Roman"/>
          <w:sz w:val="24"/>
          <w:szCs w:val="24"/>
        </w:rPr>
        <w:tab/>
      </w:r>
      <w:r w:rsidRPr="003F2D74">
        <w:rPr>
          <w:rFonts w:ascii="Times New Roman" w:hAnsi="Times New Roman" w:cs="Times New Roman"/>
          <w:sz w:val="24"/>
          <w:szCs w:val="24"/>
        </w:rPr>
        <w:tab/>
        <w:t>Publisher's name</w:t>
      </w:r>
    </w:p>
    <w:p w:rsidR="00524D8E" w:rsidRPr="003F2D74" w:rsidRDefault="00793938" w:rsidP="003F2D74">
      <w:pPr>
        <w:numPr>
          <w:ilvl w:val="0"/>
          <w:numId w:val="8"/>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User login:</w:t>
      </w:r>
      <w:r w:rsidRPr="003F2D74">
        <w:rPr>
          <w:rFonts w:ascii="Times New Roman" w:hAnsi="Times New Roman" w:cs="Times New Roman"/>
          <w:sz w:val="24"/>
          <w:szCs w:val="24"/>
        </w:rPr>
        <w:t> A registered user of LIS can login to the system by providing his employee ID and password as set by him while registering. After successful login, "Home" page for the user is shown from where he can access the different functionalities of LIS: search book, issue book, return book, reissue book. Any employee ID not registered with LIS cannot access the "Home" page -- a login failure message would be shown to him, and the login dialog would appear 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security question correctly, his LIS account would be blocked. He needs to contact with the administrator to make it active again.</w:t>
      </w:r>
    </w:p>
    <w:p w:rsidR="00524D8E" w:rsidRPr="003F2D74" w:rsidRDefault="00793938" w:rsidP="003F2D74">
      <w:pPr>
        <w:numPr>
          <w:ilvl w:val="0"/>
          <w:numId w:val="8"/>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Issue book:</w:t>
      </w:r>
      <w:r w:rsidRPr="003F2D74">
        <w:rPr>
          <w:rFonts w:ascii="Times New Roman" w:hAnsi="Times New Roman" w:cs="Times New Roman"/>
          <w:sz w:val="24"/>
          <w:szCs w:val="24"/>
        </w:rPr>
        <w:t> Any member of LIS can issue a book against his account provided that:</w:t>
      </w:r>
    </w:p>
    <w:p w:rsidR="00524D8E" w:rsidRPr="003F2D74" w:rsidRDefault="00793938" w:rsidP="003F2D74">
      <w:pPr>
        <w:numPr>
          <w:ilvl w:val="1"/>
          <w:numId w:val="8"/>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The book is available in the library i.e. could be found by searching for it in LIS</w:t>
      </w:r>
    </w:p>
    <w:p w:rsidR="00524D8E" w:rsidRPr="003F2D74" w:rsidRDefault="00793938" w:rsidP="003F2D74">
      <w:pPr>
        <w:numPr>
          <w:ilvl w:val="1"/>
          <w:numId w:val="8"/>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No other member has currently issued the book</w:t>
      </w:r>
    </w:p>
    <w:p w:rsidR="00524D8E" w:rsidRPr="003F2D74" w:rsidRDefault="00793938" w:rsidP="003F2D74">
      <w:pPr>
        <w:numPr>
          <w:ilvl w:val="1"/>
          <w:numId w:val="8"/>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Current user has not issued the maximum number of books that can</w:t>
      </w:r>
    </w:p>
    <w:p w:rsidR="00524D8E" w:rsidRPr="003F2D74" w:rsidRDefault="00793938" w:rsidP="003F2D74">
      <w:pPr>
        <w:shd w:val="clear" w:color="auto" w:fill="FFFFFF" w:themeFill="background1"/>
        <w:spacing w:line="240" w:lineRule="auto"/>
        <w:ind w:left="720"/>
        <w:rPr>
          <w:rFonts w:ascii="Times New Roman" w:hAnsi="Times New Roman" w:cs="Times New Roman"/>
          <w:sz w:val="24"/>
          <w:szCs w:val="24"/>
        </w:rPr>
      </w:pPr>
      <w:r w:rsidRPr="003F2D74">
        <w:rPr>
          <w:rFonts w:ascii="Times New Roman" w:hAnsi="Times New Roman" w:cs="Times New Roman"/>
          <w:sz w:val="24"/>
          <w:szCs w:val="24"/>
        </w:rPr>
        <w:t>If the above conditions are met, the book is issued to the member. </w:t>
      </w:r>
      <w:r w:rsidRPr="003F2D74">
        <w:rPr>
          <w:rFonts w:ascii="Times New Roman" w:hAnsi="Times New Roman" w:cs="Times New Roman"/>
          <w:sz w:val="24"/>
          <w:szCs w:val="24"/>
        </w:rPr>
        <w:br/>
        <w:t>Note that this FR would remain </w:t>
      </w:r>
      <w:r w:rsidRPr="003F2D74">
        <w:rPr>
          <w:rStyle w:val="Strong"/>
          <w:rFonts w:ascii="Times New Roman" w:hAnsi="Times New Roman" w:cs="Times New Roman"/>
          <w:sz w:val="24"/>
          <w:szCs w:val="24"/>
        </w:rPr>
        <w:t>incomplete</w:t>
      </w:r>
      <w:r w:rsidRPr="003F2D74">
        <w:rPr>
          <w:rFonts w:ascii="Times New Roman" w:hAnsi="Times New Roman" w:cs="Times New Roman"/>
          <w:sz w:val="24"/>
          <w:szCs w:val="24"/>
        </w:rPr>
        <w:t> if the "maximum number of books that can be issued to a member" is not defined. We assume that this number has been set to four for students and research scholars, and to ten for professors. </w:t>
      </w:r>
      <w:r w:rsidRPr="003F2D74">
        <w:rPr>
          <w:rFonts w:ascii="Times New Roman" w:hAnsi="Times New Roman" w:cs="Times New Roman"/>
          <w:sz w:val="24"/>
          <w:szCs w:val="24"/>
        </w:rPr>
        <w:br/>
        <w:t>Once a book has been successfully issued, the user account is updated to reflect the same.</w:t>
      </w:r>
    </w:p>
    <w:p w:rsidR="00524D8E" w:rsidRPr="003F2D74" w:rsidRDefault="00793938" w:rsidP="003F2D74">
      <w:pPr>
        <w:numPr>
          <w:ilvl w:val="0"/>
          <w:numId w:val="8"/>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Return book:</w:t>
      </w:r>
      <w:r w:rsidRPr="003F2D74">
        <w:rPr>
          <w:rFonts w:ascii="Times New Roman" w:hAnsi="Times New Roman" w:cs="Times New Roman"/>
          <w:sz w:val="24"/>
          <w:szCs w:val="24"/>
        </w:rPr>
        <w:t> A book is issued for a finite time, which we assume to be a period of 20 days. That is, a book once issued should be returned within the next 20 days by the corresponding member of LIS. After successful return of a book, the user account is updated to reflect the same.</w:t>
      </w:r>
    </w:p>
    <w:p w:rsidR="00524D8E" w:rsidRPr="003F2D74" w:rsidRDefault="00793938" w:rsidP="003F2D74">
      <w:pPr>
        <w:numPr>
          <w:ilvl w:val="0"/>
          <w:numId w:val="8"/>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Reissue book:</w:t>
      </w:r>
      <w:r w:rsidRPr="003F2D74">
        <w:rPr>
          <w:rFonts w:ascii="Times New Roman" w:hAnsi="Times New Roman" w:cs="Times New Roman"/>
          <w:sz w:val="24"/>
          <w:szCs w:val="24"/>
        </w:rPr>
        <w:t> Any member who has issued a book might find that his requirement is not over by 20 days. In that case, he might choose to reissue the book, and get the permission to keep it for another 20 days. However, a member can reissue any book at most twice, after which he has to return it. Once a book has been successfully reissued, the user account is updated to reflect the information.</w:t>
      </w:r>
    </w:p>
    <w:p w:rsidR="00524D8E" w:rsidRPr="003F2D74" w:rsidRDefault="00524D8E" w:rsidP="003F2D74">
      <w:pPr>
        <w:shd w:val="clear" w:color="auto" w:fill="FFFFFF" w:themeFill="background1"/>
        <w:spacing w:after="0" w:line="240" w:lineRule="auto"/>
        <w:jc w:val="both"/>
        <w:rPr>
          <w:rFonts w:ascii="Times New Roman" w:hAnsi="Times New Roman" w:cs="Times New Roman"/>
          <w:sz w:val="24"/>
          <w:szCs w:val="24"/>
        </w:rPr>
      </w:pPr>
    </w:p>
    <w:p w:rsidR="00524D8E" w:rsidRPr="003F2D74" w:rsidRDefault="00793938" w:rsidP="003F2D74">
      <w:pPr>
        <w:pStyle w:val="NormalWeb"/>
        <w:shd w:val="clear" w:color="auto" w:fill="FFFFFF" w:themeFill="background1"/>
        <w:spacing w:before="0" w:beforeAutospacing="0" w:after="0" w:afterAutospacing="0"/>
        <w:jc w:val="both"/>
      </w:pPr>
      <w:r w:rsidRPr="003F2D74">
        <w:t xml:space="preserve">In a similar way we can list other functionality offered by the system as well. However, certain features might not be evident directly from the problem system, but which, nevertheless, are required. One such functionality is "User Verification". The LIS should be able to judge between a registered and non-registered member. Most of the functionality would be available to a registered member. The "New User Registration" would, however, be available to non-members. Moreover, an already registered user shouldn't be allowed to register </w:t>
      </w:r>
      <w:proofErr w:type="gramStart"/>
      <w:r w:rsidRPr="003F2D74">
        <w:t>himself</w:t>
      </w:r>
      <w:proofErr w:type="gramEnd"/>
      <w:r w:rsidRPr="003F2D74">
        <w:t xml:space="preserve"> once again.</w:t>
      </w:r>
    </w:p>
    <w:p w:rsidR="00524D8E" w:rsidRPr="003F2D74" w:rsidRDefault="00793938" w:rsidP="003F2D74">
      <w:pPr>
        <w:pStyle w:val="NormalWeb"/>
        <w:shd w:val="clear" w:color="auto" w:fill="FFFFFF" w:themeFill="background1"/>
        <w:spacing w:before="0" w:beforeAutospacing="0" w:after="0" w:afterAutospacing="0"/>
        <w:jc w:val="both"/>
      </w:pPr>
      <w:r w:rsidRPr="003F2D74">
        <w:t>Having identified the (major) functional requirements, we assign an identifier to each of them </w:t>
      </w:r>
      <w:hyperlink r:id="rId9" w:history="1">
        <w:r w:rsidRPr="003F2D74">
          <w:rPr>
            <w:rStyle w:val="Hyperlink"/>
            <w:color w:val="auto"/>
          </w:rPr>
          <w:t>[v]</w:t>
        </w:r>
      </w:hyperlink>
      <w:r w:rsidRPr="003F2D74">
        <w:t> for future reference and verification. Following table shows the list:</w:t>
      </w:r>
    </w:p>
    <w:p w:rsidR="00524D8E" w:rsidRPr="003F2D74" w:rsidRDefault="00524D8E" w:rsidP="003F2D74">
      <w:pPr>
        <w:pStyle w:val="NormalWeb"/>
        <w:shd w:val="clear" w:color="auto" w:fill="FFFFFF" w:themeFill="background1"/>
        <w:spacing w:before="0" w:beforeAutospacing="0" w:after="0" w:afterAutospacing="0"/>
        <w:jc w:val="both"/>
      </w:pP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3529"/>
        <w:gridCol w:w="1437"/>
      </w:tblGrid>
      <w:tr w:rsidR="00524D8E" w:rsidRPr="003F2D74">
        <w:trPr>
          <w:tblHeader/>
          <w:jc w:val="center"/>
        </w:trPr>
        <w:tc>
          <w:tcPr>
            <w:tcW w:w="7410" w:type="dxa"/>
            <w:gridSpan w:val="3"/>
            <w:shd w:val="clear" w:color="auto" w:fill="FFFFFF" w:themeFill="background1"/>
            <w:tcMar>
              <w:top w:w="45" w:type="dxa"/>
              <w:left w:w="45" w:type="dxa"/>
              <w:bottom w:w="45" w:type="dxa"/>
              <w:right w:w="4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lastRenderedPageBreak/>
              <w:t>Table 01: Identifier and priority for software requirements</w:t>
            </w:r>
          </w:p>
        </w:tc>
      </w:tr>
      <w:tr w:rsidR="00524D8E" w:rsidRPr="003F2D74">
        <w:trPr>
          <w:tblHeader/>
          <w:jc w:val="center"/>
        </w:trPr>
        <w:tc>
          <w:tcPr>
            <w:tcW w:w="1535" w:type="dxa"/>
            <w:shd w:val="clear" w:color="auto" w:fill="3E83C9"/>
            <w:tcMar>
              <w:top w:w="45" w:type="dxa"/>
              <w:left w:w="45" w:type="dxa"/>
              <w:bottom w:w="45" w:type="dxa"/>
              <w:right w:w="4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b/>
                <w:bCs/>
                <w:sz w:val="24"/>
                <w:szCs w:val="24"/>
              </w:rPr>
            </w:pPr>
            <w:r w:rsidRPr="003F2D74">
              <w:rPr>
                <w:rFonts w:ascii="Times New Roman" w:hAnsi="Times New Roman" w:cs="Times New Roman"/>
                <w:b/>
                <w:bCs/>
                <w:sz w:val="24"/>
                <w:szCs w:val="24"/>
              </w:rPr>
              <w:t>#</w:t>
            </w:r>
          </w:p>
        </w:tc>
        <w:tc>
          <w:tcPr>
            <w:tcW w:w="0" w:type="auto"/>
            <w:shd w:val="clear" w:color="auto" w:fill="3E83C9"/>
            <w:tcMar>
              <w:top w:w="45" w:type="dxa"/>
              <w:left w:w="45" w:type="dxa"/>
              <w:bottom w:w="45" w:type="dxa"/>
              <w:right w:w="4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b/>
                <w:bCs/>
                <w:sz w:val="24"/>
                <w:szCs w:val="24"/>
              </w:rPr>
            </w:pPr>
            <w:r w:rsidRPr="003F2D74">
              <w:rPr>
                <w:rFonts w:ascii="Times New Roman" w:hAnsi="Times New Roman" w:cs="Times New Roman"/>
                <w:b/>
                <w:bCs/>
                <w:sz w:val="24"/>
                <w:szCs w:val="24"/>
              </w:rPr>
              <w:t>Requirement</w:t>
            </w:r>
          </w:p>
        </w:tc>
        <w:tc>
          <w:tcPr>
            <w:tcW w:w="0" w:type="auto"/>
            <w:shd w:val="clear" w:color="auto" w:fill="3E83C9"/>
            <w:tcMar>
              <w:top w:w="45" w:type="dxa"/>
              <w:left w:w="45" w:type="dxa"/>
              <w:bottom w:w="45" w:type="dxa"/>
              <w:right w:w="4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b/>
                <w:bCs/>
                <w:sz w:val="24"/>
                <w:szCs w:val="24"/>
              </w:rPr>
            </w:pPr>
            <w:r w:rsidRPr="003F2D74">
              <w:rPr>
                <w:rFonts w:ascii="Times New Roman" w:hAnsi="Times New Roman" w:cs="Times New Roman"/>
                <w:b/>
                <w:bCs/>
                <w:sz w:val="24"/>
                <w:szCs w:val="24"/>
              </w:rPr>
              <w:t>Priority</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R1</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New user registration</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High</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R2</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User Login</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High</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R3</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Search book</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High</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R4</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Issue book</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High</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R5</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Return book</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High</w:t>
            </w:r>
          </w:p>
        </w:tc>
      </w:tr>
      <w:tr w:rsidR="00524D8E" w:rsidRPr="003F2D74">
        <w:trPr>
          <w:jc w:val="center"/>
        </w:trPr>
        <w:tc>
          <w:tcPr>
            <w:tcW w:w="1535" w:type="dxa"/>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R6</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Reissue book</w:t>
            </w:r>
          </w:p>
        </w:tc>
        <w:tc>
          <w:tcPr>
            <w:tcW w:w="0" w:type="auto"/>
            <w:shd w:val="clear" w:color="auto" w:fill="FFFFFF"/>
            <w:tcMar>
              <w:top w:w="75" w:type="dxa"/>
              <w:left w:w="75" w:type="dxa"/>
              <w:bottom w:w="75" w:type="dxa"/>
              <w:right w:w="75" w:type="dxa"/>
            </w:tcMar>
            <w:vAlign w:val="center"/>
          </w:tcPr>
          <w:p w:rsidR="00524D8E" w:rsidRPr="003F2D74" w:rsidRDefault="00793938" w:rsidP="003F2D74">
            <w:pPr>
              <w:shd w:val="clear" w:color="auto" w:fill="FFFFFF" w:themeFill="background1"/>
              <w:spacing w:after="0" w:line="240" w:lineRule="auto"/>
              <w:jc w:val="center"/>
              <w:rPr>
                <w:rFonts w:ascii="Times New Roman" w:hAnsi="Times New Roman" w:cs="Times New Roman"/>
                <w:sz w:val="24"/>
                <w:szCs w:val="24"/>
              </w:rPr>
            </w:pPr>
            <w:r w:rsidRPr="003F2D74">
              <w:rPr>
                <w:rFonts w:ascii="Times New Roman" w:hAnsi="Times New Roman" w:cs="Times New Roman"/>
                <w:sz w:val="24"/>
                <w:szCs w:val="24"/>
              </w:rPr>
              <w:t>Low</w:t>
            </w:r>
          </w:p>
        </w:tc>
      </w:tr>
    </w:tbl>
    <w:p w:rsidR="00524D8E" w:rsidRPr="003F2D74" w:rsidRDefault="00524D8E" w:rsidP="003F2D74">
      <w:pPr>
        <w:pStyle w:val="Heading3"/>
        <w:shd w:val="clear" w:color="auto" w:fill="FFFFFF" w:themeFill="background1"/>
        <w:spacing w:before="15" w:line="240" w:lineRule="auto"/>
        <w:rPr>
          <w:rFonts w:ascii="Times New Roman" w:hAnsi="Times New Roman" w:cs="Times New Roman"/>
          <w:color w:val="auto"/>
          <w:sz w:val="24"/>
          <w:szCs w:val="24"/>
        </w:rPr>
      </w:pPr>
    </w:p>
    <w:p w:rsidR="00524D8E" w:rsidRPr="003F2D74" w:rsidRDefault="00793938" w:rsidP="003F2D74">
      <w:pPr>
        <w:pStyle w:val="Heading3"/>
        <w:shd w:val="clear" w:color="auto" w:fill="FFFFFF" w:themeFill="background1"/>
        <w:spacing w:before="15" w:line="240" w:lineRule="auto"/>
        <w:rPr>
          <w:rFonts w:ascii="Times New Roman" w:hAnsi="Times New Roman" w:cs="Times New Roman"/>
          <w:color w:val="auto"/>
          <w:sz w:val="24"/>
          <w:szCs w:val="24"/>
        </w:rPr>
      </w:pPr>
      <w:r w:rsidRPr="003F2D74">
        <w:rPr>
          <w:rFonts w:ascii="Times New Roman" w:hAnsi="Times New Roman" w:cs="Times New Roman"/>
          <w:color w:val="auto"/>
          <w:sz w:val="24"/>
          <w:szCs w:val="24"/>
        </w:rPr>
        <w:t>Identification of non-functional requirements</w:t>
      </w:r>
    </w:p>
    <w:p w:rsidR="00524D8E" w:rsidRPr="003F2D74" w:rsidRDefault="00793938" w:rsidP="003F2D74">
      <w:pPr>
        <w:pStyle w:val="NormalWeb"/>
        <w:shd w:val="clear" w:color="auto" w:fill="FFFFFF" w:themeFill="background1"/>
        <w:spacing w:before="0" w:beforeAutospacing="0" w:after="0" w:afterAutospacing="0"/>
        <w:jc w:val="both"/>
      </w:pPr>
      <w:r w:rsidRPr="003F2D74">
        <w:t>Having talked about functional requirements, let's try to identify a few non-functional requirements.</w:t>
      </w:r>
    </w:p>
    <w:p w:rsidR="00524D8E" w:rsidRPr="003F2D74" w:rsidRDefault="00793938" w:rsidP="003F2D74">
      <w:pPr>
        <w:numPr>
          <w:ilvl w:val="0"/>
          <w:numId w:val="9"/>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Performance Requirements:</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This system should remain accessible 24x7</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At least 50 users should be able to access the system altogether at any given time</w:t>
      </w:r>
    </w:p>
    <w:p w:rsidR="00524D8E" w:rsidRPr="003F2D74" w:rsidRDefault="00793938" w:rsidP="003F2D74">
      <w:pPr>
        <w:numPr>
          <w:ilvl w:val="0"/>
          <w:numId w:val="10"/>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Security Requirements:</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This system should be accessible only within the institute LAN</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The database of LIS should not store any password in plain text --</w:t>
      </w:r>
      <w:bookmarkStart w:id="0" w:name="_GoBack"/>
      <w:bookmarkEnd w:id="0"/>
      <w:r w:rsidRPr="003F2D74">
        <w:rPr>
          <w:rFonts w:ascii="Times New Roman" w:hAnsi="Times New Roman" w:cs="Times New Roman"/>
          <w:sz w:val="24"/>
          <w:szCs w:val="24"/>
        </w:rPr>
        <w:t xml:space="preserve"> a hashed value has to be stored</w:t>
      </w:r>
    </w:p>
    <w:p w:rsidR="00524D8E" w:rsidRPr="003F2D74" w:rsidRDefault="00793938" w:rsidP="003F2D74">
      <w:pPr>
        <w:numPr>
          <w:ilvl w:val="0"/>
          <w:numId w:val="10"/>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Software Quality Attributes</w:t>
      </w:r>
    </w:p>
    <w:p w:rsidR="00524D8E" w:rsidRPr="003F2D74" w:rsidRDefault="00793938" w:rsidP="003F2D74">
      <w:pPr>
        <w:numPr>
          <w:ilvl w:val="0"/>
          <w:numId w:val="10"/>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Database Requirements</w:t>
      </w:r>
    </w:p>
    <w:p w:rsidR="00524D8E" w:rsidRPr="003F2D74" w:rsidRDefault="00793938" w:rsidP="003F2D74">
      <w:pPr>
        <w:numPr>
          <w:ilvl w:val="0"/>
          <w:numId w:val="10"/>
        </w:numPr>
        <w:shd w:val="clear" w:color="auto" w:fill="FFFFFF" w:themeFill="background1"/>
        <w:spacing w:after="0" w:line="240" w:lineRule="auto"/>
        <w:jc w:val="both"/>
        <w:rPr>
          <w:rFonts w:ascii="Times New Roman" w:hAnsi="Times New Roman" w:cs="Times New Roman"/>
          <w:sz w:val="24"/>
          <w:szCs w:val="24"/>
        </w:rPr>
      </w:pPr>
      <w:r w:rsidRPr="003F2D74">
        <w:rPr>
          <w:rStyle w:val="Strong"/>
          <w:rFonts w:ascii="Times New Roman" w:hAnsi="Times New Roman" w:cs="Times New Roman"/>
          <w:sz w:val="24"/>
          <w:szCs w:val="24"/>
        </w:rPr>
        <w:t>Design Constraints:</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The LIS has to be developed as a web application, which should work with Firefox 5, Internet Explorer 8, Google Chrome 12, Opera 10</w:t>
      </w:r>
    </w:p>
    <w:p w:rsidR="00524D8E" w:rsidRPr="003F2D74" w:rsidRDefault="00793938" w:rsidP="003F2D74">
      <w:pPr>
        <w:numPr>
          <w:ilvl w:val="1"/>
          <w:numId w:val="10"/>
        </w:numPr>
        <w:shd w:val="clear" w:color="auto" w:fill="FFFFFF" w:themeFill="background1"/>
        <w:spacing w:after="0" w:line="240" w:lineRule="auto"/>
        <w:jc w:val="both"/>
        <w:rPr>
          <w:rFonts w:ascii="Times New Roman" w:hAnsi="Times New Roman" w:cs="Times New Roman"/>
          <w:sz w:val="24"/>
          <w:szCs w:val="24"/>
        </w:rPr>
      </w:pPr>
      <w:r w:rsidRPr="003F2D74">
        <w:rPr>
          <w:rFonts w:ascii="Times New Roman" w:hAnsi="Times New Roman" w:cs="Times New Roman"/>
          <w:sz w:val="24"/>
          <w:szCs w:val="24"/>
        </w:rPr>
        <w:t>The system should be developed using HTML 5</w:t>
      </w:r>
    </w:p>
    <w:p w:rsidR="00524D8E" w:rsidRPr="003F2D74" w:rsidRDefault="00793938" w:rsidP="003F2D74">
      <w:pPr>
        <w:pStyle w:val="NormalWeb"/>
        <w:shd w:val="clear" w:color="auto" w:fill="FFFFFF" w:themeFill="background1"/>
        <w:spacing w:before="0" w:beforeAutospacing="0" w:after="0" w:afterAutospacing="0"/>
        <w:jc w:val="both"/>
      </w:pPr>
      <w:r w:rsidRPr="003F2D74">
        <w:t>Once all the functional and non-functional requirements have been identified, they are documented formally in SRS, which then serves as a legal agreement.</w:t>
      </w:r>
    </w:p>
    <w:p w:rsidR="00524D8E" w:rsidRPr="003F2D74" w:rsidRDefault="00524D8E" w:rsidP="003F2D74">
      <w:pPr>
        <w:pStyle w:val="NormalWeb"/>
        <w:shd w:val="clear" w:color="auto" w:fill="FFFFFF" w:themeFill="background1"/>
        <w:spacing w:before="0" w:beforeAutospacing="0" w:after="0" w:afterAutospacing="0"/>
        <w:jc w:val="both"/>
      </w:pPr>
    </w:p>
    <w:p w:rsidR="00524D8E" w:rsidRPr="003F2D74" w:rsidRDefault="00793938" w:rsidP="003F2D74">
      <w:pPr>
        <w:pStyle w:val="NormalWeb"/>
        <w:shd w:val="clear" w:color="auto" w:fill="FFFFFF" w:themeFill="background1"/>
        <w:spacing w:before="0" w:beforeAutospacing="0" w:after="0" w:afterAutospacing="0"/>
        <w:jc w:val="both"/>
        <w:rPr>
          <w:lang w:val="en-IN"/>
        </w:rPr>
      </w:pPr>
      <w:proofErr w:type="spellStart"/>
      <w:r w:rsidRPr="003F2D74">
        <w:rPr>
          <w:b/>
          <w:bCs/>
          <w:lang w:val="en-IN"/>
        </w:rPr>
        <w:t>Conclusion</w:t>
      </w:r>
      <w:proofErr w:type="gramStart"/>
      <w:r w:rsidRPr="003F2D74">
        <w:rPr>
          <w:b/>
          <w:bCs/>
          <w:lang w:val="en-IN"/>
        </w:rPr>
        <w:t>:</w:t>
      </w:r>
      <w:r w:rsidRPr="003F2D74">
        <w:rPr>
          <w:lang w:val="en-IN"/>
        </w:rPr>
        <w:t>Thus,we</w:t>
      </w:r>
      <w:proofErr w:type="spellEnd"/>
      <w:proofErr w:type="gramEnd"/>
      <w:r w:rsidRPr="003F2D74">
        <w:rPr>
          <w:lang w:val="en-IN"/>
        </w:rPr>
        <w:t xml:space="preserve"> have studied the different requirement of software.</w:t>
      </w:r>
    </w:p>
    <w:p w:rsidR="00524D8E" w:rsidRPr="003F2D74" w:rsidRDefault="00524D8E" w:rsidP="003F2D74">
      <w:pPr>
        <w:pStyle w:val="Heading2"/>
        <w:shd w:val="clear" w:color="auto" w:fill="FFFFFF" w:themeFill="background1"/>
        <w:spacing w:before="15" w:beforeAutospacing="0" w:after="0" w:afterAutospacing="0"/>
        <w:rPr>
          <w:b w:val="0"/>
          <w:bCs w:val="0"/>
          <w:sz w:val="24"/>
          <w:szCs w:val="24"/>
        </w:rPr>
      </w:pPr>
    </w:p>
    <w:sectPr w:rsidR="00524D8E" w:rsidRPr="003F2D74">
      <w:pgSz w:w="12240" w:h="15840"/>
      <w:pgMar w:top="900" w:right="1080" w:bottom="99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27" w:rsidRDefault="00902727">
      <w:pPr>
        <w:spacing w:line="240" w:lineRule="auto"/>
      </w:pPr>
      <w:r>
        <w:separator/>
      </w:r>
    </w:p>
  </w:endnote>
  <w:endnote w:type="continuationSeparator" w:id="0">
    <w:p w:rsidR="00902727" w:rsidRDefault="00902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27" w:rsidRDefault="00902727">
      <w:pPr>
        <w:spacing w:after="0"/>
      </w:pPr>
      <w:r>
        <w:separator/>
      </w:r>
    </w:p>
  </w:footnote>
  <w:footnote w:type="continuationSeparator" w:id="0">
    <w:p w:rsidR="00902727" w:rsidRDefault="0090272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7406"/>
    <w:multiLevelType w:val="multilevel"/>
    <w:tmpl w:val="1D1C74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2A717AA"/>
    <w:multiLevelType w:val="multilevel"/>
    <w:tmpl w:val="22A717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73C26C1"/>
    <w:multiLevelType w:val="multilevel"/>
    <w:tmpl w:val="373C26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42E64557"/>
    <w:multiLevelType w:val="multilevel"/>
    <w:tmpl w:val="42E645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50D258E3"/>
    <w:multiLevelType w:val="multilevel"/>
    <w:tmpl w:val="50D258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67B97FA2"/>
    <w:multiLevelType w:val="multilevel"/>
    <w:tmpl w:val="67B97F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68764B7B"/>
    <w:multiLevelType w:val="multilevel"/>
    <w:tmpl w:val="68764B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7DC65BB3"/>
    <w:multiLevelType w:val="multilevel"/>
    <w:tmpl w:val="7DC65B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6"/>
  </w:num>
  <w:num w:numId="8">
    <w:abstractNumId w:val="6"/>
    <w:lvlOverride w:ilvl="1">
      <w:lvl w:ilvl="1">
        <w:numFmt w:val="bullet"/>
        <w:lvlText w:val=""/>
        <w:lvlJc w:val="left"/>
        <w:pPr>
          <w:tabs>
            <w:tab w:val="left" w:pos="1440"/>
          </w:tabs>
          <w:ind w:left="1440" w:hanging="360"/>
        </w:pPr>
        <w:rPr>
          <w:rFonts w:ascii="Symbol" w:hAnsi="Symbol" w:hint="default"/>
          <w:sz w:val="20"/>
        </w:rPr>
      </w:lvl>
    </w:lvlOverride>
  </w:num>
  <w:num w:numId="9">
    <w:abstractNumId w:val="2"/>
  </w:num>
  <w:num w:numId="10">
    <w:abstractNumId w:val="2"/>
    <w:lvlOverride w:ilvl="1">
      <w:lvl w:ilvl="1">
        <w:numFmt w:val="bullet"/>
        <w:lvlText w:val=""/>
        <w:lvlJc w:val="left"/>
        <w:pPr>
          <w:tabs>
            <w:tab w:val="left"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E8F"/>
    <w:rsid w:val="00176E8F"/>
    <w:rsid w:val="002D683F"/>
    <w:rsid w:val="003F2D74"/>
    <w:rsid w:val="004D4BDE"/>
    <w:rsid w:val="00524D8E"/>
    <w:rsid w:val="00686CA1"/>
    <w:rsid w:val="007176D1"/>
    <w:rsid w:val="00777800"/>
    <w:rsid w:val="00793938"/>
    <w:rsid w:val="008110B7"/>
    <w:rsid w:val="00835D13"/>
    <w:rsid w:val="00902727"/>
    <w:rsid w:val="00AD128E"/>
    <w:rsid w:val="00AE1B76"/>
    <w:rsid w:val="00B50C0C"/>
    <w:rsid w:val="00C45E3B"/>
    <w:rsid w:val="00C74581"/>
    <w:rsid w:val="00C92D34"/>
    <w:rsid w:val="00D051F7"/>
    <w:rsid w:val="16733F3E"/>
    <w:rsid w:val="2E7864F6"/>
    <w:rsid w:val="5D946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show-hide">
    <w:name w:val="show-hide"/>
    <w:basedOn w:val="DefaultParagraphFont"/>
  </w:style>
  <w:style w:type="character" w:customStyle="1" w:styleId="case-number">
    <w:name w:val="case-number"/>
    <w:basedOn w:val="DefaultParagraphFont"/>
  </w:style>
  <w:style w:type="character" w:customStyle="1" w:styleId="case-title">
    <w:name w:val="case-title"/>
    <w:basedOn w:val="DefaultParagraphFont"/>
  </w:style>
  <w:style w:type="paragraph" w:customStyle="1" w:styleId="option">
    <w:name w:val="o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earning-objectives">
    <w:name w:val="learning-objective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show-hide">
    <w:name w:val="show-hide"/>
    <w:basedOn w:val="DefaultParagraphFont"/>
  </w:style>
  <w:style w:type="character" w:customStyle="1" w:styleId="case-number">
    <w:name w:val="case-number"/>
    <w:basedOn w:val="DefaultParagraphFont"/>
  </w:style>
  <w:style w:type="character" w:customStyle="1" w:styleId="case-title">
    <w:name w:val="case-title"/>
    <w:basedOn w:val="DefaultParagraphFont"/>
  </w:style>
  <w:style w:type="paragraph" w:customStyle="1" w:styleId="option">
    <w:name w:val="o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earning-objectives">
    <w:name w:val="learning-objective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iludwig.com/reiber/requirements_tr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Gurukul</dc:creator>
  <cp:lastModifiedBy>q</cp:lastModifiedBy>
  <cp:revision>3</cp:revision>
  <dcterms:created xsi:type="dcterms:W3CDTF">2023-02-25T11:02:00Z</dcterms:created>
  <dcterms:modified xsi:type="dcterms:W3CDTF">2023-02-25T11:05:00Z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B8F789095B214585820EE0C036234AB9</vt:lpwstr>
  </property>
</Properties>
</file>