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68B" w:rsidRDefault="00043CF6" w:rsidP="00264EC6">
      <w:pPr>
        <w:jc w:val="center"/>
        <w:rPr>
          <w:rFonts w:ascii="Times New Roman" w:hAnsi="Times New Roman" w:cs="Times New Roman"/>
          <w:b/>
          <w:sz w:val="24"/>
          <w:lang w:val="en-IN"/>
        </w:rPr>
      </w:pPr>
      <w:r>
        <w:rPr>
          <w:rFonts w:ascii="Times New Roman" w:hAnsi="Times New Roman" w:cs="Times New Roman"/>
          <w:b/>
          <w:sz w:val="24"/>
          <w:lang w:val="en-IN"/>
        </w:rPr>
        <w:t>Practical No. 8</w:t>
      </w:r>
    </w:p>
    <w:p w:rsidR="000141FC" w:rsidRDefault="000141FC" w:rsidP="00FA1112">
      <w:pPr>
        <w:spacing w:after="0"/>
        <w:jc w:val="both"/>
        <w:rPr>
          <w:rFonts w:ascii="Times New Roman" w:hAnsi="Times New Roman" w:cs="Times New Roman"/>
          <w:sz w:val="24"/>
          <w:lang w:val="en-IN"/>
        </w:rPr>
      </w:pPr>
      <w:r>
        <w:rPr>
          <w:rFonts w:ascii="Times New Roman" w:hAnsi="Times New Roman" w:cs="Times New Roman"/>
          <w:b/>
          <w:sz w:val="24"/>
          <w:lang w:val="en-IN"/>
        </w:rPr>
        <w:t>Aim:</w:t>
      </w:r>
      <w:r w:rsidRPr="000141FC">
        <w:t xml:space="preserve"> </w:t>
      </w:r>
      <w:hyperlink r:id="rId6" w:history="1">
        <w:r w:rsidRPr="000141FC">
          <w:rPr>
            <w:rStyle w:val="Hyperlink"/>
            <w:rFonts w:ascii="Times New Roman" w:hAnsi="Times New Roman" w:cs="Times New Roman"/>
            <w:bCs/>
            <w:color w:val="auto"/>
            <w:sz w:val="24"/>
            <w:u w:val="none"/>
          </w:rPr>
          <w:t>Designing Test Suites</w:t>
        </w:r>
      </w:hyperlink>
    </w:p>
    <w:p w:rsidR="000141FC" w:rsidRDefault="000141FC" w:rsidP="00FA1112">
      <w:pPr>
        <w:spacing w:after="0"/>
        <w:jc w:val="both"/>
        <w:rPr>
          <w:rFonts w:ascii="Times New Roman" w:hAnsi="Times New Roman" w:cs="Times New Roman"/>
          <w:b/>
          <w:sz w:val="24"/>
          <w:lang w:val="en-IN"/>
        </w:rPr>
      </w:pPr>
      <w:r w:rsidRPr="000141FC">
        <w:rPr>
          <w:rFonts w:ascii="Times New Roman" w:hAnsi="Times New Roman" w:cs="Times New Roman"/>
          <w:b/>
          <w:sz w:val="24"/>
          <w:lang w:val="en-IN"/>
        </w:rPr>
        <w:t>Theory:</w:t>
      </w:r>
    </w:p>
    <w:p w:rsidR="006F7799" w:rsidRPr="007A369E" w:rsidRDefault="006F7799" w:rsidP="00FA1112">
      <w:pPr>
        <w:spacing w:after="0"/>
        <w:jc w:val="both"/>
        <w:rPr>
          <w:rFonts w:ascii="Times New Roman" w:hAnsi="Times New Roman" w:cs="Times New Roman"/>
          <w:b/>
          <w:color w:val="FF0000"/>
          <w:sz w:val="24"/>
        </w:rPr>
      </w:pPr>
      <w:r w:rsidRPr="007A369E">
        <w:rPr>
          <w:rFonts w:ascii="Times New Roman" w:hAnsi="Times New Roman" w:cs="Times New Roman"/>
          <w:b/>
          <w:color w:val="FF0000"/>
          <w:sz w:val="24"/>
        </w:rPr>
        <w:t>Software Testing</w:t>
      </w:r>
    </w:p>
    <w:p w:rsidR="006F7799" w:rsidRPr="006F7799" w:rsidRDefault="006F7799" w:rsidP="007A369E">
      <w:pPr>
        <w:jc w:val="both"/>
        <w:rPr>
          <w:rFonts w:ascii="Times New Roman" w:hAnsi="Times New Roman" w:cs="Times New Roman"/>
          <w:sz w:val="24"/>
        </w:rPr>
      </w:pPr>
      <w:r w:rsidRPr="006F7799">
        <w:rPr>
          <w:rFonts w:ascii="Times New Roman" w:hAnsi="Times New Roman" w:cs="Times New Roman"/>
          <w:sz w:val="24"/>
        </w:rPr>
        <w:t>Testing software is an important part of the development life cycle of software. It is an expensive activity. Hence, appropriate testing methods are necessary fo</w:t>
      </w:r>
      <w:r>
        <w:rPr>
          <w:rFonts w:ascii="Times New Roman" w:hAnsi="Times New Roman" w:cs="Times New Roman"/>
          <w:sz w:val="24"/>
        </w:rPr>
        <w:t xml:space="preserve">r ensuring the reliability of a </w:t>
      </w:r>
      <w:r w:rsidRPr="006F7799">
        <w:rPr>
          <w:rFonts w:ascii="Times New Roman" w:hAnsi="Times New Roman" w:cs="Times New Roman"/>
          <w:sz w:val="24"/>
        </w:rPr>
        <w:t>program. According to the ANSI/IEEE 1059 standard, the definition of testing is the process of analyzing a software item, to detect the differences between existing and required conditions i.e. defects/errors/bugs and to evaluate the features of the software item.</w:t>
      </w:r>
    </w:p>
    <w:p w:rsidR="006F7799" w:rsidRPr="006F7799" w:rsidRDefault="006F7799" w:rsidP="007A369E">
      <w:pPr>
        <w:jc w:val="both"/>
        <w:rPr>
          <w:rFonts w:ascii="Times New Roman" w:hAnsi="Times New Roman" w:cs="Times New Roman"/>
          <w:sz w:val="24"/>
        </w:rPr>
      </w:pPr>
      <w:r w:rsidRPr="006F7799">
        <w:rPr>
          <w:rFonts w:ascii="Times New Roman" w:hAnsi="Times New Roman" w:cs="Times New Roman"/>
          <w:sz w:val="24"/>
        </w:rPr>
        <w:t>The purpose of testing is to verify and validate software and to find the defects present in software. The purpose of finding those problems is to get them fixed.</w:t>
      </w:r>
    </w:p>
    <w:p w:rsidR="006F7799" w:rsidRPr="006F7799" w:rsidRDefault="006F7799" w:rsidP="00930825">
      <w:pPr>
        <w:numPr>
          <w:ilvl w:val="0"/>
          <w:numId w:val="1"/>
        </w:numPr>
        <w:spacing w:after="0"/>
        <w:jc w:val="both"/>
        <w:rPr>
          <w:rFonts w:ascii="Times New Roman" w:hAnsi="Times New Roman" w:cs="Times New Roman"/>
          <w:sz w:val="24"/>
        </w:rPr>
      </w:pPr>
      <w:r w:rsidRPr="006F7799">
        <w:rPr>
          <w:rFonts w:ascii="Times New Roman" w:hAnsi="Times New Roman" w:cs="Times New Roman"/>
          <w:bCs/>
          <w:sz w:val="24"/>
        </w:rPr>
        <w:t>Verification </w:t>
      </w:r>
      <w:r w:rsidRPr="006F7799">
        <w:rPr>
          <w:rFonts w:ascii="Times New Roman" w:hAnsi="Times New Roman" w:cs="Times New Roman"/>
          <w:sz w:val="24"/>
        </w:rPr>
        <w:t>is the checking or we can say the testing of software for consistency and conformance by evaluating the results against pre-specified requirements.</w:t>
      </w:r>
    </w:p>
    <w:p w:rsidR="006F7799" w:rsidRPr="006F7799" w:rsidRDefault="006F7799" w:rsidP="00930825">
      <w:pPr>
        <w:numPr>
          <w:ilvl w:val="0"/>
          <w:numId w:val="1"/>
        </w:numPr>
        <w:spacing w:after="0"/>
        <w:jc w:val="both"/>
        <w:rPr>
          <w:rFonts w:ascii="Times New Roman" w:hAnsi="Times New Roman" w:cs="Times New Roman"/>
          <w:sz w:val="24"/>
        </w:rPr>
      </w:pPr>
      <w:r w:rsidRPr="006F7799">
        <w:rPr>
          <w:rFonts w:ascii="Times New Roman" w:hAnsi="Times New Roman" w:cs="Times New Roman"/>
          <w:bCs/>
          <w:sz w:val="24"/>
        </w:rPr>
        <w:t>Validation</w:t>
      </w:r>
      <w:r w:rsidRPr="006F7799">
        <w:rPr>
          <w:rFonts w:ascii="Times New Roman" w:hAnsi="Times New Roman" w:cs="Times New Roman"/>
          <w:sz w:val="24"/>
        </w:rPr>
        <w:t> looks at the systems correctness, i.e. the process of checking that what has been specified is what the user actually wanted.</w:t>
      </w:r>
    </w:p>
    <w:p w:rsidR="006F7799" w:rsidRDefault="006F7799" w:rsidP="00930825">
      <w:pPr>
        <w:numPr>
          <w:ilvl w:val="0"/>
          <w:numId w:val="1"/>
        </w:numPr>
        <w:spacing w:after="0"/>
        <w:jc w:val="both"/>
        <w:rPr>
          <w:rFonts w:ascii="Times New Roman" w:hAnsi="Times New Roman" w:cs="Times New Roman"/>
          <w:sz w:val="24"/>
        </w:rPr>
      </w:pPr>
      <w:r w:rsidRPr="006F7799">
        <w:rPr>
          <w:rFonts w:ascii="Times New Roman" w:hAnsi="Times New Roman" w:cs="Times New Roman"/>
          <w:bCs/>
          <w:sz w:val="24"/>
        </w:rPr>
        <w:t>Defect</w:t>
      </w:r>
      <w:r w:rsidRPr="006F7799">
        <w:rPr>
          <w:rFonts w:ascii="Times New Roman" w:hAnsi="Times New Roman" w:cs="Times New Roman"/>
          <w:sz w:val="24"/>
        </w:rPr>
        <w:t> is a variance between the expected and actual result. The defect’s ultimate source may be traced to a fault introduced in the specification, design, or development (coding) phases.</w:t>
      </w:r>
    </w:p>
    <w:p w:rsidR="00930825" w:rsidRPr="006F7799" w:rsidRDefault="00930825" w:rsidP="00930825">
      <w:pPr>
        <w:spacing w:after="0"/>
        <w:ind w:left="720"/>
        <w:jc w:val="both"/>
        <w:rPr>
          <w:rFonts w:ascii="Times New Roman" w:hAnsi="Times New Roman" w:cs="Times New Roman"/>
          <w:sz w:val="24"/>
        </w:rPr>
      </w:pPr>
    </w:p>
    <w:p w:rsidR="006F7799" w:rsidRPr="007A369E" w:rsidRDefault="006F7799" w:rsidP="00930825">
      <w:pPr>
        <w:spacing w:after="0"/>
        <w:jc w:val="both"/>
        <w:rPr>
          <w:rFonts w:ascii="Times New Roman" w:hAnsi="Times New Roman" w:cs="Times New Roman"/>
          <w:b/>
          <w:color w:val="FF0000"/>
          <w:sz w:val="24"/>
        </w:rPr>
      </w:pPr>
      <w:r w:rsidRPr="007A369E">
        <w:rPr>
          <w:rFonts w:ascii="Times New Roman" w:hAnsi="Times New Roman" w:cs="Times New Roman"/>
          <w:b/>
          <w:color w:val="FF0000"/>
          <w:sz w:val="24"/>
        </w:rPr>
        <w:t>Testing Frameworks</w:t>
      </w:r>
    </w:p>
    <w:p w:rsidR="006F7799" w:rsidRPr="006F7799" w:rsidRDefault="006F7799" w:rsidP="007A369E">
      <w:pPr>
        <w:jc w:val="both"/>
        <w:rPr>
          <w:rFonts w:ascii="Times New Roman" w:hAnsi="Times New Roman" w:cs="Times New Roman"/>
          <w:sz w:val="24"/>
        </w:rPr>
      </w:pPr>
      <w:r w:rsidRPr="006F7799">
        <w:rPr>
          <w:rFonts w:ascii="Times New Roman" w:hAnsi="Times New Roman" w:cs="Times New Roman"/>
          <w:sz w:val="24"/>
        </w:rPr>
        <w:t>Following are the different testing frameworks:</w:t>
      </w:r>
    </w:p>
    <w:p w:rsidR="006F7799" w:rsidRPr="006F7799" w:rsidRDefault="006F7799" w:rsidP="007A369E">
      <w:pPr>
        <w:numPr>
          <w:ilvl w:val="0"/>
          <w:numId w:val="3"/>
        </w:numPr>
        <w:spacing w:after="0"/>
        <w:jc w:val="both"/>
        <w:rPr>
          <w:rFonts w:ascii="Times New Roman" w:hAnsi="Times New Roman" w:cs="Times New Roman"/>
          <w:sz w:val="24"/>
        </w:rPr>
      </w:pPr>
      <w:proofErr w:type="spellStart"/>
      <w:r w:rsidRPr="006F7799">
        <w:rPr>
          <w:rFonts w:ascii="Times New Roman" w:hAnsi="Times New Roman" w:cs="Times New Roman"/>
          <w:b/>
          <w:sz w:val="24"/>
        </w:rPr>
        <w:t>jUnit</w:t>
      </w:r>
      <w:proofErr w:type="spellEnd"/>
      <w:r w:rsidRPr="006F7799">
        <w:rPr>
          <w:rFonts w:ascii="Times New Roman" w:hAnsi="Times New Roman" w:cs="Times New Roman"/>
          <w:b/>
          <w:sz w:val="24"/>
        </w:rPr>
        <w:t xml:space="preserve"> </w:t>
      </w:r>
      <w:r w:rsidRPr="006F7799">
        <w:rPr>
          <w:rFonts w:ascii="Times New Roman" w:hAnsi="Times New Roman" w:cs="Times New Roman"/>
          <w:sz w:val="24"/>
        </w:rPr>
        <w:t>- for Java unit test </w:t>
      </w:r>
    </w:p>
    <w:p w:rsidR="006F7799" w:rsidRPr="006F7799" w:rsidRDefault="006F7799" w:rsidP="007A369E">
      <w:pPr>
        <w:numPr>
          <w:ilvl w:val="0"/>
          <w:numId w:val="3"/>
        </w:numPr>
        <w:spacing w:after="0"/>
        <w:jc w:val="both"/>
        <w:rPr>
          <w:rFonts w:ascii="Times New Roman" w:hAnsi="Times New Roman" w:cs="Times New Roman"/>
          <w:sz w:val="24"/>
        </w:rPr>
      </w:pPr>
      <w:r w:rsidRPr="006F7799">
        <w:rPr>
          <w:rFonts w:ascii="Times New Roman" w:hAnsi="Times New Roman" w:cs="Times New Roman"/>
          <w:b/>
          <w:sz w:val="24"/>
        </w:rPr>
        <w:t>Selenium</w:t>
      </w:r>
      <w:r w:rsidRPr="006F7799">
        <w:rPr>
          <w:rFonts w:ascii="Times New Roman" w:hAnsi="Times New Roman" w:cs="Times New Roman"/>
          <w:sz w:val="24"/>
        </w:rPr>
        <w:t xml:space="preserve"> - is a suite of tools for automating web applications for software testing purposes, plugin for Firefox </w:t>
      </w:r>
    </w:p>
    <w:p w:rsidR="006F7799" w:rsidRPr="006F7799" w:rsidRDefault="006F7799" w:rsidP="007A369E">
      <w:pPr>
        <w:numPr>
          <w:ilvl w:val="0"/>
          <w:numId w:val="3"/>
        </w:numPr>
        <w:spacing w:after="0"/>
        <w:jc w:val="both"/>
        <w:rPr>
          <w:rFonts w:ascii="Times New Roman" w:hAnsi="Times New Roman" w:cs="Times New Roman"/>
          <w:sz w:val="24"/>
        </w:rPr>
      </w:pPr>
      <w:r w:rsidRPr="006F7799">
        <w:rPr>
          <w:rFonts w:ascii="Times New Roman" w:hAnsi="Times New Roman" w:cs="Times New Roman"/>
          <w:b/>
          <w:sz w:val="24"/>
        </w:rPr>
        <w:t>HP QC</w:t>
      </w:r>
      <w:r w:rsidRPr="006F7799">
        <w:rPr>
          <w:rFonts w:ascii="Times New Roman" w:hAnsi="Times New Roman" w:cs="Times New Roman"/>
          <w:sz w:val="24"/>
        </w:rPr>
        <w:t xml:space="preserve"> - is the HP Web-based test management tool. It familiarizes with the process of defining releases, specifying requirements, planning tests, executing tests, tracking defects, alerting on changes, and analyzing results. It also shows how to customize project </w:t>
      </w:r>
    </w:p>
    <w:p w:rsidR="006F7799" w:rsidRDefault="006F7799" w:rsidP="007A369E">
      <w:pPr>
        <w:numPr>
          <w:ilvl w:val="0"/>
          <w:numId w:val="3"/>
        </w:numPr>
        <w:spacing w:after="0"/>
        <w:jc w:val="both"/>
        <w:rPr>
          <w:rFonts w:ascii="Times New Roman" w:hAnsi="Times New Roman" w:cs="Times New Roman"/>
          <w:sz w:val="24"/>
        </w:rPr>
      </w:pPr>
      <w:r w:rsidRPr="006F7799">
        <w:rPr>
          <w:rFonts w:ascii="Times New Roman" w:hAnsi="Times New Roman" w:cs="Times New Roman"/>
          <w:b/>
          <w:sz w:val="24"/>
        </w:rPr>
        <w:t>IBM Rational</w:t>
      </w:r>
      <w:r w:rsidRPr="006F7799">
        <w:rPr>
          <w:rFonts w:ascii="Times New Roman" w:hAnsi="Times New Roman" w:cs="Times New Roman"/>
          <w:sz w:val="24"/>
        </w:rPr>
        <w:t xml:space="preserve"> - Rational software has a solution to support business sector for designing, implementing and testing software </w:t>
      </w:r>
    </w:p>
    <w:p w:rsidR="00FA1112" w:rsidRDefault="00FA1112" w:rsidP="007A369E">
      <w:pPr>
        <w:spacing w:after="0"/>
        <w:jc w:val="both"/>
        <w:rPr>
          <w:rFonts w:ascii="Times New Roman" w:hAnsi="Times New Roman" w:cs="Times New Roman"/>
          <w:b/>
          <w:color w:val="FF0000"/>
          <w:sz w:val="24"/>
        </w:rPr>
      </w:pPr>
    </w:p>
    <w:p w:rsidR="006F7799" w:rsidRPr="007A369E" w:rsidRDefault="006F7799" w:rsidP="007A369E">
      <w:pPr>
        <w:spacing w:after="0"/>
        <w:jc w:val="both"/>
        <w:rPr>
          <w:rFonts w:ascii="Times New Roman" w:hAnsi="Times New Roman" w:cs="Times New Roman"/>
          <w:b/>
          <w:color w:val="FF0000"/>
          <w:sz w:val="24"/>
        </w:rPr>
      </w:pPr>
      <w:r w:rsidRPr="007A369E">
        <w:rPr>
          <w:rFonts w:ascii="Times New Roman" w:hAnsi="Times New Roman" w:cs="Times New Roman"/>
          <w:b/>
          <w:color w:val="FF0000"/>
          <w:sz w:val="24"/>
        </w:rPr>
        <w:t>Need for Software Testing</w:t>
      </w:r>
    </w:p>
    <w:p w:rsidR="006F7799" w:rsidRPr="006F7799" w:rsidRDefault="006F7799" w:rsidP="007A369E">
      <w:pPr>
        <w:jc w:val="both"/>
        <w:rPr>
          <w:rFonts w:ascii="Times New Roman" w:hAnsi="Times New Roman" w:cs="Times New Roman"/>
          <w:sz w:val="24"/>
        </w:rPr>
      </w:pPr>
      <w:r w:rsidRPr="006F7799">
        <w:rPr>
          <w:rFonts w:ascii="Times New Roman" w:hAnsi="Times New Roman" w:cs="Times New Roman"/>
          <w:sz w:val="24"/>
        </w:rPr>
        <w:t>There are many reasons for why we should test software, such as:</w:t>
      </w:r>
    </w:p>
    <w:p w:rsidR="006F7799" w:rsidRPr="006F7799" w:rsidRDefault="006F7799" w:rsidP="007A369E">
      <w:pPr>
        <w:numPr>
          <w:ilvl w:val="0"/>
          <w:numId w:val="4"/>
        </w:numPr>
        <w:spacing w:after="0"/>
        <w:jc w:val="both"/>
        <w:rPr>
          <w:rFonts w:ascii="Times New Roman" w:hAnsi="Times New Roman" w:cs="Times New Roman"/>
          <w:sz w:val="24"/>
        </w:rPr>
      </w:pPr>
      <w:r w:rsidRPr="006F7799">
        <w:rPr>
          <w:rFonts w:ascii="Times New Roman" w:hAnsi="Times New Roman" w:cs="Times New Roman"/>
          <w:sz w:val="24"/>
        </w:rPr>
        <w:t>Software testing identifies the software faults. The removal of faults helps reduce the number of system failures. Reducing failures improves the reliability and the quality of the systems.</w:t>
      </w:r>
    </w:p>
    <w:p w:rsidR="006F7799" w:rsidRPr="006F7799" w:rsidRDefault="006F7799" w:rsidP="007A369E">
      <w:pPr>
        <w:numPr>
          <w:ilvl w:val="0"/>
          <w:numId w:val="4"/>
        </w:numPr>
        <w:spacing w:after="0"/>
        <w:jc w:val="both"/>
        <w:rPr>
          <w:rFonts w:ascii="Times New Roman" w:hAnsi="Times New Roman" w:cs="Times New Roman"/>
          <w:sz w:val="24"/>
        </w:rPr>
      </w:pPr>
      <w:r w:rsidRPr="006F7799">
        <w:rPr>
          <w:rFonts w:ascii="Times New Roman" w:hAnsi="Times New Roman" w:cs="Times New Roman"/>
          <w:sz w:val="24"/>
        </w:rPr>
        <w:t>Software testing can also improves the other system qualities such as maintainability, usability, and testability.</w:t>
      </w:r>
    </w:p>
    <w:p w:rsidR="006F7799" w:rsidRPr="006F7799" w:rsidRDefault="006F7799" w:rsidP="007A369E">
      <w:pPr>
        <w:numPr>
          <w:ilvl w:val="0"/>
          <w:numId w:val="4"/>
        </w:numPr>
        <w:spacing w:after="0"/>
        <w:jc w:val="both"/>
        <w:rPr>
          <w:rFonts w:ascii="Times New Roman" w:hAnsi="Times New Roman" w:cs="Times New Roman"/>
          <w:sz w:val="24"/>
        </w:rPr>
      </w:pPr>
      <w:r w:rsidRPr="006F7799">
        <w:rPr>
          <w:rFonts w:ascii="Times New Roman" w:hAnsi="Times New Roman" w:cs="Times New Roman"/>
          <w:sz w:val="24"/>
        </w:rPr>
        <w:t>In order to meet the condition that the last few years of the 20th century systems had to be shown to be free from the ‘millennium bug’.</w:t>
      </w:r>
    </w:p>
    <w:p w:rsidR="006F7799" w:rsidRPr="006F7799" w:rsidRDefault="006F7799" w:rsidP="007A369E">
      <w:pPr>
        <w:numPr>
          <w:ilvl w:val="0"/>
          <w:numId w:val="4"/>
        </w:numPr>
        <w:spacing w:after="0"/>
        <w:jc w:val="both"/>
        <w:rPr>
          <w:rFonts w:ascii="Times New Roman" w:hAnsi="Times New Roman" w:cs="Times New Roman"/>
          <w:sz w:val="24"/>
        </w:rPr>
      </w:pPr>
      <w:r w:rsidRPr="006F7799">
        <w:rPr>
          <w:rFonts w:ascii="Times New Roman" w:hAnsi="Times New Roman" w:cs="Times New Roman"/>
          <w:sz w:val="24"/>
        </w:rPr>
        <w:t>In order to meet the different legal requirements.</w:t>
      </w:r>
    </w:p>
    <w:p w:rsidR="006F7799" w:rsidRDefault="006F7799" w:rsidP="007A369E">
      <w:pPr>
        <w:numPr>
          <w:ilvl w:val="0"/>
          <w:numId w:val="4"/>
        </w:numPr>
        <w:spacing w:after="0"/>
        <w:jc w:val="both"/>
        <w:rPr>
          <w:rFonts w:ascii="Times New Roman" w:hAnsi="Times New Roman" w:cs="Times New Roman"/>
          <w:sz w:val="24"/>
        </w:rPr>
      </w:pPr>
      <w:r w:rsidRPr="006F7799">
        <w:rPr>
          <w:rFonts w:ascii="Times New Roman" w:hAnsi="Times New Roman" w:cs="Times New Roman"/>
          <w:sz w:val="24"/>
        </w:rPr>
        <w:t>In order to meet industry specific standards such as the Aerospace, Missile and Railway Signaling standards.</w:t>
      </w:r>
    </w:p>
    <w:p w:rsidR="006F7799" w:rsidRPr="006F7799" w:rsidRDefault="006F7799" w:rsidP="007A369E">
      <w:pPr>
        <w:spacing w:after="0"/>
        <w:ind w:left="720"/>
        <w:jc w:val="both"/>
        <w:rPr>
          <w:rFonts w:ascii="Times New Roman" w:hAnsi="Times New Roman" w:cs="Times New Roman"/>
          <w:sz w:val="24"/>
        </w:rPr>
      </w:pPr>
    </w:p>
    <w:p w:rsidR="006F7799" w:rsidRPr="007A369E" w:rsidRDefault="006F7799" w:rsidP="007A369E">
      <w:pPr>
        <w:spacing w:after="0"/>
        <w:jc w:val="both"/>
        <w:rPr>
          <w:rFonts w:ascii="Times New Roman" w:hAnsi="Times New Roman" w:cs="Times New Roman"/>
          <w:b/>
          <w:color w:val="FF0000"/>
          <w:sz w:val="24"/>
        </w:rPr>
      </w:pPr>
      <w:r w:rsidRPr="007A369E">
        <w:rPr>
          <w:rFonts w:ascii="Times New Roman" w:hAnsi="Times New Roman" w:cs="Times New Roman"/>
          <w:b/>
          <w:color w:val="FF0000"/>
          <w:sz w:val="24"/>
        </w:rPr>
        <w:lastRenderedPageBreak/>
        <w:t>Test Cases and Test Suite</w:t>
      </w:r>
    </w:p>
    <w:p w:rsidR="006F7799" w:rsidRPr="006F7799" w:rsidRDefault="006F7799" w:rsidP="007A369E">
      <w:pPr>
        <w:jc w:val="both"/>
        <w:rPr>
          <w:rFonts w:ascii="Times New Roman" w:hAnsi="Times New Roman" w:cs="Times New Roman"/>
          <w:sz w:val="24"/>
        </w:rPr>
      </w:pPr>
      <w:r w:rsidRPr="006F7799">
        <w:rPr>
          <w:rFonts w:ascii="Times New Roman" w:hAnsi="Times New Roman" w:cs="Times New Roman"/>
          <w:sz w:val="24"/>
        </w:rPr>
        <w:t xml:space="preserve">A test case describes </w:t>
      </w:r>
      <w:r w:rsidR="008C1550" w:rsidRPr="006F7799">
        <w:rPr>
          <w:rFonts w:ascii="Times New Roman" w:hAnsi="Times New Roman" w:cs="Times New Roman"/>
          <w:sz w:val="24"/>
        </w:rPr>
        <w:t>an input description</w:t>
      </w:r>
      <w:r w:rsidRPr="006F7799">
        <w:rPr>
          <w:rFonts w:ascii="Times New Roman" w:hAnsi="Times New Roman" w:cs="Times New Roman"/>
          <w:sz w:val="24"/>
        </w:rPr>
        <w:t xml:space="preserve"> and an expected output descriptions. Input are of two types: preconditions (circumstances that hold prior to test case execution) and the actual inputs that are identified by some testing methods. The set of test cases is called a test suite. We may have a test suite of all possible test cases.</w:t>
      </w:r>
    </w:p>
    <w:p w:rsidR="006F7799" w:rsidRPr="007A369E" w:rsidRDefault="006F7799" w:rsidP="007A369E">
      <w:pPr>
        <w:jc w:val="both"/>
        <w:rPr>
          <w:rFonts w:ascii="Times New Roman" w:hAnsi="Times New Roman" w:cs="Times New Roman"/>
          <w:b/>
          <w:color w:val="FF0000"/>
          <w:sz w:val="24"/>
        </w:rPr>
      </w:pPr>
      <w:r w:rsidRPr="007A369E">
        <w:rPr>
          <w:rFonts w:ascii="Times New Roman" w:hAnsi="Times New Roman" w:cs="Times New Roman"/>
          <w:b/>
          <w:color w:val="FF0000"/>
          <w:sz w:val="24"/>
        </w:rPr>
        <w:t>Types of Software Testing</w:t>
      </w:r>
    </w:p>
    <w:p w:rsidR="006F7799" w:rsidRDefault="006F7799" w:rsidP="007A369E">
      <w:pPr>
        <w:jc w:val="both"/>
        <w:rPr>
          <w:rFonts w:ascii="Times New Roman" w:hAnsi="Times New Roman" w:cs="Times New Roman"/>
          <w:sz w:val="24"/>
        </w:rPr>
      </w:pPr>
      <w:r w:rsidRPr="006F7799">
        <w:rPr>
          <w:rFonts w:ascii="Times New Roman" w:hAnsi="Times New Roman" w:cs="Times New Roman"/>
          <w:sz w:val="24"/>
        </w:rPr>
        <w:t xml:space="preserve">Testing is done in every stage of software development life cycle, but the testing done at each level of software development is different in nature and has different objectives. There are different types of testing, such as stress testing, volume testing, configuration testing, compatibility testing, recovery testing, maintenance testing, documentation testing, and usability testing. Software testing </w:t>
      </w:r>
      <w:proofErr w:type="gramStart"/>
      <w:r w:rsidRPr="006F7799">
        <w:rPr>
          <w:rFonts w:ascii="Times New Roman" w:hAnsi="Times New Roman" w:cs="Times New Roman"/>
          <w:sz w:val="24"/>
        </w:rPr>
        <w:t>are</w:t>
      </w:r>
      <w:proofErr w:type="gramEnd"/>
      <w:r w:rsidRPr="006F7799">
        <w:rPr>
          <w:rFonts w:ascii="Times New Roman" w:hAnsi="Times New Roman" w:cs="Times New Roman"/>
          <w:sz w:val="24"/>
        </w:rPr>
        <w:t xml:space="preserve"> mainly</w:t>
      </w:r>
      <w:r w:rsidR="008C1550">
        <w:rPr>
          <w:rFonts w:ascii="Times New Roman" w:hAnsi="Times New Roman" w:cs="Times New Roman"/>
          <w:sz w:val="24"/>
        </w:rPr>
        <w:t xml:space="preserve"> of following types:</w:t>
      </w:r>
    </w:p>
    <w:p w:rsidR="001F4AF7" w:rsidRPr="006F7799" w:rsidRDefault="001F4AF7" w:rsidP="007A369E">
      <w:pPr>
        <w:numPr>
          <w:ilvl w:val="0"/>
          <w:numId w:val="6"/>
        </w:numPr>
        <w:jc w:val="both"/>
        <w:rPr>
          <w:rFonts w:ascii="Times New Roman" w:hAnsi="Times New Roman" w:cs="Times New Roman"/>
          <w:sz w:val="24"/>
        </w:rPr>
      </w:pPr>
      <w:r w:rsidRPr="001F4AF7">
        <w:rPr>
          <w:rFonts w:ascii="Times New Roman" w:hAnsi="Times New Roman" w:cs="Times New Roman"/>
          <w:b/>
          <w:bCs/>
          <w:sz w:val="24"/>
        </w:rPr>
        <w:t>Black box testing</w:t>
      </w:r>
      <w:r w:rsidRPr="001F4AF7">
        <w:rPr>
          <w:rFonts w:ascii="Times New Roman" w:hAnsi="Times New Roman" w:cs="Times New Roman"/>
          <w:b/>
          <w:sz w:val="24"/>
        </w:rPr>
        <w:t>:</w:t>
      </w:r>
      <w:r w:rsidRPr="006F7799">
        <w:rPr>
          <w:rFonts w:ascii="Times New Roman" w:hAnsi="Times New Roman" w:cs="Times New Roman"/>
          <w:sz w:val="24"/>
        </w:rPr>
        <w:t xml:space="preserve"> This is also known as </w:t>
      </w:r>
      <w:r w:rsidRPr="006F7799">
        <w:rPr>
          <w:rFonts w:ascii="Times New Roman" w:hAnsi="Times New Roman" w:cs="Times New Roman"/>
          <w:bCs/>
          <w:sz w:val="24"/>
        </w:rPr>
        <w:t xml:space="preserve">functional </w:t>
      </w:r>
      <w:proofErr w:type="gramStart"/>
      <w:r w:rsidRPr="006F7799">
        <w:rPr>
          <w:rFonts w:ascii="Times New Roman" w:hAnsi="Times New Roman" w:cs="Times New Roman"/>
          <w:bCs/>
          <w:sz w:val="24"/>
        </w:rPr>
        <w:t>testing</w:t>
      </w:r>
      <w:r w:rsidRPr="006F7799">
        <w:rPr>
          <w:rFonts w:ascii="Times New Roman" w:hAnsi="Times New Roman" w:cs="Times New Roman"/>
          <w:sz w:val="24"/>
        </w:rPr>
        <w:t> ,</w:t>
      </w:r>
      <w:proofErr w:type="gramEnd"/>
      <w:r w:rsidRPr="006F7799">
        <w:rPr>
          <w:rFonts w:ascii="Times New Roman" w:hAnsi="Times New Roman" w:cs="Times New Roman"/>
          <w:sz w:val="24"/>
        </w:rPr>
        <w:t xml:space="preserve"> where the test cases are designed based on input output values only. There are many types of Black Box Testing but following are the prominent ones.</w:t>
      </w:r>
    </w:p>
    <w:p w:rsidR="001F4AF7" w:rsidRPr="006F7799" w:rsidRDefault="001F4AF7" w:rsidP="007A369E">
      <w:pPr>
        <w:jc w:val="both"/>
        <w:rPr>
          <w:rFonts w:ascii="Times New Roman" w:hAnsi="Times New Roman" w:cs="Times New Roman"/>
          <w:sz w:val="24"/>
        </w:rPr>
      </w:pPr>
      <w:r w:rsidRPr="006F7799">
        <w:rPr>
          <w:rFonts w:ascii="Times New Roman" w:hAnsi="Times New Roman" w:cs="Times New Roman"/>
          <w:sz w:val="24"/>
        </w:rPr>
        <w:t>- </w:t>
      </w:r>
      <w:r w:rsidRPr="001F4AF7">
        <w:rPr>
          <w:rFonts w:ascii="Times New Roman" w:hAnsi="Times New Roman" w:cs="Times New Roman"/>
          <w:bCs/>
          <w:sz w:val="24"/>
          <w:u w:val="single"/>
        </w:rPr>
        <w:t>Equivalence class partitioning</w:t>
      </w:r>
      <w:r w:rsidRPr="006F7799">
        <w:rPr>
          <w:rFonts w:ascii="Times New Roman" w:hAnsi="Times New Roman" w:cs="Times New Roman"/>
          <w:sz w:val="24"/>
        </w:rPr>
        <w:t xml:space="preserve">: In this approach, the domain of input values to a program is divided into a set of equivalence classes. </w:t>
      </w:r>
      <w:proofErr w:type="gramStart"/>
      <w:r w:rsidRPr="006F7799">
        <w:rPr>
          <w:rFonts w:ascii="Times New Roman" w:hAnsi="Times New Roman" w:cs="Times New Roman"/>
          <w:sz w:val="24"/>
        </w:rPr>
        <w:t>e.g</w:t>
      </w:r>
      <w:proofErr w:type="gramEnd"/>
      <w:r w:rsidRPr="006F7799">
        <w:rPr>
          <w:rFonts w:ascii="Times New Roman" w:hAnsi="Times New Roman" w:cs="Times New Roman"/>
          <w:sz w:val="24"/>
        </w:rPr>
        <w:t>. Consider a software program that computes whether an integer number is even or not that is in the range of 0 to 10. Determine the equivalence class test suite. There are three equivalence classes for this program. - The set of negative integer - The integers in the range 0 to 10 - The integer larger than 10</w:t>
      </w:r>
    </w:p>
    <w:p w:rsidR="001F4AF7" w:rsidRPr="006F7799" w:rsidRDefault="001F4AF7" w:rsidP="007A369E">
      <w:pPr>
        <w:jc w:val="both"/>
        <w:rPr>
          <w:rFonts w:ascii="Times New Roman" w:hAnsi="Times New Roman" w:cs="Times New Roman"/>
          <w:sz w:val="24"/>
        </w:rPr>
      </w:pPr>
      <w:r w:rsidRPr="006F7799">
        <w:rPr>
          <w:rFonts w:ascii="Times New Roman" w:hAnsi="Times New Roman" w:cs="Times New Roman"/>
          <w:sz w:val="24"/>
        </w:rPr>
        <w:t>- </w:t>
      </w:r>
      <w:r w:rsidRPr="001F4AF7">
        <w:rPr>
          <w:rFonts w:ascii="Times New Roman" w:hAnsi="Times New Roman" w:cs="Times New Roman"/>
          <w:bCs/>
          <w:sz w:val="24"/>
          <w:u w:val="single"/>
        </w:rPr>
        <w:t xml:space="preserve">Boundary value </w:t>
      </w:r>
      <w:proofErr w:type="gramStart"/>
      <w:r w:rsidRPr="001F4AF7">
        <w:rPr>
          <w:rFonts w:ascii="Times New Roman" w:hAnsi="Times New Roman" w:cs="Times New Roman"/>
          <w:bCs/>
          <w:sz w:val="24"/>
          <w:u w:val="single"/>
        </w:rPr>
        <w:t>analysis</w:t>
      </w:r>
      <w:r w:rsidRPr="006F7799">
        <w:rPr>
          <w:rFonts w:ascii="Times New Roman" w:hAnsi="Times New Roman" w:cs="Times New Roman"/>
          <w:bCs/>
          <w:sz w:val="24"/>
        </w:rPr>
        <w:t> </w:t>
      </w:r>
      <w:r w:rsidRPr="006F7799">
        <w:rPr>
          <w:rFonts w:ascii="Times New Roman" w:hAnsi="Times New Roman" w:cs="Times New Roman"/>
          <w:sz w:val="24"/>
        </w:rPr>
        <w:t>:</w:t>
      </w:r>
      <w:proofErr w:type="gramEnd"/>
      <w:r w:rsidRPr="006F7799">
        <w:rPr>
          <w:rFonts w:ascii="Times New Roman" w:hAnsi="Times New Roman" w:cs="Times New Roman"/>
          <w:sz w:val="24"/>
        </w:rPr>
        <w:t xml:space="preserve"> In this approach, while designing the test cases, the values at boundaries of different equivalence classes are taken into consideration. </w:t>
      </w:r>
      <w:proofErr w:type="gramStart"/>
      <w:r w:rsidRPr="006F7799">
        <w:rPr>
          <w:rFonts w:ascii="Times New Roman" w:hAnsi="Times New Roman" w:cs="Times New Roman"/>
          <w:sz w:val="24"/>
        </w:rPr>
        <w:t>e.g</w:t>
      </w:r>
      <w:proofErr w:type="gramEnd"/>
      <w:r w:rsidRPr="006F7799">
        <w:rPr>
          <w:rFonts w:ascii="Times New Roman" w:hAnsi="Times New Roman" w:cs="Times New Roman"/>
          <w:sz w:val="24"/>
        </w:rPr>
        <w:t>. In the above given example as in equivalence class partitioning, a boundary values based test suite is { 0, -1, 10, 11 }</w:t>
      </w:r>
    </w:p>
    <w:p w:rsidR="001F4AF7" w:rsidRPr="006F7799" w:rsidRDefault="001F4AF7" w:rsidP="007A369E">
      <w:pPr>
        <w:numPr>
          <w:ilvl w:val="0"/>
          <w:numId w:val="7"/>
        </w:numPr>
        <w:jc w:val="both"/>
        <w:rPr>
          <w:rFonts w:ascii="Times New Roman" w:hAnsi="Times New Roman" w:cs="Times New Roman"/>
          <w:sz w:val="24"/>
        </w:rPr>
      </w:pPr>
      <w:r w:rsidRPr="001F4AF7">
        <w:rPr>
          <w:rFonts w:ascii="Times New Roman" w:hAnsi="Times New Roman" w:cs="Times New Roman"/>
          <w:b/>
          <w:bCs/>
          <w:sz w:val="24"/>
        </w:rPr>
        <w:t>White box testing</w:t>
      </w:r>
      <w:r w:rsidRPr="001F4AF7">
        <w:rPr>
          <w:rFonts w:ascii="Times New Roman" w:hAnsi="Times New Roman" w:cs="Times New Roman"/>
          <w:b/>
          <w:sz w:val="24"/>
        </w:rPr>
        <w:t>:</w:t>
      </w:r>
      <w:r w:rsidRPr="006F7799">
        <w:rPr>
          <w:rFonts w:ascii="Times New Roman" w:hAnsi="Times New Roman" w:cs="Times New Roman"/>
          <w:sz w:val="24"/>
        </w:rPr>
        <w:t xml:space="preserve"> It is also known as </w:t>
      </w:r>
      <w:r w:rsidRPr="006F7799">
        <w:rPr>
          <w:rFonts w:ascii="Times New Roman" w:hAnsi="Times New Roman" w:cs="Times New Roman"/>
          <w:bCs/>
          <w:sz w:val="24"/>
        </w:rPr>
        <w:t>structural testing</w:t>
      </w:r>
      <w:r w:rsidRPr="006F7799">
        <w:rPr>
          <w:rFonts w:ascii="Times New Roman" w:hAnsi="Times New Roman" w:cs="Times New Roman"/>
          <w:sz w:val="24"/>
        </w:rPr>
        <w:t xml:space="preserve">. In this testing, test cases are designed on the basis of examination of the </w:t>
      </w:r>
      <w:proofErr w:type="spellStart"/>
      <w:r w:rsidRPr="006F7799">
        <w:rPr>
          <w:rFonts w:ascii="Times New Roman" w:hAnsi="Times New Roman" w:cs="Times New Roman"/>
          <w:sz w:val="24"/>
        </w:rPr>
        <w:t>code.This</w:t>
      </w:r>
      <w:proofErr w:type="spellEnd"/>
      <w:r w:rsidRPr="006F7799">
        <w:rPr>
          <w:rFonts w:ascii="Times New Roman" w:hAnsi="Times New Roman" w:cs="Times New Roman"/>
          <w:sz w:val="24"/>
        </w:rPr>
        <w:t xml:space="preserve"> testing is performed based on the knowledge of how the system is implemented. It includes analyzing data flow, control flow, information flow, coding practices, exception and error handling within the system, to test the intended and unintended software behavior. White box testing can be performed to validate whether code implementation follows intended design, to validate implemented security functionality, and to uncover exploitable </w:t>
      </w:r>
      <w:proofErr w:type="spellStart"/>
      <w:r w:rsidRPr="006F7799">
        <w:rPr>
          <w:rFonts w:ascii="Times New Roman" w:hAnsi="Times New Roman" w:cs="Times New Roman"/>
          <w:sz w:val="24"/>
        </w:rPr>
        <w:t>vulnerabilities.This</w:t>
      </w:r>
      <w:proofErr w:type="spellEnd"/>
      <w:r w:rsidRPr="006F7799">
        <w:rPr>
          <w:rFonts w:ascii="Times New Roman" w:hAnsi="Times New Roman" w:cs="Times New Roman"/>
          <w:sz w:val="24"/>
        </w:rPr>
        <w:t xml:space="preserve"> testing requires access to the source code. Though white box testing can be performed any time in the life cycle after the code is developed, but it is a good practice to perform white box testing during the unit testing phase.</w:t>
      </w:r>
    </w:p>
    <w:p w:rsidR="006F7799" w:rsidRPr="008C1550" w:rsidRDefault="006F7799" w:rsidP="007A369E">
      <w:pPr>
        <w:numPr>
          <w:ilvl w:val="0"/>
          <w:numId w:val="5"/>
        </w:numPr>
        <w:spacing w:after="0"/>
        <w:jc w:val="both"/>
        <w:rPr>
          <w:rFonts w:ascii="Times New Roman" w:hAnsi="Times New Roman" w:cs="Times New Roman"/>
          <w:b/>
          <w:sz w:val="24"/>
        </w:rPr>
      </w:pPr>
      <w:r w:rsidRPr="008C1550">
        <w:rPr>
          <w:rFonts w:ascii="Times New Roman" w:hAnsi="Times New Roman" w:cs="Times New Roman"/>
          <w:b/>
          <w:bCs/>
          <w:sz w:val="24"/>
        </w:rPr>
        <w:t>Unit Testing</w:t>
      </w:r>
    </w:p>
    <w:p w:rsidR="006F7799" w:rsidRPr="008C1550" w:rsidRDefault="006F7799" w:rsidP="007A369E">
      <w:pPr>
        <w:numPr>
          <w:ilvl w:val="0"/>
          <w:numId w:val="5"/>
        </w:numPr>
        <w:spacing w:after="0"/>
        <w:jc w:val="both"/>
        <w:rPr>
          <w:rFonts w:ascii="Times New Roman" w:hAnsi="Times New Roman" w:cs="Times New Roman"/>
          <w:b/>
          <w:sz w:val="24"/>
        </w:rPr>
      </w:pPr>
      <w:r w:rsidRPr="008C1550">
        <w:rPr>
          <w:rFonts w:ascii="Times New Roman" w:hAnsi="Times New Roman" w:cs="Times New Roman"/>
          <w:b/>
          <w:bCs/>
          <w:sz w:val="24"/>
        </w:rPr>
        <w:t>Integration Testing</w:t>
      </w:r>
    </w:p>
    <w:p w:rsidR="006F7799" w:rsidRPr="008C1550" w:rsidRDefault="006F7799" w:rsidP="007A369E">
      <w:pPr>
        <w:numPr>
          <w:ilvl w:val="0"/>
          <w:numId w:val="5"/>
        </w:numPr>
        <w:spacing w:after="0"/>
        <w:jc w:val="both"/>
        <w:rPr>
          <w:rFonts w:ascii="Times New Roman" w:hAnsi="Times New Roman" w:cs="Times New Roman"/>
          <w:b/>
          <w:sz w:val="24"/>
        </w:rPr>
      </w:pPr>
      <w:r w:rsidRPr="008C1550">
        <w:rPr>
          <w:rFonts w:ascii="Times New Roman" w:hAnsi="Times New Roman" w:cs="Times New Roman"/>
          <w:b/>
          <w:bCs/>
          <w:sz w:val="24"/>
        </w:rPr>
        <w:t>System Testing</w:t>
      </w:r>
    </w:p>
    <w:p w:rsidR="008C1550" w:rsidRPr="008C1550" w:rsidRDefault="008C1550" w:rsidP="007A369E">
      <w:pPr>
        <w:spacing w:after="0"/>
        <w:ind w:left="720"/>
        <w:jc w:val="both"/>
        <w:rPr>
          <w:rFonts w:ascii="Times New Roman" w:hAnsi="Times New Roman" w:cs="Times New Roman"/>
          <w:b/>
          <w:sz w:val="24"/>
        </w:rPr>
      </w:pPr>
    </w:p>
    <w:p w:rsidR="006F7799" w:rsidRPr="007A369E" w:rsidRDefault="006F7799" w:rsidP="007A369E">
      <w:pPr>
        <w:pStyle w:val="ListParagraph"/>
        <w:numPr>
          <w:ilvl w:val="0"/>
          <w:numId w:val="10"/>
        </w:numPr>
        <w:spacing w:after="0"/>
        <w:jc w:val="both"/>
        <w:rPr>
          <w:rFonts w:ascii="Times New Roman" w:hAnsi="Times New Roman" w:cs="Times New Roman"/>
          <w:b/>
          <w:bCs/>
          <w:sz w:val="24"/>
        </w:rPr>
      </w:pPr>
      <w:r w:rsidRPr="007A369E">
        <w:rPr>
          <w:rFonts w:ascii="Times New Roman" w:hAnsi="Times New Roman" w:cs="Times New Roman"/>
          <w:b/>
          <w:bCs/>
          <w:sz w:val="24"/>
        </w:rPr>
        <w:t>Unit Testing</w:t>
      </w:r>
    </w:p>
    <w:p w:rsidR="006F7799" w:rsidRDefault="006F7799" w:rsidP="007A369E">
      <w:pPr>
        <w:jc w:val="both"/>
        <w:rPr>
          <w:rFonts w:ascii="Times New Roman" w:hAnsi="Times New Roman" w:cs="Times New Roman"/>
          <w:sz w:val="24"/>
        </w:rPr>
      </w:pPr>
      <w:r w:rsidRPr="006F7799">
        <w:rPr>
          <w:rFonts w:ascii="Times New Roman" w:hAnsi="Times New Roman" w:cs="Times New Roman"/>
          <w:sz w:val="24"/>
        </w:rPr>
        <w:t xml:space="preserve">Unit testing is done at the lowest level. It tests the basic unit of </w:t>
      </w:r>
      <w:r w:rsidR="008C1550" w:rsidRPr="006F7799">
        <w:rPr>
          <w:rFonts w:ascii="Times New Roman" w:hAnsi="Times New Roman" w:cs="Times New Roman"/>
          <w:sz w:val="24"/>
        </w:rPr>
        <w:t>software that</w:t>
      </w:r>
      <w:r w:rsidRPr="006F7799">
        <w:rPr>
          <w:rFonts w:ascii="Times New Roman" w:hAnsi="Times New Roman" w:cs="Times New Roman"/>
          <w:sz w:val="24"/>
        </w:rPr>
        <w:t xml:space="preserve"> is the smallest testable piece of software. The individual component or </w:t>
      </w:r>
      <w:r w:rsidR="008C1550" w:rsidRPr="006F7799">
        <w:rPr>
          <w:rFonts w:ascii="Times New Roman" w:hAnsi="Times New Roman" w:cs="Times New Roman"/>
          <w:sz w:val="24"/>
        </w:rPr>
        <w:t>unit of a program is</w:t>
      </w:r>
      <w:r w:rsidRPr="006F7799">
        <w:rPr>
          <w:rFonts w:ascii="Times New Roman" w:hAnsi="Times New Roman" w:cs="Times New Roman"/>
          <w:sz w:val="24"/>
        </w:rPr>
        <w:t xml:space="preserve"> tested in unit testing. Unit testing are of two types.</w:t>
      </w:r>
    </w:p>
    <w:p w:rsidR="00930825" w:rsidRPr="006F7799" w:rsidRDefault="00930825" w:rsidP="007A369E">
      <w:pPr>
        <w:jc w:val="both"/>
        <w:rPr>
          <w:rFonts w:ascii="Times New Roman" w:hAnsi="Times New Roman" w:cs="Times New Roman"/>
          <w:sz w:val="24"/>
        </w:rPr>
      </w:pPr>
    </w:p>
    <w:p w:rsidR="006F7799" w:rsidRPr="007A369E" w:rsidRDefault="006F7799" w:rsidP="007A369E">
      <w:pPr>
        <w:pStyle w:val="ListParagraph"/>
        <w:numPr>
          <w:ilvl w:val="0"/>
          <w:numId w:val="10"/>
        </w:numPr>
        <w:jc w:val="both"/>
        <w:rPr>
          <w:rFonts w:ascii="Times New Roman" w:hAnsi="Times New Roman" w:cs="Times New Roman"/>
          <w:b/>
          <w:bCs/>
          <w:sz w:val="24"/>
        </w:rPr>
      </w:pPr>
      <w:r w:rsidRPr="007A369E">
        <w:rPr>
          <w:rFonts w:ascii="Times New Roman" w:hAnsi="Times New Roman" w:cs="Times New Roman"/>
          <w:b/>
          <w:bCs/>
          <w:sz w:val="24"/>
        </w:rPr>
        <w:lastRenderedPageBreak/>
        <w:t>Integration Testing</w:t>
      </w:r>
    </w:p>
    <w:p w:rsidR="006F7799" w:rsidRPr="006F7799" w:rsidRDefault="006F7799" w:rsidP="007A369E">
      <w:pPr>
        <w:jc w:val="both"/>
        <w:rPr>
          <w:rFonts w:ascii="Times New Roman" w:hAnsi="Times New Roman" w:cs="Times New Roman"/>
          <w:sz w:val="24"/>
        </w:rPr>
      </w:pPr>
      <w:r w:rsidRPr="006F7799">
        <w:rPr>
          <w:rFonts w:ascii="Times New Roman" w:hAnsi="Times New Roman" w:cs="Times New Roman"/>
          <w:sz w:val="24"/>
        </w:rPr>
        <w:t>Integration testing is performed when two or more tested units are combined into a larger structure. The main objective of this testing is to check whether the different modules of a program interface with each other properly or not. This testing is mainly of two types:</w:t>
      </w:r>
    </w:p>
    <w:p w:rsidR="006F7799" w:rsidRPr="006F7799" w:rsidRDefault="006F7799" w:rsidP="007A369E">
      <w:pPr>
        <w:numPr>
          <w:ilvl w:val="0"/>
          <w:numId w:val="8"/>
        </w:numPr>
        <w:spacing w:after="0"/>
        <w:jc w:val="both"/>
        <w:rPr>
          <w:rFonts w:ascii="Times New Roman" w:hAnsi="Times New Roman" w:cs="Times New Roman"/>
          <w:sz w:val="24"/>
        </w:rPr>
      </w:pPr>
      <w:r w:rsidRPr="006F7799">
        <w:rPr>
          <w:rFonts w:ascii="Times New Roman" w:hAnsi="Times New Roman" w:cs="Times New Roman"/>
          <w:bCs/>
          <w:sz w:val="24"/>
        </w:rPr>
        <w:t>Top-down approach</w:t>
      </w:r>
    </w:p>
    <w:p w:rsidR="006F7799" w:rsidRPr="006F7799" w:rsidRDefault="006F7799" w:rsidP="007A369E">
      <w:pPr>
        <w:numPr>
          <w:ilvl w:val="0"/>
          <w:numId w:val="8"/>
        </w:numPr>
        <w:spacing w:after="0"/>
        <w:jc w:val="both"/>
        <w:rPr>
          <w:rFonts w:ascii="Times New Roman" w:hAnsi="Times New Roman" w:cs="Times New Roman"/>
          <w:sz w:val="24"/>
        </w:rPr>
      </w:pPr>
      <w:r w:rsidRPr="006F7799">
        <w:rPr>
          <w:rFonts w:ascii="Times New Roman" w:hAnsi="Times New Roman" w:cs="Times New Roman"/>
          <w:bCs/>
          <w:sz w:val="24"/>
        </w:rPr>
        <w:t>Bottom-up approach</w:t>
      </w:r>
    </w:p>
    <w:p w:rsidR="006F7799" w:rsidRDefault="006F7799" w:rsidP="007A369E">
      <w:pPr>
        <w:spacing w:after="0"/>
        <w:jc w:val="both"/>
        <w:rPr>
          <w:rFonts w:ascii="Times New Roman" w:hAnsi="Times New Roman" w:cs="Times New Roman"/>
          <w:sz w:val="24"/>
        </w:rPr>
      </w:pPr>
      <w:r w:rsidRPr="006F7799">
        <w:rPr>
          <w:rFonts w:ascii="Times New Roman" w:hAnsi="Times New Roman" w:cs="Times New Roman"/>
          <w:sz w:val="24"/>
        </w:rPr>
        <w:t>In bottom-up approach, each subsystem is tested separately and then the full system is tested. But the top-down integration testing starts with the main routine and one or two subordinate routines in the system. After the top-level ‘skeleton’ has been tested, the immediately subroutines of the ‘skeleton’ are combined with it and tested.</w:t>
      </w:r>
    </w:p>
    <w:p w:rsidR="001F4AF7" w:rsidRPr="006F7799" w:rsidRDefault="001F4AF7" w:rsidP="007A369E">
      <w:pPr>
        <w:spacing w:after="0"/>
        <w:jc w:val="both"/>
        <w:rPr>
          <w:rFonts w:ascii="Times New Roman" w:hAnsi="Times New Roman" w:cs="Times New Roman"/>
          <w:sz w:val="24"/>
        </w:rPr>
      </w:pPr>
    </w:p>
    <w:p w:rsidR="006F7799" w:rsidRPr="007A369E" w:rsidRDefault="006F7799" w:rsidP="007A369E">
      <w:pPr>
        <w:pStyle w:val="ListParagraph"/>
        <w:numPr>
          <w:ilvl w:val="0"/>
          <w:numId w:val="10"/>
        </w:numPr>
        <w:jc w:val="both"/>
        <w:rPr>
          <w:rFonts w:ascii="Times New Roman" w:hAnsi="Times New Roman" w:cs="Times New Roman"/>
          <w:b/>
          <w:bCs/>
          <w:sz w:val="24"/>
        </w:rPr>
      </w:pPr>
      <w:r w:rsidRPr="007A369E">
        <w:rPr>
          <w:rFonts w:ascii="Times New Roman" w:hAnsi="Times New Roman" w:cs="Times New Roman"/>
          <w:b/>
          <w:bCs/>
          <w:sz w:val="24"/>
        </w:rPr>
        <w:t>System Testing</w:t>
      </w:r>
    </w:p>
    <w:p w:rsidR="006F7799" w:rsidRPr="006F7799" w:rsidRDefault="006F7799" w:rsidP="007A369E">
      <w:pPr>
        <w:jc w:val="both"/>
        <w:rPr>
          <w:rFonts w:ascii="Times New Roman" w:hAnsi="Times New Roman" w:cs="Times New Roman"/>
          <w:sz w:val="24"/>
        </w:rPr>
      </w:pPr>
      <w:r w:rsidRPr="006F7799">
        <w:rPr>
          <w:rFonts w:ascii="Times New Roman" w:hAnsi="Times New Roman" w:cs="Times New Roman"/>
          <w:sz w:val="24"/>
        </w:rPr>
        <w:t>System testing tends to affirm the end-to-end quality of the entire system. System testing is often based on the functional / requirement specification of the system. Non-functional quality attributes, such as reliability, security, and maintainability are also checked. There are three types of system testing</w:t>
      </w:r>
    </w:p>
    <w:p w:rsidR="006F7799" w:rsidRPr="006F7799" w:rsidRDefault="006F7799" w:rsidP="007A369E">
      <w:pPr>
        <w:numPr>
          <w:ilvl w:val="0"/>
          <w:numId w:val="9"/>
        </w:numPr>
        <w:jc w:val="both"/>
        <w:rPr>
          <w:rFonts w:ascii="Times New Roman" w:hAnsi="Times New Roman" w:cs="Times New Roman"/>
          <w:sz w:val="24"/>
        </w:rPr>
      </w:pPr>
      <w:r w:rsidRPr="007A369E">
        <w:rPr>
          <w:rFonts w:ascii="Times New Roman" w:hAnsi="Times New Roman" w:cs="Times New Roman"/>
          <w:bCs/>
          <w:sz w:val="24"/>
          <w:u w:val="single"/>
        </w:rPr>
        <w:t>Alpha testing</w:t>
      </w:r>
      <w:r w:rsidRPr="006F7799">
        <w:rPr>
          <w:rFonts w:ascii="Times New Roman" w:hAnsi="Times New Roman" w:cs="Times New Roman"/>
          <w:sz w:val="24"/>
        </w:rPr>
        <w:t> is done by the developers who develop the software. This testing is also done by the client or an outsider with the presence of developer or we can say tester.</w:t>
      </w:r>
    </w:p>
    <w:p w:rsidR="006F7799" w:rsidRPr="006F7799" w:rsidRDefault="006F7799" w:rsidP="007A369E">
      <w:pPr>
        <w:numPr>
          <w:ilvl w:val="0"/>
          <w:numId w:val="9"/>
        </w:numPr>
        <w:jc w:val="both"/>
        <w:rPr>
          <w:rFonts w:ascii="Times New Roman" w:hAnsi="Times New Roman" w:cs="Times New Roman"/>
          <w:sz w:val="24"/>
        </w:rPr>
      </w:pPr>
      <w:r w:rsidRPr="007A369E">
        <w:rPr>
          <w:rFonts w:ascii="Times New Roman" w:hAnsi="Times New Roman" w:cs="Times New Roman"/>
          <w:bCs/>
          <w:sz w:val="24"/>
          <w:u w:val="single"/>
        </w:rPr>
        <w:t>Beta testing</w:t>
      </w:r>
      <w:r w:rsidRPr="006F7799">
        <w:rPr>
          <w:rFonts w:ascii="Times New Roman" w:hAnsi="Times New Roman" w:cs="Times New Roman"/>
          <w:bCs/>
          <w:sz w:val="24"/>
        </w:rPr>
        <w:t> </w:t>
      </w:r>
      <w:r w:rsidRPr="006F7799">
        <w:rPr>
          <w:rFonts w:ascii="Times New Roman" w:hAnsi="Times New Roman" w:cs="Times New Roman"/>
          <w:sz w:val="24"/>
        </w:rPr>
        <w:t xml:space="preserve">is done by very </w:t>
      </w:r>
      <w:r w:rsidR="007A369E" w:rsidRPr="006F7799">
        <w:rPr>
          <w:rFonts w:ascii="Times New Roman" w:hAnsi="Times New Roman" w:cs="Times New Roman"/>
          <w:sz w:val="24"/>
        </w:rPr>
        <w:t>few numbers</w:t>
      </w:r>
      <w:r w:rsidRPr="006F7799">
        <w:rPr>
          <w:rFonts w:ascii="Times New Roman" w:hAnsi="Times New Roman" w:cs="Times New Roman"/>
          <w:sz w:val="24"/>
        </w:rPr>
        <w:t xml:space="preserve"> of end users before the delivery, where the change requests are fixed, if the user gives any feedback or reports any type of defect.</w:t>
      </w:r>
    </w:p>
    <w:p w:rsidR="006F7799" w:rsidRPr="006F7799" w:rsidRDefault="006F7799" w:rsidP="007A369E">
      <w:pPr>
        <w:numPr>
          <w:ilvl w:val="0"/>
          <w:numId w:val="9"/>
        </w:numPr>
        <w:jc w:val="both"/>
        <w:rPr>
          <w:rFonts w:ascii="Times New Roman" w:hAnsi="Times New Roman" w:cs="Times New Roman"/>
          <w:sz w:val="24"/>
        </w:rPr>
      </w:pPr>
      <w:r w:rsidRPr="007A369E">
        <w:rPr>
          <w:rFonts w:ascii="Times New Roman" w:hAnsi="Times New Roman" w:cs="Times New Roman"/>
          <w:bCs/>
          <w:sz w:val="24"/>
          <w:u w:val="single"/>
        </w:rPr>
        <w:t>User Acceptance testing</w:t>
      </w:r>
      <w:r w:rsidRPr="006F7799">
        <w:rPr>
          <w:rFonts w:ascii="Times New Roman" w:hAnsi="Times New Roman" w:cs="Times New Roman"/>
          <w:bCs/>
          <w:sz w:val="24"/>
        </w:rPr>
        <w:t> </w:t>
      </w:r>
      <w:r w:rsidRPr="006F7799">
        <w:rPr>
          <w:rFonts w:ascii="Times New Roman" w:hAnsi="Times New Roman" w:cs="Times New Roman"/>
          <w:sz w:val="24"/>
        </w:rPr>
        <w:t>is also another level of the system testing process where the system is tested for acceptability. This test evaluates the system's compliance with the client requirements and assess whether it is acceptable for software delivery</w:t>
      </w:r>
    </w:p>
    <w:p w:rsidR="006F7799" w:rsidRPr="006F7799" w:rsidRDefault="006F7799" w:rsidP="007A369E">
      <w:pPr>
        <w:jc w:val="both"/>
        <w:rPr>
          <w:rFonts w:ascii="Times New Roman" w:hAnsi="Times New Roman" w:cs="Times New Roman"/>
          <w:sz w:val="24"/>
        </w:rPr>
      </w:pPr>
      <w:r w:rsidRPr="006F7799">
        <w:rPr>
          <w:rFonts w:ascii="Times New Roman" w:hAnsi="Times New Roman" w:cs="Times New Roman"/>
          <w:sz w:val="24"/>
        </w:rPr>
        <w:t xml:space="preserve">An error correction may introduce new errors. Therefore, after every round of error-fixing, another testing is carried out, i.e. called regression testing. Regression testing does not belong </w:t>
      </w:r>
      <w:bookmarkStart w:id="0" w:name="_GoBack"/>
      <w:bookmarkEnd w:id="0"/>
      <w:r w:rsidRPr="006F7799">
        <w:rPr>
          <w:rFonts w:ascii="Times New Roman" w:hAnsi="Times New Roman" w:cs="Times New Roman"/>
          <w:sz w:val="24"/>
        </w:rPr>
        <w:t xml:space="preserve">to </w:t>
      </w:r>
      <w:proofErr w:type="gramStart"/>
      <w:r w:rsidRPr="006F7799">
        <w:rPr>
          <w:rFonts w:ascii="Times New Roman" w:hAnsi="Times New Roman" w:cs="Times New Roman"/>
          <w:sz w:val="24"/>
        </w:rPr>
        <w:t>either unit</w:t>
      </w:r>
      <w:proofErr w:type="gramEnd"/>
      <w:r w:rsidRPr="006F7799">
        <w:rPr>
          <w:rFonts w:ascii="Times New Roman" w:hAnsi="Times New Roman" w:cs="Times New Roman"/>
          <w:sz w:val="24"/>
        </w:rPr>
        <w:t xml:space="preserve"> testing, integration testing, or system testing, instead, it is a separate dimension to these three forms of testing.</w:t>
      </w:r>
    </w:p>
    <w:p w:rsidR="006F7799" w:rsidRPr="007A369E" w:rsidRDefault="006F7799" w:rsidP="007A369E">
      <w:pPr>
        <w:jc w:val="both"/>
        <w:rPr>
          <w:rFonts w:ascii="Times New Roman" w:hAnsi="Times New Roman" w:cs="Times New Roman"/>
          <w:b/>
          <w:sz w:val="24"/>
        </w:rPr>
      </w:pPr>
      <w:r w:rsidRPr="007A369E">
        <w:rPr>
          <w:rFonts w:ascii="Times New Roman" w:hAnsi="Times New Roman" w:cs="Times New Roman"/>
          <w:b/>
          <w:bCs/>
          <w:sz w:val="24"/>
        </w:rPr>
        <w:t>Regression Testing</w:t>
      </w:r>
    </w:p>
    <w:p w:rsidR="006F7799" w:rsidRPr="006F7799" w:rsidRDefault="006F7799" w:rsidP="007A369E">
      <w:pPr>
        <w:jc w:val="both"/>
        <w:rPr>
          <w:rFonts w:ascii="Times New Roman" w:hAnsi="Times New Roman" w:cs="Times New Roman"/>
          <w:sz w:val="24"/>
        </w:rPr>
      </w:pPr>
      <w:r w:rsidRPr="006F7799">
        <w:rPr>
          <w:rFonts w:ascii="Times New Roman" w:hAnsi="Times New Roman" w:cs="Times New Roman"/>
          <w:sz w:val="24"/>
        </w:rPr>
        <w:t xml:space="preserve">The purpose of regression testing is to ensure that bug fixes and new functionality introduced in </w:t>
      </w:r>
      <w:r w:rsidR="007A369E" w:rsidRPr="006F7799">
        <w:rPr>
          <w:rFonts w:ascii="Times New Roman" w:hAnsi="Times New Roman" w:cs="Times New Roman"/>
          <w:sz w:val="24"/>
        </w:rPr>
        <w:t>software</w:t>
      </w:r>
      <w:r w:rsidRPr="006F7799">
        <w:rPr>
          <w:rFonts w:ascii="Times New Roman" w:hAnsi="Times New Roman" w:cs="Times New Roman"/>
          <w:sz w:val="24"/>
        </w:rPr>
        <w:t xml:space="preserve"> do not adversely affect the </w:t>
      </w:r>
      <w:r w:rsidR="007A369E">
        <w:rPr>
          <w:rFonts w:ascii="Times New Roman" w:hAnsi="Times New Roman" w:cs="Times New Roman"/>
          <w:sz w:val="24"/>
        </w:rPr>
        <w:t>unmodified parts of the program</w:t>
      </w:r>
      <w:r w:rsidRPr="006F7799">
        <w:rPr>
          <w:rFonts w:ascii="Times New Roman" w:hAnsi="Times New Roman" w:cs="Times New Roman"/>
          <w:sz w:val="24"/>
        </w:rPr>
        <w:t>. Regression testing is an important activity at both testing and maintenance phases. When a piece of software is modified, it is necessary to ensure that the quality of the software is preserved. To this end, regression testing is to retest the software using the test cases selected from the original test suite.</w:t>
      </w:r>
    </w:p>
    <w:p w:rsidR="00930825" w:rsidRPr="004D347C" w:rsidRDefault="00930825" w:rsidP="00E61BA5">
      <w:pPr>
        <w:spacing w:after="0"/>
        <w:jc w:val="both"/>
        <w:rPr>
          <w:rFonts w:ascii="Times New Roman" w:hAnsi="Times New Roman" w:cs="Times New Roman"/>
          <w:sz w:val="24"/>
          <w:szCs w:val="24"/>
        </w:rPr>
      </w:pPr>
    </w:p>
    <w:p w:rsidR="004D347C" w:rsidRPr="00EA2F79" w:rsidRDefault="00EA2F79" w:rsidP="007A369E">
      <w:pPr>
        <w:jc w:val="both"/>
        <w:rPr>
          <w:rFonts w:ascii="Times New Roman" w:hAnsi="Times New Roman" w:cs="Times New Roman"/>
          <w:b/>
          <w:sz w:val="24"/>
          <w:szCs w:val="24"/>
          <w:lang w:val="en-IN"/>
        </w:rPr>
      </w:pPr>
      <w:r w:rsidRPr="00EA2F79">
        <w:rPr>
          <w:rFonts w:ascii="Times New Roman" w:hAnsi="Times New Roman" w:cs="Times New Roman"/>
          <w:b/>
          <w:sz w:val="24"/>
          <w:szCs w:val="24"/>
          <w:lang w:val="en-IN"/>
        </w:rPr>
        <w:t>Conclusion:</w:t>
      </w:r>
      <w:r>
        <w:rPr>
          <w:rFonts w:ascii="Times New Roman" w:hAnsi="Times New Roman" w:cs="Times New Roman"/>
          <w:b/>
          <w:sz w:val="24"/>
          <w:szCs w:val="24"/>
          <w:lang w:val="en-IN"/>
        </w:rPr>
        <w:t xml:space="preserve"> </w:t>
      </w:r>
      <w:r w:rsidRPr="00EA2F79">
        <w:rPr>
          <w:rFonts w:ascii="Times New Roman" w:hAnsi="Times New Roman" w:cs="Times New Roman"/>
          <w:sz w:val="24"/>
          <w:szCs w:val="24"/>
          <w:lang w:val="en-IN"/>
        </w:rPr>
        <w:t xml:space="preserve">Thus we have studied </w:t>
      </w:r>
      <w:proofErr w:type="gramStart"/>
      <w:r w:rsidR="002F2DAF">
        <w:rPr>
          <w:rFonts w:ascii="Times New Roman" w:hAnsi="Times New Roman" w:cs="Times New Roman"/>
          <w:sz w:val="24"/>
          <w:szCs w:val="24"/>
          <w:lang w:val="en-IN"/>
        </w:rPr>
        <w:t>various software Testing Methods</w:t>
      </w:r>
      <w:proofErr w:type="gramEnd"/>
      <w:r w:rsidRPr="00EA2F79">
        <w:rPr>
          <w:rFonts w:ascii="Times New Roman" w:hAnsi="Times New Roman" w:cs="Times New Roman"/>
          <w:sz w:val="24"/>
          <w:szCs w:val="24"/>
          <w:lang w:val="en-IN"/>
        </w:rPr>
        <w:t>.</w:t>
      </w:r>
    </w:p>
    <w:sectPr w:rsidR="004D347C" w:rsidRPr="00EA2F79" w:rsidSect="00E61BA5">
      <w:pgSz w:w="12240" w:h="15840"/>
      <w:pgMar w:top="284"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5C87"/>
    <w:multiLevelType w:val="hybridMultilevel"/>
    <w:tmpl w:val="68D2C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A2A06"/>
    <w:multiLevelType w:val="multilevel"/>
    <w:tmpl w:val="CDFE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FB4DFA"/>
    <w:multiLevelType w:val="multilevel"/>
    <w:tmpl w:val="5F8A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31565F"/>
    <w:multiLevelType w:val="multilevel"/>
    <w:tmpl w:val="A8D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0A728D"/>
    <w:multiLevelType w:val="multilevel"/>
    <w:tmpl w:val="AFD86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C27155"/>
    <w:multiLevelType w:val="multilevel"/>
    <w:tmpl w:val="4A8E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1621EA"/>
    <w:multiLevelType w:val="multilevel"/>
    <w:tmpl w:val="6E38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4F5DA0"/>
    <w:multiLevelType w:val="multilevel"/>
    <w:tmpl w:val="197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DB3445"/>
    <w:multiLevelType w:val="multilevel"/>
    <w:tmpl w:val="ED04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F753AA"/>
    <w:multiLevelType w:val="multilevel"/>
    <w:tmpl w:val="E4E2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B82C8E"/>
    <w:multiLevelType w:val="multilevel"/>
    <w:tmpl w:val="0B74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7E3786"/>
    <w:multiLevelType w:val="multilevel"/>
    <w:tmpl w:val="7C96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D85928"/>
    <w:multiLevelType w:val="multilevel"/>
    <w:tmpl w:val="21B0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CC1710"/>
    <w:multiLevelType w:val="multilevel"/>
    <w:tmpl w:val="F9CE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144AEA"/>
    <w:multiLevelType w:val="multilevel"/>
    <w:tmpl w:val="6C52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962F75"/>
    <w:multiLevelType w:val="multilevel"/>
    <w:tmpl w:val="BB1A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F12368"/>
    <w:multiLevelType w:val="multilevel"/>
    <w:tmpl w:val="1088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4206B4"/>
    <w:multiLevelType w:val="multilevel"/>
    <w:tmpl w:val="8D26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16"/>
  </w:num>
  <w:num w:numId="4">
    <w:abstractNumId w:val="14"/>
  </w:num>
  <w:num w:numId="5">
    <w:abstractNumId w:val="5"/>
  </w:num>
  <w:num w:numId="6">
    <w:abstractNumId w:val="3"/>
  </w:num>
  <w:num w:numId="7">
    <w:abstractNumId w:val="10"/>
  </w:num>
  <w:num w:numId="8">
    <w:abstractNumId w:val="7"/>
  </w:num>
  <w:num w:numId="9">
    <w:abstractNumId w:val="9"/>
  </w:num>
  <w:num w:numId="10">
    <w:abstractNumId w:val="0"/>
  </w:num>
  <w:num w:numId="11">
    <w:abstractNumId w:val="8"/>
  </w:num>
  <w:num w:numId="12">
    <w:abstractNumId w:val="17"/>
  </w:num>
  <w:num w:numId="13">
    <w:abstractNumId w:val="15"/>
  </w:num>
  <w:num w:numId="14">
    <w:abstractNumId w:val="12"/>
  </w:num>
  <w:num w:numId="15">
    <w:abstractNumId w:val="11"/>
  </w:num>
  <w:num w:numId="16">
    <w:abstractNumId w:val="13"/>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FC"/>
    <w:rsid w:val="000141FC"/>
    <w:rsid w:val="00043CF6"/>
    <w:rsid w:val="001F4AF7"/>
    <w:rsid w:val="00264EC6"/>
    <w:rsid w:val="002F2DAF"/>
    <w:rsid w:val="003D3EC2"/>
    <w:rsid w:val="004D347C"/>
    <w:rsid w:val="005009BE"/>
    <w:rsid w:val="00561416"/>
    <w:rsid w:val="006F7799"/>
    <w:rsid w:val="00781FC4"/>
    <w:rsid w:val="007A369E"/>
    <w:rsid w:val="008C1550"/>
    <w:rsid w:val="00930825"/>
    <w:rsid w:val="00C32D7D"/>
    <w:rsid w:val="00E61BA5"/>
    <w:rsid w:val="00EA2F79"/>
    <w:rsid w:val="00FA1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1FC"/>
    <w:rPr>
      <w:color w:val="0000FF" w:themeColor="hyperlink"/>
      <w:u w:val="single"/>
    </w:rPr>
  </w:style>
  <w:style w:type="paragraph" w:styleId="ListParagraph">
    <w:name w:val="List Paragraph"/>
    <w:basedOn w:val="Normal"/>
    <w:uiPriority w:val="34"/>
    <w:qFormat/>
    <w:rsid w:val="007A36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1FC"/>
    <w:rPr>
      <w:color w:val="0000FF" w:themeColor="hyperlink"/>
      <w:u w:val="single"/>
    </w:rPr>
  </w:style>
  <w:style w:type="paragraph" w:styleId="ListParagraph">
    <w:name w:val="List Paragraph"/>
    <w:basedOn w:val="Normal"/>
    <w:uiPriority w:val="34"/>
    <w:qFormat/>
    <w:rsid w:val="007A3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0897">
      <w:bodyDiv w:val="1"/>
      <w:marLeft w:val="0"/>
      <w:marRight w:val="0"/>
      <w:marTop w:val="0"/>
      <w:marBottom w:val="0"/>
      <w:divBdr>
        <w:top w:val="none" w:sz="0" w:space="0" w:color="auto"/>
        <w:left w:val="none" w:sz="0" w:space="0" w:color="auto"/>
        <w:bottom w:val="none" w:sz="0" w:space="0" w:color="auto"/>
        <w:right w:val="none" w:sz="0" w:space="0" w:color="auto"/>
      </w:divBdr>
    </w:div>
    <w:div w:id="154304457">
      <w:bodyDiv w:val="1"/>
      <w:marLeft w:val="0"/>
      <w:marRight w:val="0"/>
      <w:marTop w:val="0"/>
      <w:marBottom w:val="0"/>
      <w:divBdr>
        <w:top w:val="none" w:sz="0" w:space="0" w:color="auto"/>
        <w:left w:val="none" w:sz="0" w:space="0" w:color="auto"/>
        <w:bottom w:val="none" w:sz="0" w:space="0" w:color="auto"/>
        <w:right w:val="none" w:sz="0" w:space="0" w:color="auto"/>
      </w:divBdr>
    </w:div>
    <w:div w:id="1574463012">
      <w:bodyDiv w:val="1"/>
      <w:marLeft w:val="0"/>
      <w:marRight w:val="0"/>
      <w:marTop w:val="0"/>
      <w:marBottom w:val="0"/>
      <w:divBdr>
        <w:top w:val="none" w:sz="0" w:space="0" w:color="auto"/>
        <w:left w:val="none" w:sz="0" w:space="0" w:color="auto"/>
        <w:bottom w:val="none" w:sz="0" w:space="0" w:color="auto"/>
        <w:right w:val="none" w:sz="0" w:space="0" w:color="auto"/>
      </w:divBdr>
    </w:div>
    <w:div w:id="1703170107">
      <w:bodyDiv w:val="1"/>
      <w:marLeft w:val="0"/>
      <w:marRight w:val="0"/>
      <w:marTop w:val="0"/>
      <w:marBottom w:val="0"/>
      <w:divBdr>
        <w:top w:val="none" w:sz="0" w:space="0" w:color="auto"/>
        <w:left w:val="none" w:sz="0" w:space="0" w:color="auto"/>
        <w:bottom w:val="none" w:sz="0" w:space="0" w:color="auto"/>
        <w:right w:val="none" w:sz="0" w:space="0" w:color="auto"/>
      </w:divBdr>
    </w:div>
    <w:div w:id="1985503827">
      <w:bodyDiv w:val="1"/>
      <w:marLeft w:val="0"/>
      <w:marRight w:val="0"/>
      <w:marTop w:val="0"/>
      <w:marBottom w:val="0"/>
      <w:divBdr>
        <w:top w:val="none" w:sz="0" w:space="0" w:color="auto"/>
        <w:left w:val="none" w:sz="0" w:space="0" w:color="auto"/>
        <w:bottom w:val="none" w:sz="0" w:space="0" w:color="auto"/>
        <w:right w:val="none" w:sz="0" w:space="0" w:color="auto"/>
      </w:divBdr>
    </w:div>
    <w:div w:id="203538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labs.iitkgp.ernet.in/se/1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q</cp:lastModifiedBy>
  <cp:revision>3</cp:revision>
  <dcterms:created xsi:type="dcterms:W3CDTF">2023-02-25T13:57:00Z</dcterms:created>
  <dcterms:modified xsi:type="dcterms:W3CDTF">2023-02-25T13:58:00Z</dcterms:modified>
</cp:coreProperties>
</file>