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Full-Stack Developer | React | FastAPI | TypeScript | SQL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Full-stack developer candidate with project experience across React/TypeScript frontends, FastAPI backends, REST APIs, SQL-backed workflows, Docker-based local services, and responsive HTML/CSS interfaces. Built applied AI and automation tools with upload flows, dashboards, reports, user/admin screens, prediction history, and API-driven UI behavior.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Frontend: </w:t>
      </w:r>
      <w:r>
        <w:rPr>
          <w:rFonts w:ascii="Calibri" w:hAnsi="Calibri"/>
          <w:sz w:val="18"/>
        </w:rPr>
        <w:t>React, TypeScript, Vite, HTML5, CSS3, Bootstrap, Tailwind CSS, responsive layouts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Backend: </w:t>
      </w:r>
      <w:r>
        <w:rPr>
          <w:rFonts w:ascii="Calibri" w:hAnsi="Calibri"/>
          <w:sz w:val="18"/>
        </w:rPr>
        <w:t>Python, FastAPI, REST APIs, JSON, Pydantic, SQLAlchemy, Uvicorn, Node.js/Express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Databases: </w:t>
      </w:r>
      <w:r>
        <w:rPr>
          <w:rFonts w:ascii="Calibri" w:hAnsi="Calibri"/>
          <w:sz w:val="18"/>
        </w:rPr>
        <w:t>PostgreSQL, MySQL, SQLite, Microsoft Access, Redis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AI/Data Features: </w:t>
      </w:r>
      <w:r>
        <w:rPr>
          <w:rFonts w:ascii="Calibri" w:hAnsi="Calibri"/>
          <w:sz w:val="18"/>
        </w:rPr>
        <w:t>TensorFlow, CNNs, OpenCV, Pandas, NumPy, Scikit-learn, RAG, ChromaDB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Tools: </w:t>
      </w:r>
      <w:r>
        <w:rPr>
          <w:rFonts w:ascii="Calibri" w:hAnsi="Calibri"/>
          <w:sz w:val="18"/>
        </w:rPr>
        <w:t>Docker, Docker Compose, Git/GitHub, Linux, AWS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Practices: </w:t>
      </w:r>
      <w:r>
        <w:rPr>
          <w:rFonts w:ascii="Calibri" w:hAnsi="Calibri"/>
          <w:sz w:val="18"/>
        </w:rPr>
        <w:t>API integration, validation, debugging, documentation, Agile-style collaboration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Extech Digital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Learned and practiced AI/ML workflows including Python data handling, preprocessing, feature engineering, model evaluation, and LLM concepts.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practical GenAI/LLM use cases, prompt experimentation, and model-result interpretation while building stronger AI/ML fundamentals.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modeling ideas for generators, loads, storage devices, network constraints, optimization objectives, and review-ready technical documentation.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AI screening project with MRI upload UI, risk survey flow, report history, and prediction-history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backend APIs, relational models, caching-ready configuration, object-storage-ready settings, and Docker Compose services.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PDF/TXT ingestion and retrieval system with chunk metadata, page tracking, confidence scoring, and citation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endpoints, Streamlit diagnostics, timeout handling, weak-evidence flags, and fallback behavior for reviewable answers.</w:t>
      </w:r>
    </w:p>
    <w:p>
      <w:pPr>
        <w:pStyle w:val="ResumeEntry"/>
      </w:pPr>
      <w:r>
        <w:rPr>
          <w:rFonts w:ascii="Calibri" w:hAnsi="Calibri"/>
          <w:b/>
          <w:sz w:val="18"/>
        </w:rPr>
        <w:t>Trash View on Maps</w:t>
      </w:r>
      <w:r>
        <w:rPr>
          <w:rFonts w:ascii="Calibri" w:hAnsi="Calibri"/>
          <w:i/>
          <w:color w:val="555555"/>
          <w:sz w:val="17"/>
        </w:rPr>
        <w:t xml:space="preserve"> | Node.js, Express, JavaScript, Google Maps API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browser game using server routes, Google Maps/Street View API proxy flow, scoring, and randomized city rounds.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Practiced API integration, JavaScript UI behavior, environment configuration, and local server execution.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academic result evaluation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for repeatable departmental review.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Full Stack Developer Resume</dc:title>
  <dc:subject>Resume</dc:subject>
  <dc:creator>Prasad Pawar</dc:creator>
  <cp:keywords>full stack developer, react, typescript, fastapi, python, sql, rest api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