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Graduate Engineer Trainee | Associate Software Engineer | AI &amp; Data Science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Graduate engineer trainee and associate software engineer candidate with a broad foundation in Java, Python, C++, SQL, OOP, DSA, DBMS, operating systems, networks, REST APIs, AI/ML workflows, and automation. Built 15+ academic and portfolio projects across full-stack AI, ML notebooks, Java desktop apps, Excel/reporting automation, and backend APIs, with strong learning agility and documentation discipline.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Programming: </w:t>
      </w:r>
      <w:r>
        <w:rPr>
          <w:rFonts w:ascii="Calibri" w:hAnsi="Calibri"/>
          <w:sz w:val="18"/>
        </w:rPr>
        <w:t>Java, Python, C++, C, SQL, JavaScript, TypeScript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Fundamentals: </w:t>
      </w:r>
      <w:r>
        <w:rPr>
          <w:rFonts w:ascii="Calibri" w:hAnsi="Calibri"/>
          <w:sz w:val="18"/>
        </w:rPr>
        <w:t>OOP, DSA, DBMS, operating systems, computer networks, algorithms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Software: </w:t>
      </w:r>
      <w:r>
        <w:rPr>
          <w:rFonts w:ascii="Calibri" w:hAnsi="Calibri"/>
          <w:sz w:val="18"/>
        </w:rPr>
        <w:t>FastAPI, REST APIs, React, HTML5, CSS3, Java Swing, SQL-backed workflows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AI/Data: </w:t>
      </w:r>
      <w:r>
        <w:rPr>
          <w:rFonts w:ascii="Calibri" w:hAnsi="Calibri"/>
          <w:sz w:val="18"/>
        </w:rPr>
        <w:t>Pandas, NumPy, Scikit-learn, TensorFlow, OpenCV, model evaluation, dashboards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Tools: </w:t>
      </w:r>
      <w:r>
        <w:rPr>
          <w:rFonts w:ascii="Calibri" w:hAnsi="Calibri"/>
          <w:sz w:val="18"/>
        </w:rPr>
        <w:t>Git/GitHub, Docker, Linux, AWS basics, Excel automation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Work Habits: </w:t>
      </w:r>
      <w:r>
        <w:rPr>
          <w:rFonts w:ascii="Calibri" w:hAnsi="Calibri"/>
          <w:sz w:val="18"/>
        </w:rPr>
        <w:t>testing, debugging, documentation, Agile basics, teamwork, communication, quick learning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Extech Digital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AI screening project with MRI upload UI, risk survey flow, report history, and prediction-history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backend APIs, relational models, caching-ready configuration, object-storage-ready settings, and Docker Compose services.</w:t>
      </w:r>
    </w:p>
    <w:p>
      <w:pPr>
        <w:pStyle w:val="ResumeEntry"/>
      </w:pPr>
      <w:r>
        <w:rPr>
          <w:rFonts w:ascii="Calibri" w:hAnsi="Calibri"/>
          <w:b/>
          <w:sz w:val="18"/>
        </w:rPr>
        <w:t>Car Rental Management System</w:t>
      </w:r>
      <w:r>
        <w:rPr>
          <w:rFonts w:ascii="Calibri" w:hAnsi="Calibri"/>
          <w:i/>
          <w:color w:val="555555"/>
          <w:sz w:val="17"/>
        </w:rPr>
        <w:t xml:space="preserve"> | Java, Swing, Maven, Microsoft Access, OOP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desktop rental-management app covering vehicle records, availability, bookings, returns, search, and billing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Applied OOP, database-backed records, input validation, and GUI event handling in a Java application.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academic result evaluation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for repeatable departmental review.</w:t>
      </w:r>
    </w:p>
    <w:p>
      <w:pPr>
        <w:pStyle w:val="ResumeEntry"/>
      </w:pPr>
      <w:r>
        <w:rPr>
          <w:rFonts w:ascii="Calibri" w:hAnsi="Calibri"/>
          <w:b/>
          <w:sz w:val="18"/>
        </w:rPr>
        <w:t>Credit Card Fraud Detection</w:t>
      </w:r>
      <w:r>
        <w:rPr>
          <w:rFonts w:ascii="Calibri" w:hAnsi="Calibri"/>
          <w:i/>
          <w:color w:val="555555"/>
          <w:sz w:val="17"/>
        </w:rPr>
        <w:t xml:space="preserve"> | Python, Pandas, NumPy, Scikit-learn, SMOTE, Jupyter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an imbalanced-classification workflow with preprocessing, oversampling, model comparison, and confusion matrices.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Evaluated ROC/PR curves and F1 score results to compare model quality and document findings clearly.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GET Associate Software Engineer Resume</dc:title>
  <dc:subject>Resume</dc:subject>
  <dc:creator>Prasad Pawar</dc:creator>
  <cp:keywords>graduate engineer trainee, associate software engineer, java, python, sql, software fundamentals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