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vertAlign w:val="baseline"/>
        </w:rPr>
      </w:pPr>
      <w:r>
        <w:rPr>
          <w:sz w:val="24"/>
          <w:szCs w:val="24"/>
          <w:vertAlign w:val="baseline"/>
        </w:rPr>
        <w:t>Marathwada Mitra Mandal's</w:t>
      </w:r>
    </w:p>
    <w:p>
      <w:pPr>
        <w:pStyle w:val="style0"/>
        <w:spacing w:after="0"/>
        <w:jc w:val="center"/>
        <w:rPr>
          <w:vertAlign w:val="baseline"/>
        </w:rPr>
      </w:pPr>
      <w:r>
        <w:rPr>
          <w:b/>
          <w:sz w:val="24"/>
          <w:szCs w:val="24"/>
          <w:vertAlign w:val="baseline"/>
        </w:rPr>
        <w:t>COLLEGE OF ENGINEERING, KARVENAGAR, PUNE</w:t>
      </w:r>
    </w:p>
    <w:p>
      <w:pPr>
        <w:pStyle w:val="style0"/>
        <w:spacing w:after="0"/>
        <w:jc w:val="center"/>
        <w:rPr>
          <w:vertAlign w:val="baseline"/>
        </w:rPr>
      </w:pPr>
      <w:r>
        <w:rPr>
          <w:sz w:val="24"/>
          <w:szCs w:val="24"/>
          <w:vertAlign w:val="baseline"/>
        </w:rPr>
        <w:t>Accredited with 'A' Grade by NAAC, Recipient of “Best College Award 2019” by SPPU</w:t>
      </w:r>
    </w:p>
    <w:p>
      <w:pPr>
        <w:pStyle w:val="style0"/>
        <w:spacing w:after="0"/>
        <w:jc w:val="center"/>
        <w:rPr>
          <w:vertAlign w:val="baseline"/>
        </w:rPr>
      </w:pPr>
      <w:r>
        <w:rPr>
          <w:sz w:val="24"/>
          <w:szCs w:val="24"/>
          <w:vertAlign w:val="baseline"/>
        </w:rPr>
        <w:t>Academic Year: 2020-21 SEM-II</w:t>
      </w:r>
    </w:p>
    <w:p>
      <w:pPr>
        <w:pStyle w:val="style0"/>
        <w:spacing w:after="0"/>
        <w:jc w:val="center"/>
        <w:rPr>
          <w:vertAlign w:val="baseline"/>
        </w:rPr>
      </w:pPr>
      <w:r>
        <w:rPr>
          <w:b/>
          <w:sz w:val="24"/>
          <w:szCs w:val="24"/>
          <w:vertAlign w:val="baseline"/>
        </w:rPr>
        <w:t>DEPARTMENT OF COMPUTER ENGINEERING</w:t>
      </w:r>
    </w:p>
    <w:p>
      <w:pPr>
        <w:pStyle w:val="style0"/>
        <w:pBdr>
          <w:left w:val="none" w:sz="0" w:space="0" w:color="000000"/>
          <w:right w:val="none" w:sz="0" w:space="0" w:color="000000"/>
          <w:top w:val="none" w:sz="0" w:space="0" w:color="000000"/>
          <w:bottom w:val="single" w:sz="6" w:space="2" w:color="000000"/>
        </w:pBdr>
        <w:spacing w:after="0"/>
        <w:jc w:val="center"/>
        <w:rPr>
          <w:b w:val="false"/>
          <w:sz w:val="24"/>
          <w:szCs w:val="24"/>
          <w:vertAlign w:val="baseline"/>
        </w:rPr>
      </w:pPr>
    </w:p>
    <w:p>
      <w:pPr>
        <w:pStyle w:val="style0"/>
        <w:spacing w:after="0"/>
        <w:jc w:val="center"/>
        <w:rPr>
          <w:b w:val="false"/>
          <w:sz w:val="24"/>
          <w:szCs w:val="24"/>
          <w:vertAlign w:val="baseline"/>
        </w:rPr>
      </w:pPr>
    </w:p>
    <w:p>
      <w:pPr>
        <w:pStyle w:val="style0"/>
        <w:spacing w:after="0"/>
        <w:rPr>
          <w:b w:val="false"/>
          <w:bCs w:val="false"/>
          <w:vertAlign w:val="baseline"/>
        </w:rPr>
      </w:pPr>
      <w:r>
        <w:rPr>
          <w:b/>
          <w:sz w:val="24"/>
          <w:szCs w:val="24"/>
          <w:vertAlign w:val="baseline"/>
        </w:rPr>
        <w:t xml:space="preserve">Group ID : </w:t>
      </w:r>
      <w:r>
        <w:rPr>
          <w:b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  <w:lang w:val="en-US"/>
        </w:rPr>
        <w:t>2B5</w:t>
      </w:r>
    </w:p>
    <w:p>
      <w:pPr>
        <w:pStyle w:val="style0"/>
        <w:spacing w:after="0"/>
        <w:rPr>
          <w:b w:val="false"/>
          <w:sz w:val="24"/>
          <w:szCs w:val="24"/>
          <w:vertAlign w:val="baseline"/>
        </w:rPr>
      </w:pPr>
    </w:p>
    <w:p>
      <w:pPr>
        <w:pStyle w:val="style0"/>
        <w:spacing w:after="0"/>
        <w:rPr>
          <w:b w:val="false"/>
          <w:bCs w:val="false"/>
          <w:vertAlign w:val="baseline"/>
        </w:rPr>
      </w:pPr>
      <w:r>
        <w:rPr>
          <w:b/>
          <w:sz w:val="24"/>
          <w:szCs w:val="24"/>
          <w:vertAlign w:val="baseline"/>
        </w:rPr>
        <w:t xml:space="preserve">Name of Project: </w:t>
      </w:r>
      <w:r>
        <w:rPr>
          <w:b w:val="false"/>
          <w:bCs w:val="false"/>
          <w:sz w:val="24"/>
          <w:szCs w:val="24"/>
          <w:vertAlign w:val="baseline"/>
          <w:lang w:val="en-US"/>
        </w:rPr>
        <w:t>Virtual Try-on Watches for System Using Augmented Reality</w:t>
      </w:r>
    </w:p>
    <w:p>
      <w:pPr>
        <w:pStyle w:val="style0"/>
        <w:spacing w:after="0"/>
        <w:rPr>
          <w:b w:val="false"/>
          <w:sz w:val="24"/>
          <w:szCs w:val="24"/>
          <w:vertAlign w:val="baseline"/>
        </w:rPr>
      </w:pPr>
    </w:p>
    <w:p>
      <w:pPr>
        <w:pStyle w:val="style0"/>
        <w:spacing w:after="0"/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Team Members:</w:t>
      </w:r>
    </w:p>
    <w:p>
      <w:pPr>
        <w:pStyle w:val="style0"/>
        <w:spacing w:before="240" w:after="240"/>
        <w:rPr>
          <w:rFonts w:ascii="Arial" w:cs="Arial" w:eastAsia="Arial" w:hAnsi="Arial"/>
          <w:b/>
          <w:sz w:val="24"/>
          <w:szCs w:val="24"/>
        </w:rPr>
      </w:pPr>
    </w:p>
    <w:tbl>
      <w:tblPr>
        <w:tblStyle w:val="style4150"/>
        <w:tblW w:w="10170" w:type="dxa"/>
        <w:jc w:val="left"/>
        <w:tblInd w:w="1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710"/>
        <w:gridCol w:w="2325"/>
        <w:gridCol w:w="2130"/>
        <w:gridCol w:w="2715"/>
      </w:tblGrid>
      <w:tr>
        <w:trPr>
          <w:trHeight w:val="590" w:hRule="atLeast"/>
          <w:jc w:val="lef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40" w:after="0" w:lineRule="auto" w:line="276"/>
              <w:jc w:val="center"/>
              <w:rPr>
                <w:rFonts w:ascii="Arial" w:cs="Arial" w:eastAsia="Arial" w:hAnsi="Arial"/>
                <w:b/>
                <w:sz w:val="24"/>
                <w:szCs w:val="24"/>
              </w:rPr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Roll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40" w:after="0" w:lineRule="auto" w:line="276"/>
              <w:jc w:val="center"/>
              <w:rPr>
                <w:rFonts w:ascii="Arial" w:cs="Arial" w:eastAsia="Arial" w:hAnsi="Arial"/>
                <w:b/>
                <w:sz w:val="24"/>
                <w:szCs w:val="24"/>
              </w:rPr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Exam No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40" w:after="0" w:lineRule="auto" w:line="276"/>
              <w:jc w:val="center"/>
              <w:rPr>
                <w:rFonts w:ascii="Arial" w:cs="Arial" w:eastAsia="Arial" w:hAnsi="Arial"/>
                <w:b/>
                <w:sz w:val="24"/>
                <w:szCs w:val="24"/>
              </w:rPr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Name of Student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240" w:lineRule="auto" w:line="276"/>
              <w:ind w:left="60" w:firstLine="0"/>
              <w:jc w:val="center"/>
              <w:rPr>
                <w:rFonts w:ascii="Arial" w:cs="Arial" w:eastAsia="Arial" w:hAnsi="Arial"/>
                <w:b/>
                <w:sz w:val="24"/>
                <w:szCs w:val="24"/>
              </w:rPr>
            </w:pPr>
            <w:r>
              <w:rPr>
                <w:rFonts w:ascii="Arial" w:cs="Arial" w:eastAsia="Arial" w:hAnsi="Arial"/>
                <w:b/>
                <w:sz w:val="22"/>
                <w:szCs w:val="22"/>
              </w:rPr>
              <w:t>BE Result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before="40" w:after="0" w:lineRule="auto" w:line="276"/>
              <w:jc w:val="center"/>
              <w:rPr>
                <w:rFonts w:ascii="Arial" w:cs="Arial" w:eastAsia="Arial" w:hAnsi="Arial"/>
                <w:b/>
                <w:sz w:val="24"/>
                <w:szCs w:val="24"/>
              </w:rPr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Mobile Number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after="0" w:lineRule="auto" w:line="276"/>
              <w:ind w:left="14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</w:rPr>
              <w:t xml:space="preserve"> </w:t>
            </w:r>
            <w:r>
              <w:rPr>
                <w:rFonts w:cs="Arial" w:eastAsia="Arial" w:hAnsi="Arial"/>
                <w:sz w:val="24"/>
                <w:szCs w:val="24"/>
                <w:lang w:val="en-US"/>
              </w:rPr>
              <w:t>BC256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after="0" w:lineRule="auto" w:line="276"/>
              <w:ind w:left="14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  <w:lang w:val="en-US"/>
              </w:rPr>
              <w:t>71929460G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after="0" w:lineRule="auto" w:line="276"/>
              <w:ind w:left="14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  <w:lang w:val="en-US"/>
              </w:rPr>
              <w:t>Kajol Kumbhar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after="0" w:lineRule="auto" w:line="276"/>
              <w:ind w:left="14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after="0" w:lineRule="auto" w:line="276"/>
              <w:ind w:left="14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sz w:val="24"/>
                <w:szCs w:val="24"/>
                <w:lang w:val="en-US"/>
              </w:rPr>
              <w:t>9767525918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after="0" w:lineRule="auto" w:line="276"/>
              <w:ind w:left="14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sz w:val="24"/>
                <w:szCs w:val="24"/>
                <w:lang w:val="en-US"/>
              </w:rPr>
              <w:t>BC251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after="0" w:lineRule="auto" w:line="276"/>
              <w:ind w:left="14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  <w:lang w:val="en-US"/>
              </w:rPr>
              <w:t>71929451H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after="0" w:lineRule="auto" w:line="276"/>
              <w:ind w:left="14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  <w:lang w:val="en-US"/>
              </w:rPr>
              <w:t>Pooja Ganeshkar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after="0" w:lineRule="auto" w:line="276"/>
              <w:ind w:left="14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after="0" w:lineRule="auto" w:line="276"/>
              <w:ind w:left="14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Arial" w:cs="Arial" w:eastAsia="Arial" w:hAnsi="Arial"/>
                <w:sz w:val="24"/>
                <w:szCs w:val="24"/>
                <w:lang w:val="en-US"/>
              </w:rPr>
              <w:t>7218495286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after="0" w:lineRule="auto" w:line="276"/>
              <w:ind w:left="14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  <w:lang w:val="en-US"/>
              </w:rPr>
              <w:t>BC249</w:t>
            </w:r>
            <w:r>
              <w:rPr>
                <w:rFonts w:ascii="Arial" w:cs="Arial" w:eastAsia="Arial" w:hAnsi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after="0" w:lineRule="auto" w:line="276"/>
              <w:ind w:left="14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</w:rPr>
              <w:t>7</w:t>
            </w:r>
            <w:r>
              <w:rPr>
                <w:rFonts w:ascii="Arial" w:cs="Arial" w:eastAsia="Arial" w:hAnsi="Arial"/>
                <w:sz w:val="24"/>
                <w:szCs w:val="24"/>
                <w:lang w:val="en-US"/>
              </w:rPr>
              <w:t>1929448H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after="0" w:lineRule="auto" w:line="276"/>
              <w:ind w:left="14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  <w:lang w:val="en-US"/>
              </w:rPr>
              <w:t>Ankita Bhikule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after="0" w:lineRule="auto" w:line="276"/>
              <w:ind w:left="14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after="0" w:lineRule="auto" w:line="276"/>
              <w:ind w:left="14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  <w:lang w:val="en-US"/>
              </w:rPr>
              <w:t>7249284542</w:t>
            </w:r>
          </w:p>
        </w:tc>
      </w:tr>
      <w:tr>
        <w:tblPrEx/>
        <w:trPr>
          <w:trHeight w:val="575" w:hRule="atLeast"/>
          <w:jc w:val="left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after="0" w:lineRule="auto" w:line="276"/>
              <w:ind w:left="14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sz w:val="24"/>
                <w:szCs w:val="24"/>
                <w:lang w:val="en-US"/>
              </w:rPr>
              <w:t>BC258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after="0" w:lineRule="auto" w:line="276"/>
              <w:ind w:left="14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  <w:lang w:val="en-US"/>
              </w:rPr>
              <w:t>7507098494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after="0" w:lineRule="auto" w:line="276"/>
              <w:ind w:left="14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  <w:lang w:val="en-US"/>
              </w:rPr>
              <w:t>Prasad Nimse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after="0" w:lineRule="auto" w:line="276"/>
              <w:ind w:left="14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after="0" w:lineRule="auto" w:line="276"/>
              <w:ind w:left="14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>
              <w:rPr>
                <w:rFonts w:ascii="Arial" w:cs="Arial" w:eastAsia="Arial" w:hAnsi="Arial"/>
                <w:sz w:val="24"/>
                <w:szCs w:val="24"/>
                <w:lang w:val="en-US"/>
              </w:rPr>
              <w:t>7507098494</w:t>
            </w:r>
          </w:p>
        </w:tc>
      </w:tr>
    </w:tbl>
    <w:p>
      <w:pPr>
        <w:pStyle w:val="style0"/>
        <w:spacing w:before="240" w:after="240"/>
        <w:rPr>
          <w:b/>
          <w:sz w:val="24"/>
          <w:szCs w:val="24"/>
        </w:rPr>
      </w:pPr>
    </w:p>
    <w:p>
      <w:pPr>
        <w:pStyle w:val="style0"/>
        <w:spacing w:after="0"/>
        <w:rPr>
          <w:b w:val="false"/>
          <w:sz w:val="24"/>
          <w:szCs w:val="24"/>
          <w:vertAlign w:val="baseline"/>
        </w:rPr>
      </w:pPr>
    </w:p>
    <w:p>
      <w:pPr>
        <w:pStyle w:val="style0"/>
        <w:spacing w:after="0"/>
        <w:rPr>
          <w:b w:val="false"/>
          <w:sz w:val="24"/>
          <w:szCs w:val="24"/>
          <w:vertAlign w:val="baseline"/>
        </w:rPr>
      </w:pPr>
    </w:p>
    <w:p>
      <w:pPr>
        <w:pStyle w:val="style0"/>
        <w:spacing w:after="0"/>
        <w:rPr>
          <w:b w:val="false"/>
          <w:sz w:val="24"/>
          <w:szCs w:val="24"/>
          <w:vertAlign w:val="baseline"/>
        </w:rPr>
      </w:pPr>
    </w:p>
    <w:p>
      <w:pPr>
        <w:pStyle w:val="style0"/>
        <w:spacing w:after="0"/>
        <w:rPr>
          <w:b w:val="false"/>
          <w:sz w:val="24"/>
          <w:szCs w:val="24"/>
          <w:vertAlign w:val="baseline"/>
        </w:rPr>
      </w:pPr>
    </w:p>
    <w:p>
      <w:pPr>
        <w:pStyle w:val="style0"/>
        <w:spacing w:after="0"/>
        <w:rPr>
          <w:vertAlign w:val="baseline"/>
        </w:rPr>
      </w:pPr>
      <w:r>
        <w:rPr>
          <w:b/>
          <w:sz w:val="24"/>
          <w:szCs w:val="24"/>
          <w:vertAlign w:val="baseline"/>
        </w:rPr>
        <w:t>Guide Details</w:t>
      </w:r>
    </w:p>
    <w:p>
      <w:pPr>
        <w:pStyle w:val="style0"/>
        <w:spacing w:after="0"/>
        <w:rPr>
          <w:b w:val="false"/>
          <w:sz w:val="24"/>
          <w:szCs w:val="24"/>
          <w:vertAlign w:val="baseline"/>
        </w:rPr>
      </w:pPr>
    </w:p>
    <w:tbl>
      <w:tblPr>
        <w:tblStyle w:val="style4151"/>
        <w:tblW w:w="9910" w:type="dxa"/>
        <w:jc w:val="left"/>
        <w:tblInd w:w="55" w:type="pct"/>
        <w:tblLayout w:type="fixed"/>
        <w:tblLook w:val="0000" w:firstRow="0" w:lastRow="0" w:firstColumn="0" w:lastColumn="0" w:noHBand="0" w:noVBand="0"/>
      </w:tblPr>
      <w:tblGrid>
        <w:gridCol w:w="1410"/>
        <w:gridCol w:w="2442"/>
        <w:gridCol w:w="1698"/>
        <w:gridCol w:w="2505"/>
        <w:gridCol w:w="1855"/>
      </w:tblGrid>
      <w:tr>
        <w:trPr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Guide / 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Organization &amp; Address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Email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Mobile Number</w:t>
            </w:r>
          </w:p>
        </w:tc>
      </w:tr>
      <w:tr>
        <w:tblPrEx/>
        <w:trPr>
          <w:trHeight w:val="1077" w:hRule="atLeast"/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Internal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Chars="0" w:right="0" w:firstLineChars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Ms. Swati Shekapure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-2" w:leftChars="0" w:right="0" w:firstLineChars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 xml:space="preserve">    MMCOE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swatishekapure@gmail.com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98819 12931</w:t>
            </w:r>
          </w:p>
        </w:tc>
      </w:tr>
      <w:tr>
        <w:tblPrEx/>
        <w:trPr>
          <w:trHeight w:val="1077" w:hRule="atLeast"/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External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trHeight w:val="1077" w:hRule="atLeast"/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Alumni 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Chars="0" w:right="0" w:firstLineChars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Mr. Raviraj Bagale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ravirajbagale@gmail.com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</w:tbl>
    <w:p>
      <w:pPr>
        <w:pStyle w:val="style0"/>
        <w:spacing w:after="0"/>
        <w:rPr>
          <w:b w:val="false"/>
          <w:sz w:val="24"/>
          <w:szCs w:val="24"/>
          <w:vertAlign w:val="baseline"/>
        </w:rPr>
      </w:pPr>
    </w:p>
    <w:p>
      <w:pPr>
        <w:pStyle w:val="style0"/>
        <w:spacing w:after="0"/>
        <w:jc w:val="center"/>
        <w:rPr>
          <w:b w:val="false"/>
          <w:sz w:val="38"/>
          <w:szCs w:val="38"/>
          <w:vertAlign w:val="baseline"/>
        </w:rPr>
      </w:pPr>
    </w:p>
    <w:p>
      <w:pPr>
        <w:pStyle w:val="style0"/>
        <w:spacing w:after="0"/>
        <w:jc w:val="center"/>
        <w:rPr>
          <w:b w:val="false"/>
          <w:sz w:val="38"/>
          <w:szCs w:val="38"/>
          <w:vertAlign w:val="baseline"/>
        </w:rPr>
      </w:pPr>
    </w:p>
    <w:p>
      <w:pPr>
        <w:pStyle w:val="style0"/>
        <w:jc w:val="center"/>
        <w:rPr>
          <w:b w:val="false"/>
          <w:sz w:val="38"/>
          <w:szCs w:val="38"/>
          <w:vertAlign w:val="baseline"/>
        </w:rPr>
      </w:pPr>
    </w:p>
    <w:p>
      <w:pPr>
        <w:pStyle w:val="style0"/>
        <w:jc w:val="center"/>
        <w:rPr>
          <w:b w:val="false"/>
          <w:sz w:val="38"/>
          <w:szCs w:val="38"/>
          <w:vertAlign w:val="baseline"/>
        </w:rPr>
      </w:pPr>
    </w:p>
    <w:p>
      <w:pPr>
        <w:pStyle w:val="style0"/>
        <w:jc w:val="center"/>
        <w:rPr>
          <w:b w:val="false"/>
          <w:sz w:val="38"/>
          <w:szCs w:val="38"/>
          <w:vertAlign w:val="baseline"/>
        </w:rPr>
      </w:pPr>
    </w:p>
    <w:p>
      <w:pPr>
        <w:pStyle w:val="style0"/>
        <w:jc w:val="center"/>
        <w:rPr>
          <w:b w:val="false"/>
          <w:sz w:val="38"/>
          <w:szCs w:val="38"/>
          <w:vertAlign w:val="baseline"/>
        </w:rPr>
      </w:pPr>
    </w:p>
    <w:p>
      <w:pPr>
        <w:pStyle w:val="style0"/>
        <w:jc w:val="center"/>
        <w:rPr>
          <w:b w:val="false"/>
          <w:sz w:val="30"/>
          <w:szCs w:val="30"/>
          <w:vertAlign w:val="baseline"/>
        </w:rPr>
      </w:pPr>
    </w:p>
    <w:p>
      <w:pPr>
        <w:pStyle w:val="style0"/>
        <w:jc w:val="center"/>
        <w:rPr>
          <w:sz w:val="30"/>
          <w:szCs w:val="30"/>
          <w:vertAlign w:val="baseline"/>
        </w:rPr>
      </w:pPr>
      <w:r>
        <w:rPr>
          <w:b/>
          <w:sz w:val="30"/>
          <w:szCs w:val="30"/>
          <w:vertAlign w:val="baseline"/>
        </w:rPr>
        <w:t>Undertaking by Students</w:t>
      </w:r>
    </w:p>
    <w:p>
      <w:pPr>
        <w:pStyle w:val="style0"/>
        <w:jc w:val="center"/>
        <w:rPr>
          <w:b w:val="false"/>
          <w:sz w:val="30"/>
          <w:szCs w:val="30"/>
          <w:vertAlign w:val="baseline"/>
        </w:rPr>
      </w:pPr>
    </w:p>
    <w:p>
      <w:pPr>
        <w:pStyle w:val="style0"/>
        <w:spacing w:lineRule="auto" w:line="360"/>
        <w:jc w:val="both"/>
        <w:rPr>
          <w:sz w:val="30"/>
          <w:szCs w:val="30"/>
          <w:vertAlign w:val="baseline"/>
        </w:rPr>
      </w:pPr>
      <w:r>
        <w:rPr>
          <w:b/>
          <w:sz w:val="30"/>
          <w:szCs w:val="30"/>
          <w:vertAlign w:val="baseline"/>
        </w:rPr>
        <w:t>We, the students of B.E. Computer Div.II hereby assure that we will follow all the rules and regulations related to the project activity for the academic year 20</w:t>
      </w:r>
      <w:r>
        <w:rPr>
          <w:b/>
          <w:sz w:val="30"/>
          <w:szCs w:val="30"/>
          <w:vertAlign w:val="baseline"/>
          <w:lang w:val="en-US"/>
        </w:rPr>
        <w:t>20 -</w:t>
      </w:r>
      <w:r>
        <w:rPr>
          <w:b/>
          <w:sz w:val="30"/>
          <w:szCs w:val="30"/>
          <w:vertAlign w:val="baseline"/>
        </w:rPr>
        <w:t xml:space="preserve"> </w:t>
      </w:r>
      <w:r>
        <w:rPr>
          <w:b/>
          <w:sz w:val="30"/>
          <w:szCs w:val="30"/>
          <w:vertAlign w:val="baseline"/>
          <w:lang w:val="en-US"/>
        </w:rPr>
        <w:t>2021.</w:t>
      </w:r>
      <w:r>
        <w:rPr>
          <w:b/>
          <w:sz w:val="30"/>
          <w:szCs w:val="30"/>
          <w:vertAlign w:val="baseline"/>
        </w:rPr>
        <w:t xml:space="preserve"> The Project entitled -</w:t>
      </w:r>
      <w:r>
        <w:rPr>
          <w:b/>
          <w:sz w:val="30"/>
          <w:szCs w:val="30"/>
          <w:vertAlign w:val="baseline"/>
          <w:lang w:val="en-US"/>
        </w:rPr>
        <w:t xml:space="preserve"> </w:t>
      </w:r>
      <w:r>
        <w:rPr>
          <w:b/>
          <w:sz w:val="30"/>
          <w:szCs w:val="30"/>
          <w:vertAlign w:val="baseline"/>
          <w:lang w:val="en-US"/>
        </w:rPr>
        <w:t>Virtual Try-on Watches for System Using Augmented Reality</w:t>
      </w:r>
      <w:r>
        <w:rPr>
          <w:b/>
          <w:sz w:val="30"/>
          <w:szCs w:val="30"/>
          <w:vertAlign w:val="baseline"/>
        </w:rPr>
        <w:t xml:space="preserve"> </w:t>
      </w:r>
      <w:r>
        <w:rPr>
          <w:b/>
          <w:sz w:val="30"/>
          <w:szCs w:val="30"/>
          <w:vertAlign w:val="baseline"/>
          <w:lang w:val="en-US"/>
        </w:rPr>
        <w:t>w</w:t>
      </w:r>
      <w:r>
        <w:rPr>
          <w:b/>
          <w:sz w:val="30"/>
          <w:szCs w:val="30"/>
          <w:vertAlign w:val="baseline"/>
        </w:rPr>
        <w:t>ill be fully designed / developed by us and the project (Hardware &amp; Software) will not be readymade purchase from outside parties. If found by the examiners, we will be responsible for further consequences.</w:t>
      </w:r>
    </w:p>
    <w:p>
      <w:pPr>
        <w:pStyle w:val="style0"/>
        <w:ind w:left="720" w:firstLine="720"/>
        <w:jc w:val="both"/>
        <w:rPr>
          <w:sz w:val="30"/>
          <w:szCs w:val="30"/>
          <w:vertAlign w:val="baseline"/>
        </w:rPr>
      </w:pPr>
      <w:r>
        <w:rPr>
          <w:b/>
          <w:sz w:val="30"/>
          <w:szCs w:val="30"/>
          <w:vertAlign w:val="baseline"/>
        </w:rPr>
        <w:t>Name of the student</w:t>
      </w:r>
      <w:r>
        <w:rPr>
          <w:b/>
          <w:sz w:val="30"/>
          <w:szCs w:val="30"/>
          <w:vertAlign w:val="baseline"/>
        </w:rPr>
        <w:tab/>
      </w:r>
      <w:r>
        <w:rPr>
          <w:b/>
          <w:sz w:val="30"/>
          <w:szCs w:val="30"/>
          <w:vertAlign w:val="baseline"/>
        </w:rPr>
        <w:tab/>
      </w:r>
      <w:r>
        <w:rPr>
          <w:b/>
          <w:sz w:val="30"/>
          <w:szCs w:val="30"/>
          <w:vertAlign w:val="baseline"/>
        </w:rPr>
        <w:t>Signature</w:t>
      </w:r>
    </w:p>
    <w:p>
      <w:pPr>
        <w:pStyle w:val="style0"/>
        <w:ind w:left="720" w:firstLine="720"/>
        <w:jc w:val="both"/>
        <w:rPr>
          <w:b w:val="false"/>
          <w:sz w:val="30"/>
          <w:szCs w:val="30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-5" w:leftChars="0" w:right="0" w:firstLine="0" w:firstLineChars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  <w:lang w:val="en-US"/>
        </w:rPr>
        <w:t>1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  <w:lang w:val="en-US"/>
        </w:rPr>
        <w:t>.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  <w:lang w:val="en-US"/>
        </w:rPr>
        <w:t xml:space="preserve">Kajol Kumbhar 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  <w:t xml:space="preserve"> -    ____________________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Chars="0" w:right="0" w:firstLineChars="0"/>
        <w:jc w:val="both"/>
        <w:rPr>
          <w:rFonts w:ascii="Times New Roman" w:cs="Times New Roman" w:eastAsia="Times New Roman" w:hAnsi="Times New Roman"/>
          <w:b w:val="false"/>
          <w:bCs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  <w:lang w:val="en-US"/>
        </w:rPr>
        <w:t>2.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  <w:lang w:val="en-US"/>
        </w:rPr>
        <w:t>Pooja Ganeshkar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  <w:t>-    ____________________</w:t>
      </w: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Chars="0" w:right="0" w:firstLineChars="0"/>
        <w:jc w:val="both"/>
        <w:rPr>
          <w:rFonts w:ascii="Times New Roman" w:cs="Times New Roman" w:eastAsia="Times New Roman" w:hAnsi="Times New Roman"/>
          <w:b w:val="false"/>
          <w:bCs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Chars="0" w:right="0" w:firstLineChars="0"/>
        <w:jc w:val="both"/>
        <w:rPr>
          <w:rFonts w:ascii="Times New Roman" w:cs="Times New Roman" w:eastAsia="Times New Roman" w:hAnsi="Times New Roman"/>
          <w:b w:val="false"/>
          <w:bCs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  <w:lang w:val="en-US"/>
        </w:rPr>
        <w:t>3. Ankita Bhikule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  <w:t xml:space="preserve">    -    ____________________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b w:val="false"/>
          <w:bCs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-5" w:leftChars="0" w:right="0" w:firstLine="0" w:firstLineChars="0"/>
        <w:jc w:val="both"/>
        <w:rPr>
          <w:rFonts w:ascii="Times New Roman" w:cs="Times New Roman" w:eastAsia="Times New Roman" w:hAnsi="Times New Roman"/>
          <w:b w:val="false"/>
          <w:bCs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  <w:lang w:val="en-US"/>
        </w:rPr>
        <w:t xml:space="preserve">4. 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  <w:lang w:val="en-US"/>
        </w:rPr>
        <w:t>Prasad Nimse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  <w:t xml:space="preserve">  -    ____________________</w:t>
      </w:r>
    </w:p>
    <w:p>
      <w:pPr>
        <w:pStyle w:val="style0"/>
        <w:jc w:val="center"/>
        <w:rPr>
          <w:b w:val="false"/>
          <w:sz w:val="38"/>
          <w:szCs w:val="38"/>
          <w:vertAlign w:val="baseline"/>
        </w:rPr>
      </w:pPr>
    </w:p>
    <w:p>
      <w:pPr>
        <w:pStyle w:val="style0"/>
        <w:ind w:leftChars="0" w:firstLineChars="0"/>
        <w:jc w:val="left"/>
        <w:rPr>
          <w:b w:val="false"/>
          <w:sz w:val="38"/>
          <w:szCs w:val="38"/>
          <w:vertAlign w:val="baseline"/>
        </w:rPr>
      </w:pPr>
    </w:p>
    <w:p>
      <w:pPr>
        <w:pStyle w:val="style0"/>
        <w:jc w:val="both"/>
        <w:rPr>
          <w:vertAlign w:val="baseline"/>
        </w:rPr>
      </w:pPr>
      <w:r>
        <w:rPr>
          <w:b/>
          <w:sz w:val="24"/>
          <w:szCs w:val="24"/>
          <w:vertAlign w:val="baseline"/>
        </w:rPr>
        <w:t>Semester – II</w:t>
      </w:r>
    </w:p>
    <w:tbl>
      <w:tblPr>
        <w:tblStyle w:val="style4152"/>
        <w:tblW w:w="9897" w:type="dxa"/>
        <w:jc w:val="left"/>
        <w:tblInd w:w="-70" w:type="dxa"/>
        <w:tblLayout w:type="fixed"/>
        <w:tblLook w:val="0000" w:firstRow="0" w:lastRow="0" w:firstColumn="0" w:lastColumn="0" w:noHBand="0" w:noVBand="0"/>
      </w:tblPr>
      <w:tblGrid>
        <w:gridCol w:w="900"/>
        <w:gridCol w:w="5310"/>
        <w:gridCol w:w="3687"/>
      </w:tblGrid>
      <w:tr>
        <w:trPr>
          <w:trHeight w:val="680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Activity Scheduled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vertAlign w:val="baseline"/>
              </w:rPr>
            </w:pPr>
            <w:r>
              <w:rPr>
                <w:b/>
                <w:sz w:val="24"/>
                <w:szCs w:val="24"/>
                <w:vertAlign w:val="baseline"/>
              </w:rPr>
              <w:t>Week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Review SRS &amp; other software engineering documents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3</w:t>
            </w:r>
            <w:r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  <w:vertAlign w:val="baseline"/>
              </w:rPr>
              <w:t xml:space="preserve"> week of January 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2.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Installation of tools/ software required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4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  <w:vertAlign w:val="baseline"/>
              </w:rPr>
              <w:t xml:space="preserve"> week of January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BE- Project Review-I( Installation, Literature Survey, Software Requirement Specification)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</w:t>
            </w:r>
            <w:r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  <w:vertAlign w:val="baseline"/>
              </w:rPr>
              <w:t xml:space="preserve"> week of February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Coding with Modern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2</w:t>
            </w:r>
            <w:r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  <w:vertAlign w:val="baseline"/>
              </w:rPr>
              <w:t xml:space="preserve"> week of February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Test-cases coding &amp; verification(GUI &amp; Modules)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3</w:t>
            </w:r>
            <w:r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  <w:vertAlign w:val="baseline"/>
              </w:rPr>
              <w:t xml:space="preserve"> week of February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Result &amp;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4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  <w:vertAlign w:val="baseline"/>
              </w:rPr>
              <w:t xml:space="preserve"> week of February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7.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BE- Project Review-II(GUI, Test-cases, Modules)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</w:t>
            </w:r>
            <w:r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  <w:vertAlign w:val="baseline"/>
              </w:rPr>
              <w:t xml:space="preserve"> week of March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8.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Paper writing &amp; evaluation of report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2</w:t>
            </w:r>
            <w:r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  <w:vertAlign w:val="baseline"/>
              </w:rPr>
              <w:t xml:space="preserve"> week of March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9.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BE- Project Review-III( Result,, Analysis &amp; report evaluation)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3</w:t>
            </w:r>
            <w:r>
              <w:rPr>
                <w:sz w:val="24"/>
                <w:szCs w:val="24"/>
                <w:vertAlign w:val="superscript"/>
              </w:rPr>
              <w:t xml:space="preserve">rd </w:t>
            </w:r>
            <w:r>
              <w:rPr>
                <w:sz w:val="24"/>
                <w:szCs w:val="24"/>
                <w:vertAlign w:val="baseline"/>
              </w:rPr>
              <w:t xml:space="preserve"> week of March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10.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Review of Report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</w:t>
            </w:r>
            <w:r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  <w:vertAlign w:val="baseline"/>
              </w:rPr>
              <w:t xml:space="preserve"> week of April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11.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Hard copy of project report submission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spacing w:after="0" w:lineRule="auto" w:line="240"/>
              <w:rPr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2</w:t>
            </w:r>
            <w:r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  <w:vertAlign w:val="baseline"/>
              </w:rPr>
              <w:t xml:space="preserve"> week of April</w:t>
            </w:r>
          </w:p>
        </w:tc>
      </w:tr>
    </w:tbl>
    <w:p>
      <w:pPr>
        <w:pStyle w:val="style0"/>
        <w:jc w:val="center"/>
        <w:rPr>
          <w:b w:val="false"/>
          <w:sz w:val="32"/>
          <w:szCs w:val="32"/>
          <w:vertAlign w:val="baseline"/>
        </w:rPr>
      </w:pPr>
    </w:p>
    <w:p>
      <w:pPr>
        <w:pStyle w:val="style0"/>
        <w:jc w:val="center"/>
        <w:rPr>
          <w:b w:val="false"/>
          <w:sz w:val="32"/>
          <w:szCs w:val="32"/>
          <w:vertAlign w:val="baseline"/>
        </w:rPr>
      </w:pPr>
    </w:p>
    <w:p>
      <w:pPr>
        <w:pStyle w:val="style0"/>
        <w:jc w:val="center"/>
        <w:rPr>
          <w:vertAlign w:val="baseline"/>
        </w:rPr>
      </w:pPr>
      <w:r>
        <w:rPr>
          <w:b/>
          <w:sz w:val="32"/>
          <w:szCs w:val="32"/>
          <w:vertAlign w:val="baseline"/>
        </w:rPr>
        <w:t xml:space="preserve">Semester-II </w:t>
      </w:r>
    </w:p>
    <w:p>
      <w:pPr>
        <w:pStyle w:val="style0"/>
        <w:jc w:val="center"/>
        <w:rPr>
          <w:vertAlign w:val="baseline"/>
        </w:rPr>
      </w:pPr>
      <w:r>
        <w:rPr>
          <w:b/>
          <w:sz w:val="32"/>
          <w:szCs w:val="32"/>
          <w:vertAlign w:val="baseline"/>
        </w:rPr>
        <w:t>Project Review – I</w:t>
      </w:r>
    </w:p>
    <w:p>
      <w:pPr>
        <w:pStyle w:val="style0"/>
        <w:rPr>
          <w:b w:val="false"/>
          <w:bCs w:val="false"/>
          <w:vertAlign w:val="baseline"/>
        </w:rPr>
      </w:pPr>
      <w:r>
        <w:rPr>
          <w:b/>
          <w:sz w:val="24"/>
          <w:szCs w:val="24"/>
          <w:vertAlign w:val="baseline"/>
        </w:rPr>
        <w:t>Date</w:t>
      </w:r>
      <w:r>
        <w:rPr>
          <w:b w:val="false"/>
          <w:bCs w:val="false"/>
          <w:sz w:val="24"/>
          <w:szCs w:val="24"/>
          <w:vertAlign w:val="baseline"/>
        </w:rPr>
        <w:t>:</w:t>
      </w:r>
      <w:r>
        <w:rPr>
          <w:b w:val="false"/>
          <w:bCs w:val="false"/>
          <w:sz w:val="24"/>
          <w:szCs w:val="24"/>
          <w:vertAlign w:val="baseline"/>
          <w:lang w:val="en-US"/>
        </w:rPr>
        <w:t xml:space="preserve"> </w:t>
      </w:r>
      <w:r>
        <w:rPr>
          <w:b w:val="false"/>
          <w:bCs w:val="false"/>
          <w:sz w:val="24"/>
          <w:szCs w:val="24"/>
          <w:vertAlign w:val="baseline"/>
          <w:lang w:val="en-US"/>
        </w:rPr>
        <w:t>6 Feb 2021</w:t>
      </w:r>
      <w:r>
        <w:rPr>
          <w:b w:val="false"/>
          <w:bCs w:val="false"/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 xml:space="preserve">            </w:t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b/>
          <w:sz w:val="24"/>
          <w:szCs w:val="24"/>
          <w:vertAlign w:val="baseline"/>
        </w:rPr>
        <w:t>Time :</w:t>
      </w:r>
      <w:r>
        <w:rPr>
          <w:b w:val="false"/>
          <w:bCs w:val="false"/>
          <w:sz w:val="24"/>
          <w:szCs w:val="24"/>
          <w:vertAlign w:val="baseline"/>
        </w:rPr>
        <w:t xml:space="preserve"> </w:t>
      </w:r>
      <w:r>
        <w:rPr>
          <w:b w:val="false"/>
          <w:bCs w:val="false"/>
          <w:sz w:val="24"/>
          <w:szCs w:val="24"/>
          <w:vertAlign w:val="baseline"/>
          <w:lang w:val="en-US"/>
        </w:rPr>
        <w:t>12.00 to 2.00 pm</w:t>
      </w:r>
    </w:p>
    <w:p>
      <w:pPr>
        <w:pStyle w:val="style0"/>
        <w:jc w:val="both"/>
        <w:rPr>
          <w:vertAlign w:val="baseline"/>
        </w:rPr>
      </w:pPr>
      <w:r>
        <w:rPr>
          <w:b/>
          <w:sz w:val="24"/>
          <w:szCs w:val="24"/>
          <w:vertAlign w:val="baseline"/>
        </w:rPr>
        <w:t xml:space="preserve">The group members are expected to work on the synopsis of the project in Project Review-I. </w:t>
      </w:r>
      <w:r>
        <w:rPr>
          <w:b/>
          <w:i/>
          <w:sz w:val="24"/>
          <w:szCs w:val="24"/>
          <w:vertAlign w:val="baseline"/>
        </w:rPr>
        <w:t>The review is be taken by the guide once in a week and remark to be given for further improvements till the Project Review – I (Evaluation)</w:t>
      </w:r>
      <w:r>
        <w:rPr>
          <w:b/>
          <w:sz w:val="24"/>
          <w:szCs w:val="24"/>
          <w:vertAlign w:val="baseline"/>
        </w:rPr>
        <w:t>. Project Review-I is a Installation, Literature survey &amp; SRS. Following are set of questions for Review – I.</w:t>
      </w:r>
    </w:p>
    <w:tbl>
      <w:tblPr>
        <w:tblStyle w:val="style4153"/>
        <w:tblW w:w="9925" w:type="dxa"/>
        <w:jc w:val="left"/>
        <w:tblInd w:w="55" w:type="pct"/>
        <w:tblLayout w:type="fixed"/>
        <w:tblLook w:val="0000" w:firstRow="0" w:lastRow="0" w:firstColumn="0" w:lastColumn="0" w:noHBand="0" w:noVBand="0"/>
      </w:tblPr>
      <w:tblGrid>
        <w:gridCol w:w="630"/>
        <w:gridCol w:w="4755"/>
        <w:gridCol w:w="4540"/>
      </w:tblGrid>
      <w:tr>
        <w:trPr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Question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Remark by Guide</w:t>
            </w:r>
          </w:p>
        </w:tc>
      </w:tr>
      <w:tr>
        <w:tblPrEx/>
        <w:trPr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Have students completed Installation of the project?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Is Literature Survey of the project is carried out?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Have the students prepared Software Requirement Specifications?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</w:tbl>
    <w:p>
      <w:pPr>
        <w:pStyle w:val="style0"/>
        <w:jc w:val="center"/>
        <w:rPr>
          <w:b w:val="false"/>
          <w:sz w:val="32"/>
          <w:szCs w:val="32"/>
          <w:vertAlign w:val="baseline"/>
        </w:rPr>
      </w:pPr>
    </w:p>
    <w:p>
      <w:pPr>
        <w:pStyle w:val="style0"/>
        <w:jc w:val="center"/>
        <w:rPr>
          <w:b w:val="false"/>
          <w:sz w:val="32"/>
          <w:szCs w:val="32"/>
          <w:vertAlign w:val="baseline"/>
        </w:rPr>
      </w:pPr>
    </w:p>
    <w:p>
      <w:pPr>
        <w:pStyle w:val="style0"/>
        <w:jc w:val="center"/>
        <w:rPr>
          <w:b w:val="false"/>
          <w:sz w:val="32"/>
          <w:szCs w:val="32"/>
          <w:vertAlign w:val="baseline"/>
        </w:rPr>
      </w:pPr>
    </w:p>
    <w:p>
      <w:pPr>
        <w:pStyle w:val="style0"/>
        <w:jc w:val="center"/>
        <w:rPr>
          <w:b w:val="false"/>
          <w:sz w:val="32"/>
          <w:szCs w:val="32"/>
          <w:vertAlign w:val="baseline"/>
        </w:rPr>
      </w:pPr>
    </w:p>
    <w:p>
      <w:pPr>
        <w:pStyle w:val="style0"/>
        <w:jc w:val="center"/>
        <w:rPr>
          <w:vertAlign w:val="baseline"/>
        </w:rPr>
      </w:pPr>
      <w:r>
        <w:rPr>
          <w:b/>
          <w:sz w:val="32"/>
          <w:szCs w:val="32"/>
          <w:vertAlign w:val="baseline"/>
        </w:rPr>
        <w:t>Project Review – II</w:t>
      </w:r>
    </w:p>
    <w:p>
      <w:pPr>
        <w:pStyle w:val="style0"/>
        <w:rPr>
          <w:b w:val="false"/>
          <w:bCs w:val="false"/>
          <w:vertAlign w:val="baseline"/>
        </w:rPr>
      </w:pPr>
      <w:r>
        <w:rPr>
          <w:b/>
          <w:sz w:val="24"/>
          <w:szCs w:val="24"/>
          <w:vertAlign w:val="baseline"/>
        </w:rPr>
        <w:t>Date:</w:t>
      </w:r>
      <w:r>
        <w:rPr>
          <w:b/>
          <w:sz w:val="24"/>
          <w:szCs w:val="24"/>
          <w:vertAlign w:val="baseline"/>
          <w:lang w:val="en-US"/>
        </w:rPr>
        <w:t xml:space="preserve"> </w:t>
      </w:r>
      <w:r>
        <w:rPr>
          <w:b w:val="false"/>
          <w:bCs w:val="false"/>
          <w:sz w:val="24"/>
          <w:szCs w:val="24"/>
          <w:vertAlign w:val="baseline"/>
          <w:lang w:val="en-US"/>
        </w:rPr>
        <w:t>13 March 2021</w:t>
      </w:r>
      <w:r>
        <w:rPr>
          <w:b/>
          <w:sz w:val="24"/>
          <w:szCs w:val="24"/>
          <w:vertAlign w:val="baseline"/>
        </w:rPr>
        <w:tab/>
      </w:r>
      <w:r>
        <w:rPr>
          <w:b/>
          <w:sz w:val="24"/>
          <w:szCs w:val="24"/>
          <w:vertAlign w:val="baseline"/>
        </w:rPr>
        <w:tab/>
      </w:r>
      <w:r>
        <w:rPr>
          <w:b/>
          <w:sz w:val="24"/>
          <w:szCs w:val="24"/>
          <w:vertAlign w:val="baseline"/>
        </w:rPr>
        <w:tab/>
      </w:r>
      <w:r>
        <w:rPr>
          <w:b/>
          <w:sz w:val="24"/>
          <w:szCs w:val="24"/>
          <w:vertAlign w:val="baseline"/>
        </w:rPr>
        <w:tab/>
      </w:r>
      <w:r>
        <w:rPr>
          <w:b/>
          <w:sz w:val="24"/>
          <w:szCs w:val="24"/>
          <w:vertAlign w:val="baseline"/>
        </w:rPr>
        <w:tab/>
      </w:r>
      <w:r>
        <w:rPr>
          <w:b/>
          <w:sz w:val="24"/>
          <w:szCs w:val="24"/>
          <w:vertAlign w:val="baseline"/>
        </w:rPr>
        <w:tab/>
      </w:r>
      <w:r>
        <w:rPr>
          <w:b/>
          <w:sz w:val="24"/>
          <w:szCs w:val="24"/>
          <w:vertAlign w:val="baseline"/>
        </w:rPr>
        <w:tab/>
      </w:r>
      <w:r>
        <w:rPr>
          <w:b/>
          <w:sz w:val="24"/>
          <w:szCs w:val="24"/>
          <w:vertAlign w:val="baseline"/>
        </w:rPr>
        <w:tab/>
      </w:r>
      <w:r>
        <w:rPr>
          <w:b/>
          <w:sz w:val="24"/>
          <w:szCs w:val="24"/>
          <w:vertAlign w:val="baseline"/>
        </w:rPr>
        <w:tab/>
      </w:r>
      <w:r>
        <w:rPr>
          <w:b/>
          <w:sz w:val="24"/>
          <w:szCs w:val="24"/>
          <w:vertAlign w:val="baseline"/>
        </w:rPr>
        <w:t xml:space="preserve">Time : </w:t>
      </w:r>
      <w:r>
        <w:rPr>
          <w:b w:val="false"/>
          <w:bCs w:val="false"/>
          <w:sz w:val="24"/>
          <w:szCs w:val="24"/>
          <w:vertAlign w:val="baseline"/>
          <w:lang w:val="en-US"/>
        </w:rPr>
        <w:t>2.00 to 4.00 pm</w:t>
      </w:r>
    </w:p>
    <w:p>
      <w:pPr>
        <w:pStyle w:val="style0"/>
        <w:jc w:val="both"/>
        <w:rPr>
          <w:vertAlign w:val="baseline"/>
        </w:rPr>
      </w:pPr>
      <w:r>
        <w:rPr>
          <w:b/>
          <w:sz w:val="24"/>
          <w:szCs w:val="24"/>
          <w:vertAlign w:val="baseline"/>
        </w:rPr>
        <w:t xml:space="preserve">The group members are expected to improve on the remarks given in the previous review. </w:t>
      </w:r>
      <w:r>
        <w:rPr>
          <w:b/>
          <w:i/>
          <w:sz w:val="24"/>
          <w:szCs w:val="24"/>
          <w:vertAlign w:val="baseline"/>
        </w:rPr>
        <w:t>The review is to be taken by the guide once in a week and remark to be given for further improvements till the Project Review – II (Evaluation)</w:t>
      </w:r>
      <w:r>
        <w:rPr>
          <w:b/>
          <w:sz w:val="24"/>
          <w:szCs w:val="24"/>
          <w:vertAlign w:val="baseline"/>
        </w:rPr>
        <w:t>. Project Review-II is a Test cases Evaluation, it is based on completed modules.  Following are set of questions for Review – II.</w:t>
      </w:r>
    </w:p>
    <w:tbl>
      <w:tblPr>
        <w:tblStyle w:val="style4154"/>
        <w:tblW w:w="9925" w:type="dxa"/>
        <w:jc w:val="left"/>
        <w:tblInd w:w="55" w:type="pct"/>
        <w:tblLayout w:type="fixed"/>
        <w:tblLook w:val="0000" w:firstRow="0" w:lastRow="0" w:firstColumn="0" w:lastColumn="0" w:noHBand="0" w:noVBand="0"/>
      </w:tblPr>
      <w:tblGrid>
        <w:gridCol w:w="675"/>
        <w:gridCol w:w="4710"/>
        <w:gridCol w:w="4540"/>
      </w:tblGrid>
      <w:tr>
        <w:trPr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Question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Remark by Guide</w:t>
            </w:r>
          </w:p>
        </w:tc>
      </w:tr>
      <w:tr>
        <w:tblPrEx/>
        <w:trPr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Have students carried out performance analysis through Test-Cases?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Have they prepared modules of the project &amp; executed concisely with verification &amp; validation?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</w:tbl>
    <w:p>
      <w:pPr>
        <w:pStyle w:val="style0"/>
        <w:jc w:val="center"/>
        <w:rPr>
          <w:b w:val="false"/>
          <w:sz w:val="32"/>
          <w:szCs w:val="32"/>
          <w:vertAlign w:val="baseline"/>
        </w:rPr>
      </w:pPr>
    </w:p>
    <w:p>
      <w:pPr>
        <w:pStyle w:val="style0"/>
        <w:jc w:val="center"/>
        <w:rPr>
          <w:b w:val="false"/>
          <w:sz w:val="32"/>
          <w:szCs w:val="32"/>
          <w:vertAlign w:val="baseline"/>
        </w:rPr>
      </w:pPr>
    </w:p>
    <w:p>
      <w:pPr>
        <w:pStyle w:val="style0"/>
        <w:jc w:val="center"/>
        <w:rPr>
          <w:b w:val="false"/>
          <w:sz w:val="32"/>
          <w:szCs w:val="32"/>
          <w:vertAlign w:val="baseline"/>
        </w:rPr>
      </w:pPr>
    </w:p>
    <w:p>
      <w:pPr>
        <w:pStyle w:val="style0"/>
        <w:jc w:val="center"/>
        <w:rPr>
          <w:b w:val="false"/>
          <w:sz w:val="32"/>
          <w:szCs w:val="32"/>
          <w:vertAlign w:val="baseline"/>
        </w:rPr>
      </w:pPr>
    </w:p>
    <w:p>
      <w:pPr>
        <w:pStyle w:val="style0"/>
        <w:jc w:val="center"/>
        <w:rPr>
          <w:b w:val="false"/>
          <w:sz w:val="32"/>
          <w:szCs w:val="32"/>
          <w:vertAlign w:val="baseline"/>
        </w:rPr>
      </w:pPr>
    </w:p>
    <w:p>
      <w:pPr>
        <w:pStyle w:val="style0"/>
        <w:jc w:val="center"/>
        <w:rPr>
          <w:b w:val="false"/>
          <w:sz w:val="32"/>
          <w:szCs w:val="32"/>
          <w:vertAlign w:val="baseline"/>
        </w:rPr>
      </w:pPr>
    </w:p>
    <w:p>
      <w:pPr>
        <w:pStyle w:val="style0"/>
        <w:jc w:val="center"/>
        <w:rPr>
          <w:b w:val="false"/>
          <w:sz w:val="32"/>
          <w:szCs w:val="32"/>
          <w:vertAlign w:val="baseline"/>
        </w:rPr>
      </w:pPr>
    </w:p>
    <w:p>
      <w:pPr>
        <w:pStyle w:val="style0"/>
        <w:jc w:val="center"/>
        <w:rPr>
          <w:vertAlign w:val="baseline"/>
        </w:rPr>
      </w:pPr>
      <w:r>
        <w:rPr>
          <w:b/>
          <w:sz w:val="32"/>
          <w:szCs w:val="32"/>
          <w:vertAlign w:val="baseline"/>
        </w:rPr>
        <w:t>Project Review – III</w:t>
      </w:r>
    </w:p>
    <w:p>
      <w:pPr>
        <w:pStyle w:val="style0"/>
        <w:rPr>
          <w:b w:val="false"/>
          <w:bCs w:val="false"/>
          <w:vertAlign w:val="baseline"/>
        </w:rPr>
      </w:pPr>
      <w:r>
        <w:rPr>
          <w:b/>
          <w:sz w:val="24"/>
          <w:szCs w:val="24"/>
          <w:vertAlign w:val="baseline"/>
        </w:rPr>
        <w:t xml:space="preserve">Date: </w:t>
      </w:r>
      <w:r>
        <w:rPr>
          <w:b w:val="false"/>
          <w:bCs w:val="false"/>
          <w:sz w:val="24"/>
          <w:szCs w:val="24"/>
          <w:vertAlign w:val="baseline"/>
          <w:lang w:val="en-US"/>
        </w:rPr>
        <w:t>22 May 2021</w:t>
      </w:r>
      <w:r>
        <w:rPr>
          <w:b w:val="false"/>
          <w:bCs w:val="false"/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</w:rPr>
        <w:tab/>
      </w:r>
      <w:r>
        <w:rPr>
          <w:sz w:val="24"/>
          <w:szCs w:val="24"/>
          <w:vertAlign w:val="baseline"/>
          <w:lang w:val="en-US"/>
        </w:rPr>
        <w:t xml:space="preserve">         </w:t>
      </w:r>
      <w:r>
        <w:rPr>
          <w:b/>
          <w:sz w:val="24"/>
          <w:szCs w:val="24"/>
          <w:vertAlign w:val="baseline"/>
        </w:rPr>
        <w:t xml:space="preserve">Time : </w:t>
      </w:r>
      <w:r>
        <w:rPr>
          <w:b w:val="false"/>
          <w:bCs w:val="false"/>
          <w:sz w:val="24"/>
          <w:szCs w:val="24"/>
          <w:vertAlign w:val="baseline"/>
          <w:lang w:val="en-US"/>
        </w:rPr>
        <w:t>2.00 to 4.00 pm</w:t>
      </w:r>
    </w:p>
    <w:p>
      <w:pPr>
        <w:pStyle w:val="style0"/>
        <w:jc w:val="both"/>
        <w:rPr>
          <w:vertAlign w:val="baseline"/>
        </w:rPr>
      </w:pPr>
      <w:r>
        <w:rPr>
          <w:b/>
          <w:sz w:val="24"/>
          <w:szCs w:val="24"/>
          <w:vertAlign w:val="baseline"/>
        </w:rPr>
        <w:t xml:space="preserve">The group members are expected to improve on the remarks given in the previous review. </w:t>
      </w:r>
      <w:r>
        <w:rPr>
          <w:b/>
          <w:i/>
          <w:sz w:val="24"/>
          <w:szCs w:val="24"/>
          <w:vertAlign w:val="baseline"/>
        </w:rPr>
        <w:t>The review is to be taken by the guide once in a week and remark to be given for further improvements till the Project Review – II (Evaluation)</w:t>
      </w:r>
      <w:r>
        <w:rPr>
          <w:b/>
          <w:sz w:val="24"/>
          <w:szCs w:val="24"/>
          <w:vertAlign w:val="baseline"/>
        </w:rPr>
        <w:t>. Project Review-III is verifying results, performing analysis &amp; report evaluation.  Following are set of questions for Review – III.</w:t>
      </w:r>
    </w:p>
    <w:tbl>
      <w:tblPr>
        <w:tblStyle w:val="style4155"/>
        <w:tblW w:w="9925" w:type="dxa"/>
        <w:jc w:val="left"/>
        <w:tblInd w:w="55" w:type="pct"/>
        <w:tblLayout w:type="fixed"/>
        <w:tblLook w:val="0000" w:firstRow="0" w:lastRow="0" w:firstColumn="0" w:lastColumn="0" w:noHBand="0" w:noVBand="0"/>
      </w:tblPr>
      <w:tblGrid>
        <w:gridCol w:w="630"/>
        <w:gridCol w:w="4755"/>
        <w:gridCol w:w="4540"/>
      </w:tblGrid>
      <w:tr>
        <w:trPr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Question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Remark by Guide</w:t>
            </w:r>
          </w:p>
        </w:tc>
      </w:tr>
      <w:tr>
        <w:tblPrEx/>
        <w:trPr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Have students identified research gap to find motivation of the project? If not then give suggestions.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Have students carried out analysis the project with different tools?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Have students published a research paper based on the project in UGC approved International Journal?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4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Is the report soft copy is upto the mark or any suggestions required?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Have students prepared all working modules of the project with analysis?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</w:tbl>
    <w:p>
      <w:pPr>
        <w:pStyle w:val="style0"/>
        <w:jc w:val="center"/>
        <w:rPr>
          <w:vertAlign w:val="baseline"/>
        </w:rPr>
      </w:pPr>
    </w:p>
    <w:p>
      <w:pPr>
        <w:pStyle w:val="style0"/>
        <w:jc w:val="center"/>
        <w:rPr>
          <w:b w:val="false"/>
          <w:sz w:val="24"/>
          <w:szCs w:val="24"/>
          <w:vertAlign w:val="baseline"/>
        </w:rPr>
      </w:pPr>
    </w:p>
    <w:p>
      <w:pPr>
        <w:pStyle w:val="style0"/>
        <w:jc w:val="center"/>
        <w:rPr>
          <w:vertAlign w:val="baseline"/>
        </w:rPr>
      </w:pPr>
      <w:r>
        <w:rPr>
          <w:b/>
          <w:sz w:val="24"/>
          <w:szCs w:val="24"/>
          <w:vertAlign w:val="baseline"/>
        </w:rPr>
        <w:t>Internal Evaluation Sheet</w:t>
      </w:r>
    </w:p>
    <w:tbl>
      <w:tblPr>
        <w:tblStyle w:val="style4156"/>
        <w:tblW w:w="10135" w:type="dxa"/>
        <w:jc w:val="left"/>
        <w:tblInd w:w="55" w:type="pct"/>
        <w:tblLayout w:type="fixed"/>
        <w:tblLook w:val="0000" w:firstRow="0" w:lastRow="0" w:firstColumn="0" w:lastColumn="0" w:noHBand="0" w:noVBand="0"/>
      </w:tblPr>
      <w:tblGrid>
        <w:gridCol w:w="2610"/>
        <w:gridCol w:w="1365"/>
        <w:gridCol w:w="1290"/>
        <w:gridCol w:w="1425"/>
        <w:gridCol w:w="1185"/>
        <w:gridCol w:w="1485"/>
        <w:gridCol w:w="775"/>
      </w:tblGrid>
      <w:tr>
        <w:trPr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Name of Students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Project Review - I Evaluation (10 Marks)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Project Review - II Evaluation (10 Marks)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Project Review - III Evaluation (10 Marks)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Project Report  (10 Marks)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Contribution by the Member    (10 Marks)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Total</w:t>
            </w:r>
          </w:p>
        </w:tc>
      </w:tr>
      <w:tr>
        <w:tblPrEx/>
        <w:trPr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Kajol Kumbhar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Chars="0" w:right="0" w:firstLineChars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Pooja Ganeshkar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Chars="0" w:right="0" w:firstLineChars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Ankita Bhikule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Prasad Nimse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</w:tbl>
    <w:p>
      <w:pPr>
        <w:pStyle w:val="style0"/>
        <w:rPr>
          <w:b w:val="false"/>
          <w:sz w:val="32"/>
          <w:szCs w:val="32"/>
          <w:vertAlign w:val="baseline"/>
        </w:rPr>
      </w:pPr>
    </w:p>
    <w:p>
      <w:pPr>
        <w:pStyle w:val="style0"/>
        <w:rPr>
          <w:b w:val="false"/>
          <w:sz w:val="32"/>
          <w:szCs w:val="32"/>
          <w:vertAlign w:val="baseline"/>
        </w:rPr>
      </w:pPr>
    </w:p>
    <w:p>
      <w:pPr>
        <w:pStyle w:val="style0"/>
        <w:rPr>
          <w:b w:val="false"/>
          <w:sz w:val="32"/>
          <w:szCs w:val="32"/>
          <w:vertAlign w:val="baseline"/>
        </w:rPr>
      </w:pPr>
    </w:p>
    <w:p>
      <w:pPr>
        <w:pStyle w:val="style0"/>
        <w:rPr>
          <w:b w:val="false"/>
          <w:sz w:val="24"/>
          <w:szCs w:val="24"/>
          <w:vertAlign w:val="baseline"/>
        </w:rPr>
      </w:pPr>
    </w:p>
    <w:p>
      <w:pPr>
        <w:pStyle w:val="style0"/>
        <w:rPr>
          <w:vertAlign w:val="baseline"/>
        </w:rPr>
      </w:pPr>
      <w:r>
        <w:rPr>
          <w:b/>
          <w:sz w:val="24"/>
          <w:szCs w:val="24"/>
          <w:vertAlign w:val="baseline"/>
        </w:rPr>
        <w:t>Name &amp; Signature of Evaluation / Reviewing Committee</w:t>
      </w:r>
    </w:p>
    <w:tbl>
      <w:tblPr>
        <w:tblStyle w:val="style4157"/>
        <w:tblW w:w="8890" w:type="dxa"/>
        <w:jc w:val="left"/>
        <w:tblInd w:w="55" w:type="pct"/>
        <w:tblLayout w:type="fixed"/>
        <w:tblLook w:val="0000" w:firstRow="0" w:lastRow="0" w:firstColumn="0" w:lastColumn="0" w:noHBand="0" w:noVBand="0"/>
      </w:tblPr>
      <w:tblGrid>
        <w:gridCol w:w="6570"/>
        <w:gridCol w:w="2320"/>
      </w:tblGrid>
      <w:tr>
        <w:trPr>
          <w:trHeight w:val="397" w:hRule="atLeast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Name of Faculty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Sign</w:t>
            </w:r>
          </w:p>
        </w:tc>
      </w:tr>
      <w:tr>
        <w:tblPrEx/>
        <w:trPr>
          <w:trHeight w:val="737" w:hRule="atLeast"/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lang w:val="en-US"/>
              </w:rPr>
              <w:t>Ms. Swati Shekapure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trHeight w:val="737" w:hRule="atLeast"/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trHeight w:val="737" w:hRule="atLeast"/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  <w:tr>
        <w:tblPrEx/>
        <w:trPr>
          <w:trHeight w:val="737" w:hRule="atLeast"/>
          <w:jc w:val="left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</w:tbl>
    <w:p>
      <w:pPr>
        <w:pStyle w:val="style0"/>
        <w:jc w:val="center"/>
        <w:rPr>
          <w:vertAlign w:val="baseline"/>
        </w:rPr>
      </w:pPr>
    </w:p>
    <w:sectPr>
      <w:headerReference w:type="default" r:id="rId2"/>
      <w:headerReference w:type="first" r:id="rId3"/>
      <w:pgSz w:w="16838" w:h="11906" w:orient="landscape"/>
      <w:pgMar w:top="1134" w:right="3678" w:bottom="951" w:left="1635" w:header="720" w:footer="720" w:gutter="0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0" w:lineRule="auto" w:line="240"/>
      <w:ind w:left="0" w:right="0" w:firstLine="0"/>
      <w:jc w:val="left"/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0" w:lineRule="auto" w:line="240"/>
      <w:ind w:left="0" w:right="0" w:firstLine="0"/>
      <w:jc w:val="left"/>
      <w:rPr>
        <w:rFonts w:ascii="Times New Roman" w:cs="Times New Roman" w:eastAsia="Times New Roman" w:hAnsi="Times New Roman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lang w:val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pPr>
      <w:suppressAutoHyphens w:val="false"/>
      <w:spacing w:after="200" w:lineRule="auto" w:line="276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false"/>
      <w:em w:val="none"/>
      <w:lang w:val="en-IN" w:bidi="ar-SA" w:eastAsia="zh-CN"/>
    </w:rPr>
  </w:style>
  <w:style w:type="table" w:customStyle="1" w:styleId="style4097">
    <w:name w:val="Table Normal"/>
    <w:next w:val="style4097"/>
    <w:qFormat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false"/>
      <w:em w:val="none"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rPr>
      <w:w w:val="100"/>
      <w:position w:val="-1"/>
      <w:effect w:val="none"/>
      <w:vertAlign w:val="baseline"/>
      <w:cs w:val="false"/>
      <w:em w:val="none"/>
    </w:rPr>
  </w:style>
  <w:style w:type="numbering" w:default="1" w:styleId="style107">
    <w:name w:val="No List"/>
    <w:next w:val="style107"/>
    <w:qFormat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</w:style>
  <w:style w:type="character" w:customStyle="1" w:styleId="style4098">
    <w:name w:val="WW8Num1z0"/>
    <w:next w:val="style4098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099">
    <w:name w:val="WW8Num2z0"/>
    <w:next w:val="style4099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00">
    <w:name w:val="WW8Num2z1"/>
    <w:next w:val="style4100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01">
    <w:name w:val="WW8Num2z2"/>
    <w:next w:val="style4101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02">
    <w:name w:val="WW8Num2z3"/>
    <w:next w:val="style4102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03">
    <w:name w:val="WW8Num2z4"/>
    <w:next w:val="style4103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04">
    <w:name w:val="WW8Num2z5"/>
    <w:next w:val="style4104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05">
    <w:name w:val="WW8Num2z6"/>
    <w:next w:val="style4105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06">
    <w:name w:val="WW8Num2z7"/>
    <w:next w:val="style4106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07">
    <w:name w:val="WW8Num2z8"/>
    <w:next w:val="style4107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08">
    <w:name w:val="Footnote Reference1"/>
    <w:next w:val="style4108"/>
    <w:rPr>
      <w:w w:val="100"/>
      <w:position w:val="-1"/>
      <w:effect w:val="none"/>
      <w:vertAlign w:val="superscript"/>
      <w:cs w:val="false"/>
      <w:em w:val="none"/>
    </w:rPr>
  </w:style>
  <w:style w:type="character" w:customStyle="1" w:styleId="style4109">
    <w:name w:val="WW8Num10z0"/>
    <w:next w:val="style4109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10">
    <w:name w:val="WW8Num7z0"/>
    <w:next w:val="style4110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11">
    <w:name w:val="WW8Num12z0"/>
    <w:next w:val="style4111"/>
    <w:rPr>
      <w:w w:val="100"/>
      <w:position w:val="-1"/>
      <w:sz w:val="22"/>
      <w:szCs w:val="22"/>
      <w:effect w:val="none"/>
      <w:vertAlign w:val="baseline"/>
      <w:cs w:val="false"/>
      <w:em w:val="none"/>
    </w:rPr>
  </w:style>
  <w:style w:type="character" w:customStyle="1" w:styleId="style4112">
    <w:name w:val="WW8Num4z1"/>
    <w:next w:val="style4112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13">
    <w:name w:val="Default Paragraph Font1"/>
    <w:next w:val="style4113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14">
    <w:name w:val="Footer Char_7eadc5cd-6c5f-4bd1-92ff-aa81911db991"/>
    <w:next w:val="style4114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15">
    <w:name w:val="apple-converted-space"/>
    <w:next w:val="style4115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16">
    <w:name w:val="WW8Num11z0"/>
    <w:next w:val="style4116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17">
    <w:name w:val="Footnote Characters"/>
    <w:next w:val="style4117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18">
    <w:name w:val="WW8Num6z8"/>
    <w:next w:val="style4118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19">
    <w:name w:val="Header Char_48c65db3-30b1-40fb-be27-876ed1c10c5e"/>
    <w:next w:val="style4119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20">
    <w:name w:val="WW8Num6z4"/>
    <w:next w:val="style4120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21">
    <w:name w:val="WW8Num6z3"/>
    <w:next w:val="style4121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22">
    <w:name w:val="WW8Num6z2"/>
    <w:next w:val="style4122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23">
    <w:name w:val="WW8Num6z1"/>
    <w:next w:val="style4123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24">
    <w:name w:val="WW8Num3z0"/>
    <w:next w:val="style4124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25">
    <w:name w:val="WW8Num4z0"/>
    <w:next w:val="style4125"/>
    <w:rPr>
      <w:w w:val="100"/>
      <w:position w:val="-1"/>
      <w:sz w:val="12"/>
      <w:effect w:val="none"/>
      <w:vertAlign w:val="baseline"/>
      <w:cs w:val="false"/>
      <w:em w:val="none"/>
    </w:rPr>
  </w:style>
  <w:style w:type="character" w:customStyle="1" w:styleId="style4126">
    <w:name w:val="WW8Num6z7"/>
    <w:next w:val="style4126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27">
    <w:name w:val="WW8Num5z0"/>
    <w:next w:val="style4127"/>
    <w:rPr>
      <w:w w:val="100"/>
      <w:position w:val="-1"/>
      <w:sz w:val="12"/>
      <w:effect w:val="none"/>
      <w:vertAlign w:val="baseline"/>
      <w:cs w:val="false"/>
      <w:em w:val="none"/>
    </w:rPr>
  </w:style>
  <w:style w:type="character" w:customStyle="1" w:styleId="style4128">
    <w:name w:val="WW8Num6z0"/>
    <w:next w:val="style4128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29">
    <w:name w:val="Balloon Text Char"/>
    <w:next w:val="style4129"/>
    <w:rPr>
      <w:rFonts w:ascii="Tahoma" w:cs="Tahoma" w:hAnsi="Tahoma"/>
      <w:w w:val="100"/>
      <w:position w:val="-1"/>
      <w:sz w:val="16"/>
      <w:szCs w:val="16"/>
      <w:effect w:val="none"/>
      <w:vertAlign w:val="baseline"/>
      <w:cs w:val="false"/>
      <w:em w:val="none"/>
    </w:rPr>
  </w:style>
  <w:style w:type="character" w:customStyle="1" w:styleId="style4130">
    <w:name w:val="Numbering Symbols"/>
    <w:next w:val="style4130"/>
    <w:rPr>
      <w:rFonts w:ascii="Century Schoolbook L" w:cs="Century Schoolbook L" w:hAnsi="Century Schoolbook L"/>
      <w:w w:val="100"/>
      <w:position w:val="-1"/>
      <w:sz w:val="22"/>
      <w:szCs w:val="22"/>
      <w:effect w:val="none"/>
      <w:vertAlign w:val="baseline"/>
      <w:cs w:val="false"/>
      <w:em w:val="none"/>
    </w:rPr>
  </w:style>
  <w:style w:type="character" w:customStyle="1" w:styleId="style4131">
    <w:name w:val="WW8Num13z0"/>
    <w:next w:val="style4131"/>
    <w:rPr>
      <w:w w:val="100"/>
      <w:position w:val="-1"/>
      <w:effect w:val="none"/>
      <w:vertAlign w:val="baseline"/>
      <w:cs w:val="false"/>
      <w:em w:val="none"/>
    </w:rPr>
  </w:style>
  <w:style w:type="character" w:styleId="style87">
    <w:name w:val="Strong"/>
    <w:next w:val="style87"/>
    <w:rPr>
      <w:b/>
      <w:bCs/>
      <w:w w:val="100"/>
      <w:position w:val="-1"/>
      <w:effect w:val="none"/>
      <w:vertAlign w:val="baseline"/>
      <w:cs w:val="false"/>
      <w:em w:val="none"/>
    </w:rPr>
  </w:style>
  <w:style w:type="character" w:customStyle="1" w:styleId="style4132">
    <w:name w:val="WW8Num9z0"/>
    <w:next w:val="style4132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33">
    <w:name w:val="WW8Num12z1"/>
    <w:next w:val="style4133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34">
    <w:name w:val="Footnote Reference"/>
    <w:next w:val="style4134"/>
    <w:rPr>
      <w:w w:val="100"/>
      <w:position w:val="-1"/>
      <w:effect w:val="none"/>
      <w:vertAlign w:val="superscript"/>
      <w:cs w:val="false"/>
      <w:em w:val="none"/>
    </w:rPr>
  </w:style>
  <w:style w:type="character" w:customStyle="1" w:styleId="style4135">
    <w:name w:val="WW8Num6z5"/>
    <w:next w:val="style4135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36">
    <w:name w:val="Default Paragraph Font11"/>
    <w:next w:val="style4136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37">
    <w:name w:val="WW8Num6z6"/>
    <w:next w:val="style4137"/>
    <w:rPr>
      <w:w w:val="100"/>
      <w:position w:val="-1"/>
      <w:effect w:val="none"/>
      <w:vertAlign w:val="baseline"/>
      <w:cs w:val="false"/>
      <w:em w:val="none"/>
    </w:rPr>
  </w:style>
  <w:style w:type="character" w:customStyle="1" w:styleId="style4138">
    <w:name w:val="WW8Num8z0"/>
    <w:next w:val="style4138"/>
    <w:rPr>
      <w:w w:val="100"/>
      <w:position w:val="-1"/>
      <w:effect w:val="none"/>
      <w:vertAlign w:val="baseline"/>
      <w:cs w:val="false"/>
      <w:em w:val="none"/>
    </w:rPr>
  </w:style>
  <w:style w:type="paragraph" w:customStyle="1" w:styleId="style4139">
    <w:name w:val="Heading"/>
    <w:basedOn w:val="style0"/>
    <w:next w:val="style66"/>
    <w:pPr>
      <w:keepNext/>
      <w:suppressAutoHyphens w:val="false"/>
      <w:spacing w:before="240" w:after="120" w:lineRule="auto" w:line="276"/>
      <w:ind w:leftChars="-1" w:rightChars="0" w:hangingChars="1"/>
      <w:textDirection w:val="btLr"/>
      <w:textAlignment w:val="top"/>
      <w:outlineLvl w:val="0"/>
    </w:pPr>
    <w:rPr>
      <w:rFonts w:ascii="Liberation Sans" w:cs="FreeSans" w:eastAsia="Droid Sans Fallback" w:hAnsi="Liberation Sans"/>
      <w:w w:val="100"/>
      <w:position w:val="-1"/>
      <w:sz w:val="28"/>
      <w:szCs w:val="28"/>
      <w:effect w:val="none"/>
      <w:vertAlign w:val="baseline"/>
      <w:cs w:val="false"/>
      <w:em w:val="none"/>
      <w:lang w:val="en-IN" w:bidi="ar-SA" w:eastAsia="zh-CN"/>
    </w:rPr>
  </w:style>
  <w:style w:type="paragraph" w:styleId="style66">
    <w:name w:val="Body Text"/>
    <w:basedOn w:val="style0"/>
    <w:next w:val="style66"/>
    <w:pPr>
      <w:suppressAutoHyphens w:val="false"/>
      <w:spacing w:before="0" w:after="140" w:lineRule="auto" w:line="288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false"/>
      <w:em w:val="none"/>
      <w:lang w:val="en-IN" w:bidi="ar-SA" w:eastAsia="zh-CN"/>
    </w:rPr>
  </w:style>
  <w:style w:type="paragraph" w:styleId="style47">
    <w:name w:val="List"/>
    <w:basedOn w:val="style66"/>
    <w:next w:val="style47"/>
    <w:pPr>
      <w:suppressAutoHyphens w:val="false"/>
      <w:spacing w:before="0" w:after="140" w:lineRule="auto" w:line="288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false"/>
      <w:em w:val="none"/>
      <w:lang w:val="en-IN" w:bidi="ar-SA" w:eastAsia="zh-CN"/>
    </w:rPr>
  </w:style>
  <w:style w:type="paragraph" w:customStyle="1" w:styleId="style4140">
    <w:name w:val="Caption"/>
    <w:basedOn w:val="style0"/>
    <w:next w:val="style4140"/>
    <w:pPr>
      <w:suppressLineNumbers/>
      <w:suppressAutoHyphens w:val="false"/>
      <w:spacing w:before="120" w:after="120" w:lineRule="auto" w:line="276"/>
      <w:ind w:leftChars="-1" w:rightChars="0" w:hangingChars="1"/>
      <w:textDirection w:val="btLr"/>
      <w:textAlignment w:val="top"/>
      <w:outlineLvl w:val="0"/>
    </w:pPr>
    <w:rPr>
      <w:i/>
      <w:iCs/>
      <w:w w:val="100"/>
      <w:position w:val="-1"/>
      <w:sz w:val="24"/>
      <w:szCs w:val="24"/>
      <w:effect w:val="none"/>
      <w:vertAlign w:val="baseline"/>
      <w:cs w:val="false"/>
      <w:em w:val="none"/>
      <w:lang w:val="en-IN" w:bidi="ar-SA" w:eastAsia="zh-CN"/>
    </w:rPr>
  </w:style>
  <w:style w:type="paragraph" w:customStyle="1" w:styleId="style4141">
    <w:name w:val="Index"/>
    <w:basedOn w:val="style0"/>
    <w:next w:val="style4141"/>
    <w:pPr>
      <w:suppressLineNumbers/>
      <w:suppressAutoHyphens w:val="false"/>
      <w:spacing w:after="200" w:lineRule="auto" w:line="276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false"/>
      <w:em w:val="none"/>
      <w:lang w:val="en-IN" w:bidi="ar-SA" w:eastAsia="zh-CN"/>
    </w:rPr>
  </w:style>
  <w:style w:type="paragraph" w:customStyle="1" w:styleId="style4142">
    <w:name w:val="Footnote Text"/>
    <w:basedOn w:val="style0"/>
    <w:next w:val="style4142"/>
    <w:pPr>
      <w:suppressLineNumbers/>
      <w:suppressAutoHyphens w:val="false"/>
      <w:spacing w:after="200" w:lineRule="auto" w:line="276"/>
      <w:ind w:left="339" w:leftChars="-1" w:right="0" w:rightChars="0" w:hanging="339" w:hangingChars="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false"/>
      <w:em w:val="none"/>
      <w:lang w:val="en-IN" w:bidi="ar-SA" w:eastAsia="zh-CN"/>
    </w:rPr>
  </w:style>
  <w:style w:type="paragraph" w:customStyle="1" w:styleId="style4143">
    <w:name w:val="Table Contents"/>
    <w:basedOn w:val="style0"/>
    <w:next w:val="style4143"/>
    <w:pPr>
      <w:suppressLineNumbers/>
      <w:suppressAutoHyphens w:val="false"/>
      <w:spacing w:after="200" w:lineRule="auto" w:line="276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false"/>
      <w:em w:val="none"/>
      <w:lang w:val="en-IN" w:bidi="ar-SA" w:eastAsia="zh-CN"/>
    </w:rPr>
  </w:style>
  <w:style w:type="paragraph" w:customStyle="1" w:styleId="style4144">
    <w:name w:val="Table Heading"/>
    <w:basedOn w:val="style4143"/>
    <w:next w:val="style4144"/>
    <w:pPr>
      <w:suppressLineNumbers/>
      <w:suppressAutoHyphens w:val="false"/>
      <w:spacing w:after="200" w:lineRule="auto" w:line="276"/>
      <w:ind w:leftChars="-1" w:rightChars="0" w:hangingChars="1"/>
      <w:jc w:val="center"/>
      <w:textDirection w:val="btLr"/>
      <w:textAlignment w:val="top"/>
      <w:outlineLvl w:val="0"/>
    </w:pPr>
    <w:rPr>
      <w:b/>
      <w:bCs/>
      <w:w w:val="100"/>
      <w:position w:val="-1"/>
      <w:effect w:val="none"/>
      <w:vertAlign w:val="baseline"/>
      <w:cs w:val="false"/>
      <w:em w:val="none"/>
      <w:lang w:val="en-IN" w:bidi="ar-SA" w:eastAsia="zh-CN"/>
    </w:rPr>
  </w:style>
  <w:style w:type="paragraph" w:customStyle="1" w:styleId="style4145">
    <w:name w:val="Balloon Text1"/>
    <w:basedOn w:val="style0"/>
    <w:next w:val="style4145"/>
    <w:pPr>
      <w:suppressAutoHyphens w:val="false"/>
      <w:spacing w:before="0" w:after="0" w:lineRule="auto" w:line="240"/>
      <w:ind w:leftChars="-1" w:rightChars="0" w:hangingChars="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false"/>
      <w:em w:val="none"/>
      <w:lang w:val="en-IN" w:bidi="ar-SA" w:eastAsia="zh-CN"/>
    </w:rPr>
  </w:style>
  <w:style w:type="paragraph" w:styleId="style157">
    <w:name w:val="No Spacing"/>
    <w:next w:val="style157"/>
    <w:pPr>
      <w:suppressAutoHyphens w:val="false"/>
      <w:spacing w:lineRule="atLeast" w:line="1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false"/>
      <w:em w:val="none"/>
      <w:lang w:val="en-US" w:bidi="ar-SA" w:eastAsia="zh-CN"/>
    </w:rPr>
  </w:style>
  <w:style w:type="paragraph" w:customStyle="1" w:styleId="style4146">
    <w:name w:val="Header"/>
    <w:basedOn w:val="style0"/>
    <w:next w:val="style4146"/>
    <w:pPr>
      <w:suppressAutoHyphens w:val="false"/>
      <w:spacing w:before="0" w:after="0" w:lineRule="auto" w:line="240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false"/>
      <w:em w:val="none"/>
      <w:lang w:val="en-IN" w:bidi="ar-SA" w:eastAsia="zh-CN"/>
    </w:rPr>
  </w:style>
  <w:style w:type="paragraph" w:customStyle="1" w:styleId="style4147">
    <w:name w:val="Frame Contents"/>
    <w:basedOn w:val="style0"/>
    <w:next w:val="style4147"/>
    <w:pPr>
      <w:suppressAutoHyphens w:val="false"/>
      <w:spacing w:after="200" w:lineRule="auto" w:line="276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false"/>
      <w:em w:val="none"/>
      <w:lang w:val="en-IN" w:bidi="ar-SA" w:eastAsia="zh-CN"/>
    </w:rPr>
  </w:style>
  <w:style w:type="paragraph" w:customStyle="1" w:styleId="style4148">
    <w:name w:val="Footer"/>
    <w:basedOn w:val="style0"/>
    <w:next w:val="style4148"/>
    <w:pPr>
      <w:suppressAutoHyphens w:val="false"/>
      <w:spacing w:before="0" w:after="0" w:lineRule="auto" w:line="240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false"/>
      <w:em w:val="none"/>
      <w:lang w:val="en-IN" w:bidi="ar-SA" w:eastAsia="zh-CN"/>
    </w:rPr>
  </w:style>
  <w:style w:type="paragraph" w:customStyle="1" w:styleId="style4149">
    <w:name w:val="Normal (Web)1"/>
    <w:basedOn w:val="style0"/>
    <w:next w:val="style4149"/>
    <w:pPr>
      <w:suppressAutoHyphens w:val="false"/>
      <w:spacing w:before="280" w:after="280" w:lineRule="auto" w:line="240"/>
      <w:ind w:leftChars="-1" w:rightChars="0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false"/>
      <w:em w:val="none"/>
      <w:lang w:val="en-IN" w:bidi="ar-SA" w:eastAsia="zh-CN"/>
    </w:rPr>
  </w:style>
  <w:style w:type="paragraph" w:styleId="style179">
    <w:name w:val="List Paragraph"/>
    <w:basedOn w:val="style0"/>
    <w:next w:val="style179"/>
    <w:pPr>
      <w:suppressAutoHyphens w:val="false"/>
      <w:spacing w:before="0" w:after="200" w:lineRule="auto" w:line="276"/>
      <w:ind w:left="720" w:leftChars="-1" w:right="0" w:rightChars="0" w:firstLine="0" w:hangingChars="1"/>
      <w:textDirection w:val="btLr"/>
      <w:textAlignment w:val="top"/>
      <w:outlineLvl w:val="0"/>
      <w:contextualSpacing/>
    </w:pPr>
    <w:rPr>
      <w:w w:val="100"/>
      <w:position w:val="-1"/>
      <w:effect w:val="none"/>
      <w:vertAlign w:val="baseline"/>
      <w:cs w:val="false"/>
      <w:em w:val="none"/>
      <w:lang w:val="en-IN" w:bidi="ar-SA" w:eastAsia="zh-CN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50">
    <w:basedOn w:val="style4097"/>
    <w:next w:val="style415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51">
    <w:basedOn w:val="style4097"/>
    <w:next w:val="style4151"/>
    <w:pPr/>
    <w:rPr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  <w:tcPr>
      <w:tcBorders/>
    </w:tcPr>
  </w:style>
  <w:style w:type="table" w:customStyle="1" w:styleId="style4152">
    <w:basedOn w:val="style4097"/>
    <w:next w:val="style4152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53">
    <w:basedOn w:val="style4097"/>
    <w:next w:val="style4153"/>
    <w:pPr/>
    <w:rPr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  <w:tcPr>
      <w:tcBorders/>
    </w:tcPr>
  </w:style>
  <w:style w:type="table" w:customStyle="1" w:styleId="style4154">
    <w:basedOn w:val="style4097"/>
    <w:next w:val="style4154"/>
    <w:pPr/>
    <w:rPr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  <w:tcPr>
      <w:tcBorders/>
    </w:tcPr>
  </w:style>
  <w:style w:type="table" w:customStyle="1" w:styleId="style4155">
    <w:basedOn w:val="style4097"/>
    <w:next w:val="style4155"/>
    <w:pPr/>
    <w:rPr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  <w:tcPr>
      <w:tcBorders/>
    </w:tcPr>
  </w:style>
  <w:style w:type="table" w:customStyle="1" w:styleId="style4156">
    <w:basedOn w:val="style4097"/>
    <w:next w:val="style4156"/>
    <w:pPr/>
    <w:rPr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  <w:tcPr>
      <w:tcBorders/>
    </w:tcPr>
  </w:style>
  <w:style w:type="table" w:customStyle="1" w:styleId="style4157">
    <w:basedOn w:val="style4097"/>
    <w:next w:val="style4157"/>
    <w:pPr/>
    <w:rPr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Words>753</Words>
  <Characters>3955</Characters>
  <Application>WPS Office</Application>
  <Paragraphs>293</Paragraphs>
  <CharactersWithSpaces>4670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2021-01-28T02:37:00Z</dcterms:created>
  <dc:creator>CUDA</dc:creator>
  <lastModifiedBy>Redmi Note 5 Pro</lastModifiedBy>
  <dcterms:modified xsi:type="dcterms:W3CDTF">2021-06-13T17:52:38Z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