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w:t>
      </w:r>
      <w:proofErr w:type="gramStart"/>
      <w:r>
        <w:rPr>
          <w:lang w:val="en-US"/>
        </w:rPr>
        <w:t>Example</w:t>
      </w:r>
      <w:proofErr w:type="gramEnd"/>
      <w:r>
        <w:rPr>
          <w:lang w:val="en-US"/>
        </w:rPr>
        <w:t xml:space="preserve"> if we found spring-boot-starter-web Dependency in pom.xml then </w:t>
      </w:r>
      <w:r w:rsidR="000F00F9">
        <w:rPr>
          <w:lang w:val="en-US"/>
        </w:rPr>
        <w:t>Spring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r w:rsidRPr="00785157">
        <w:rPr>
          <w:lang w:val="en-US"/>
        </w:rPr>
        <w:t>@</w:t>
      </w:r>
      <w:proofErr w:type="gramStart"/>
      <w:r w:rsidRPr="00785157">
        <w:rPr>
          <w:lang w:val="en-US"/>
        </w:rPr>
        <w:t>ComponentScan(</w:t>
      </w:r>
      <w:proofErr w:type="gramEnd"/>
      <w:r w:rsidRPr="00785157">
        <w:rPr>
          <w:lang w:val="en-US"/>
        </w:rPr>
        <w:t>basePackage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54937698" w:rsidR="00720538" w:rsidRDefault="005E600F" w:rsidP="00720538">
      <w:pPr>
        <w:pStyle w:val="ListParagraph"/>
        <w:numPr>
          <w:ilvl w:val="0"/>
          <w:numId w:val="3"/>
        </w:numPr>
        <w:spacing w:after="0"/>
      </w:pPr>
      <w:r w:rsidRPr="005E600F">
        <w:rPr>
          <w:lang w:val="en-US"/>
        </w:rPr>
        <w:t xml:space="preserve">It will tell us this will returning the Bean to be managed by </w:t>
      </w:r>
      <w:r>
        <w:t>Spring Container.</w:t>
      </w:r>
    </w:p>
    <w:p w14:paraId="05B81C9D" w14:textId="70875D0F" w:rsidR="00720538" w:rsidRDefault="00720538" w:rsidP="00720538">
      <w:pPr>
        <w:pStyle w:val="ListParagraph"/>
        <w:numPr>
          <w:ilvl w:val="0"/>
          <w:numId w:val="3"/>
        </w:numPr>
        <w:spacing w:after="0"/>
      </w:pPr>
      <w:r>
        <w:t>It will create a managed instance of particular return type of method.</w:t>
      </w:r>
    </w:p>
    <w:p w14:paraId="1409ED88" w14:textId="09AB7341" w:rsidR="001F5494" w:rsidRDefault="001F5494" w:rsidP="00720538">
      <w:pPr>
        <w:pStyle w:val="ListParagraph"/>
        <w:numPr>
          <w:ilvl w:val="0"/>
          <w:numId w:val="3"/>
        </w:numPr>
        <w:spacing w:after="0"/>
      </w:pPr>
      <w:r>
        <w:t>It is method level annotation.</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117135B2"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F25A02B" w14:textId="5CF0A4A2" w:rsidR="001F5494" w:rsidRDefault="001F5494" w:rsidP="002B1312">
      <w:pPr>
        <w:pStyle w:val="ListParagraph"/>
        <w:numPr>
          <w:ilvl w:val="0"/>
          <w:numId w:val="3"/>
        </w:numPr>
        <w:spacing w:after="0"/>
      </w:pPr>
      <w:r>
        <w:t>It is class level annotation.</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20B265C2" w:rsidR="004F755D" w:rsidRDefault="004F755D" w:rsidP="008D594F">
      <w:pPr>
        <w:pStyle w:val="ListParagraph"/>
        <w:numPr>
          <w:ilvl w:val="0"/>
          <w:numId w:val="3"/>
        </w:numPr>
        <w:spacing w:after="0"/>
      </w:pPr>
      <w:r>
        <w:t xml:space="preserve">We can </w:t>
      </w:r>
      <w:r w:rsidR="00D063BF">
        <w:t>apply</w:t>
      </w:r>
      <w:r>
        <w:t xml:space="preserve"> to Constructor, Field, or Setter Method.</w:t>
      </w:r>
    </w:p>
    <w:p w14:paraId="14B6A290" w14:textId="53F3A244" w:rsidR="00F244B8" w:rsidRDefault="00F244B8" w:rsidP="008D594F">
      <w:pPr>
        <w:pStyle w:val="ListParagraph"/>
        <w:numPr>
          <w:ilvl w:val="0"/>
          <w:numId w:val="3"/>
        </w:numPr>
        <w:spacing w:after="0"/>
      </w:pPr>
      <w:r>
        <w:t>@Autowired – DI</w:t>
      </w:r>
    </w:p>
    <w:p w14:paraId="602CAD12" w14:textId="4D1D7EE2" w:rsidR="00F244B8" w:rsidRDefault="00F244B8" w:rsidP="008D594F">
      <w:pPr>
        <w:pStyle w:val="ListParagraph"/>
        <w:numPr>
          <w:ilvl w:val="0"/>
          <w:numId w:val="3"/>
        </w:numPr>
        <w:spacing w:after="0"/>
      </w:pPr>
      <w:r>
        <w:t>@Qualifier – Ambiguity</w:t>
      </w:r>
    </w:p>
    <w:p w14:paraId="6A9C57C4" w14:textId="2A3AAC56" w:rsidR="00F244B8" w:rsidRDefault="00F244B8" w:rsidP="008D594F">
      <w:pPr>
        <w:pStyle w:val="ListParagraph"/>
        <w:numPr>
          <w:ilvl w:val="0"/>
          <w:numId w:val="3"/>
        </w:numPr>
        <w:spacing w:after="0"/>
      </w:pPr>
      <w:r>
        <w:t>@Resource – DI + Ambiguity</w:t>
      </w:r>
    </w:p>
    <w:p w14:paraId="09C4A8BE" w14:textId="77777777" w:rsidR="00785157" w:rsidRDefault="00785157" w:rsidP="00785157">
      <w:pPr>
        <w:spacing w:after="0"/>
      </w:pPr>
    </w:p>
    <w:p w14:paraId="1EE7F246" w14:textId="77777777" w:rsidR="008B203C" w:rsidRDefault="008B203C" w:rsidP="008B203C">
      <w:pPr>
        <w:spacing w:after="0"/>
      </w:pPr>
      <w:r w:rsidRPr="00D17E77">
        <w:rPr>
          <w:b/>
        </w:rPr>
        <w:t>Stereotype Annotation</w:t>
      </w:r>
      <w:r>
        <w:t xml:space="preserve"> @Component, @Service, @RestController, @Controller, @Repository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5849B1F" w:rsidR="00FA2FBB" w:rsidRPr="00FA2FBB" w:rsidRDefault="00FA2FBB" w:rsidP="00F00B00">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@RestController</w:t>
      </w:r>
      <w:r w:rsidRPr="00FA2FBB">
        <w:rPr>
          <w:rStyle w:val="yt-core-attributed-string--link-inherit-color"/>
          <w:rFonts w:cstheme="minorHAnsi"/>
          <w:sz w:val="21"/>
          <w:szCs w:val="21"/>
          <w:bdr w:val="none" w:sz="0" w:space="0" w:color="auto" w:frame="1"/>
        </w:rPr>
        <w:t xml:space="preserve"> – It will return any thing we have in our method.</w:t>
      </w:r>
      <w:r w:rsidR="00F00B00">
        <w:rPr>
          <w:rStyle w:val="yt-core-attributed-string--link-inherit-color"/>
          <w:rFonts w:cstheme="minorHAnsi"/>
          <w:sz w:val="21"/>
          <w:szCs w:val="21"/>
          <w:bdr w:val="none" w:sz="0" w:space="0" w:color="auto" w:frame="1"/>
        </w:rPr>
        <w:t xml:space="preserve"> </w:t>
      </w:r>
      <w:r w:rsidR="00F00B00" w:rsidRPr="00F00B00">
        <w:rPr>
          <w:rStyle w:val="yt-core-attributed-string--link-inherit-color"/>
          <w:rFonts w:cstheme="minorHAnsi"/>
          <w:sz w:val="21"/>
          <w:szCs w:val="21"/>
          <w:bdr w:val="none" w:sz="0" w:space="0" w:color="auto" w:frame="1"/>
        </w:rPr>
        <w:t>This annotation is a combination of @Controller and @ResponseBody</w:t>
      </w:r>
      <w:r w:rsidR="00F00B00">
        <w:rPr>
          <w:rStyle w:val="yt-core-attributed-string--link-inherit-color"/>
          <w:rFonts w:cstheme="minorHAnsi"/>
          <w:sz w:val="21"/>
          <w:szCs w:val="21"/>
          <w:bdr w:val="none" w:sz="0" w:space="0" w:color="auto" w:frame="1"/>
        </w:rPr>
        <w:t>.</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1C787AED" w14:textId="4382B6C7" w:rsidR="00EB6A5C" w:rsidRDefault="00AA4C05" w:rsidP="0044521B">
      <w:pPr>
        <w:pStyle w:val="ListParagraph"/>
        <w:numPr>
          <w:ilvl w:val="0"/>
          <w:numId w:val="7"/>
        </w:numPr>
        <w:spacing w:after="0"/>
      </w:pPr>
      <w:r>
        <w:lastRenderedPageBreak/>
        <w:t>In Simple meaning this annotation is use for having the Business Logic of the application it this Specific Class.</w:t>
      </w:r>
    </w:p>
    <w:p w14:paraId="08AAD7EC" w14:textId="77777777" w:rsidR="00757023" w:rsidRDefault="00757023" w:rsidP="00757023">
      <w:pPr>
        <w:pStyle w:val="ListParagraph"/>
        <w:spacing w:after="0"/>
      </w:pPr>
    </w:p>
    <w:p w14:paraId="4FB4859F" w14:textId="77777777" w:rsidR="00090259" w:rsidRDefault="00090259" w:rsidP="00090259">
      <w:pPr>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r w:rsidR="00BA4D24">
        <w:t>Qualify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w:t>
      </w:r>
      <w:proofErr w:type="gramStart"/>
      <w:r>
        <w:t>example</w:t>
      </w:r>
      <w:proofErr w:type="gramEnd"/>
      <w:r>
        <w:t xml:space="preserve"> @Autowired annotation will check the type of Object and if there is two or more Same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62D855CF" w14:textId="3D98830A"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For example @Value(${</w:t>
      </w:r>
      <w:proofErr w:type="gramStart"/>
      <w:r>
        <w:t>server.port</w:t>
      </w:r>
      <w:proofErr w:type="gramEnd"/>
      <w:r>
        <w: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r>
        <w:t>@</w:t>
      </w:r>
      <w:proofErr w:type="gramStart"/>
      <w:r>
        <w:t>ConfigurationProperties(</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r>
        <w:t xml:space="preserve">public class </w:t>
      </w:r>
      <w:proofErr w:type="spellStart"/>
      <w:proofErr w:type="gramStart"/>
      <w:r>
        <w:t>somClass</w:t>
      </w:r>
      <w:proofErr w:type="spellEnd"/>
      <w:r>
        <w:t>{</w:t>
      </w:r>
      <w:proofErr w:type="gramEnd"/>
    </w:p>
    <w:p w14:paraId="1535CC5C" w14:textId="77777777" w:rsidR="00784729" w:rsidRDefault="00784729" w:rsidP="00A23285">
      <w:pPr>
        <w:spacing w:after="0"/>
        <w:ind w:left="720"/>
      </w:pPr>
      <w:r>
        <w:tab/>
        <w:t>private S</w:t>
      </w:r>
      <w:r w:rsidR="00423BA0">
        <w:t>tring name;</w:t>
      </w:r>
    </w:p>
    <w:p w14:paraId="4BEDA6FC" w14:textId="77777777" w:rsidR="00784729" w:rsidRDefault="00784729" w:rsidP="00A23285">
      <w:pPr>
        <w:spacing w:after="0"/>
        <w:ind w:left="720"/>
      </w:pPr>
      <w:r>
        <w:tab/>
        <w:t>private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This will use for defining the which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r w:rsidRPr="003B7874">
        <w:rPr>
          <w:b/>
        </w:rPr>
        <w:t>RestController</w:t>
      </w:r>
    </w:p>
    <w:p w14:paraId="067A840A" w14:textId="1E49D36D" w:rsidR="00E6127A" w:rsidRDefault="00E6127A" w:rsidP="00E6127A">
      <w:pPr>
        <w:pStyle w:val="ListParagraph"/>
        <w:spacing w:after="0"/>
        <w:ind w:left="360"/>
      </w:pPr>
      <w:r w:rsidRPr="00E6127A">
        <w:t>This is specialized version of Controller that include @ResponseBody</w:t>
      </w:r>
      <w:r>
        <w:t xml:space="preserve"> means it directly return data rather than view.</w:t>
      </w:r>
    </w:p>
    <w:p w14:paraId="1140C129" w14:textId="516B1FD6" w:rsidR="00E6127A" w:rsidRDefault="00E6127A" w:rsidP="00E6127A">
      <w:pPr>
        <w:pStyle w:val="ListParagraph"/>
        <w:spacing w:after="0"/>
        <w:ind w:left="360"/>
      </w:pPr>
      <w:r>
        <w:t>It will return data in XML and Json format.</w:t>
      </w:r>
    </w:p>
    <w:p w14:paraId="15B12CB6" w14:textId="77777777" w:rsidR="00E6127A" w:rsidRPr="00E6127A" w:rsidRDefault="00E6127A" w:rsidP="00E6127A">
      <w:pPr>
        <w:pStyle w:val="ListParagraph"/>
        <w:spacing w:after="0"/>
        <w:ind w:left="360"/>
      </w:pPr>
    </w:p>
    <w:p w14:paraId="3432AB2B" w14:textId="7F17AAD1" w:rsidR="00D17E77" w:rsidRDefault="00D17E77" w:rsidP="003B7874">
      <w:pPr>
        <w:pStyle w:val="ListParagraph"/>
        <w:numPr>
          <w:ilvl w:val="0"/>
          <w:numId w:val="6"/>
        </w:numPr>
        <w:spacing w:after="0"/>
        <w:ind w:left="360"/>
        <w:rPr>
          <w:b/>
        </w:rPr>
      </w:pPr>
      <w:r w:rsidRPr="003B7874">
        <w:rPr>
          <w:b/>
        </w:rPr>
        <w:t>@RequestMapping</w:t>
      </w:r>
    </w:p>
    <w:p w14:paraId="4A010AB0" w14:textId="6D563418" w:rsidR="002E4C94" w:rsidRPr="002E4C94" w:rsidRDefault="002E4C94" w:rsidP="002E4C94">
      <w:pPr>
        <w:pStyle w:val="ListParagraph"/>
        <w:spacing w:after="0"/>
        <w:ind w:left="360"/>
      </w:pPr>
      <w:r>
        <w:t>It will map the HTTP request to controller and define the URL path to controller method.</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@RequestBody</w:t>
      </w:r>
    </w:p>
    <w:p w14:paraId="44128F37" w14:textId="48921D92" w:rsidR="00F23147" w:rsidRDefault="00F23147" w:rsidP="00F23147">
      <w:pPr>
        <w:spacing w:after="0"/>
        <w:ind w:left="360"/>
      </w:pPr>
      <w:r>
        <w:t>It will bind the data from request into Java Object.</w:t>
      </w:r>
      <w:r w:rsidR="004D33F1">
        <w:t xml:space="preserve"> It will convert JSON/XML from request body into java object.</w:t>
      </w:r>
    </w:p>
    <w:p w14:paraId="7CA502F3" w14:textId="77777777" w:rsidR="00F37014" w:rsidRPr="00F23147" w:rsidRDefault="00F37014" w:rsidP="00F23147">
      <w:pPr>
        <w:spacing w:after="0"/>
        <w:ind w:left="360"/>
      </w:pPr>
    </w:p>
    <w:p w14:paraId="35D11D6A" w14:textId="1F197AFA" w:rsidR="000E4D98" w:rsidRDefault="000E4D98" w:rsidP="003B7874">
      <w:pPr>
        <w:pStyle w:val="ListParagraph"/>
        <w:numPr>
          <w:ilvl w:val="0"/>
          <w:numId w:val="6"/>
        </w:numPr>
        <w:spacing w:after="0"/>
        <w:ind w:left="360"/>
        <w:rPr>
          <w:b/>
        </w:rPr>
      </w:pPr>
      <w:r w:rsidRPr="003B7874">
        <w:rPr>
          <w:b/>
        </w:rPr>
        <w:t>@PathVariable</w:t>
      </w:r>
    </w:p>
    <w:p w14:paraId="2F8F7ED8" w14:textId="3E611F64" w:rsidR="002E4C94" w:rsidRPr="002E4C94" w:rsidRDefault="002E4C94" w:rsidP="002E4C94">
      <w:pPr>
        <w:pStyle w:val="ListParagraph"/>
        <w:spacing w:after="0"/>
        <w:ind w:left="360"/>
      </w:pPr>
      <w:r>
        <w:t>It will get the variable from URL path.</w:t>
      </w:r>
    </w:p>
    <w:p w14:paraId="32623623" w14:textId="77777777" w:rsidR="000E4D98" w:rsidRPr="003B7874" w:rsidRDefault="000E4D98" w:rsidP="003B7874">
      <w:pPr>
        <w:spacing w:after="0"/>
      </w:pPr>
    </w:p>
    <w:p w14:paraId="7CC3B341" w14:textId="2EFE05C3" w:rsidR="000E4D98" w:rsidRDefault="000E4D98" w:rsidP="003B7874">
      <w:pPr>
        <w:pStyle w:val="ListParagraph"/>
        <w:numPr>
          <w:ilvl w:val="0"/>
          <w:numId w:val="6"/>
        </w:numPr>
        <w:spacing w:after="0"/>
        <w:ind w:left="360"/>
        <w:rPr>
          <w:b/>
        </w:rPr>
      </w:pPr>
      <w:r w:rsidRPr="003B7874">
        <w:rPr>
          <w:b/>
        </w:rPr>
        <w:t>@RequestParam</w:t>
      </w:r>
    </w:p>
    <w:p w14:paraId="622FD9C9" w14:textId="1461423D" w:rsidR="002E4C94" w:rsidRPr="002E4C94" w:rsidRDefault="002E4C94" w:rsidP="002E4C94">
      <w:pPr>
        <w:pStyle w:val="ListParagraph"/>
        <w:spacing w:after="0"/>
        <w:ind w:left="360"/>
      </w:pPr>
      <w:r w:rsidRPr="002E4C94">
        <w:t>It will ge</w:t>
      </w:r>
      <w:r>
        <w:t>t the p</w:t>
      </w:r>
      <w:r w:rsidRPr="002E4C94">
        <w:t>arameter from request URL.</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7B97A0B8" w:rsidR="000E4D98" w:rsidRDefault="00F37014" w:rsidP="00F37014">
      <w:pPr>
        <w:spacing w:after="0"/>
        <w:ind w:left="360"/>
      </w:pPr>
      <w:r>
        <w:t xml:space="preserve">Provide global exception </w:t>
      </w:r>
      <w:r w:rsidR="008651C1">
        <w:t>handling.</w:t>
      </w:r>
    </w:p>
    <w:p w14:paraId="02FDA87C" w14:textId="24A8CDCD" w:rsidR="008651C1" w:rsidRDefault="008651C1" w:rsidP="00F37014">
      <w:pPr>
        <w:spacing w:after="0"/>
        <w:ind w:left="360"/>
      </w:pPr>
      <w:r>
        <w:t>When we want handle Exception globally</w:t>
      </w:r>
      <w:r w:rsidR="00424978">
        <w:t>.</w:t>
      </w:r>
    </w:p>
    <w:p w14:paraId="3A6ACA65" w14:textId="77777777" w:rsidR="005C3EFD" w:rsidRPr="003B7874" w:rsidRDefault="005C3EFD" w:rsidP="00F37014">
      <w:pPr>
        <w:spacing w:after="0"/>
        <w:ind w:left="360"/>
      </w:pPr>
    </w:p>
    <w:p w14:paraId="5C3A2A0B" w14:textId="215668AC" w:rsidR="000E4D98" w:rsidRDefault="000E4D98" w:rsidP="003B7874">
      <w:pPr>
        <w:pStyle w:val="ListParagraph"/>
        <w:numPr>
          <w:ilvl w:val="0"/>
          <w:numId w:val="6"/>
        </w:numPr>
        <w:spacing w:after="0"/>
        <w:ind w:left="360"/>
        <w:rPr>
          <w:b/>
        </w:rPr>
      </w:pPr>
      <w:r w:rsidRPr="003B7874">
        <w:rPr>
          <w:b/>
        </w:rPr>
        <w:t>@ExceptionHandler</w:t>
      </w:r>
    </w:p>
    <w:p w14:paraId="0AFA4F87" w14:textId="59607FED" w:rsidR="00471E89" w:rsidRPr="00471E89" w:rsidRDefault="00471E89" w:rsidP="00471E89">
      <w:pPr>
        <w:pStyle w:val="ListParagraph"/>
        <w:spacing w:after="0"/>
        <w:ind w:left="360"/>
      </w:pPr>
      <w:r>
        <w:t>It will handle the specific and customize response for specific Exception and it will throw by controller method.</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2BB712FC" w:rsidR="00461609" w:rsidRDefault="00461609" w:rsidP="009835D9">
      <w:pPr>
        <w:pStyle w:val="ListParagraph"/>
        <w:numPr>
          <w:ilvl w:val="0"/>
          <w:numId w:val="11"/>
        </w:numPr>
        <w:spacing w:after="0"/>
      </w:pPr>
      <w:r>
        <w:t>It will tell to JPA or Hibernate this class will perform to Database Related Operations.</w:t>
      </w:r>
    </w:p>
    <w:p w14:paraId="29600D2A" w14:textId="2B23D35E" w:rsidR="0099750C" w:rsidRDefault="0099750C" w:rsidP="009835D9">
      <w:pPr>
        <w:pStyle w:val="ListParagraph"/>
        <w:numPr>
          <w:ilvl w:val="0"/>
          <w:numId w:val="11"/>
        </w:numPr>
        <w:spacing w:after="0"/>
      </w:pPr>
      <w:r>
        <w:t>Use to mark any class as Entity.</w:t>
      </w:r>
    </w:p>
    <w:p w14:paraId="3F1EA7D7" w14:textId="77777777" w:rsidR="00461609" w:rsidRDefault="00461609" w:rsidP="006903C4">
      <w:pPr>
        <w:spacing w:after="0"/>
      </w:pPr>
    </w:p>
    <w:p w14:paraId="1619BD19" w14:textId="2D6871C3" w:rsidR="00461609" w:rsidRDefault="00461609" w:rsidP="003B7874">
      <w:pPr>
        <w:pStyle w:val="ListParagraph"/>
        <w:numPr>
          <w:ilvl w:val="0"/>
          <w:numId w:val="6"/>
        </w:numPr>
        <w:spacing w:after="0"/>
        <w:ind w:left="360"/>
        <w:rPr>
          <w:b/>
        </w:rPr>
      </w:pPr>
      <w:r w:rsidRPr="003B7874">
        <w:rPr>
          <w:b/>
        </w:rPr>
        <w:t>@Table</w:t>
      </w:r>
    </w:p>
    <w:p w14:paraId="68D75F89" w14:textId="17FF04D1" w:rsidR="00C94112" w:rsidRDefault="00461609" w:rsidP="00C94112">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r w:rsidR="0099750C">
        <w:t>.</w:t>
      </w:r>
    </w:p>
    <w:p w14:paraId="3FA364AA" w14:textId="77777777" w:rsidR="00461609" w:rsidRDefault="00461609" w:rsidP="006903C4">
      <w:pPr>
        <w:spacing w:after="0"/>
      </w:pPr>
    </w:p>
    <w:p w14:paraId="7A599CCE" w14:textId="753C84FE" w:rsidR="00461609" w:rsidRDefault="00461609" w:rsidP="003B7874">
      <w:pPr>
        <w:pStyle w:val="ListParagraph"/>
        <w:numPr>
          <w:ilvl w:val="0"/>
          <w:numId w:val="6"/>
        </w:numPr>
        <w:spacing w:after="0"/>
        <w:ind w:left="360"/>
        <w:rPr>
          <w:b/>
        </w:rPr>
      </w:pPr>
      <w:r w:rsidRPr="003B7874">
        <w:rPr>
          <w:b/>
        </w:rPr>
        <w:t>@Column</w:t>
      </w:r>
    </w:p>
    <w:p w14:paraId="2DC700A8" w14:textId="1E2BFBEE" w:rsidR="00C76682" w:rsidRPr="00C76682" w:rsidRDefault="00C76682" w:rsidP="00C76682">
      <w:pPr>
        <w:pStyle w:val="ListParagraph"/>
        <w:spacing w:after="0"/>
        <w:ind w:left="360"/>
      </w:pPr>
      <w:r>
        <w:t>It specify the column name from class field and modify the column name.</w:t>
      </w:r>
    </w:p>
    <w:p w14:paraId="48DD3308" w14:textId="77777777" w:rsidR="00C76682" w:rsidRDefault="00C76682" w:rsidP="00C76682">
      <w:pPr>
        <w:pStyle w:val="ListParagraph"/>
        <w:spacing w:after="0"/>
        <w:ind w:left="360"/>
        <w:rPr>
          <w:b/>
        </w:rPr>
      </w:pPr>
    </w:p>
    <w:p w14:paraId="037FA07A" w14:textId="782BC99A" w:rsidR="00C76682" w:rsidRDefault="00C76682" w:rsidP="00C76682">
      <w:pPr>
        <w:pStyle w:val="ListParagraph"/>
        <w:numPr>
          <w:ilvl w:val="0"/>
          <w:numId w:val="6"/>
        </w:numPr>
        <w:spacing w:after="0"/>
        <w:ind w:left="360"/>
        <w:rPr>
          <w:b/>
        </w:rPr>
      </w:pPr>
      <w:r>
        <w:rPr>
          <w:b/>
        </w:rPr>
        <w:t>@GeneratedValue</w:t>
      </w:r>
    </w:p>
    <w:p w14:paraId="42E21627" w14:textId="5EC45813" w:rsidR="00C76682" w:rsidRPr="00C76682" w:rsidRDefault="00C76682" w:rsidP="00C76682">
      <w:pPr>
        <w:spacing w:after="0"/>
        <w:ind w:firstLine="360"/>
      </w:pPr>
      <w:r w:rsidRPr="00C76682">
        <w:t>It will auto generate value for this column</w:t>
      </w:r>
      <w:r>
        <w:t>.</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lastRenderedPageBreak/>
        <w:t>@GeneratorType</w:t>
      </w:r>
    </w:p>
    <w:p w14:paraId="3910AC22" w14:textId="77777777" w:rsidR="000D4245" w:rsidRPr="003B7874" w:rsidRDefault="000D4245" w:rsidP="003B7874">
      <w:pPr>
        <w:spacing w:after="0"/>
        <w:rPr>
          <w:b/>
        </w:rPr>
      </w:pPr>
    </w:p>
    <w:p w14:paraId="4FA86041" w14:textId="71E77299" w:rsidR="000D4245" w:rsidRDefault="00461609" w:rsidP="003B7874">
      <w:pPr>
        <w:pStyle w:val="ListParagraph"/>
        <w:numPr>
          <w:ilvl w:val="0"/>
          <w:numId w:val="6"/>
        </w:numPr>
        <w:spacing w:after="0"/>
        <w:ind w:left="360"/>
        <w:rPr>
          <w:b/>
        </w:rPr>
      </w:pPr>
      <w:r w:rsidRPr="003B7874">
        <w:rPr>
          <w:b/>
        </w:rPr>
        <w:t>@Transactional</w:t>
      </w:r>
    </w:p>
    <w:p w14:paraId="24043CEA" w14:textId="0BE3EE83" w:rsidR="008C74E6" w:rsidRDefault="008C74E6" w:rsidP="008C74E6">
      <w:pPr>
        <w:pStyle w:val="ListParagraph"/>
        <w:rPr>
          <w:b/>
        </w:rPr>
      </w:pPr>
    </w:p>
    <w:p w14:paraId="4241D9D4" w14:textId="77777777" w:rsidR="008C74E6" w:rsidRPr="008C74E6" w:rsidRDefault="008C74E6" w:rsidP="008C74E6">
      <w:pPr>
        <w:pStyle w:val="ListParagraph"/>
        <w:rPr>
          <w:b/>
        </w:rPr>
      </w:pPr>
    </w:p>
    <w:p w14:paraId="730FE6AD" w14:textId="09949DC4" w:rsidR="008C74E6" w:rsidRDefault="008C74E6" w:rsidP="008C74E6">
      <w:pPr>
        <w:pStyle w:val="ListParagraph"/>
        <w:numPr>
          <w:ilvl w:val="0"/>
          <w:numId w:val="6"/>
        </w:numPr>
        <w:spacing w:after="0"/>
        <w:ind w:left="360"/>
        <w:rPr>
          <w:b/>
        </w:rPr>
      </w:pPr>
      <w:r>
        <w:rPr>
          <w:b/>
        </w:rPr>
        <w:t>@Temporal</w:t>
      </w:r>
    </w:p>
    <w:p w14:paraId="25751D2E" w14:textId="4E1B644E" w:rsidR="008C74E6" w:rsidRPr="008C74E6" w:rsidRDefault="008C74E6" w:rsidP="008C74E6">
      <w:pPr>
        <w:spacing w:after="0"/>
        <w:ind w:left="360"/>
      </w:pPr>
      <w:r w:rsidRPr="008C74E6">
        <w:t>This will format the date.</w:t>
      </w:r>
    </w:p>
    <w:p w14:paraId="53D39E74" w14:textId="74B0C92B" w:rsidR="00C55E40" w:rsidRPr="00C55E40" w:rsidRDefault="00C55E40" w:rsidP="00C55E40">
      <w:pPr>
        <w:spacing w:after="0"/>
        <w:ind w:left="360"/>
        <w:rPr>
          <w:b/>
        </w:rPr>
      </w:pPr>
    </w:p>
    <w:p w14:paraId="7872A01A" w14:textId="77777777" w:rsidR="00C55E40" w:rsidRPr="00C55E40" w:rsidRDefault="00C55E40" w:rsidP="00C55E40">
      <w:pPr>
        <w:pStyle w:val="ListParagraph"/>
        <w:rPr>
          <w:b/>
        </w:rPr>
      </w:pPr>
    </w:p>
    <w:p w14:paraId="06B054D3" w14:textId="2CB5C1AC" w:rsidR="00C55E40" w:rsidRDefault="00C55E40" w:rsidP="00C55E40">
      <w:pPr>
        <w:pStyle w:val="ListParagraph"/>
        <w:numPr>
          <w:ilvl w:val="0"/>
          <w:numId w:val="6"/>
        </w:numPr>
        <w:spacing w:after="0"/>
        <w:ind w:left="360"/>
        <w:rPr>
          <w:b/>
        </w:rPr>
      </w:pPr>
      <w:r>
        <w:rPr>
          <w:b/>
        </w:rPr>
        <w:t>@Transient</w:t>
      </w:r>
    </w:p>
    <w:p w14:paraId="0A7159FA" w14:textId="695994FE" w:rsidR="00C55E40" w:rsidRPr="00C55E40" w:rsidRDefault="00C55E40" w:rsidP="00C55E40">
      <w:pPr>
        <w:spacing w:after="0"/>
        <w:ind w:left="360"/>
      </w:pPr>
      <w:r w:rsidRPr="00C55E40">
        <w:t>It will tell to hibernate not to save this class field.</w:t>
      </w:r>
    </w:p>
    <w:p w14:paraId="09817788" w14:textId="77777777" w:rsidR="00461609" w:rsidRPr="003B7874" w:rsidRDefault="00461609" w:rsidP="003B7874">
      <w:pPr>
        <w:spacing w:after="0"/>
        <w:rPr>
          <w:b/>
        </w:rPr>
      </w:pPr>
    </w:p>
    <w:p w14:paraId="46D34EAF" w14:textId="7155DCE4" w:rsidR="00461609" w:rsidRDefault="00461609" w:rsidP="003B7874">
      <w:pPr>
        <w:pStyle w:val="ListParagraph"/>
        <w:numPr>
          <w:ilvl w:val="0"/>
          <w:numId w:val="6"/>
        </w:numPr>
        <w:spacing w:after="0"/>
        <w:ind w:left="360"/>
        <w:rPr>
          <w:b/>
        </w:rPr>
      </w:pPr>
      <w:r w:rsidRPr="003B7874">
        <w:rPr>
          <w:b/>
        </w:rPr>
        <w:t>@Data</w:t>
      </w:r>
    </w:p>
    <w:p w14:paraId="0607FB89" w14:textId="63100BC9" w:rsidR="008D44AC" w:rsidRPr="008D44AC" w:rsidRDefault="008D44AC" w:rsidP="008D44AC">
      <w:pPr>
        <w:pStyle w:val="ListParagraph"/>
        <w:spacing w:after="0"/>
        <w:ind w:left="360"/>
      </w:pPr>
      <w:r>
        <w:t xml:space="preserve">It is Lambda annotation for generate getter, setter, </w:t>
      </w:r>
      <w:proofErr w:type="spellStart"/>
      <w:r>
        <w:t>toString</w:t>
      </w:r>
      <w:proofErr w:type="spellEnd"/>
      <w:r>
        <w:t xml:space="preserve">, </w:t>
      </w:r>
      <w:proofErr w:type="spellStart"/>
      <w:r>
        <w:t>hashCode</w:t>
      </w:r>
      <w:proofErr w:type="spellEnd"/>
      <w:r>
        <w:t xml:space="preserve"> method. It use to avoid repetitive code.</w:t>
      </w:r>
    </w:p>
    <w:p w14:paraId="337E64D8" w14:textId="77777777" w:rsidR="000D4245" w:rsidRPr="003B7874" w:rsidRDefault="000D4245" w:rsidP="003B7874">
      <w:pPr>
        <w:spacing w:after="0"/>
        <w:rPr>
          <w:b/>
        </w:rPr>
      </w:pPr>
    </w:p>
    <w:p w14:paraId="12EF8112" w14:textId="5A5EC05E" w:rsidR="000D4245" w:rsidRDefault="000D4245" w:rsidP="003B7874">
      <w:pPr>
        <w:pStyle w:val="ListParagraph"/>
        <w:numPr>
          <w:ilvl w:val="0"/>
          <w:numId w:val="6"/>
        </w:numPr>
        <w:spacing w:after="0"/>
        <w:ind w:left="360"/>
        <w:rPr>
          <w:b/>
        </w:rPr>
      </w:pPr>
      <w:r w:rsidRPr="003B7874">
        <w:rPr>
          <w:b/>
        </w:rPr>
        <w:t>@CrossOrigin</w:t>
      </w:r>
    </w:p>
    <w:p w14:paraId="0006BB28" w14:textId="2DA3A381" w:rsidR="00CE1F4F" w:rsidRDefault="00CE1F4F" w:rsidP="00CE1F4F">
      <w:pPr>
        <w:pStyle w:val="ListParagraph"/>
        <w:spacing w:after="0"/>
        <w:ind w:left="360"/>
      </w:pPr>
      <w:r>
        <w:t xml:space="preserve">It will </w:t>
      </w:r>
      <w:proofErr w:type="spellStart"/>
      <w:r>
        <w:t>anble</w:t>
      </w:r>
      <w:proofErr w:type="spellEnd"/>
      <w:r>
        <w:t xml:space="preserve"> the CORS for application.</w:t>
      </w:r>
    </w:p>
    <w:p w14:paraId="79C44E52" w14:textId="4C07F5F8" w:rsidR="00CE1F4F" w:rsidRPr="00CE1F4F" w:rsidRDefault="00CE1F4F" w:rsidP="00CE1F4F">
      <w:pPr>
        <w:pStyle w:val="ListParagraph"/>
        <w:spacing w:after="0"/>
        <w:ind w:left="360"/>
      </w:pPr>
      <w:r>
        <w:t>When we want different domain will allow to communicate with application.</w:t>
      </w:r>
    </w:p>
    <w:p w14:paraId="093757C6" w14:textId="77777777" w:rsidR="000D4245" w:rsidRPr="003B7874" w:rsidRDefault="000D4245" w:rsidP="003B7874">
      <w:pPr>
        <w:spacing w:after="0"/>
        <w:rPr>
          <w:b/>
        </w:rPr>
      </w:pPr>
    </w:p>
    <w:p w14:paraId="2B2EFE4E" w14:textId="73077794" w:rsidR="000D4245" w:rsidRDefault="000D4245" w:rsidP="003B7874">
      <w:pPr>
        <w:pStyle w:val="ListParagraph"/>
        <w:numPr>
          <w:ilvl w:val="0"/>
          <w:numId w:val="6"/>
        </w:numPr>
        <w:spacing w:after="0"/>
        <w:ind w:left="360"/>
        <w:rPr>
          <w:b/>
        </w:rPr>
      </w:pPr>
      <w:r w:rsidRPr="003B7874">
        <w:rPr>
          <w:b/>
        </w:rPr>
        <w:t>@Secured</w:t>
      </w:r>
    </w:p>
    <w:p w14:paraId="00835E08" w14:textId="79F667BA" w:rsidR="005135F3" w:rsidRPr="005135F3" w:rsidRDefault="005135F3" w:rsidP="005135F3">
      <w:pPr>
        <w:pStyle w:val="ListParagraph"/>
        <w:spacing w:after="0"/>
        <w:ind w:left="360"/>
      </w:pPr>
      <w:r>
        <w:t>It will secure or restrict the specific method based on there role.</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600483">
    <w:abstractNumId w:val="4"/>
  </w:num>
  <w:num w:numId="2" w16cid:durableId="1353141657">
    <w:abstractNumId w:val="6"/>
  </w:num>
  <w:num w:numId="3" w16cid:durableId="332342749">
    <w:abstractNumId w:val="9"/>
  </w:num>
  <w:num w:numId="4" w16cid:durableId="769200321">
    <w:abstractNumId w:val="2"/>
  </w:num>
  <w:num w:numId="5" w16cid:durableId="491063336">
    <w:abstractNumId w:val="1"/>
  </w:num>
  <w:num w:numId="6" w16cid:durableId="1583686549">
    <w:abstractNumId w:val="3"/>
  </w:num>
  <w:num w:numId="7" w16cid:durableId="1799954392">
    <w:abstractNumId w:val="7"/>
  </w:num>
  <w:num w:numId="8" w16cid:durableId="732508490">
    <w:abstractNumId w:val="0"/>
  </w:num>
  <w:num w:numId="9" w16cid:durableId="262540448">
    <w:abstractNumId w:val="11"/>
  </w:num>
  <w:num w:numId="10" w16cid:durableId="317194545">
    <w:abstractNumId w:val="10"/>
  </w:num>
  <w:num w:numId="11" w16cid:durableId="1917670686">
    <w:abstractNumId w:val="5"/>
  </w:num>
  <w:num w:numId="12" w16cid:durableId="2111272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A7"/>
    <w:rsid w:val="00090259"/>
    <w:rsid w:val="000D1123"/>
    <w:rsid w:val="000D4245"/>
    <w:rsid w:val="000E4D98"/>
    <w:rsid w:val="000F00F9"/>
    <w:rsid w:val="000F5241"/>
    <w:rsid w:val="0019141F"/>
    <w:rsid w:val="001F5494"/>
    <w:rsid w:val="0022678D"/>
    <w:rsid w:val="002A2AA7"/>
    <w:rsid w:val="002E4C94"/>
    <w:rsid w:val="0032482D"/>
    <w:rsid w:val="00383D8F"/>
    <w:rsid w:val="00385BA9"/>
    <w:rsid w:val="003A3F9D"/>
    <w:rsid w:val="003B7874"/>
    <w:rsid w:val="003C0357"/>
    <w:rsid w:val="00412105"/>
    <w:rsid w:val="00415468"/>
    <w:rsid w:val="00423BA0"/>
    <w:rsid w:val="00424978"/>
    <w:rsid w:val="0044521B"/>
    <w:rsid w:val="00461609"/>
    <w:rsid w:val="00471E89"/>
    <w:rsid w:val="004D33F1"/>
    <w:rsid w:val="004E5604"/>
    <w:rsid w:val="004F755D"/>
    <w:rsid w:val="005135F3"/>
    <w:rsid w:val="00514446"/>
    <w:rsid w:val="005C3EFD"/>
    <w:rsid w:val="005E0708"/>
    <w:rsid w:val="005E600F"/>
    <w:rsid w:val="00651BB0"/>
    <w:rsid w:val="006903C4"/>
    <w:rsid w:val="00720538"/>
    <w:rsid w:val="00757023"/>
    <w:rsid w:val="00784729"/>
    <w:rsid w:val="00785157"/>
    <w:rsid w:val="007B5293"/>
    <w:rsid w:val="007C6231"/>
    <w:rsid w:val="007E1944"/>
    <w:rsid w:val="00861D82"/>
    <w:rsid w:val="008651C1"/>
    <w:rsid w:val="00894549"/>
    <w:rsid w:val="008B203C"/>
    <w:rsid w:val="008C74E6"/>
    <w:rsid w:val="008D44AC"/>
    <w:rsid w:val="008D594F"/>
    <w:rsid w:val="009835D9"/>
    <w:rsid w:val="0099750C"/>
    <w:rsid w:val="00A23285"/>
    <w:rsid w:val="00AA4C05"/>
    <w:rsid w:val="00B40752"/>
    <w:rsid w:val="00BA4D24"/>
    <w:rsid w:val="00BC25E2"/>
    <w:rsid w:val="00C522AD"/>
    <w:rsid w:val="00C55E40"/>
    <w:rsid w:val="00C76682"/>
    <w:rsid w:val="00C94112"/>
    <w:rsid w:val="00CD4F48"/>
    <w:rsid w:val="00CE1F4F"/>
    <w:rsid w:val="00D063BF"/>
    <w:rsid w:val="00D165E9"/>
    <w:rsid w:val="00D17E77"/>
    <w:rsid w:val="00E6127A"/>
    <w:rsid w:val="00E9126F"/>
    <w:rsid w:val="00E97BF4"/>
    <w:rsid w:val="00EB6A5C"/>
    <w:rsid w:val="00F00B00"/>
    <w:rsid w:val="00F23147"/>
    <w:rsid w:val="00F244B8"/>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23D8-ADC8-4056-ACFA-52B1E5F6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48</cp:revision>
  <dcterms:created xsi:type="dcterms:W3CDTF">2024-04-16T07:29:00Z</dcterms:created>
  <dcterms:modified xsi:type="dcterms:W3CDTF">2024-09-25T13:31:00Z</dcterms:modified>
</cp:coreProperties>
</file>