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06549" w14:textId="08DB1879" w:rsidR="003741C8" w:rsidRDefault="00D418AB" w:rsidP="00D418AB">
      <w:pPr>
        <w:pStyle w:val="Title"/>
        <w:rPr>
          <w:lang w:val="en-US"/>
        </w:rPr>
      </w:pPr>
      <w:r>
        <w:rPr>
          <w:lang w:val="en-US"/>
        </w:rPr>
        <w:t>AUTO_TRADE USING UPSTOX API</w:t>
      </w:r>
    </w:p>
    <w:p w14:paraId="4D212CFF" w14:textId="77777777" w:rsidR="00D418AB" w:rsidRDefault="00D418AB" w:rsidP="00D418AB">
      <w:pPr>
        <w:rPr>
          <w:lang w:val="en-US"/>
        </w:rPr>
      </w:pPr>
    </w:p>
    <w:p w14:paraId="74B29209" w14:textId="3D389DAD" w:rsidR="00D418AB" w:rsidRDefault="00D418AB" w:rsidP="00D418AB">
      <w:pPr>
        <w:pStyle w:val="Heading1"/>
        <w:rPr>
          <w:lang w:val="en-US"/>
        </w:rPr>
      </w:pPr>
      <w:r>
        <w:rPr>
          <w:lang w:val="en-US"/>
        </w:rPr>
        <w:t>INDEX:</w:t>
      </w:r>
    </w:p>
    <w:p w14:paraId="39112D0A" w14:textId="45F71FA7" w:rsidR="00D418AB" w:rsidRPr="00D418AB" w:rsidRDefault="00D418AB" w:rsidP="00D418AB">
      <w:pPr>
        <w:pStyle w:val="Heading1"/>
        <w:rPr>
          <w:lang w:val="en-US"/>
        </w:rPr>
      </w:pPr>
      <w:r>
        <w:rPr>
          <w:lang w:val="en-US"/>
        </w:rPr>
        <w:tab/>
        <w:t>Strategies:</w:t>
      </w:r>
    </w:p>
    <w:p w14:paraId="387C35F1" w14:textId="2AF40B20" w:rsidR="00D418AB" w:rsidRDefault="00D418AB" w:rsidP="00D418AB">
      <w:pPr>
        <w:pStyle w:val="Heading2"/>
        <w:numPr>
          <w:ilvl w:val="0"/>
          <w:numId w:val="2"/>
        </w:numPr>
        <w:rPr>
          <w:lang w:val="en-US"/>
        </w:rPr>
      </w:pPr>
      <w:r w:rsidRPr="00D418AB">
        <w:rPr>
          <w:lang w:val="en-US"/>
        </w:rPr>
        <w:t>0_Download_NiftyFiles</w:t>
      </w:r>
    </w:p>
    <w:p w14:paraId="5ED7FC14" w14:textId="7B91C981" w:rsidR="00D418AB" w:rsidRDefault="00D418AB" w:rsidP="00D418AB">
      <w:pPr>
        <w:pStyle w:val="Heading2"/>
        <w:numPr>
          <w:ilvl w:val="0"/>
          <w:numId w:val="2"/>
        </w:numPr>
        <w:rPr>
          <w:lang w:val="en-US"/>
        </w:rPr>
      </w:pPr>
      <w:r w:rsidRPr="00D418AB">
        <w:rPr>
          <w:lang w:val="en-US"/>
        </w:rPr>
        <w:t>1_Making_Summary</w:t>
      </w:r>
    </w:p>
    <w:p w14:paraId="5FF1D3CD" w14:textId="1DA19EE3" w:rsidR="00D418AB" w:rsidRDefault="00D418AB" w:rsidP="00D418AB">
      <w:pPr>
        <w:pStyle w:val="Heading2"/>
        <w:numPr>
          <w:ilvl w:val="0"/>
          <w:numId w:val="2"/>
        </w:numPr>
        <w:rPr>
          <w:lang w:val="en-US"/>
        </w:rPr>
      </w:pPr>
      <w:r w:rsidRPr="00D418AB">
        <w:rPr>
          <w:lang w:val="en-US"/>
        </w:rPr>
        <w:t>2_LastPrice</w:t>
      </w:r>
    </w:p>
    <w:p w14:paraId="62E6EC53" w14:textId="3A6E0A10" w:rsidR="00D418AB" w:rsidRDefault="00D418AB" w:rsidP="00D418AB">
      <w:pPr>
        <w:pStyle w:val="Heading2"/>
        <w:numPr>
          <w:ilvl w:val="0"/>
          <w:numId w:val="2"/>
        </w:numPr>
        <w:rPr>
          <w:lang w:val="en-US"/>
        </w:rPr>
      </w:pPr>
      <w:r w:rsidRPr="00D418AB">
        <w:rPr>
          <w:lang w:val="en-US"/>
        </w:rPr>
        <w:t>3_BuyerSellerRatio</w:t>
      </w:r>
    </w:p>
    <w:p w14:paraId="4533A7F6" w14:textId="7E010083" w:rsidR="00D418AB" w:rsidRDefault="00D418AB" w:rsidP="00D418AB">
      <w:pPr>
        <w:pStyle w:val="Heading2"/>
        <w:numPr>
          <w:ilvl w:val="0"/>
          <w:numId w:val="2"/>
        </w:numPr>
        <w:rPr>
          <w:lang w:val="en-US"/>
        </w:rPr>
      </w:pPr>
      <w:r w:rsidRPr="00D418AB">
        <w:rPr>
          <w:lang w:val="en-US"/>
        </w:rPr>
        <w:t>4_Moving Averages</w:t>
      </w:r>
    </w:p>
    <w:p w14:paraId="76FD19C9" w14:textId="48BA5ED0" w:rsidR="00D418AB" w:rsidRDefault="00D418AB" w:rsidP="00D418AB">
      <w:pPr>
        <w:pStyle w:val="Heading2"/>
        <w:numPr>
          <w:ilvl w:val="0"/>
          <w:numId w:val="2"/>
        </w:numPr>
        <w:rPr>
          <w:lang w:val="en-US"/>
        </w:rPr>
      </w:pPr>
      <w:r w:rsidRPr="00D418AB">
        <w:rPr>
          <w:lang w:val="en-US"/>
        </w:rPr>
        <w:t>5_Swing trading prices</w:t>
      </w:r>
    </w:p>
    <w:p w14:paraId="566C81C5" w14:textId="1441FA88" w:rsidR="00D418AB" w:rsidRDefault="00D418AB" w:rsidP="00D418AB">
      <w:pPr>
        <w:pStyle w:val="Heading2"/>
        <w:ind w:left="720"/>
        <w:rPr>
          <w:lang w:val="en-US"/>
        </w:rPr>
      </w:pPr>
    </w:p>
    <w:p w14:paraId="1DCBD9FE" w14:textId="4063DF1D" w:rsidR="00D418AB" w:rsidRDefault="00D418AB" w:rsidP="00D418AB">
      <w:pPr>
        <w:pStyle w:val="Heading1"/>
        <w:ind w:left="720"/>
        <w:rPr>
          <w:lang w:val="en-US"/>
        </w:rPr>
      </w:pPr>
      <w:r>
        <w:rPr>
          <w:lang w:val="en-US"/>
        </w:rPr>
        <w:t>Classes:</w:t>
      </w:r>
      <w:r>
        <w:rPr>
          <w:lang w:val="en-US"/>
        </w:rPr>
        <w:tab/>
      </w:r>
    </w:p>
    <w:p w14:paraId="32013673" w14:textId="6E1DC0FD" w:rsidR="00D418AB" w:rsidRPr="00D418AB" w:rsidRDefault="00D418AB" w:rsidP="00D418AB">
      <w:pPr>
        <w:pStyle w:val="ListParagraph"/>
        <w:numPr>
          <w:ilvl w:val="0"/>
          <w:numId w:val="7"/>
        </w:numPr>
        <w:rPr>
          <w:lang w:val="en-US"/>
        </w:rPr>
      </w:pPr>
      <w:proofErr w:type="spellStart"/>
      <w:r>
        <w:rPr>
          <w:rFonts w:asciiTheme="majorHAnsi" w:eastAsiaTheme="majorEastAsia" w:hAnsiTheme="majorHAnsi" w:cstheme="majorBidi"/>
          <w:color w:val="2F5496" w:themeColor="accent1" w:themeShade="BF"/>
          <w:sz w:val="26"/>
          <w:szCs w:val="26"/>
          <w:lang w:val="en-US"/>
        </w:rPr>
        <w:t>Autharization</w:t>
      </w:r>
      <w:proofErr w:type="spellEnd"/>
    </w:p>
    <w:p w14:paraId="3614BB8B" w14:textId="2471F972" w:rsidR="00D418AB" w:rsidRPr="00D418AB" w:rsidRDefault="00D418AB" w:rsidP="00D418AB">
      <w:pPr>
        <w:pStyle w:val="ListParagraph"/>
        <w:numPr>
          <w:ilvl w:val="0"/>
          <w:numId w:val="7"/>
        </w:numPr>
        <w:rPr>
          <w:lang w:val="en-US"/>
        </w:rPr>
      </w:pPr>
      <w:r>
        <w:rPr>
          <w:rFonts w:asciiTheme="majorHAnsi" w:eastAsiaTheme="majorEastAsia" w:hAnsiTheme="majorHAnsi" w:cstheme="majorBidi"/>
          <w:color w:val="2F5496" w:themeColor="accent1" w:themeShade="BF"/>
          <w:sz w:val="26"/>
          <w:szCs w:val="26"/>
          <w:lang w:val="en-US"/>
        </w:rPr>
        <w:t>Methods</w:t>
      </w:r>
    </w:p>
    <w:p w14:paraId="6ABA1D39" w14:textId="77777777" w:rsidR="00D418AB" w:rsidRDefault="00D418AB" w:rsidP="00D418AB">
      <w:pPr>
        <w:rPr>
          <w:lang w:val="en-US"/>
        </w:rPr>
      </w:pPr>
    </w:p>
    <w:p w14:paraId="202C71A0" w14:textId="77777777" w:rsidR="00D418AB" w:rsidRDefault="00D418AB" w:rsidP="00D418AB">
      <w:pPr>
        <w:rPr>
          <w:lang w:val="en-US"/>
        </w:rPr>
      </w:pPr>
    </w:p>
    <w:p w14:paraId="4F811D8D" w14:textId="77777777" w:rsidR="00D418AB" w:rsidRDefault="00D418AB" w:rsidP="00D418AB">
      <w:pPr>
        <w:rPr>
          <w:lang w:val="en-US"/>
        </w:rPr>
      </w:pPr>
    </w:p>
    <w:p w14:paraId="620ADBA6" w14:textId="77777777" w:rsidR="00D418AB" w:rsidRDefault="00D418AB" w:rsidP="00D418AB">
      <w:pPr>
        <w:rPr>
          <w:lang w:val="en-US"/>
        </w:rPr>
      </w:pPr>
    </w:p>
    <w:p w14:paraId="76FC2690" w14:textId="77777777" w:rsidR="00D418AB" w:rsidRDefault="00D418AB" w:rsidP="00D418AB">
      <w:pPr>
        <w:rPr>
          <w:lang w:val="en-US"/>
        </w:rPr>
      </w:pPr>
    </w:p>
    <w:p w14:paraId="074E4CAA" w14:textId="77777777" w:rsidR="00D418AB" w:rsidRDefault="00D418AB" w:rsidP="00D418AB">
      <w:pPr>
        <w:rPr>
          <w:lang w:val="en-US"/>
        </w:rPr>
      </w:pPr>
    </w:p>
    <w:p w14:paraId="63C4571C" w14:textId="77777777" w:rsidR="00D418AB" w:rsidRDefault="00D418AB" w:rsidP="00D418AB">
      <w:pPr>
        <w:rPr>
          <w:lang w:val="en-US"/>
        </w:rPr>
      </w:pPr>
    </w:p>
    <w:p w14:paraId="2DE227CD" w14:textId="77777777" w:rsidR="00D418AB" w:rsidRDefault="00D418AB" w:rsidP="00D418AB">
      <w:pPr>
        <w:rPr>
          <w:lang w:val="en-US"/>
        </w:rPr>
      </w:pPr>
    </w:p>
    <w:p w14:paraId="06C98530" w14:textId="77777777" w:rsidR="00D418AB" w:rsidRDefault="00D418AB" w:rsidP="00D418AB">
      <w:pPr>
        <w:rPr>
          <w:lang w:val="en-US"/>
        </w:rPr>
      </w:pPr>
    </w:p>
    <w:p w14:paraId="3C97D913" w14:textId="77777777" w:rsidR="00D418AB" w:rsidRDefault="00D418AB" w:rsidP="00D418AB">
      <w:pPr>
        <w:rPr>
          <w:lang w:val="en-US"/>
        </w:rPr>
      </w:pPr>
    </w:p>
    <w:p w14:paraId="5ABFC9CC" w14:textId="77777777" w:rsidR="00D418AB" w:rsidRDefault="00D418AB" w:rsidP="00D418AB">
      <w:pPr>
        <w:rPr>
          <w:lang w:val="en-US"/>
        </w:rPr>
      </w:pPr>
    </w:p>
    <w:p w14:paraId="3B6E24F7" w14:textId="77777777" w:rsidR="00D418AB" w:rsidRDefault="00D418AB" w:rsidP="00D418AB">
      <w:pPr>
        <w:rPr>
          <w:lang w:val="en-US"/>
        </w:rPr>
      </w:pPr>
    </w:p>
    <w:p w14:paraId="3A30334C" w14:textId="77777777" w:rsidR="00D418AB" w:rsidRDefault="00D418AB" w:rsidP="00D418AB">
      <w:pPr>
        <w:rPr>
          <w:lang w:val="en-US"/>
        </w:rPr>
      </w:pPr>
    </w:p>
    <w:p w14:paraId="5C9C16EA" w14:textId="77777777" w:rsidR="00D418AB" w:rsidRDefault="00D418AB" w:rsidP="00D418AB">
      <w:pPr>
        <w:rPr>
          <w:lang w:val="en-US"/>
        </w:rPr>
      </w:pPr>
    </w:p>
    <w:p w14:paraId="5FB64F17" w14:textId="77777777" w:rsidR="00D418AB" w:rsidRDefault="00D418AB" w:rsidP="00D418AB">
      <w:pPr>
        <w:rPr>
          <w:lang w:val="en-US"/>
        </w:rPr>
      </w:pPr>
    </w:p>
    <w:p w14:paraId="0DC1502E" w14:textId="77777777" w:rsidR="00D418AB" w:rsidRDefault="00D418AB" w:rsidP="00D418AB">
      <w:pPr>
        <w:rPr>
          <w:lang w:val="en-US"/>
        </w:rPr>
      </w:pPr>
    </w:p>
    <w:p w14:paraId="01AA5A3F" w14:textId="77777777" w:rsidR="00486DA4" w:rsidRDefault="00486DA4" w:rsidP="00D418AB">
      <w:pPr>
        <w:rPr>
          <w:lang w:val="en-US"/>
        </w:rPr>
      </w:pPr>
    </w:p>
    <w:p w14:paraId="4BD967BB" w14:textId="0A04DDC0" w:rsidR="00486DA4" w:rsidRDefault="00486DA4" w:rsidP="00486DA4">
      <w:pPr>
        <w:pStyle w:val="Heading1"/>
        <w:rPr>
          <w:lang w:val="en-US"/>
        </w:rPr>
      </w:pPr>
      <w:r>
        <w:rPr>
          <w:lang w:val="en-US"/>
        </w:rPr>
        <w:lastRenderedPageBreak/>
        <w:t>Authorization</w:t>
      </w:r>
    </w:p>
    <w:p w14:paraId="1A13DE55" w14:textId="0052146A" w:rsidR="00486DA4" w:rsidRDefault="00486DA4" w:rsidP="00486DA4">
      <w:pPr>
        <w:rPr>
          <w:lang w:val="en-US"/>
        </w:rPr>
      </w:pPr>
    </w:p>
    <w:p w14:paraId="7A1EB0BD" w14:textId="0A56D7A2" w:rsidR="00486DA4" w:rsidRDefault="00486DA4" w:rsidP="00486DA4">
      <w:pPr>
        <w:rPr>
          <w:b/>
          <w:bCs/>
          <w:lang w:val="en-US"/>
        </w:rPr>
      </w:pPr>
      <w:r>
        <w:rPr>
          <w:lang w:val="en-US"/>
        </w:rPr>
        <w:t xml:space="preserve">Authorization is the </w:t>
      </w:r>
      <w:r w:rsidR="00D25C4E">
        <w:rPr>
          <w:lang w:val="en-US"/>
        </w:rPr>
        <w:t xml:space="preserve">Namespace created which redirects to the class named as </w:t>
      </w:r>
      <w:r w:rsidR="00D25C4E" w:rsidRPr="00D25C4E">
        <w:rPr>
          <w:b/>
          <w:bCs/>
          <w:lang w:val="en-US"/>
        </w:rPr>
        <w:t>APIActions</w:t>
      </w:r>
      <w:r w:rsidR="00D25C4E">
        <w:rPr>
          <w:b/>
          <w:bCs/>
          <w:lang w:val="en-US"/>
        </w:rPr>
        <w:t>.</w:t>
      </w:r>
    </w:p>
    <w:p w14:paraId="7AB410D2" w14:textId="73B0591F" w:rsidR="00D25C4E" w:rsidRDefault="00D25C4E" w:rsidP="00486DA4">
      <w:pPr>
        <w:rPr>
          <w:lang w:val="en-US"/>
        </w:rPr>
      </w:pPr>
      <w:r>
        <w:rPr>
          <w:b/>
          <w:bCs/>
          <w:lang w:val="en-US"/>
        </w:rPr>
        <w:t xml:space="preserve">APIActions </w:t>
      </w:r>
      <w:r>
        <w:rPr>
          <w:lang w:val="en-US"/>
        </w:rPr>
        <w:t>is class which includes all the basic methods we need to perform in the process of automation of trading. As it is purely dependent on API’s we have tried to pull all the API methods under Authorization.</w:t>
      </w:r>
    </w:p>
    <w:p w14:paraId="799002AC" w14:textId="77777777" w:rsidR="00D25C4E" w:rsidRPr="00D25C4E" w:rsidRDefault="00D25C4E" w:rsidP="00486DA4">
      <w:pPr>
        <w:rPr>
          <w:lang w:val="en-US"/>
        </w:rPr>
      </w:pPr>
    </w:p>
    <w:sectPr w:rsidR="00D25C4E" w:rsidRPr="00D25C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B1856" w14:textId="77777777" w:rsidR="003A26C0" w:rsidRDefault="003A26C0" w:rsidP="00486DA4">
      <w:pPr>
        <w:spacing w:after="0" w:line="240" w:lineRule="auto"/>
      </w:pPr>
      <w:r>
        <w:separator/>
      </w:r>
    </w:p>
  </w:endnote>
  <w:endnote w:type="continuationSeparator" w:id="0">
    <w:p w14:paraId="30008BF6" w14:textId="77777777" w:rsidR="003A26C0" w:rsidRDefault="003A26C0" w:rsidP="0048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F5478" w14:textId="77777777" w:rsidR="003A26C0" w:rsidRDefault="003A26C0" w:rsidP="00486DA4">
      <w:pPr>
        <w:spacing w:after="0" w:line="240" w:lineRule="auto"/>
      </w:pPr>
      <w:r>
        <w:separator/>
      </w:r>
    </w:p>
  </w:footnote>
  <w:footnote w:type="continuationSeparator" w:id="0">
    <w:p w14:paraId="0B4F5B29" w14:textId="77777777" w:rsidR="003A26C0" w:rsidRDefault="003A26C0" w:rsidP="00486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622AD"/>
    <w:multiLevelType w:val="hybridMultilevel"/>
    <w:tmpl w:val="24760AB4"/>
    <w:lvl w:ilvl="0" w:tplc="D3982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6885AD0"/>
    <w:multiLevelType w:val="hybridMultilevel"/>
    <w:tmpl w:val="FFAE6050"/>
    <w:lvl w:ilvl="0" w:tplc="F7EEFFC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B44ABF"/>
    <w:multiLevelType w:val="hybridMultilevel"/>
    <w:tmpl w:val="0A4EA33E"/>
    <w:lvl w:ilvl="0" w:tplc="F1FE363C">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5A8D1CC8"/>
    <w:multiLevelType w:val="hybridMultilevel"/>
    <w:tmpl w:val="E77888D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05D2815"/>
    <w:multiLevelType w:val="hybridMultilevel"/>
    <w:tmpl w:val="23B2D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AE2858"/>
    <w:multiLevelType w:val="hybridMultilevel"/>
    <w:tmpl w:val="81CCEA0C"/>
    <w:lvl w:ilvl="0" w:tplc="995CC4E8">
      <w:start w:val="1"/>
      <w:numFmt w:val="decimal"/>
      <w:lvlText w:val="%1."/>
      <w:lvlJc w:val="left"/>
      <w:pPr>
        <w:ind w:left="1488"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6" w15:restartNumberingAfterBreak="0">
    <w:nsid w:val="7D4F0D7E"/>
    <w:multiLevelType w:val="hybridMultilevel"/>
    <w:tmpl w:val="1F8A55FE"/>
    <w:lvl w:ilvl="0" w:tplc="FD96FA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97284638">
    <w:abstractNumId w:val="4"/>
  </w:num>
  <w:num w:numId="2" w16cid:durableId="1731609500">
    <w:abstractNumId w:val="3"/>
  </w:num>
  <w:num w:numId="3" w16cid:durableId="49424225">
    <w:abstractNumId w:val="0"/>
  </w:num>
  <w:num w:numId="4" w16cid:durableId="1246501315">
    <w:abstractNumId w:val="2"/>
  </w:num>
  <w:num w:numId="5" w16cid:durableId="992879430">
    <w:abstractNumId w:val="1"/>
  </w:num>
  <w:num w:numId="6" w16cid:durableId="1339963772">
    <w:abstractNumId w:val="6"/>
  </w:num>
  <w:num w:numId="7" w16cid:durableId="998341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F"/>
    <w:rsid w:val="002615D3"/>
    <w:rsid w:val="003741C8"/>
    <w:rsid w:val="003A26C0"/>
    <w:rsid w:val="00486DA4"/>
    <w:rsid w:val="00687739"/>
    <w:rsid w:val="00893DDD"/>
    <w:rsid w:val="00AB65EC"/>
    <w:rsid w:val="00D25C4E"/>
    <w:rsid w:val="00D418AB"/>
    <w:rsid w:val="00D7029F"/>
    <w:rsid w:val="00FF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DB96"/>
  <w15:chartTrackingRefBased/>
  <w15:docId w15:val="{189AB526-CB19-42AA-A86B-B37A18BD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AB"/>
    <w:pPr>
      <w:ind w:left="720"/>
      <w:contextualSpacing/>
    </w:pPr>
  </w:style>
  <w:style w:type="character" w:customStyle="1" w:styleId="Heading1Char">
    <w:name w:val="Heading 1 Char"/>
    <w:basedOn w:val="DefaultParagraphFont"/>
    <w:link w:val="Heading1"/>
    <w:uiPriority w:val="9"/>
    <w:rsid w:val="00D418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8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18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6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DA4"/>
  </w:style>
  <w:style w:type="paragraph" w:styleId="Footer">
    <w:name w:val="footer"/>
    <w:basedOn w:val="Normal"/>
    <w:link w:val="FooterChar"/>
    <w:uiPriority w:val="99"/>
    <w:unhideWhenUsed/>
    <w:rsid w:val="00486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Talawadekar</dc:creator>
  <cp:keywords/>
  <dc:description/>
  <cp:lastModifiedBy>Prasad Talawadekar</cp:lastModifiedBy>
  <cp:revision>4</cp:revision>
  <dcterms:created xsi:type="dcterms:W3CDTF">2024-10-09T14:39:00Z</dcterms:created>
  <dcterms:modified xsi:type="dcterms:W3CDTF">2024-10-09T18:43:00Z</dcterms:modified>
</cp:coreProperties>
</file>