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360" w:after="80" w:line="240"/>
        <w:ind w:right="0" w:left="0" w:firstLine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  <w:t xml:space="preserve">Freelancing App (MERN)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360" w:after="8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1. Overview   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SB Works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is a robust, scalable freelancing platform designed to connect clients with skilled freelancers across a variety of industries. It emphasizes simplicity, transparency, and seamless collaboration between clients and freelancers, enabling efficient project bidding, progress tracking, communication, and secure payments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all managed through an intuitive, user-friendly interface.</w:t>
      </w:r>
    </w:p>
    <w:p>
      <w:pPr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2"/>
          <w:shd w:fill="auto" w:val="clear"/>
        </w:rPr>
        <w:t xml:space="preserve">Goals of SB Works</w:t>
      </w:r>
    </w:p>
    <w:p>
      <w:pPr>
        <w:numPr>
          <w:ilvl w:val="0"/>
          <w:numId w:val="6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For Clients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Provide a simple, reliable way to post projects, review freelancer portfolios, and manage work delivery.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For Freelancers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Offer opportunities to showcase skills, bid on projects, and grow a reputable freelance career.</w:t>
      </w:r>
    </w:p>
    <w:p>
      <w:pPr>
        <w:numPr>
          <w:ilvl w:val="0"/>
          <w:numId w:val="6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For Admins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Ensure platform integrity, security, and smooth communication between clients and freelancers.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360" w:after="8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2. Platform Features</w:t>
      </w:r>
    </w:p>
    <w:p>
      <w:pPr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2.1 Client Features</w:t>
      </w:r>
    </w:p>
    <w:p>
      <w:pPr>
        <w:numPr>
          <w:ilvl w:val="0"/>
          <w:numId w:val="12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Project Posting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Clients can create projects with detailed descriptions, including budget, timelines, and specific requirements.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Freelancer Review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Browse freelancer profiles, review portfolios, and assess past work.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Bidding System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Evaluate bids from freelancers and select the best candidate.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Communication &amp; Collaboration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Interact with freelancers directly via integrated chat.</w:t>
      </w:r>
    </w:p>
    <w:p>
      <w:pPr>
        <w:numPr>
          <w:ilvl w:val="0"/>
          <w:numId w:val="12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Project Feedback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Provide ratings and feedback on completed projects.</w:t>
      </w:r>
    </w:p>
    <w:p>
      <w:pPr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2.2 Freelancer Features</w:t>
      </w:r>
    </w:p>
    <w:p>
      <w:pPr>
        <w:numPr>
          <w:ilvl w:val="0"/>
          <w:numId w:val="16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Profile Creation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Freelancers can showcase skills, portfolios, and work history.</w:t>
      </w:r>
    </w:p>
    <w:p>
      <w:pPr>
        <w:numPr>
          <w:ilvl w:val="0"/>
          <w:numId w:val="16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Bidding on Projects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Submit proposals to clients, including pricing, timelines, and past work.</w:t>
      </w:r>
    </w:p>
    <w:p>
      <w:pPr>
        <w:numPr>
          <w:ilvl w:val="0"/>
          <w:numId w:val="16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Project Submission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Upload completed work for review directly through the platform.</w:t>
      </w:r>
    </w:p>
    <w:p>
      <w:pPr>
        <w:numPr>
          <w:ilvl w:val="0"/>
          <w:numId w:val="16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Payment &amp; Ratings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Receive payments securely and build reputation through client ratings.</w:t>
      </w:r>
    </w:p>
    <w:p>
      <w:pPr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2.3 Admin Features</w:t>
      </w:r>
    </w:p>
    <w:p>
      <w:pPr>
        <w:numPr>
          <w:ilvl w:val="0"/>
          <w:numId w:val="20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User Management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Oversee user profiles, verify freelancers, and maintain platform integrity.</w:t>
      </w:r>
    </w:p>
    <w:p>
      <w:pPr>
        <w:numPr>
          <w:ilvl w:val="0"/>
          <w:numId w:val="20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Project Oversight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Monitor active projects, ensuring compliance with platform rules.</w:t>
      </w:r>
    </w:p>
    <w:p>
      <w:pPr>
        <w:numPr>
          <w:ilvl w:val="0"/>
          <w:numId w:val="20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Transaction Security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Verify payments and handle disputes.</w:t>
      </w:r>
    </w:p>
    <w:p>
      <w:pPr>
        <w:numPr>
          <w:ilvl w:val="0"/>
          <w:numId w:val="20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Analytics &amp; Reports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Track platform performance, user engagement, and financial metrics.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360" w:after="8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3. User Flow</w:t>
      </w:r>
    </w:p>
    <w:p>
      <w:pPr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3.1 Client Journey</w:t>
      </w:r>
    </w:p>
    <w:p>
      <w:pPr>
        <w:numPr>
          <w:ilvl w:val="0"/>
          <w:numId w:val="26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Registration/Login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The client registers and sets up their profile.</w:t>
      </w:r>
    </w:p>
    <w:p>
      <w:pPr>
        <w:numPr>
          <w:ilvl w:val="0"/>
          <w:numId w:val="26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Post a Project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Defines project requirements, budget, and timeline.</w:t>
      </w:r>
    </w:p>
    <w:p>
      <w:pPr>
        <w:numPr>
          <w:ilvl w:val="0"/>
          <w:numId w:val="26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Select Freelancer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Reviews proposals and selects a freelancer.</w:t>
      </w:r>
    </w:p>
    <w:p>
      <w:pPr>
        <w:numPr>
          <w:ilvl w:val="0"/>
          <w:numId w:val="26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Collaborate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Uses chat for ongoing communication.</w:t>
      </w:r>
    </w:p>
    <w:p>
      <w:pPr>
        <w:numPr>
          <w:ilvl w:val="0"/>
          <w:numId w:val="26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Review &amp; Pay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Reviews submitted work, provides feedback, and completes payment.</w:t>
      </w:r>
    </w:p>
    <w:p>
      <w:pPr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3.2 Freelancer Journey</w:t>
      </w:r>
    </w:p>
    <w:p>
      <w:pPr>
        <w:numPr>
          <w:ilvl w:val="0"/>
          <w:numId w:val="30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Registration/Login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The freelancer creates an account and sets up a portfolio.</w:t>
      </w:r>
    </w:p>
    <w:p>
      <w:pPr>
        <w:numPr>
          <w:ilvl w:val="0"/>
          <w:numId w:val="30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Browse Projects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Searches for relevant projects and submits bids.</w:t>
      </w:r>
    </w:p>
    <w:p>
      <w:pPr>
        <w:numPr>
          <w:ilvl w:val="0"/>
          <w:numId w:val="30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Communication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Engages with clients through chat.</w:t>
      </w:r>
    </w:p>
    <w:p>
      <w:pPr>
        <w:numPr>
          <w:ilvl w:val="0"/>
          <w:numId w:val="30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Work Submission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Uploads deliverables for client review.</w:t>
      </w:r>
    </w:p>
    <w:p>
      <w:pPr>
        <w:numPr>
          <w:ilvl w:val="0"/>
          <w:numId w:val="30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Receive Feedback &amp; Payment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Gains client feedback and completes payment.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360" w:after="8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4. Technical Architecture</w:t>
      </w:r>
    </w:p>
    <w:p>
      <w:pPr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4.1 System Architecture Overview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SB Works follows a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Client-Server Model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with a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three-tier architecture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comprising:</w:t>
      </w:r>
    </w:p>
    <w:p>
      <w:pPr>
        <w:numPr>
          <w:ilvl w:val="0"/>
          <w:numId w:val="37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Frontend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Built with React for a responsive and dynamic UI.</w:t>
      </w:r>
    </w:p>
    <w:p>
      <w:pPr>
        <w:numPr>
          <w:ilvl w:val="0"/>
          <w:numId w:val="37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Backend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Powered by Express.js, handling API requests, business logic, and database interaction.</w:t>
      </w:r>
    </w:p>
    <w:p>
      <w:pPr>
        <w:numPr>
          <w:ilvl w:val="0"/>
          <w:numId w:val="37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Database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MongoDB for flexible, schema-less data storage.</w:t>
      </w:r>
    </w:p>
    <w:p>
      <w:pPr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4.2 Frontend</w:t>
      </w:r>
    </w:p>
    <w:p>
      <w:pPr>
        <w:numPr>
          <w:ilvl w:val="0"/>
          <w:numId w:val="41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Framework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React</w:t>
      </w:r>
    </w:p>
    <w:p>
      <w:pPr>
        <w:numPr>
          <w:ilvl w:val="0"/>
          <w:numId w:val="41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Libraries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41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Bootstrap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and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Material UI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for styling and layout.</w:t>
      </w:r>
    </w:p>
    <w:p>
      <w:pPr>
        <w:numPr>
          <w:ilvl w:val="0"/>
          <w:numId w:val="41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Axios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for handling HTTP requests to the backend.</w:t>
      </w:r>
    </w:p>
    <w:p>
      <w:pPr>
        <w:numPr>
          <w:ilvl w:val="0"/>
          <w:numId w:val="41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Features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41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Real-time updates on project listings.</w:t>
      </w:r>
    </w:p>
    <w:p>
      <w:pPr>
        <w:numPr>
          <w:ilvl w:val="0"/>
          <w:numId w:val="41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Notification system for project updates, bid statuses, and chat messages.</w:t>
      </w:r>
    </w:p>
    <w:p>
      <w:pPr>
        <w:numPr>
          <w:ilvl w:val="0"/>
          <w:numId w:val="41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UI Components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Modular UI components include dashboards, forms, bid management, and chat.</w:t>
      </w:r>
    </w:p>
    <w:p>
      <w:pPr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4.3 Backend</w:t>
      </w:r>
    </w:p>
    <w:p>
      <w:pPr>
        <w:numPr>
          <w:ilvl w:val="0"/>
          <w:numId w:val="48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Framework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Express.js for efficient handling of server-side logic and routing.</w:t>
      </w:r>
    </w:p>
    <w:p>
      <w:pPr>
        <w:numPr>
          <w:ilvl w:val="0"/>
          <w:numId w:val="48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APIs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RESTful APIs to manage users, projects, bids, and communication.</w:t>
      </w:r>
    </w:p>
    <w:p>
      <w:pPr>
        <w:numPr>
          <w:ilvl w:val="0"/>
          <w:numId w:val="48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Security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48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JWT Authentication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Secures user sessions and prevents unauthorized access.</w:t>
      </w:r>
    </w:p>
    <w:p>
      <w:pPr>
        <w:numPr>
          <w:ilvl w:val="0"/>
          <w:numId w:val="48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HTTPS and Data Encryption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Ensures secure data transmission.</w:t>
      </w:r>
    </w:p>
    <w:p>
      <w:pPr>
        <w:numPr>
          <w:ilvl w:val="0"/>
          <w:numId w:val="48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Business Logic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48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Project listing and bid management.</w:t>
      </w:r>
    </w:p>
    <w:p>
      <w:pPr>
        <w:numPr>
          <w:ilvl w:val="0"/>
          <w:numId w:val="48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Secure payment handling and project completion workflows.</w:t>
      </w:r>
    </w:p>
    <w:p>
      <w:pPr>
        <w:numPr>
          <w:ilvl w:val="0"/>
          <w:numId w:val="48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Real-time Communication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48"/>
        </w:numPr>
        <w:spacing w:before="0" w:after="24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WebSocket Integration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Enables live messaging between clients and freelancers.</w:t>
      </w:r>
    </w:p>
    <w:p>
      <w:pPr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4.4 Database</w:t>
      </w:r>
    </w:p>
    <w:p>
      <w:pPr>
        <w:numPr>
          <w:ilvl w:val="0"/>
          <w:numId w:val="56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Database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MongoDB</w:t>
      </w:r>
    </w:p>
    <w:p>
      <w:pPr>
        <w:numPr>
          <w:ilvl w:val="0"/>
          <w:numId w:val="56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Schema Design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56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User Collection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Stores user profiles, ratings, and transaction history.</w:t>
      </w:r>
    </w:p>
    <w:p>
      <w:pPr>
        <w:numPr>
          <w:ilvl w:val="0"/>
          <w:numId w:val="56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Project Collection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Contains project details, timelines, and budget.</w:t>
      </w:r>
    </w:p>
    <w:p>
      <w:pPr>
        <w:numPr>
          <w:ilvl w:val="0"/>
          <w:numId w:val="56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Bid Collection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Maintains records of all bids submitted by freelancers.</w:t>
      </w:r>
    </w:p>
    <w:p>
      <w:pPr>
        <w:numPr>
          <w:ilvl w:val="0"/>
          <w:numId w:val="56"/>
        </w:numPr>
        <w:spacing w:before="0" w:after="24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Message Collection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Archives chat messages for project-specific communication.</w:t>
      </w:r>
    </w:p>
    <w:p>
      <w:pPr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4.5 Third-Party Integrations</w:t>
      </w:r>
    </w:p>
    <w:p>
      <w:pPr>
        <w:numPr>
          <w:ilvl w:val="0"/>
          <w:numId w:val="61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Payment Gateway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Stripe/PayPal integration for secure, trackable payments.</w:t>
      </w:r>
    </w:p>
    <w:p>
      <w:pPr>
        <w:numPr>
          <w:ilvl w:val="0"/>
          <w:numId w:val="61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Notification Service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Push notifications for project updates and chat messages.</w:t>
      </w:r>
    </w:p>
    <w:p>
      <w:pPr>
        <w:numPr>
          <w:ilvl w:val="0"/>
          <w:numId w:val="61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Real-Time Analytics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Dashboard for admin to monitor key metrics, integrated with Google Analytics.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360" w:after="8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5. Scenario-Based Case Study</w:t>
      </w:r>
    </w:p>
    <w:p>
      <w:pPr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Scenario: Sarah’s Journey on SB Works</w:t>
      </w:r>
    </w:p>
    <w:p>
      <w:pPr>
        <w:numPr>
          <w:ilvl w:val="0"/>
          <w:numId w:val="67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User Story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Sarah, a graphic design graduate, joins SB Works to build her freelance career. She finds a logo design project posted by "Sugar Rush Bakery."</w:t>
      </w:r>
    </w:p>
    <w:p>
      <w:pPr>
        <w:numPr>
          <w:ilvl w:val="0"/>
          <w:numId w:val="67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Project Selection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Sarah uses the platform to understand project needs, reviews "Sugar Rush's" existing brand materials, and submits her bid.</w:t>
      </w:r>
    </w:p>
    <w:p>
      <w:pPr>
        <w:numPr>
          <w:ilvl w:val="0"/>
          <w:numId w:val="67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Collaboration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Sarah and the client interact through the SB Works chat system to align on design concepts.</w:t>
      </w:r>
    </w:p>
    <w:p>
      <w:pPr>
        <w:numPr>
          <w:ilvl w:val="0"/>
          <w:numId w:val="67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Work Submission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Sarah uploads her final design via SB Works. The client provides feedback, leading to a successful project completion.</w:t>
      </w:r>
    </w:p>
    <w:p>
      <w:pPr>
        <w:numPr>
          <w:ilvl w:val="0"/>
          <w:numId w:val="67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Outcome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Sarah receives payment and a positive review, boosting her profile's visibility on SB Works.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360" w:after="8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6. Detailed API Documentation</w:t>
      </w:r>
    </w:p>
    <w:p>
      <w:pPr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6.1 </w:t>
      </w: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Authentication</w:t>
      </w:r>
    </w:p>
    <w:p>
      <w:pPr>
        <w:numPr>
          <w:ilvl w:val="0"/>
          <w:numId w:val="73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Endpoint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/api/auth/login</w:t>
      </w:r>
    </w:p>
    <w:p>
      <w:pPr>
        <w:numPr>
          <w:ilvl w:val="0"/>
          <w:numId w:val="73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Method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POST</w:t>
      </w:r>
    </w:p>
    <w:p>
      <w:pPr>
        <w:numPr>
          <w:ilvl w:val="0"/>
          <w:numId w:val="73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Description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Logs in a user.</w:t>
      </w:r>
    </w:p>
    <w:p>
      <w:pPr>
        <w:spacing w:before="0" w:after="0" w:line="276"/>
        <w:ind w:right="0" w:left="0" w:firstLine="0"/>
        <w:jc w:val="left"/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Request Body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</w:t>
        <w:br/>
        <w:t xml:space="preserve">json</w:t>
        <w:br/>
        <w:t xml:space="preserve">Copy code</w:t>
        <w:br/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  "username": "string",</w:t>
      </w:r>
    </w:p>
    <w:p>
      <w:pPr>
        <w:spacing w:before="0" w:after="0" w:line="276"/>
        <w:ind w:right="0" w:left="0" w:firstLine="0"/>
        <w:jc w:val="left"/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  "password": "string"</w:t>
      </w:r>
    </w:p>
    <w:p>
      <w:pPr>
        <w:spacing w:before="0" w:after="0" w:line="276"/>
        <w:ind w:right="0" w:left="0" w:firstLine="0"/>
        <w:jc w:val="left"/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}</w:t>
      </w:r>
    </w:p>
    <w:p>
      <w:pPr>
        <w:numPr>
          <w:ilvl w:val="0"/>
          <w:numId w:val="77"/>
        </w:numPr>
        <w:spacing w:before="24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Response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</w:t>
        <w:br/>
        <w:t xml:space="preserve">json</w:t>
        <w:br/>
        <w:t xml:space="preserve">Copy code</w:t>
        <w:br/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  "token": "jwt-token-string",</w:t>
      </w:r>
    </w:p>
    <w:p>
      <w:pPr>
        <w:spacing w:before="0" w:after="0" w:line="276"/>
        <w:ind w:right="0" w:left="0" w:firstLine="0"/>
        <w:jc w:val="left"/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  "userId": "string"</w:t>
      </w:r>
    </w:p>
    <w:p>
      <w:pPr>
        <w:spacing w:before="0" w:after="0" w:line="276"/>
        <w:ind w:right="0" w:left="0" w:firstLine="0"/>
        <w:jc w:val="left"/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}</w:t>
      </w:r>
    </w:p>
    <w:p>
      <w:pPr>
        <w:numPr>
          <w:ilvl w:val="0"/>
          <w:numId w:val="79"/>
        </w:numPr>
        <w:spacing w:before="24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6.2 Project Management</w:t>
      </w:r>
    </w:p>
    <w:p>
      <w:pPr>
        <w:spacing w:before="240" w:after="4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Create Project</w:t>
      </w:r>
    </w:p>
    <w:p>
      <w:pPr>
        <w:numPr>
          <w:ilvl w:val="0"/>
          <w:numId w:val="82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Endpoint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4"/>
          <w:shd w:fill="auto" w:val="clear"/>
        </w:rPr>
        <w:t xml:space="preserve">/api/projects</w:t>
      </w:r>
    </w:p>
    <w:p>
      <w:pPr>
        <w:numPr>
          <w:ilvl w:val="0"/>
          <w:numId w:val="82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Method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POST</w:t>
      </w:r>
    </w:p>
    <w:p>
      <w:pPr>
        <w:numPr>
          <w:ilvl w:val="0"/>
          <w:numId w:val="82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Description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Creates a new project.</w:t>
      </w:r>
    </w:p>
    <w:p>
      <w:pPr>
        <w:spacing w:before="0" w:after="0" w:line="276"/>
        <w:ind w:right="0" w:left="0" w:firstLine="0"/>
        <w:jc w:val="left"/>
        <w:rPr>
          <w:rFonts w:ascii="Roboto Mono" w:hAnsi="Roboto Mono" w:cs="Roboto Mono" w:eastAsia="Roboto Mono"/>
          <w:color w:val="188038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Request Body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</w:t>
        <w:br/>
        <w:t xml:space="preserve">json</w:t>
        <w:br/>
        <w:t xml:space="preserve">Copy code</w:t>
        <w:br/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Roboto Mono" w:hAnsi="Roboto Mono" w:cs="Roboto Mono" w:eastAsia="Roboto Mono"/>
          <w:color w:val="188038"/>
          <w:spacing w:val="0"/>
          <w:position w:val="0"/>
          <w:sz w:val="24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4"/>
          <w:shd w:fill="auto" w:val="clear"/>
        </w:rPr>
        <w:t xml:space="preserve">  "title": "string",</w:t>
      </w:r>
    </w:p>
    <w:p>
      <w:pPr>
        <w:spacing w:before="0" w:after="0" w:line="276"/>
        <w:ind w:right="0" w:left="0" w:firstLine="0"/>
        <w:jc w:val="left"/>
        <w:rPr>
          <w:rFonts w:ascii="Roboto Mono" w:hAnsi="Roboto Mono" w:cs="Roboto Mono" w:eastAsia="Roboto Mono"/>
          <w:color w:val="188038"/>
          <w:spacing w:val="0"/>
          <w:position w:val="0"/>
          <w:sz w:val="24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4"/>
          <w:shd w:fill="auto" w:val="clear"/>
        </w:rPr>
        <w:t xml:space="preserve">  "description": "string",</w:t>
      </w:r>
    </w:p>
    <w:p>
      <w:pPr>
        <w:spacing w:before="0" w:after="0" w:line="276"/>
        <w:ind w:right="0" w:left="0" w:firstLine="0"/>
        <w:jc w:val="left"/>
        <w:rPr>
          <w:rFonts w:ascii="Roboto Mono" w:hAnsi="Roboto Mono" w:cs="Roboto Mono" w:eastAsia="Roboto Mono"/>
          <w:color w:val="188038"/>
          <w:spacing w:val="0"/>
          <w:position w:val="0"/>
          <w:sz w:val="24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4"/>
          <w:shd w:fill="auto" w:val="clear"/>
        </w:rPr>
        <w:t xml:space="preserve">  "budget": "number",</w:t>
      </w:r>
    </w:p>
    <w:p>
      <w:pPr>
        <w:spacing w:before="0" w:after="0" w:line="276"/>
        <w:ind w:right="0" w:left="0" w:firstLine="0"/>
        <w:jc w:val="left"/>
        <w:rPr>
          <w:rFonts w:ascii="Roboto Mono" w:hAnsi="Roboto Mono" w:cs="Roboto Mono" w:eastAsia="Roboto Mono"/>
          <w:color w:val="188038"/>
          <w:spacing w:val="0"/>
          <w:position w:val="0"/>
          <w:sz w:val="24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4"/>
          <w:shd w:fill="auto" w:val="clear"/>
        </w:rPr>
        <w:t xml:space="preserve">  "deadline": "date"</w:t>
      </w:r>
    </w:p>
    <w:p>
      <w:pPr>
        <w:spacing w:before="0" w:after="0" w:line="276"/>
        <w:ind w:right="0" w:left="0" w:firstLine="0"/>
        <w:jc w:val="left"/>
        <w:rPr>
          <w:rFonts w:ascii="Roboto Mono" w:hAnsi="Roboto Mono" w:cs="Roboto Mono" w:eastAsia="Roboto Mono"/>
          <w:color w:val="188038"/>
          <w:spacing w:val="0"/>
          <w:position w:val="0"/>
          <w:sz w:val="24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 Mono" w:hAnsi="Roboto Mono" w:cs="Roboto Mono" w:eastAsia="Roboto Mono"/>
          <w:color w:val="188038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Response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</w:t>
        <w:br/>
        <w:t xml:space="preserve">json</w:t>
        <w:br/>
        <w:t xml:space="preserve">Copy code</w:t>
        <w:br/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Roboto Mono" w:hAnsi="Roboto Mono" w:cs="Roboto Mono" w:eastAsia="Roboto Mono"/>
          <w:color w:val="188038"/>
          <w:spacing w:val="0"/>
          <w:position w:val="0"/>
          <w:sz w:val="24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4"/>
          <w:shd w:fill="auto" w:val="clear"/>
        </w:rPr>
        <w:t xml:space="preserve">  "projectId": "string",</w:t>
      </w:r>
    </w:p>
    <w:p>
      <w:pPr>
        <w:spacing w:before="0" w:after="0" w:line="276"/>
        <w:ind w:right="0" w:left="0" w:firstLine="0"/>
        <w:jc w:val="left"/>
        <w:rPr>
          <w:rFonts w:ascii="Roboto Mono" w:hAnsi="Roboto Mono" w:cs="Roboto Mono" w:eastAsia="Roboto Mono"/>
          <w:color w:val="188038"/>
          <w:spacing w:val="0"/>
          <w:position w:val="0"/>
          <w:sz w:val="24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4"/>
          <w:shd w:fill="auto" w:val="clear"/>
        </w:rPr>
        <w:t xml:space="preserve">  "status": "success"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6.3 Bid Management</w:t>
      </w:r>
    </w:p>
    <w:p>
      <w:pPr>
        <w:spacing w:before="240" w:after="4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Submit Bid</w:t>
      </w:r>
    </w:p>
    <w:p>
      <w:pPr>
        <w:numPr>
          <w:ilvl w:val="0"/>
          <w:numId w:val="88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Endpoint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4"/>
          <w:shd w:fill="auto" w:val="clear"/>
        </w:rPr>
        <w:t xml:space="preserve">/api/projects/{projectId}/bids</w:t>
      </w:r>
    </w:p>
    <w:p>
      <w:pPr>
        <w:numPr>
          <w:ilvl w:val="0"/>
          <w:numId w:val="88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Method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POST</w:t>
      </w:r>
    </w:p>
    <w:p>
      <w:pPr>
        <w:numPr>
          <w:ilvl w:val="0"/>
          <w:numId w:val="88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Description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Freelancer submits a bid on a project.</w:t>
      </w:r>
    </w:p>
    <w:p>
      <w:pPr>
        <w:spacing w:before="0" w:after="0" w:line="276"/>
        <w:ind w:right="0" w:left="0" w:firstLine="0"/>
        <w:jc w:val="left"/>
        <w:rPr>
          <w:rFonts w:ascii="Roboto Mono" w:hAnsi="Roboto Mono" w:cs="Roboto Mono" w:eastAsia="Roboto Mono"/>
          <w:color w:val="188038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Request Body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</w:t>
        <w:br/>
        <w:t xml:space="preserve">json</w:t>
        <w:br/>
        <w:t xml:space="preserve">Copy code</w:t>
        <w:br/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Roboto Mono" w:hAnsi="Roboto Mono" w:cs="Roboto Mono" w:eastAsia="Roboto Mono"/>
          <w:color w:val="188038"/>
          <w:spacing w:val="0"/>
          <w:position w:val="0"/>
          <w:sz w:val="24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4"/>
          <w:shd w:fill="auto" w:val="clear"/>
        </w:rPr>
        <w:t xml:space="preserve">  "freelancerId": "string",</w:t>
      </w:r>
    </w:p>
    <w:p>
      <w:pPr>
        <w:spacing w:before="0" w:after="0" w:line="276"/>
        <w:ind w:right="0" w:left="0" w:firstLine="0"/>
        <w:jc w:val="left"/>
        <w:rPr>
          <w:rFonts w:ascii="Roboto Mono" w:hAnsi="Roboto Mono" w:cs="Roboto Mono" w:eastAsia="Roboto Mono"/>
          <w:color w:val="188038"/>
          <w:spacing w:val="0"/>
          <w:position w:val="0"/>
          <w:sz w:val="24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4"/>
          <w:shd w:fill="auto" w:val="clear"/>
        </w:rPr>
        <w:t xml:space="preserve">  "bidAmount": "number",</w:t>
      </w:r>
    </w:p>
    <w:p>
      <w:pPr>
        <w:spacing w:before="0" w:after="0" w:line="276"/>
        <w:ind w:right="0" w:left="0" w:firstLine="0"/>
        <w:jc w:val="left"/>
        <w:rPr>
          <w:rFonts w:ascii="Roboto Mono" w:hAnsi="Roboto Mono" w:cs="Roboto Mono" w:eastAsia="Roboto Mono"/>
          <w:color w:val="188038"/>
          <w:spacing w:val="0"/>
          <w:position w:val="0"/>
          <w:sz w:val="24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4"/>
          <w:shd w:fill="auto" w:val="clear"/>
        </w:rPr>
        <w:t xml:space="preserve">  "proposal": "string"</w:t>
      </w:r>
    </w:p>
    <w:p>
      <w:pPr>
        <w:spacing w:before="0" w:after="0" w:line="276"/>
        <w:ind w:right="0" w:left="0" w:firstLine="0"/>
        <w:jc w:val="left"/>
        <w:rPr>
          <w:rFonts w:ascii="Roboto Mono" w:hAnsi="Roboto Mono" w:cs="Roboto Mono" w:eastAsia="Roboto Mono"/>
          <w:color w:val="188038"/>
          <w:spacing w:val="0"/>
          <w:position w:val="0"/>
          <w:sz w:val="24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4"/>
          <w:shd w:fill="auto" w:val="clear"/>
        </w:rPr>
        <w:t xml:space="preserve">}</w:t>
      </w:r>
    </w:p>
    <w:p>
      <w:pPr>
        <w:numPr>
          <w:ilvl w:val="0"/>
          <w:numId w:val="92"/>
        </w:numPr>
        <w:spacing w:before="24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 Mono" w:hAnsi="Roboto Mono" w:cs="Roboto Mono" w:eastAsia="Roboto Mono"/>
          <w:color w:val="188038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Response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</w:t>
        <w:br/>
        <w:t xml:space="preserve">json</w:t>
        <w:br/>
        <w:t xml:space="preserve">Copy code</w:t>
        <w:br/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Roboto Mono" w:hAnsi="Roboto Mono" w:cs="Roboto Mono" w:eastAsia="Roboto Mono"/>
          <w:color w:val="188038"/>
          <w:spacing w:val="0"/>
          <w:position w:val="0"/>
          <w:sz w:val="24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4"/>
          <w:shd w:fill="auto" w:val="clear"/>
        </w:rPr>
        <w:t xml:space="preserve">  "status": "success",</w:t>
      </w:r>
    </w:p>
    <w:p>
      <w:pPr>
        <w:spacing w:before="0" w:after="0" w:line="276"/>
        <w:ind w:right="0" w:left="0" w:firstLine="0"/>
        <w:jc w:val="left"/>
        <w:rPr>
          <w:rFonts w:ascii="Roboto Mono" w:hAnsi="Roboto Mono" w:cs="Roboto Mono" w:eastAsia="Roboto Mono"/>
          <w:color w:val="188038"/>
          <w:spacing w:val="0"/>
          <w:position w:val="0"/>
          <w:sz w:val="24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4"/>
          <w:shd w:fill="auto" w:val="clear"/>
        </w:rPr>
        <w:t xml:space="preserve">  "bidId": "string"</w:t>
      </w:r>
    </w:p>
    <w:p>
      <w:pPr>
        <w:spacing w:before="0" w:after="0" w:line="276"/>
        <w:ind w:right="0" w:left="0" w:firstLine="0"/>
        <w:jc w:val="left"/>
        <w:rPr>
          <w:rFonts w:ascii="Roboto Mono" w:hAnsi="Roboto Mono" w:cs="Roboto Mono" w:eastAsia="Roboto Mono"/>
          <w:color w:val="188038"/>
          <w:spacing w:val="0"/>
          <w:position w:val="0"/>
          <w:sz w:val="24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4"/>
          <w:shd w:fill="auto" w:val="clear"/>
        </w:rPr>
        <w:t xml:space="preserve">}</w:t>
      </w:r>
    </w:p>
    <w:p>
      <w:pPr>
        <w:numPr>
          <w:ilvl w:val="0"/>
          <w:numId w:val="94"/>
        </w:numPr>
        <w:spacing w:before="24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6.4 Messaging</w:t>
      </w:r>
    </w:p>
    <w:p>
      <w:pPr>
        <w:spacing w:before="240" w:after="4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Send Message</w:t>
      </w:r>
    </w:p>
    <w:p>
      <w:pPr>
        <w:numPr>
          <w:ilvl w:val="0"/>
          <w:numId w:val="97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Endpoint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4"/>
          <w:shd w:fill="auto" w:val="clear"/>
        </w:rPr>
        <w:t xml:space="preserve">/api/messages</w:t>
      </w:r>
    </w:p>
    <w:p>
      <w:pPr>
        <w:numPr>
          <w:ilvl w:val="0"/>
          <w:numId w:val="97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Method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POST</w:t>
      </w:r>
    </w:p>
    <w:p>
      <w:pPr>
        <w:numPr>
          <w:ilvl w:val="0"/>
          <w:numId w:val="97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Description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Sends a message in the project chat.</w:t>
      </w:r>
    </w:p>
    <w:p>
      <w:pPr>
        <w:spacing w:before="0" w:after="0" w:line="276"/>
        <w:ind w:right="0" w:left="0" w:firstLine="0"/>
        <w:jc w:val="left"/>
        <w:rPr>
          <w:rFonts w:ascii="Roboto Mono" w:hAnsi="Roboto Mono" w:cs="Roboto Mono" w:eastAsia="Roboto Mono"/>
          <w:color w:val="188038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Request Body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</w:t>
        <w:br/>
        <w:t xml:space="preserve">json</w:t>
        <w:br/>
        <w:t xml:space="preserve">Copy code</w:t>
        <w:br/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Roboto Mono" w:hAnsi="Roboto Mono" w:cs="Roboto Mono" w:eastAsia="Roboto Mono"/>
          <w:color w:val="188038"/>
          <w:spacing w:val="0"/>
          <w:position w:val="0"/>
          <w:sz w:val="24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4"/>
          <w:shd w:fill="auto" w:val="clear"/>
        </w:rPr>
        <w:t xml:space="preserve">  "senderId": "string",</w:t>
      </w:r>
    </w:p>
    <w:p>
      <w:pPr>
        <w:spacing w:before="0" w:after="0" w:line="276"/>
        <w:ind w:right="0" w:left="0" w:firstLine="0"/>
        <w:jc w:val="left"/>
        <w:rPr>
          <w:rFonts w:ascii="Roboto Mono" w:hAnsi="Roboto Mono" w:cs="Roboto Mono" w:eastAsia="Roboto Mono"/>
          <w:color w:val="188038"/>
          <w:spacing w:val="0"/>
          <w:position w:val="0"/>
          <w:sz w:val="24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4"/>
          <w:shd w:fill="auto" w:val="clear"/>
        </w:rPr>
        <w:t xml:space="preserve">  "projectId": "string",</w:t>
      </w:r>
    </w:p>
    <w:p>
      <w:pPr>
        <w:spacing w:before="0" w:after="0" w:line="276"/>
        <w:ind w:right="0" w:left="0" w:firstLine="0"/>
        <w:jc w:val="left"/>
        <w:rPr>
          <w:rFonts w:ascii="Roboto Mono" w:hAnsi="Roboto Mono" w:cs="Roboto Mono" w:eastAsia="Roboto Mono"/>
          <w:color w:val="188038"/>
          <w:spacing w:val="0"/>
          <w:position w:val="0"/>
          <w:sz w:val="24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4"/>
          <w:shd w:fill="auto" w:val="clear"/>
        </w:rPr>
        <w:t xml:space="preserve">  "message": "string"</w:t>
      </w:r>
    </w:p>
    <w:p>
      <w:pPr>
        <w:spacing w:before="0" w:after="0" w:line="276"/>
        <w:ind w:right="0" w:left="0" w:firstLine="0"/>
        <w:jc w:val="left"/>
        <w:rPr>
          <w:rFonts w:ascii="Roboto Mono" w:hAnsi="Roboto Mono" w:cs="Roboto Mono" w:eastAsia="Roboto Mono"/>
          <w:color w:val="188038"/>
          <w:spacing w:val="0"/>
          <w:position w:val="0"/>
          <w:sz w:val="24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4"/>
          <w:shd w:fill="auto" w:val="clear"/>
        </w:rPr>
        <w:t xml:space="preserve">}</w:t>
      </w:r>
    </w:p>
    <w:p>
      <w:pPr>
        <w:numPr>
          <w:ilvl w:val="0"/>
          <w:numId w:val="101"/>
        </w:numPr>
        <w:spacing w:before="24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 Mono" w:hAnsi="Roboto Mono" w:cs="Roboto Mono" w:eastAsia="Roboto Mono"/>
          <w:color w:val="188038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Response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</w:t>
        <w:br/>
        <w:t xml:space="preserve">json</w:t>
        <w:br/>
        <w:t xml:space="preserve">Copy code</w:t>
        <w:br/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Roboto Mono" w:hAnsi="Roboto Mono" w:cs="Roboto Mono" w:eastAsia="Roboto Mono"/>
          <w:color w:val="188038"/>
          <w:spacing w:val="0"/>
          <w:position w:val="0"/>
          <w:sz w:val="24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4"/>
          <w:shd w:fill="auto" w:val="clear"/>
        </w:rPr>
        <w:t xml:space="preserve">  "status": "sent",</w:t>
      </w:r>
    </w:p>
    <w:p>
      <w:pPr>
        <w:spacing w:before="0" w:after="0" w:line="276"/>
        <w:ind w:right="0" w:left="0" w:firstLine="0"/>
        <w:jc w:val="left"/>
        <w:rPr>
          <w:rFonts w:ascii="Roboto Mono" w:hAnsi="Roboto Mono" w:cs="Roboto Mono" w:eastAsia="Roboto Mono"/>
          <w:color w:val="188038"/>
          <w:spacing w:val="0"/>
          <w:position w:val="0"/>
          <w:sz w:val="24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4"/>
          <w:shd w:fill="auto" w:val="clear"/>
        </w:rPr>
        <w:t xml:space="preserve">  "messageId": "string"</w:t>
      </w:r>
    </w:p>
    <w:p>
      <w:pPr>
        <w:spacing w:before="0" w:after="0" w:line="276"/>
        <w:ind w:right="0" w:left="0" w:firstLine="0"/>
        <w:jc w:val="left"/>
        <w:rPr>
          <w:rFonts w:ascii="Roboto Mono" w:hAnsi="Roboto Mono" w:cs="Roboto Mono" w:eastAsia="Roboto Mono"/>
          <w:color w:val="188038"/>
          <w:spacing w:val="0"/>
          <w:position w:val="0"/>
          <w:sz w:val="24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4"/>
          <w:shd w:fill="auto" w:val="clear"/>
        </w:rPr>
        <w:t xml:space="preserve">}</w:t>
      </w:r>
    </w:p>
    <w:p>
      <w:pPr>
        <w:numPr>
          <w:ilvl w:val="0"/>
          <w:numId w:val="103"/>
        </w:numPr>
        <w:spacing w:before="24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360" w:after="8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7. Security &amp; Compliance</w:t>
      </w:r>
    </w:p>
    <w:p>
      <w:pPr>
        <w:numPr>
          <w:ilvl w:val="0"/>
          <w:numId w:val="106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User Authentication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JWT-based secure login and session management.</w:t>
      </w:r>
    </w:p>
    <w:p>
      <w:pPr>
        <w:numPr>
          <w:ilvl w:val="0"/>
          <w:numId w:val="106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Data Encryption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All sensitive information is encrypted using AES.</w:t>
      </w:r>
    </w:p>
    <w:p>
      <w:pPr>
        <w:numPr>
          <w:ilvl w:val="0"/>
          <w:numId w:val="106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Transaction Logging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Every transaction and message exchange is logged for security auditing.</w:t>
      </w:r>
    </w:p>
    <w:p>
      <w:pPr>
        <w:numPr>
          <w:ilvl w:val="0"/>
          <w:numId w:val="106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Compliance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GDPR-compliant data handling for EU-based users.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360" w:after="8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8. Deployment &amp; Maintenance</w:t>
      </w:r>
    </w:p>
    <w:p>
      <w:pPr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8.1 Deployment Strategy</w:t>
      </w:r>
    </w:p>
    <w:p>
      <w:pPr>
        <w:numPr>
          <w:ilvl w:val="0"/>
          <w:numId w:val="112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Cloud Provider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AWS/Google Cloud Platform</w:t>
      </w:r>
    </w:p>
    <w:p>
      <w:pPr>
        <w:numPr>
          <w:ilvl w:val="0"/>
          <w:numId w:val="112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Load Balancer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NGINX or AWS ELB for distributing requests.</w:t>
      </w:r>
    </w:p>
    <w:p>
      <w:pPr>
        <w:numPr>
          <w:ilvl w:val="0"/>
          <w:numId w:val="112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Containers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Docker containers for microservices.</w:t>
      </w:r>
    </w:p>
    <w:p>
      <w:pPr>
        <w:numPr>
          <w:ilvl w:val="0"/>
          <w:numId w:val="112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Monitoring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Prometheus and Grafana for performance monitoring and alerts.</w:t>
      </w:r>
    </w:p>
    <w:p>
      <w:pPr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8.2 Maintenance</w:t>
      </w:r>
    </w:p>
    <w:p>
      <w:pPr>
        <w:numPr>
          <w:ilvl w:val="0"/>
          <w:numId w:val="116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Automated Backups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Daily backups for database and project files.</w:t>
      </w:r>
    </w:p>
    <w:p>
      <w:pPr>
        <w:numPr>
          <w:ilvl w:val="0"/>
          <w:numId w:val="116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Logging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Application and error logs stored in a centralized repository.</w:t>
      </w:r>
    </w:p>
    <w:p>
      <w:pPr>
        <w:numPr>
          <w:ilvl w:val="0"/>
          <w:numId w:val="116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Scalability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MongoDB’s sharding and Express.js’s modularity allow horizontal scaling.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This platform is designed to provide an efficient and secure environment for freelancers and clients alike, streamlining project collaboration and ensuring professional integrity throughout the freelancing process.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num w:numId="6">
    <w:abstractNumId w:val="144"/>
  </w:num>
  <w:num w:numId="12">
    <w:abstractNumId w:val="138"/>
  </w:num>
  <w:num w:numId="16">
    <w:abstractNumId w:val="132"/>
  </w:num>
  <w:num w:numId="20">
    <w:abstractNumId w:val="126"/>
  </w:num>
  <w:num w:numId="26">
    <w:abstractNumId w:val="120"/>
  </w:num>
  <w:num w:numId="30">
    <w:abstractNumId w:val="114"/>
  </w:num>
  <w:num w:numId="37">
    <w:abstractNumId w:val="108"/>
  </w:num>
  <w:num w:numId="41">
    <w:abstractNumId w:val="102"/>
  </w:num>
  <w:num w:numId="48">
    <w:abstractNumId w:val="96"/>
  </w:num>
  <w:num w:numId="56">
    <w:abstractNumId w:val="90"/>
  </w:num>
  <w:num w:numId="61">
    <w:abstractNumId w:val="84"/>
  </w:num>
  <w:num w:numId="67">
    <w:abstractNumId w:val="78"/>
  </w:num>
  <w:num w:numId="73">
    <w:abstractNumId w:val="72"/>
  </w:num>
  <w:num w:numId="77">
    <w:abstractNumId w:val="66"/>
  </w:num>
  <w:num w:numId="79">
    <w:abstractNumId w:val="60"/>
  </w:num>
  <w:num w:numId="82">
    <w:abstractNumId w:val="54"/>
  </w:num>
  <w:num w:numId="88">
    <w:abstractNumId w:val="48"/>
  </w:num>
  <w:num w:numId="92">
    <w:abstractNumId w:val="42"/>
  </w:num>
  <w:num w:numId="94">
    <w:abstractNumId w:val="36"/>
  </w:num>
  <w:num w:numId="97">
    <w:abstractNumId w:val="30"/>
  </w:num>
  <w:num w:numId="101">
    <w:abstractNumId w:val="24"/>
  </w:num>
  <w:num w:numId="103">
    <w:abstractNumId w:val="18"/>
  </w:num>
  <w:num w:numId="106">
    <w:abstractNumId w:val="12"/>
  </w:num>
  <w:num w:numId="112">
    <w:abstractNumId w:val="6"/>
  </w:num>
  <w:num w:numId="11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