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3F6AC7" w:rsidRDefault="00266B62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</w:t>
            </w:r>
            <w:bookmarkStart w:id="0" w:name="_GoBack"/>
            <w:bookmarkEnd w:id="0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 beatings from Wife</w:t>
            </w:r>
          </w:p>
        </w:tc>
        <w:tc>
          <w:tcPr>
            <w:tcW w:w="4510" w:type="dxa"/>
          </w:tcPr>
          <w:p w14:paraId="1C26CECB" w14:textId="25EC8F93" w:rsidR="00266B62" w:rsidRPr="003F6AC7" w:rsidRDefault="008F3A0E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F4CB1FF" w:rsidR="00266B62" w:rsidRPr="003F6AC7" w:rsidRDefault="008F3A0E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7587994" w:rsidR="00266B62" w:rsidRPr="003F6AC7" w:rsidRDefault="008F3A0E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83CDA5C" w:rsidR="00266B62" w:rsidRPr="003F6AC7" w:rsidRDefault="008F3A0E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191F316" w:rsidR="00266B62" w:rsidRPr="003F6AC7" w:rsidRDefault="008F3A0E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6D80078" w:rsidR="00266B62" w:rsidRPr="003F6AC7" w:rsidRDefault="008F3A0E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796E611" w:rsidR="00266B62" w:rsidRPr="003F6AC7" w:rsidRDefault="008F3A0E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E6EEEDF" w:rsidR="00266B62" w:rsidRPr="003F6AC7" w:rsidRDefault="008F3A0E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304F85C" w:rsidR="00266B62" w:rsidRPr="003F6AC7" w:rsidRDefault="008F3A0E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27F4B70" w:rsidR="00266B62" w:rsidRPr="003F6AC7" w:rsidRDefault="008F3A0E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87DF8D4" w:rsidR="00266B62" w:rsidRPr="003F6AC7" w:rsidRDefault="008F3A0E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E9C62AC" w:rsidR="00266B62" w:rsidRPr="003F6AC7" w:rsidRDefault="008F3A0E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Q1) </w:t>
      </w:r>
      <w:r w:rsidRPr="003C0B68">
        <w:rPr>
          <w:rFonts w:ascii="Times New Roman" w:hAnsi="Times New Roman" w:cs="Times New Roman"/>
          <w:b/>
          <w:sz w:val="28"/>
          <w:szCs w:val="28"/>
        </w:rPr>
        <w:t>Identify the Data type for the Following</w:t>
      </w:r>
      <w:r w:rsidRPr="00707DE3">
        <w:rPr>
          <w:rFonts w:ascii="Times New Roman" w:hAnsi="Times New Roman" w:cs="Times New Roman"/>
          <w:sz w:val="28"/>
          <w:szCs w:val="28"/>
        </w:rPr>
        <w:t>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3F6AC7" w:rsidRDefault="00266B62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DE1111F" w:rsidR="00266B62" w:rsidRPr="003F6AC7" w:rsidRDefault="0049468F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94FEA20" w:rsidR="00266B62" w:rsidRPr="003F6AC7" w:rsidRDefault="000867D8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0488D45" w:rsidR="00266B62" w:rsidRPr="003F6AC7" w:rsidRDefault="0049468F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0B24090" w:rsidR="00266B62" w:rsidRPr="003F6AC7" w:rsidRDefault="003C3795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E674AFE" w:rsidR="00266B62" w:rsidRPr="003F6AC7" w:rsidRDefault="0049468F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D302562" w:rsidR="00266B62" w:rsidRPr="003F6AC7" w:rsidRDefault="003C3795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BB4B196" w:rsidR="00266B62" w:rsidRPr="003F6AC7" w:rsidRDefault="0049468F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E10B603" w:rsidR="00266B62" w:rsidRPr="003F6AC7" w:rsidRDefault="003C3795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AF4FFDE" w:rsidR="00266B62" w:rsidRPr="003F6AC7" w:rsidRDefault="003C3795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408D0DA" w:rsidR="00266B62" w:rsidRPr="003F6AC7" w:rsidRDefault="003C3795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140EF92" w:rsidR="00266B62" w:rsidRPr="003F6AC7" w:rsidRDefault="003C3795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3338C9B" w:rsidR="00266B62" w:rsidRPr="003F6AC7" w:rsidRDefault="003C3795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7C5547C" w:rsidR="00266B62" w:rsidRPr="003F6AC7" w:rsidRDefault="007E1D61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BA5E49C" w:rsidR="00266B62" w:rsidRPr="003F6AC7" w:rsidRDefault="003C3795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35A9F75" w:rsidR="00266B62" w:rsidRPr="003F6AC7" w:rsidRDefault="003C3795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6A42618" w:rsidR="00266B62" w:rsidRPr="003F6AC7" w:rsidRDefault="003C3795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256315A" w:rsidR="00266B62" w:rsidRPr="003F6AC7" w:rsidRDefault="003C3795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FAFF9E0" w:rsidR="00266B62" w:rsidRPr="003F6AC7" w:rsidRDefault="003C3795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D11D859" w:rsidR="00266B62" w:rsidRPr="003F6AC7" w:rsidRDefault="003C3795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0A5B43D" w:rsidR="00266B62" w:rsidRPr="003F6AC7" w:rsidRDefault="003C3795" w:rsidP="00707DE3">
            <w:pPr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3F6AC7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F8D82A2" w14:textId="77777777" w:rsidR="006E3A13" w:rsidRDefault="007647AC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</w:t>
      </w:r>
      <w:r w:rsidR="006E3A13">
        <w:rPr>
          <w:rFonts w:ascii="Times New Roman" w:hAnsi="Times New Roman" w:cs="Times New Roman"/>
          <w:sz w:val="28"/>
          <w:szCs w:val="28"/>
        </w:rPr>
        <w:t>wer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9D0AC6" w14:textId="77777777" w:rsidR="00E64FB5" w:rsidRPr="003C0B68" w:rsidRDefault="007647AC" w:rsidP="00707DE3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3C0B68">
        <w:rPr>
          <w:rFonts w:ascii="Times New Roman" w:hAnsi="Times New Roman" w:cs="Times New Roman"/>
          <w:color w:val="7030A0"/>
          <w:sz w:val="28"/>
          <w:szCs w:val="28"/>
        </w:rPr>
        <w:t>S</w:t>
      </w:r>
      <w:r w:rsidR="00BF47B5"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gramStart"/>
      <w:r w:rsidRPr="003C0B68">
        <w:rPr>
          <w:rFonts w:ascii="Times New Roman" w:hAnsi="Times New Roman" w:cs="Times New Roman"/>
          <w:color w:val="7030A0"/>
          <w:sz w:val="28"/>
          <w:szCs w:val="28"/>
        </w:rPr>
        <w:t>={</w:t>
      </w:r>
      <w:proofErr w:type="gramEnd"/>
      <w:r w:rsidRPr="003C0B68">
        <w:rPr>
          <w:rFonts w:ascii="Times New Roman" w:hAnsi="Times New Roman" w:cs="Times New Roman"/>
          <w:color w:val="7030A0"/>
          <w:sz w:val="28"/>
          <w:szCs w:val="28"/>
        </w:rPr>
        <w:t>HHH,HHT,HTH,THH,HTT,THT,TTH,TTT}</w:t>
      </w:r>
    </w:p>
    <w:p w14:paraId="4E3966DE" w14:textId="77777777" w:rsidR="00E64FB5" w:rsidRPr="003C0B68" w:rsidRDefault="00E64FB5" w:rsidP="00707DE3">
      <w:pPr>
        <w:rPr>
          <w:rFonts w:ascii="Times New Roman" w:hAnsi="Times New Roman" w:cs="Times New Roman"/>
          <w:color w:val="7030A0"/>
          <w:sz w:val="28"/>
          <w:szCs w:val="28"/>
        </w:rPr>
      </w:pPr>
      <w:proofErr w:type="gramStart"/>
      <w:r w:rsidRPr="003C0B68">
        <w:rPr>
          <w:rFonts w:ascii="Times New Roman" w:hAnsi="Times New Roman" w:cs="Times New Roman"/>
          <w:color w:val="7030A0"/>
          <w:sz w:val="28"/>
          <w:szCs w:val="28"/>
        </w:rPr>
        <w:t>n(</w:t>
      </w:r>
      <w:proofErr w:type="gramEnd"/>
      <w:r w:rsidRPr="003C0B68">
        <w:rPr>
          <w:rFonts w:ascii="Times New Roman" w:hAnsi="Times New Roman" w:cs="Times New Roman"/>
          <w:color w:val="7030A0"/>
          <w:sz w:val="28"/>
          <w:szCs w:val="28"/>
        </w:rPr>
        <w:t>S) = 8</w:t>
      </w:r>
    </w:p>
    <w:p w14:paraId="3973AAD1" w14:textId="2B807FC9" w:rsidR="00E64FB5" w:rsidRPr="003C0B68" w:rsidRDefault="00E64FB5" w:rsidP="00707DE3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3C0B68">
        <w:rPr>
          <w:rFonts w:ascii="Times New Roman" w:hAnsi="Times New Roman" w:cs="Times New Roman"/>
          <w:color w:val="7030A0"/>
          <w:sz w:val="28"/>
          <w:szCs w:val="28"/>
        </w:rPr>
        <w:t>Number of proba</w:t>
      </w:r>
      <w:r w:rsidR="004F5C21" w:rsidRPr="003C0B68">
        <w:rPr>
          <w:rFonts w:ascii="Times New Roman" w:hAnsi="Times New Roman" w:cs="Times New Roman"/>
          <w:color w:val="7030A0"/>
          <w:sz w:val="28"/>
          <w:szCs w:val="28"/>
        </w:rPr>
        <w:t>bility that two head and one tail are:</w:t>
      </w:r>
    </w:p>
    <w:p w14:paraId="1F19CC54" w14:textId="6AE6CF04" w:rsidR="00E64FB5" w:rsidRPr="003C0B68" w:rsidRDefault="00E64FB5" w:rsidP="00707DE3">
      <w:pPr>
        <w:rPr>
          <w:rFonts w:ascii="Times New Roman" w:hAnsi="Times New Roman" w:cs="Times New Roman"/>
          <w:color w:val="7030A0"/>
          <w:sz w:val="28"/>
          <w:szCs w:val="28"/>
        </w:rPr>
      </w:pPr>
      <w:proofErr w:type="gramStart"/>
      <w:r w:rsidRPr="003C0B68">
        <w:rPr>
          <w:rFonts w:ascii="Times New Roman" w:hAnsi="Times New Roman" w:cs="Times New Roman"/>
          <w:color w:val="7030A0"/>
          <w:sz w:val="28"/>
          <w:szCs w:val="28"/>
        </w:rPr>
        <w:t>n(</w:t>
      </w:r>
      <w:proofErr w:type="gramEnd"/>
      <w:r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A) = 3 </w:t>
      </w:r>
    </w:p>
    <w:p w14:paraId="33A0C35E" w14:textId="4E23C042" w:rsidR="00E64FB5" w:rsidRPr="003C0B68" w:rsidRDefault="004F5C21" w:rsidP="00707DE3">
      <w:pPr>
        <w:rPr>
          <w:rFonts w:ascii="Times New Roman" w:hAnsi="Times New Roman" w:cs="Times New Roman"/>
          <w:color w:val="7030A0"/>
          <w:sz w:val="28"/>
          <w:szCs w:val="28"/>
        </w:rPr>
      </w:pPr>
      <w:proofErr w:type="gramStart"/>
      <w:r w:rsidRPr="003C0B68">
        <w:rPr>
          <w:rFonts w:ascii="Times New Roman" w:hAnsi="Times New Roman" w:cs="Times New Roman"/>
          <w:color w:val="7030A0"/>
          <w:sz w:val="28"/>
          <w:szCs w:val="28"/>
        </w:rPr>
        <w:t>P(</w:t>
      </w:r>
      <w:proofErr w:type="gramEnd"/>
      <w:r w:rsidRPr="003C0B68">
        <w:rPr>
          <w:rFonts w:ascii="Times New Roman" w:hAnsi="Times New Roman" w:cs="Times New Roman"/>
          <w:color w:val="7030A0"/>
          <w:sz w:val="28"/>
          <w:szCs w:val="28"/>
        </w:rPr>
        <w:t>A)=n(A)/n(S)</w:t>
      </w:r>
    </w:p>
    <w:p w14:paraId="7A041C23" w14:textId="0AA821F2" w:rsidR="007647AC" w:rsidRPr="003C0B68" w:rsidRDefault="007647AC" w:rsidP="00707DE3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3C0B68">
        <w:rPr>
          <w:rFonts w:ascii="Times New Roman" w:hAnsi="Times New Roman" w:cs="Times New Roman"/>
          <w:color w:val="7030A0"/>
          <w:sz w:val="28"/>
          <w:szCs w:val="28"/>
        </w:rPr>
        <w:t>P</w:t>
      </w:r>
      <w:r w:rsidR="00BF47B5"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3C0B68">
        <w:rPr>
          <w:rFonts w:ascii="Times New Roman" w:hAnsi="Times New Roman" w:cs="Times New Roman"/>
          <w:color w:val="7030A0"/>
          <w:sz w:val="28"/>
          <w:szCs w:val="28"/>
        </w:rPr>
        <w:t>(Getting 2 head &amp;1Tail) =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BF3F686" w14:textId="77777777" w:rsidR="006E3A13" w:rsidRDefault="006E3A13" w:rsidP="007647A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</w:t>
      </w:r>
      <w:r w:rsidR="000100EF">
        <w:rPr>
          <w:rFonts w:ascii="Times New Roman" w:hAnsi="Times New Roman" w:cs="Times New Roman"/>
          <w:sz w:val="28"/>
          <w:szCs w:val="28"/>
        </w:rPr>
        <w:t xml:space="preserve"> </w:t>
      </w:r>
      <w:r w:rsidR="00BF47B5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0CF288A5" w14:textId="35C33189" w:rsidR="007647AC" w:rsidRPr="003C0B68" w:rsidRDefault="00BF47B5" w:rsidP="007647AC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3C0B68">
        <w:rPr>
          <w:rFonts w:ascii="Times New Roman" w:hAnsi="Times New Roman" w:cs="Times New Roman"/>
          <w:color w:val="7030A0"/>
          <w:sz w:val="28"/>
          <w:szCs w:val="28"/>
        </w:rPr>
        <w:t>S ={(1,1), (1,2), (1,3), (1,4), (1,5),(1,6), (2,1), (2,2), (2,3), (2,4), (2,5),(2,6), (3,1), (3,2), (3,3), (3,4), (3,5),(3,6), (4,1), (4,2), (4,3), (4,4), (4,5),(4,6)</w:t>
      </w:r>
      <w:r w:rsidR="00653A5D" w:rsidRPr="003C0B68">
        <w:rPr>
          <w:rFonts w:ascii="Times New Roman" w:hAnsi="Times New Roman" w:cs="Times New Roman"/>
          <w:color w:val="7030A0"/>
          <w:sz w:val="28"/>
          <w:szCs w:val="28"/>
        </w:rPr>
        <w:t>, (5,1), (5,2), (5,3), (5,4), (5,5),(5,6), (6,1), (6,2), (6,3), (6,4), (6,5),(6,6)}</w:t>
      </w:r>
    </w:p>
    <w:p w14:paraId="5529BECF" w14:textId="104C1BD2" w:rsidR="00E26184" w:rsidRPr="003C0B68" w:rsidRDefault="00E26184" w:rsidP="007647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7030A0"/>
          <w:sz w:val="28"/>
          <w:szCs w:val="28"/>
        </w:rPr>
      </w:pPr>
      <w:r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653A5D" w:rsidRPr="003C0B68">
        <w:rPr>
          <w:rFonts w:ascii="Times New Roman" w:hAnsi="Times New Roman" w:cs="Times New Roman"/>
          <w:color w:val="7030A0"/>
          <w:sz w:val="28"/>
          <w:szCs w:val="28"/>
        </w:rPr>
        <w:t>P(Getting equal to 1) = 0/36       = 0</w:t>
      </w:r>
    </w:p>
    <w:p w14:paraId="38D43B7A" w14:textId="15E51465" w:rsidR="00E26184" w:rsidRPr="003C0B68" w:rsidRDefault="00E26184" w:rsidP="00E2618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7030A0"/>
          <w:sz w:val="28"/>
          <w:szCs w:val="28"/>
        </w:rPr>
      </w:pPr>
      <w:r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653A5D" w:rsidRPr="003C0B68">
        <w:rPr>
          <w:rFonts w:ascii="Times New Roman" w:hAnsi="Times New Roman" w:cs="Times New Roman"/>
          <w:color w:val="7030A0"/>
          <w:sz w:val="28"/>
          <w:szCs w:val="28"/>
        </w:rPr>
        <w:t>P(Getting less than or equal to 4) = 6/36  =1/6</w:t>
      </w:r>
      <w:r w:rsidR="00DE0EF1"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  = 0.17</w:t>
      </w:r>
    </w:p>
    <w:p w14:paraId="01F16403" w14:textId="3F6CF277" w:rsidR="00653A5D" w:rsidRPr="003C0B68" w:rsidRDefault="00E26184" w:rsidP="00E2618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7030A0"/>
          <w:sz w:val="28"/>
          <w:szCs w:val="28"/>
        </w:rPr>
      </w:pPr>
      <w:r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653A5D"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P(Getting sum is divisible by 2 and 3) = 24/36   = </w:t>
      </w:r>
      <w:r w:rsidR="000100EF" w:rsidRPr="003C0B68">
        <w:rPr>
          <w:rFonts w:ascii="Times New Roman" w:hAnsi="Times New Roman" w:cs="Times New Roman"/>
          <w:color w:val="7030A0"/>
          <w:sz w:val="28"/>
          <w:szCs w:val="28"/>
        </w:rPr>
        <w:t>8/12 = 2/3</w:t>
      </w:r>
      <w:r w:rsidR="00DE0EF1"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 = </w:t>
      </w:r>
      <w:r w:rsidR="001372CC" w:rsidRPr="003C0B68">
        <w:rPr>
          <w:rFonts w:ascii="Times New Roman" w:hAnsi="Times New Roman" w:cs="Times New Roman"/>
          <w:color w:val="7030A0"/>
          <w:sz w:val="28"/>
          <w:szCs w:val="28"/>
        </w:rPr>
        <w:t>0.67</w:t>
      </w:r>
    </w:p>
    <w:p w14:paraId="21529793" w14:textId="77777777" w:rsidR="002E0863" w:rsidRPr="000100EF" w:rsidRDefault="002E0863" w:rsidP="000100EF">
      <w:pPr>
        <w:rPr>
          <w:rFonts w:ascii="Times New Roman" w:hAnsi="Times New Roman" w:cs="Times New Roman"/>
          <w:sz w:val="28"/>
          <w:szCs w:val="28"/>
        </w:rPr>
      </w:pPr>
    </w:p>
    <w:p w14:paraId="0966F1EF" w14:textId="4D5C0CE1" w:rsidR="000100EF" w:rsidRDefault="00F407B7" w:rsidP="000100E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47276F81" w14:textId="77777777" w:rsidR="00100317" w:rsidRDefault="00100317" w:rsidP="000100E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3920DD47" w14:textId="77777777" w:rsidR="006E3A13" w:rsidRDefault="006E3A13" w:rsidP="000100E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Answer</w:t>
      </w:r>
      <w:r w:rsidR="00100317">
        <w:rPr>
          <w:sz w:val="28"/>
          <w:szCs w:val="28"/>
        </w:rPr>
        <w:t>:</w:t>
      </w:r>
    </w:p>
    <w:p w14:paraId="5F66F046" w14:textId="278FEAE9" w:rsidR="000100EF" w:rsidRPr="003C0B68" w:rsidRDefault="00100317" w:rsidP="000100EF">
      <w:pPr>
        <w:pStyle w:val="NormalWeb"/>
        <w:spacing w:before="0" w:beforeAutospacing="0" w:after="0" w:afterAutospacing="0"/>
        <w:rPr>
          <w:color w:val="7030A0"/>
          <w:sz w:val="28"/>
          <w:szCs w:val="28"/>
        </w:rPr>
      </w:pPr>
      <w:r w:rsidRPr="003C0B68">
        <w:rPr>
          <w:color w:val="7030A0"/>
          <w:sz w:val="28"/>
          <w:szCs w:val="28"/>
        </w:rPr>
        <w:t xml:space="preserve">Total numbers of balls = </w:t>
      </w:r>
      <w:r w:rsidR="00637122" w:rsidRPr="003C0B68">
        <w:rPr>
          <w:color w:val="7030A0"/>
          <w:sz w:val="28"/>
          <w:szCs w:val="28"/>
        </w:rPr>
        <w:t>(2+3+</w:t>
      </w:r>
      <w:r w:rsidR="003F6AC7" w:rsidRPr="003C0B68">
        <w:rPr>
          <w:color w:val="7030A0"/>
          <w:sz w:val="28"/>
          <w:szCs w:val="28"/>
        </w:rPr>
        <w:t>2) =</w:t>
      </w:r>
      <w:r w:rsidRPr="003C0B68">
        <w:rPr>
          <w:color w:val="7030A0"/>
          <w:sz w:val="28"/>
          <w:szCs w:val="28"/>
        </w:rPr>
        <w:t xml:space="preserve"> 7</w:t>
      </w:r>
    </w:p>
    <w:p w14:paraId="4F3F702F" w14:textId="78142F4A" w:rsidR="00637122" w:rsidRPr="003C0B68" w:rsidRDefault="00637122" w:rsidP="000100EF">
      <w:pPr>
        <w:pStyle w:val="NormalWeb"/>
        <w:spacing w:before="0" w:beforeAutospacing="0" w:after="0" w:afterAutospacing="0"/>
        <w:rPr>
          <w:color w:val="7030A0"/>
          <w:sz w:val="28"/>
          <w:szCs w:val="28"/>
        </w:rPr>
      </w:pPr>
      <w:r w:rsidRPr="003C0B68">
        <w:rPr>
          <w:color w:val="7030A0"/>
          <w:sz w:val="28"/>
          <w:szCs w:val="28"/>
        </w:rPr>
        <w:t xml:space="preserve">Let </w:t>
      </w:r>
      <w:proofErr w:type="spellStart"/>
      <w:r w:rsidRPr="003C0B68">
        <w:rPr>
          <w:color w:val="7030A0"/>
          <w:sz w:val="28"/>
          <w:szCs w:val="28"/>
        </w:rPr>
        <w:t>S</w:t>
      </w:r>
      <w:proofErr w:type="spellEnd"/>
      <w:r w:rsidRPr="003C0B68">
        <w:rPr>
          <w:color w:val="7030A0"/>
          <w:sz w:val="28"/>
          <w:szCs w:val="28"/>
        </w:rPr>
        <w:t xml:space="preserve"> be the sample space.</w:t>
      </w:r>
    </w:p>
    <w:p w14:paraId="5B8DB165" w14:textId="3EBCDB60" w:rsidR="00637122" w:rsidRPr="003C0B68" w:rsidRDefault="00637122" w:rsidP="00637122">
      <w:pPr>
        <w:pStyle w:val="NormalWeb"/>
        <w:spacing w:before="0" w:beforeAutospacing="0" w:after="0" w:afterAutospacing="0"/>
        <w:rPr>
          <w:color w:val="7030A0"/>
          <w:sz w:val="28"/>
          <w:szCs w:val="28"/>
        </w:rPr>
      </w:pPr>
      <w:r w:rsidRPr="003C0B68">
        <w:rPr>
          <w:color w:val="7030A0"/>
          <w:sz w:val="28"/>
          <w:szCs w:val="28"/>
        </w:rPr>
        <w:t>Then, n(S) = Number of ways of drawing 2 balls out of 7</w:t>
      </w:r>
    </w:p>
    <w:p w14:paraId="6F1A865C" w14:textId="77777777" w:rsidR="00637122" w:rsidRPr="003C0B68" w:rsidRDefault="00637122" w:rsidP="003C0B68">
      <w:pPr>
        <w:pStyle w:val="NormalWeb"/>
        <w:spacing w:before="0" w:beforeAutospacing="0" w:after="0" w:afterAutospacing="0"/>
        <w:ind w:firstLine="720"/>
        <w:rPr>
          <w:color w:val="7030A0"/>
          <w:sz w:val="28"/>
          <w:szCs w:val="28"/>
        </w:rPr>
      </w:pPr>
    </w:p>
    <w:p w14:paraId="5BEA188E" w14:textId="69FA2F26" w:rsidR="00637122" w:rsidRPr="003C0B68" w:rsidRDefault="00637122" w:rsidP="00637122">
      <w:pPr>
        <w:pStyle w:val="NormalWeb"/>
        <w:spacing w:before="0" w:beforeAutospacing="0" w:after="0" w:afterAutospacing="0"/>
        <w:rPr>
          <w:color w:val="7030A0"/>
          <w:sz w:val="28"/>
          <w:szCs w:val="28"/>
        </w:rPr>
      </w:pPr>
      <w:proofErr w:type="gramStart"/>
      <w:r w:rsidRPr="003C0B68">
        <w:rPr>
          <w:color w:val="7030A0"/>
          <w:sz w:val="28"/>
          <w:szCs w:val="28"/>
        </w:rPr>
        <w:t>n(</w:t>
      </w:r>
      <w:proofErr w:type="gramEnd"/>
      <w:r w:rsidRPr="003C0B68">
        <w:rPr>
          <w:color w:val="7030A0"/>
          <w:sz w:val="28"/>
          <w:szCs w:val="28"/>
        </w:rPr>
        <w:t>S) = 7C2</w:t>
      </w:r>
    </w:p>
    <w:p w14:paraId="30FE5F91" w14:textId="77777777" w:rsidR="00637122" w:rsidRPr="003C0B68" w:rsidRDefault="00637122" w:rsidP="00637122">
      <w:pPr>
        <w:pStyle w:val="NormalWeb"/>
        <w:spacing w:before="0" w:beforeAutospacing="0" w:after="0" w:afterAutospacing="0"/>
        <w:rPr>
          <w:color w:val="7030A0"/>
          <w:sz w:val="28"/>
          <w:szCs w:val="28"/>
        </w:rPr>
      </w:pPr>
    </w:p>
    <w:p w14:paraId="2479A6A1" w14:textId="6041FAB7" w:rsidR="00637122" w:rsidRPr="003C0B68" w:rsidRDefault="00637122" w:rsidP="00637122">
      <w:pPr>
        <w:pStyle w:val="NormalWeb"/>
        <w:spacing w:before="0" w:beforeAutospacing="0" w:after="0" w:afterAutospacing="0"/>
        <w:rPr>
          <w:color w:val="7030A0"/>
          <w:sz w:val="28"/>
          <w:szCs w:val="28"/>
        </w:rPr>
      </w:pPr>
      <w:r w:rsidRPr="003C0B68">
        <w:rPr>
          <w:color w:val="7030A0"/>
          <w:sz w:val="28"/>
          <w:szCs w:val="28"/>
        </w:rPr>
        <w:t>= (7x6)</w:t>
      </w:r>
      <w:r w:rsidR="003F6AC7" w:rsidRPr="003C0B68">
        <w:rPr>
          <w:color w:val="7030A0"/>
          <w:sz w:val="28"/>
          <w:szCs w:val="28"/>
        </w:rPr>
        <w:t>/ (</w:t>
      </w:r>
      <w:r w:rsidRPr="003C0B68">
        <w:rPr>
          <w:color w:val="7030A0"/>
          <w:sz w:val="28"/>
          <w:szCs w:val="28"/>
        </w:rPr>
        <w:t>2x1)</w:t>
      </w:r>
    </w:p>
    <w:p w14:paraId="6186DE43" w14:textId="33949F0E" w:rsidR="00637122" w:rsidRPr="003C0B68" w:rsidRDefault="00637122" w:rsidP="00637122">
      <w:pPr>
        <w:pStyle w:val="NormalWeb"/>
        <w:spacing w:before="0" w:beforeAutospacing="0" w:after="0" w:afterAutospacing="0"/>
        <w:rPr>
          <w:color w:val="7030A0"/>
          <w:sz w:val="28"/>
          <w:szCs w:val="28"/>
        </w:rPr>
      </w:pPr>
      <w:r w:rsidRPr="003C0B68">
        <w:rPr>
          <w:color w:val="7030A0"/>
          <w:sz w:val="28"/>
          <w:szCs w:val="28"/>
        </w:rPr>
        <w:t>= 21</w:t>
      </w:r>
    </w:p>
    <w:p w14:paraId="693D536E" w14:textId="4432BFCE" w:rsidR="005B65D2" w:rsidRPr="003C0B68" w:rsidRDefault="00637122" w:rsidP="00F407B7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3C0B68">
        <w:rPr>
          <w:rFonts w:ascii="Times New Roman" w:hAnsi="Times New Roman" w:cs="Times New Roman"/>
          <w:color w:val="7030A0"/>
          <w:sz w:val="28"/>
          <w:szCs w:val="28"/>
        </w:rPr>
        <w:t>Let E = Event of drawing 2 balls,</w:t>
      </w:r>
      <w:r w:rsidR="005B65D2"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 none </w:t>
      </w:r>
      <w:r w:rsidR="003F6AC7" w:rsidRPr="003C0B68">
        <w:rPr>
          <w:rFonts w:ascii="Times New Roman" w:hAnsi="Times New Roman" w:cs="Times New Roman"/>
          <w:color w:val="7030A0"/>
          <w:sz w:val="28"/>
          <w:szCs w:val="28"/>
        </w:rPr>
        <w:t>of which</w:t>
      </w:r>
      <w:r w:rsidR="005B65D2"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 is blue.</w:t>
      </w:r>
    </w:p>
    <w:p w14:paraId="422F6B76" w14:textId="77777777" w:rsidR="005B65D2" w:rsidRPr="003C0B68" w:rsidRDefault="005B65D2" w:rsidP="00F407B7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Therefore </w:t>
      </w:r>
      <w:proofErr w:type="gramStart"/>
      <w:r w:rsidRPr="003C0B68">
        <w:rPr>
          <w:rFonts w:ascii="Times New Roman" w:hAnsi="Times New Roman" w:cs="Times New Roman"/>
          <w:color w:val="7030A0"/>
          <w:sz w:val="28"/>
          <w:szCs w:val="28"/>
        </w:rPr>
        <w:t>n(</w:t>
      </w:r>
      <w:proofErr w:type="gramEnd"/>
      <w:r w:rsidRPr="003C0B68">
        <w:rPr>
          <w:rFonts w:ascii="Times New Roman" w:hAnsi="Times New Roman" w:cs="Times New Roman"/>
          <w:color w:val="7030A0"/>
          <w:sz w:val="28"/>
          <w:szCs w:val="28"/>
        </w:rPr>
        <w:t>E) = Number of ways of drawing 2 balls out of (2+3) balls</w:t>
      </w:r>
    </w:p>
    <w:p w14:paraId="5CDF9578" w14:textId="77777777" w:rsidR="005B65D2" w:rsidRPr="003C0B68" w:rsidRDefault="005B65D2" w:rsidP="00F407B7">
      <w:pPr>
        <w:rPr>
          <w:rFonts w:ascii="Times New Roman" w:hAnsi="Times New Roman" w:cs="Times New Roman"/>
          <w:color w:val="7030A0"/>
          <w:sz w:val="28"/>
          <w:szCs w:val="28"/>
        </w:rPr>
      </w:pPr>
      <w:proofErr w:type="gramStart"/>
      <w:r w:rsidRPr="003C0B68">
        <w:rPr>
          <w:rFonts w:ascii="Times New Roman" w:hAnsi="Times New Roman" w:cs="Times New Roman"/>
          <w:color w:val="7030A0"/>
          <w:sz w:val="28"/>
          <w:szCs w:val="28"/>
        </w:rPr>
        <w:t>n(</w:t>
      </w:r>
      <w:proofErr w:type="gramEnd"/>
      <w:r w:rsidRPr="003C0B68">
        <w:rPr>
          <w:rFonts w:ascii="Times New Roman" w:hAnsi="Times New Roman" w:cs="Times New Roman"/>
          <w:color w:val="7030A0"/>
          <w:sz w:val="28"/>
          <w:szCs w:val="28"/>
        </w:rPr>
        <w:t>E) = 5C2</w:t>
      </w:r>
    </w:p>
    <w:p w14:paraId="48BEBD90" w14:textId="77777777" w:rsidR="005B65D2" w:rsidRPr="003C0B68" w:rsidRDefault="005B65D2" w:rsidP="00F407B7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3C0B68">
        <w:rPr>
          <w:rFonts w:ascii="Times New Roman" w:hAnsi="Times New Roman" w:cs="Times New Roman"/>
          <w:color w:val="7030A0"/>
          <w:sz w:val="28"/>
          <w:szCs w:val="28"/>
        </w:rPr>
        <w:t>= (5x4)</w:t>
      </w:r>
      <w:proofErr w:type="gramStart"/>
      <w:r w:rsidRPr="003C0B68">
        <w:rPr>
          <w:rFonts w:ascii="Times New Roman" w:hAnsi="Times New Roman" w:cs="Times New Roman"/>
          <w:color w:val="7030A0"/>
          <w:sz w:val="28"/>
          <w:szCs w:val="28"/>
        </w:rPr>
        <w:t>/(</w:t>
      </w:r>
      <w:proofErr w:type="gramEnd"/>
      <w:r w:rsidRPr="003C0B68">
        <w:rPr>
          <w:rFonts w:ascii="Times New Roman" w:hAnsi="Times New Roman" w:cs="Times New Roman"/>
          <w:color w:val="7030A0"/>
          <w:sz w:val="28"/>
          <w:szCs w:val="28"/>
        </w:rPr>
        <w:t>2x1)</w:t>
      </w:r>
    </w:p>
    <w:p w14:paraId="39B086AB" w14:textId="77777777" w:rsidR="005B65D2" w:rsidRPr="003C0B68" w:rsidRDefault="005B65D2" w:rsidP="00F407B7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3C0B68">
        <w:rPr>
          <w:rFonts w:ascii="Times New Roman" w:hAnsi="Times New Roman" w:cs="Times New Roman"/>
          <w:color w:val="7030A0"/>
          <w:sz w:val="28"/>
          <w:szCs w:val="28"/>
        </w:rPr>
        <w:t>= 10</w:t>
      </w:r>
    </w:p>
    <w:p w14:paraId="40B0B6C2" w14:textId="2BF23650" w:rsidR="005B65D2" w:rsidRPr="003C0B68" w:rsidRDefault="005B65D2" w:rsidP="00F407B7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Therefore </w:t>
      </w:r>
      <w:r w:rsidR="003F6AC7" w:rsidRPr="003C0B68">
        <w:rPr>
          <w:rFonts w:ascii="Times New Roman" w:hAnsi="Times New Roman" w:cs="Times New Roman"/>
          <w:color w:val="7030A0"/>
          <w:sz w:val="28"/>
          <w:szCs w:val="28"/>
        </w:rPr>
        <w:t>P (</w:t>
      </w:r>
      <w:r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E) = </w:t>
      </w:r>
      <w:proofErr w:type="gramStart"/>
      <w:r w:rsidR="003F6AC7">
        <w:rPr>
          <w:rFonts w:ascii="Times New Roman" w:hAnsi="Times New Roman" w:cs="Times New Roman"/>
          <w:color w:val="7030A0"/>
          <w:sz w:val="28"/>
          <w:szCs w:val="28"/>
        </w:rPr>
        <w:t>n</w:t>
      </w:r>
      <w:r w:rsidR="003F6AC7" w:rsidRPr="003C0B68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End"/>
      <w:r w:rsidRPr="003C0B68">
        <w:rPr>
          <w:rFonts w:ascii="Times New Roman" w:hAnsi="Times New Roman" w:cs="Times New Roman"/>
          <w:color w:val="7030A0"/>
          <w:sz w:val="28"/>
          <w:szCs w:val="28"/>
        </w:rPr>
        <w:t>E)/</w:t>
      </w:r>
      <w:r w:rsidR="003F6AC7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3C0B68">
        <w:rPr>
          <w:rFonts w:ascii="Times New Roman" w:hAnsi="Times New Roman" w:cs="Times New Roman"/>
          <w:color w:val="7030A0"/>
          <w:sz w:val="28"/>
          <w:szCs w:val="28"/>
        </w:rPr>
        <w:t>n(S) =10/21.</w:t>
      </w:r>
    </w:p>
    <w:p w14:paraId="0B62F9EC" w14:textId="565FF9D5" w:rsidR="00637122" w:rsidRDefault="005B65D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08968545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  <w:r w:rsidR="006364A3">
        <w:rPr>
          <w:rFonts w:ascii="Times New Roman" w:hAnsi="Times New Roman" w:cs="Times New Roman"/>
          <w:sz w:val="28"/>
          <w:szCs w:val="28"/>
        </w:rPr>
        <w:t xml:space="preserve">                                          Expected = Sum [X*P(x)]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6E3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1C502DC9" w:rsidR="004A2149" w:rsidRDefault="002A6694" w:rsidP="006E3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6E3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6E3A13">
        <w:trPr>
          <w:trHeight w:val="70"/>
        </w:trPr>
        <w:tc>
          <w:tcPr>
            <w:tcW w:w="3116" w:type="dxa"/>
          </w:tcPr>
          <w:p w14:paraId="56681989" w14:textId="45D5B82D" w:rsidR="00190F7C" w:rsidRDefault="002A6694" w:rsidP="006E3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6E3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6E3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6E3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6E3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6E3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6E3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6E3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6E3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6E3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6E3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6E3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6E3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6E3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6E3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6E3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6E3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6E3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C938C6D" w14:textId="11BE103A" w:rsidR="004F5C21" w:rsidRDefault="004F5C2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4AC9EBB5" w14:textId="60060D90" w:rsidR="004A2149" w:rsidRPr="003C0B68" w:rsidRDefault="000867D8" w:rsidP="006D7AA1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3C0B68">
        <w:rPr>
          <w:rFonts w:ascii="Times New Roman" w:hAnsi="Times New Roman" w:cs="Times New Roman"/>
          <w:color w:val="7030A0"/>
          <w:sz w:val="28"/>
          <w:szCs w:val="28"/>
        </w:rPr>
        <w:t>The</w:t>
      </w:r>
      <w:r w:rsidR="004A2149"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 Expected number of candies for a randomly selected child</w:t>
      </w:r>
    </w:p>
    <w:p w14:paraId="1CF2E6A5" w14:textId="29F73BA9" w:rsidR="006364A3" w:rsidRPr="003C0B68" w:rsidRDefault="006364A3" w:rsidP="006D7AA1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3C0B68">
        <w:rPr>
          <w:rFonts w:ascii="Times New Roman" w:hAnsi="Times New Roman" w:cs="Times New Roman"/>
          <w:color w:val="7030A0"/>
          <w:sz w:val="28"/>
          <w:szCs w:val="28"/>
        </w:rPr>
        <w:t>=1</w:t>
      </w:r>
      <w:r w:rsidR="000867D8"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3C0B68">
        <w:rPr>
          <w:rFonts w:ascii="Times New Roman" w:hAnsi="Times New Roman" w:cs="Times New Roman"/>
          <w:color w:val="7030A0"/>
          <w:sz w:val="28"/>
          <w:szCs w:val="28"/>
        </w:rPr>
        <w:t>x</w:t>
      </w:r>
      <w:r w:rsidR="000867D8"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3C0B68">
        <w:rPr>
          <w:rFonts w:ascii="Times New Roman" w:hAnsi="Times New Roman" w:cs="Times New Roman"/>
          <w:color w:val="7030A0"/>
          <w:sz w:val="28"/>
          <w:szCs w:val="28"/>
        </w:rPr>
        <w:t>0.015</w:t>
      </w:r>
      <w:r w:rsidR="000867D8"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3C0B68">
        <w:rPr>
          <w:rFonts w:ascii="Times New Roman" w:hAnsi="Times New Roman" w:cs="Times New Roman"/>
          <w:color w:val="7030A0"/>
          <w:sz w:val="28"/>
          <w:szCs w:val="28"/>
        </w:rPr>
        <w:t>+</w:t>
      </w:r>
      <w:r w:rsidR="000867D8"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3C0B68">
        <w:rPr>
          <w:rFonts w:ascii="Times New Roman" w:hAnsi="Times New Roman" w:cs="Times New Roman"/>
          <w:color w:val="7030A0"/>
          <w:sz w:val="28"/>
          <w:szCs w:val="28"/>
        </w:rPr>
        <w:t>4</w:t>
      </w:r>
      <w:r w:rsidR="000867D8"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3C0B68">
        <w:rPr>
          <w:rFonts w:ascii="Times New Roman" w:hAnsi="Times New Roman" w:cs="Times New Roman"/>
          <w:color w:val="7030A0"/>
          <w:sz w:val="28"/>
          <w:szCs w:val="28"/>
        </w:rPr>
        <w:t>x</w:t>
      </w:r>
      <w:r w:rsidR="000867D8"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3C0B68">
        <w:rPr>
          <w:rFonts w:ascii="Times New Roman" w:hAnsi="Times New Roman" w:cs="Times New Roman"/>
          <w:color w:val="7030A0"/>
          <w:sz w:val="28"/>
          <w:szCs w:val="28"/>
        </w:rPr>
        <w:t>0.20</w:t>
      </w:r>
      <w:r w:rsidR="000867D8"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3C0B68">
        <w:rPr>
          <w:rFonts w:ascii="Times New Roman" w:hAnsi="Times New Roman" w:cs="Times New Roman"/>
          <w:color w:val="7030A0"/>
          <w:sz w:val="28"/>
          <w:szCs w:val="28"/>
        </w:rPr>
        <w:t>+</w:t>
      </w:r>
      <w:r w:rsidR="000867D8"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3C0B68">
        <w:rPr>
          <w:rFonts w:ascii="Times New Roman" w:hAnsi="Times New Roman" w:cs="Times New Roman"/>
          <w:color w:val="7030A0"/>
          <w:sz w:val="28"/>
          <w:szCs w:val="28"/>
        </w:rPr>
        <w:t>3</w:t>
      </w:r>
      <w:r w:rsidR="000867D8"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3C0B68">
        <w:rPr>
          <w:rFonts w:ascii="Times New Roman" w:hAnsi="Times New Roman" w:cs="Times New Roman"/>
          <w:color w:val="7030A0"/>
          <w:sz w:val="28"/>
          <w:szCs w:val="28"/>
        </w:rPr>
        <w:t>x</w:t>
      </w:r>
      <w:r w:rsidR="000867D8"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3C0B68">
        <w:rPr>
          <w:rFonts w:ascii="Times New Roman" w:hAnsi="Times New Roman" w:cs="Times New Roman"/>
          <w:color w:val="7030A0"/>
          <w:sz w:val="28"/>
          <w:szCs w:val="28"/>
        </w:rPr>
        <w:t>0.65</w:t>
      </w:r>
      <w:r w:rsidR="000867D8"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3C0B68">
        <w:rPr>
          <w:rFonts w:ascii="Times New Roman" w:hAnsi="Times New Roman" w:cs="Times New Roman"/>
          <w:color w:val="7030A0"/>
          <w:sz w:val="28"/>
          <w:szCs w:val="28"/>
        </w:rPr>
        <w:t>+</w:t>
      </w:r>
      <w:r w:rsidR="000867D8"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3C0B68">
        <w:rPr>
          <w:rFonts w:ascii="Times New Roman" w:hAnsi="Times New Roman" w:cs="Times New Roman"/>
          <w:color w:val="7030A0"/>
          <w:sz w:val="28"/>
          <w:szCs w:val="28"/>
        </w:rPr>
        <w:t>5</w:t>
      </w:r>
      <w:r w:rsidR="000867D8"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3C0B68">
        <w:rPr>
          <w:rFonts w:ascii="Times New Roman" w:hAnsi="Times New Roman" w:cs="Times New Roman"/>
          <w:color w:val="7030A0"/>
          <w:sz w:val="28"/>
          <w:szCs w:val="28"/>
        </w:rPr>
        <w:t>x</w:t>
      </w:r>
      <w:r w:rsidR="000867D8"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3C0B68">
        <w:rPr>
          <w:rFonts w:ascii="Times New Roman" w:hAnsi="Times New Roman" w:cs="Times New Roman"/>
          <w:color w:val="7030A0"/>
          <w:sz w:val="28"/>
          <w:szCs w:val="28"/>
        </w:rPr>
        <w:t>0.005</w:t>
      </w:r>
      <w:r w:rsidR="000867D8"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3C0B68">
        <w:rPr>
          <w:rFonts w:ascii="Times New Roman" w:hAnsi="Times New Roman" w:cs="Times New Roman"/>
          <w:color w:val="7030A0"/>
          <w:sz w:val="28"/>
          <w:szCs w:val="28"/>
        </w:rPr>
        <w:t>+</w:t>
      </w:r>
      <w:r w:rsidR="000867D8"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3C0B68">
        <w:rPr>
          <w:rFonts w:ascii="Times New Roman" w:hAnsi="Times New Roman" w:cs="Times New Roman"/>
          <w:color w:val="7030A0"/>
          <w:sz w:val="28"/>
          <w:szCs w:val="28"/>
        </w:rPr>
        <w:t>6</w:t>
      </w:r>
      <w:r w:rsidR="000867D8"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3C0B68">
        <w:rPr>
          <w:rFonts w:ascii="Times New Roman" w:hAnsi="Times New Roman" w:cs="Times New Roman"/>
          <w:color w:val="7030A0"/>
          <w:sz w:val="28"/>
          <w:szCs w:val="28"/>
        </w:rPr>
        <w:t>x</w:t>
      </w:r>
      <w:r w:rsidR="000867D8"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3C0B68">
        <w:rPr>
          <w:rFonts w:ascii="Times New Roman" w:hAnsi="Times New Roman" w:cs="Times New Roman"/>
          <w:color w:val="7030A0"/>
          <w:sz w:val="28"/>
          <w:szCs w:val="28"/>
        </w:rPr>
        <w:t>0.01</w:t>
      </w:r>
      <w:r w:rsidR="000867D8"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3C0B68">
        <w:rPr>
          <w:rFonts w:ascii="Times New Roman" w:hAnsi="Times New Roman" w:cs="Times New Roman"/>
          <w:color w:val="7030A0"/>
          <w:sz w:val="28"/>
          <w:szCs w:val="28"/>
        </w:rPr>
        <w:t>+</w:t>
      </w:r>
      <w:r w:rsidR="000867D8"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3C0B68">
        <w:rPr>
          <w:rFonts w:ascii="Times New Roman" w:hAnsi="Times New Roman" w:cs="Times New Roman"/>
          <w:color w:val="7030A0"/>
          <w:sz w:val="28"/>
          <w:szCs w:val="28"/>
        </w:rPr>
        <w:t>2</w:t>
      </w:r>
      <w:r w:rsidR="000867D8"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3C0B68">
        <w:rPr>
          <w:rFonts w:ascii="Times New Roman" w:hAnsi="Times New Roman" w:cs="Times New Roman"/>
          <w:color w:val="7030A0"/>
          <w:sz w:val="28"/>
          <w:szCs w:val="28"/>
        </w:rPr>
        <w:t>x</w:t>
      </w:r>
      <w:r w:rsidR="000867D8" w:rsidRPr="003C0B6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3C0B68">
        <w:rPr>
          <w:rFonts w:ascii="Times New Roman" w:hAnsi="Times New Roman" w:cs="Times New Roman"/>
          <w:color w:val="7030A0"/>
          <w:sz w:val="28"/>
          <w:szCs w:val="28"/>
        </w:rPr>
        <w:t>0.120</w:t>
      </w:r>
    </w:p>
    <w:p w14:paraId="11834D62" w14:textId="2A45DEAD" w:rsidR="006364A3" w:rsidRDefault="006364A3" w:rsidP="006D7AA1">
      <w:pPr>
        <w:rPr>
          <w:rFonts w:ascii="Times New Roman" w:hAnsi="Times New Roman" w:cs="Times New Roman"/>
          <w:sz w:val="28"/>
          <w:szCs w:val="28"/>
        </w:rPr>
      </w:pPr>
      <w:r w:rsidRPr="003C0B68">
        <w:rPr>
          <w:rFonts w:ascii="Times New Roman" w:hAnsi="Times New Roman" w:cs="Times New Roman"/>
          <w:color w:val="7030A0"/>
          <w:sz w:val="28"/>
          <w:szCs w:val="28"/>
        </w:rPr>
        <w:lastRenderedPageBreak/>
        <w:t>=3.09.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FC4E945" w14:textId="1ED86786" w:rsidR="00887CFE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0FBD2F1" w14:textId="77777777" w:rsidR="00AF7802" w:rsidRDefault="00887CFE" w:rsidP="00AF780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Ans</w:t>
      </w:r>
      <w:r w:rsidR="004F5C21">
        <w:rPr>
          <w:bCs/>
          <w:sz w:val="28"/>
          <w:szCs w:val="28"/>
        </w:rPr>
        <w:t>wer:</w:t>
      </w:r>
      <w:r>
        <w:rPr>
          <w:bCs/>
          <w:sz w:val="28"/>
          <w:szCs w:val="28"/>
        </w:rPr>
        <w:t xml:space="preserve">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F7802" w:rsidRPr="00AF7802" w14:paraId="10EEAAB9" w14:textId="77777777" w:rsidTr="00AF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2E3B52D9" w14:textId="331D37D3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34E6162A" w14:textId="0CB889F4" w:rsidR="00AF7802" w:rsidRPr="00AF7802" w:rsidRDefault="00AF7802" w:rsidP="00A37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79ED2019" w14:textId="0C3DC383" w:rsidR="00AF7802" w:rsidRPr="00AF7802" w:rsidRDefault="00AF7802" w:rsidP="00A37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Points</w:t>
            </w:r>
          </w:p>
        </w:tc>
        <w:tc>
          <w:tcPr>
            <w:tcW w:w="1870" w:type="dxa"/>
          </w:tcPr>
          <w:p w14:paraId="18F54CEE" w14:textId="4F5BF064" w:rsidR="00AF7802" w:rsidRPr="00AF7802" w:rsidRDefault="00AF7802" w:rsidP="00A37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Score</w:t>
            </w:r>
          </w:p>
        </w:tc>
        <w:tc>
          <w:tcPr>
            <w:tcW w:w="1870" w:type="dxa"/>
          </w:tcPr>
          <w:p w14:paraId="15950507" w14:textId="4727AFC7" w:rsidR="00AF7802" w:rsidRPr="00AF7802" w:rsidRDefault="00AF7802" w:rsidP="00A37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Weigh</w:t>
            </w:r>
          </w:p>
        </w:tc>
      </w:tr>
      <w:tr w:rsidR="00AF7802" w:rsidRPr="00AF7802" w14:paraId="6559B6C9" w14:textId="77777777" w:rsidTr="00AF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183221" w14:textId="77777777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14:paraId="4E47FB4C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Mazda RX4</w:t>
            </w:r>
          </w:p>
        </w:tc>
        <w:tc>
          <w:tcPr>
            <w:tcW w:w="1870" w:type="dxa"/>
          </w:tcPr>
          <w:p w14:paraId="3A806E3F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3.90</w:t>
            </w:r>
          </w:p>
        </w:tc>
        <w:tc>
          <w:tcPr>
            <w:tcW w:w="1870" w:type="dxa"/>
          </w:tcPr>
          <w:p w14:paraId="6C124658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2.620</w:t>
            </w:r>
          </w:p>
        </w:tc>
        <w:tc>
          <w:tcPr>
            <w:tcW w:w="1870" w:type="dxa"/>
          </w:tcPr>
          <w:p w14:paraId="1421878C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16.46</w:t>
            </w:r>
          </w:p>
        </w:tc>
      </w:tr>
      <w:tr w:rsidR="00AF7802" w:rsidRPr="00AF7802" w14:paraId="4DA55053" w14:textId="77777777" w:rsidTr="00AF7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DC62E50" w14:textId="77777777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14:paraId="76EB7F1D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Mazda RX4 Wag</w:t>
            </w:r>
          </w:p>
        </w:tc>
        <w:tc>
          <w:tcPr>
            <w:tcW w:w="1870" w:type="dxa"/>
          </w:tcPr>
          <w:p w14:paraId="43786363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3.90</w:t>
            </w:r>
          </w:p>
        </w:tc>
        <w:tc>
          <w:tcPr>
            <w:tcW w:w="1870" w:type="dxa"/>
          </w:tcPr>
          <w:p w14:paraId="7C899D82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2.875</w:t>
            </w:r>
          </w:p>
        </w:tc>
        <w:tc>
          <w:tcPr>
            <w:tcW w:w="1870" w:type="dxa"/>
          </w:tcPr>
          <w:p w14:paraId="466C8E8B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17.02</w:t>
            </w:r>
          </w:p>
        </w:tc>
      </w:tr>
      <w:tr w:rsidR="00AF7802" w:rsidRPr="00AF7802" w14:paraId="7E22AD81" w14:textId="77777777" w:rsidTr="00AF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A075438" w14:textId="77777777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2</w:t>
            </w:r>
          </w:p>
        </w:tc>
        <w:tc>
          <w:tcPr>
            <w:tcW w:w="1870" w:type="dxa"/>
          </w:tcPr>
          <w:p w14:paraId="6636E0E7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Datsun 710</w:t>
            </w:r>
          </w:p>
        </w:tc>
        <w:tc>
          <w:tcPr>
            <w:tcW w:w="1870" w:type="dxa"/>
          </w:tcPr>
          <w:p w14:paraId="625EE1B8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3.85</w:t>
            </w:r>
          </w:p>
        </w:tc>
        <w:tc>
          <w:tcPr>
            <w:tcW w:w="1870" w:type="dxa"/>
          </w:tcPr>
          <w:p w14:paraId="6D064DF2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2.320</w:t>
            </w:r>
          </w:p>
        </w:tc>
        <w:tc>
          <w:tcPr>
            <w:tcW w:w="1870" w:type="dxa"/>
          </w:tcPr>
          <w:p w14:paraId="25E931A7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18.61</w:t>
            </w:r>
          </w:p>
        </w:tc>
      </w:tr>
      <w:tr w:rsidR="00AF7802" w:rsidRPr="00AF7802" w14:paraId="508AFC55" w14:textId="77777777" w:rsidTr="00AF7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36725E7" w14:textId="77777777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3</w:t>
            </w:r>
          </w:p>
        </w:tc>
        <w:tc>
          <w:tcPr>
            <w:tcW w:w="1870" w:type="dxa"/>
          </w:tcPr>
          <w:p w14:paraId="7725C217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Hornet 4 Drive</w:t>
            </w:r>
          </w:p>
        </w:tc>
        <w:tc>
          <w:tcPr>
            <w:tcW w:w="1870" w:type="dxa"/>
          </w:tcPr>
          <w:p w14:paraId="7E93EEE1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3.08</w:t>
            </w:r>
          </w:p>
        </w:tc>
        <w:tc>
          <w:tcPr>
            <w:tcW w:w="1870" w:type="dxa"/>
          </w:tcPr>
          <w:p w14:paraId="0C4017C4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3.215</w:t>
            </w:r>
          </w:p>
        </w:tc>
        <w:tc>
          <w:tcPr>
            <w:tcW w:w="1870" w:type="dxa"/>
          </w:tcPr>
          <w:p w14:paraId="11DC6E95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19.44</w:t>
            </w:r>
          </w:p>
        </w:tc>
      </w:tr>
      <w:tr w:rsidR="00AF7802" w:rsidRPr="00AF7802" w14:paraId="1099F9C2" w14:textId="77777777" w:rsidTr="00AF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EFF172D" w14:textId="77777777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4</w:t>
            </w:r>
          </w:p>
        </w:tc>
        <w:tc>
          <w:tcPr>
            <w:tcW w:w="1870" w:type="dxa"/>
          </w:tcPr>
          <w:p w14:paraId="1B29126F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 xml:space="preserve">Hornet </w:t>
            </w:r>
            <w:proofErr w:type="spellStart"/>
            <w:r w:rsidRPr="00AF7802">
              <w:rPr>
                <w:bCs/>
                <w:sz w:val="20"/>
                <w:szCs w:val="20"/>
              </w:rPr>
              <w:t>Sportabout</w:t>
            </w:r>
            <w:proofErr w:type="spellEnd"/>
          </w:p>
        </w:tc>
        <w:tc>
          <w:tcPr>
            <w:tcW w:w="1870" w:type="dxa"/>
          </w:tcPr>
          <w:p w14:paraId="11B4F42F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3.15</w:t>
            </w:r>
          </w:p>
        </w:tc>
        <w:tc>
          <w:tcPr>
            <w:tcW w:w="1870" w:type="dxa"/>
          </w:tcPr>
          <w:p w14:paraId="660869F7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3.440</w:t>
            </w:r>
          </w:p>
        </w:tc>
        <w:tc>
          <w:tcPr>
            <w:tcW w:w="1870" w:type="dxa"/>
          </w:tcPr>
          <w:p w14:paraId="6BD62017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17.02</w:t>
            </w:r>
          </w:p>
        </w:tc>
      </w:tr>
      <w:tr w:rsidR="00AF7802" w:rsidRPr="00AF7802" w14:paraId="7502357D" w14:textId="77777777" w:rsidTr="00AF7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E0F546D" w14:textId="77777777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5</w:t>
            </w:r>
          </w:p>
        </w:tc>
        <w:tc>
          <w:tcPr>
            <w:tcW w:w="1870" w:type="dxa"/>
          </w:tcPr>
          <w:p w14:paraId="2D26C858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Valiant</w:t>
            </w:r>
          </w:p>
        </w:tc>
        <w:tc>
          <w:tcPr>
            <w:tcW w:w="1870" w:type="dxa"/>
          </w:tcPr>
          <w:p w14:paraId="43E09D6D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2.76</w:t>
            </w:r>
          </w:p>
        </w:tc>
        <w:tc>
          <w:tcPr>
            <w:tcW w:w="1870" w:type="dxa"/>
          </w:tcPr>
          <w:p w14:paraId="1B04470D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3.460</w:t>
            </w:r>
          </w:p>
        </w:tc>
        <w:tc>
          <w:tcPr>
            <w:tcW w:w="1870" w:type="dxa"/>
          </w:tcPr>
          <w:p w14:paraId="0E267925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20.22</w:t>
            </w:r>
          </w:p>
        </w:tc>
      </w:tr>
      <w:tr w:rsidR="00AF7802" w:rsidRPr="00AF7802" w14:paraId="42F6B4D4" w14:textId="77777777" w:rsidTr="00AF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0CAED53" w14:textId="77777777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6</w:t>
            </w:r>
          </w:p>
        </w:tc>
        <w:tc>
          <w:tcPr>
            <w:tcW w:w="1870" w:type="dxa"/>
          </w:tcPr>
          <w:p w14:paraId="33FF7F2A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Duster 360</w:t>
            </w:r>
          </w:p>
        </w:tc>
        <w:tc>
          <w:tcPr>
            <w:tcW w:w="1870" w:type="dxa"/>
          </w:tcPr>
          <w:p w14:paraId="6BBE4B64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3.21</w:t>
            </w:r>
          </w:p>
        </w:tc>
        <w:tc>
          <w:tcPr>
            <w:tcW w:w="1870" w:type="dxa"/>
          </w:tcPr>
          <w:p w14:paraId="7E5F330F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3.570</w:t>
            </w:r>
          </w:p>
        </w:tc>
        <w:tc>
          <w:tcPr>
            <w:tcW w:w="1870" w:type="dxa"/>
          </w:tcPr>
          <w:p w14:paraId="2536D0D8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15.84</w:t>
            </w:r>
          </w:p>
        </w:tc>
      </w:tr>
      <w:tr w:rsidR="00AF7802" w:rsidRPr="00AF7802" w14:paraId="3CA49FF4" w14:textId="77777777" w:rsidTr="00AF7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D83F200" w14:textId="77777777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7</w:t>
            </w:r>
          </w:p>
        </w:tc>
        <w:tc>
          <w:tcPr>
            <w:tcW w:w="1870" w:type="dxa"/>
          </w:tcPr>
          <w:p w14:paraId="19E79A55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Merc 240D</w:t>
            </w:r>
          </w:p>
        </w:tc>
        <w:tc>
          <w:tcPr>
            <w:tcW w:w="1870" w:type="dxa"/>
          </w:tcPr>
          <w:p w14:paraId="6518686C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3.69</w:t>
            </w:r>
          </w:p>
        </w:tc>
        <w:tc>
          <w:tcPr>
            <w:tcW w:w="1870" w:type="dxa"/>
          </w:tcPr>
          <w:p w14:paraId="746AE441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3.190</w:t>
            </w:r>
          </w:p>
        </w:tc>
        <w:tc>
          <w:tcPr>
            <w:tcW w:w="1870" w:type="dxa"/>
          </w:tcPr>
          <w:p w14:paraId="43C37678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20.00</w:t>
            </w:r>
          </w:p>
        </w:tc>
      </w:tr>
      <w:tr w:rsidR="00AF7802" w:rsidRPr="00AF7802" w14:paraId="154D75CD" w14:textId="77777777" w:rsidTr="00AF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991CA0" w14:textId="77777777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8</w:t>
            </w:r>
          </w:p>
        </w:tc>
        <w:tc>
          <w:tcPr>
            <w:tcW w:w="1870" w:type="dxa"/>
          </w:tcPr>
          <w:p w14:paraId="16EBD675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Merc 230</w:t>
            </w:r>
          </w:p>
        </w:tc>
        <w:tc>
          <w:tcPr>
            <w:tcW w:w="1870" w:type="dxa"/>
          </w:tcPr>
          <w:p w14:paraId="708F000C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3.92</w:t>
            </w:r>
          </w:p>
        </w:tc>
        <w:tc>
          <w:tcPr>
            <w:tcW w:w="1870" w:type="dxa"/>
          </w:tcPr>
          <w:p w14:paraId="3901B961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3.150</w:t>
            </w:r>
          </w:p>
        </w:tc>
        <w:tc>
          <w:tcPr>
            <w:tcW w:w="1870" w:type="dxa"/>
          </w:tcPr>
          <w:p w14:paraId="1231A32B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22.90</w:t>
            </w:r>
          </w:p>
        </w:tc>
      </w:tr>
      <w:tr w:rsidR="00AF7802" w:rsidRPr="00AF7802" w14:paraId="48FFCBBE" w14:textId="77777777" w:rsidTr="00AF7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ACF065" w14:textId="77777777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9</w:t>
            </w:r>
          </w:p>
        </w:tc>
        <w:tc>
          <w:tcPr>
            <w:tcW w:w="1870" w:type="dxa"/>
          </w:tcPr>
          <w:p w14:paraId="208F3201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Merc 280</w:t>
            </w:r>
          </w:p>
        </w:tc>
        <w:tc>
          <w:tcPr>
            <w:tcW w:w="1870" w:type="dxa"/>
          </w:tcPr>
          <w:p w14:paraId="307E05A3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3.92</w:t>
            </w:r>
          </w:p>
        </w:tc>
        <w:tc>
          <w:tcPr>
            <w:tcW w:w="1870" w:type="dxa"/>
          </w:tcPr>
          <w:p w14:paraId="6DAB1DAC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3.440</w:t>
            </w:r>
          </w:p>
        </w:tc>
        <w:tc>
          <w:tcPr>
            <w:tcW w:w="1870" w:type="dxa"/>
          </w:tcPr>
          <w:p w14:paraId="589E390F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18.30</w:t>
            </w:r>
          </w:p>
        </w:tc>
      </w:tr>
      <w:tr w:rsidR="00AF7802" w:rsidRPr="00AF7802" w14:paraId="701AC838" w14:textId="77777777" w:rsidTr="00AF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83802F4" w14:textId="77777777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10</w:t>
            </w:r>
          </w:p>
        </w:tc>
        <w:tc>
          <w:tcPr>
            <w:tcW w:w="1870" w:type="dxa"/>
          </w:tcPr>
          <w:p w14:paraId="37D616B2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Merc 280C</w:t>
            </w:r>
          </w:p>
        </w:tc>
        <w:tc>
          <w:tcPr>
            <w:tcW w:w="1870" w:type="dxa"/>
          </w:tcPr>
          <w:p w14:paraId="2B316C27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3.92</w:t>
            </w:r>
          </w:p>
        </w:tc>
        <w:tc>
          <w:tcPr>
            <w:tcW w:w="1870" w:type="dxa"/>
          </w:tcPr>
          <w:p w14:paraId="220EE491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3.440</w:t>
            </w:r>
          </w:p>
        </w:tc>
        <w:tc>
          <w:tcPr>
            <w:tcW w:w="1870" w:type="dxa"/>
          </w:tcPr>
          <w:p w14:paraId="306364B2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18.90</w:t>
            </w:r>
          </w:p>
        </w:tc>
      </w:tr>
      <w:tr w:rsidR="00AF7802" w:rsidRPr="00AF7802" w14:paraId="7E7AC364" w14:textId="77777777" w:rsidTr="00AF7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E7FF817" w14:textId="77777777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11</w:t>
            </w:r>
          </w:p>
        </w:tc>
        <w:tc>
          <w:tcPr>
            <w:tcW w:w="1870" w:type="dxa"/>
          </w:tcPr>
          <w:p w14:paraId="1E5D6BFD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Merc 450SE</w:t>
            </w:r>
          </w:p>
        </w:tc>
        <w:tc>
          <w:tcPr>
            <w:tcW w:w="1870" w:type="dxa"/>
          </w:tcPr>
          <w:p w14:paraId="01049664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3.07</w:t>
            </w:r>
          </w:p>
        </w:tc>
        <w:tc>
          <w:tcPr>
            <w:tcW w:w="1870" w:type="dxa"/>
          </w:tcPr>
          <w:p w14:paraId="280A26C3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4.070</w:t>
            </w:r>
          </w:p>
        </w:tc>
        <w:tc>
          <w:tcPr>
            <w:tcW w:w="1870" w:type="dxa"/>
          </w:tcPr>
          <w:p w14:paraId="287DD5AB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17.40</w:t>
            </w:r>
          </w:p>
        </w:tc>
      </w:tr>
      <w:tr w:rsidR="00AF7802" w:rsidRPr="00AF7802" w14:paraId="6FDD853F" w14:textId="77777777" w:rsidTr="00AF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A6D9B6" w14:textId="77777777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12</w:t>
            </w:r>
          </w:p>
        </w:tc>
        <w:tc>
          <w:tcPr>
            <w:tcW w:w="1870" w:type="dxa"/>
          </w:tcPr>
          <w:p w14:paraId="09FAFF73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Merc 450SL</w:t>
            </w:r>
          </w:p>
        </w:tc>
        <w:tc>
          <w:tcPr>
            <w:tcW w:w="1870" w:type="dxa"/>
          </w:tcPr>
          <w:p w14:paraId="7D269A91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3.07</w:t>
            </w:r>
          </w:p>
        </w:tc>
        <w:tc>
          <w:tcPr>
            <w:tcW w:w="1870" w:type="dxa"/>
          </w:tcPr>
          <w:p w14:paraId="4D04AAEE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3.730</w:t>
            </w:r>
          </w:p>
        </w:tc>
        <w:tc>
          <w:tcPr>
            <w:tcW w:w="1870" w:type="dxa"/>
          </w:tcPr>
          <w:p w14:paraId="471E48D9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17.60</w:t>
            </w:r>
          </w:p>
        </w:tc>
      </w:tr>
      <w:tr w:rsidR="00AF7802" w:rsidRPr="00AF7802" w14:paraId="0153837B" w14:textId="77777777" w:rsidTr="00AF7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04DA89E" w14:textId="77777777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13</w:t>
            </w:r>
          </w:p>
        </w:tc>
        <w:tc>
          <w:tcPr>
            <w:tcW w:w="1870" w:type="dxa"/>
          </w:tcPr>
          <w:p w14:paraId="5E4A6A12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Merc 450SLC</w:t>
            </w:r>
          </w:p>
        </w:tc>
        <w:tc>
          <w:tcPr>
            <w:tcW w:w="1870" w:type="dxa"/>
          </w:tcPr>
          <w:p w14:paraId="67D428FA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3.07</w:t>
            </w:r>
          </w:p>
        </w:tc>
        <w:tc>
          <w:tcPr>
            <w:tcW w:w="1870" w:type="dxa"/>
          </w:tcPr>
          <w:p w14:paraId="5134E300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3.780</w:t>
            </w:r>
          </w:p>
        </w:tc>
        <w:tc>
          <w:tcPr>
            <w:tcW w:w="1870" w:type="dxa"/>
          </w:tcPr>
          <w:p w14:paraId="74F54B37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18.00</w:t>
            </w:r>
          </w:p>
        </w:tc>
      </w:tr>
      <w:tr w:rsidR="00AF7802" w:rsidRPr="00AF7802" w14:paraId="473EC0AF" w14:textId="77777777" w:rsidTr="00AF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BE7BAF4" w14:textId="77777777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14</w:t>
            </w:r>
          </w:p>
        </w:tc>
        <w:tc>
          <w:tcPr>
            <w:tcW w:w="1870" w:type="dxa"/>
          </w:tcPr>
          <w:p w14:paraId="03FC2878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Cadillac Fleetwood</w:t>
            </w:r>
          </w:p>
        </w:tc>
        <w:tc>
          <w:tcPr>
            <w:tcW w:w="1870" w:type="dxa"/>
          </w:tcPr>
          <w:p w14:paraId="7BA92BFA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2.93</w:t>
            </w:r>
          </w:p>
        </w:tc>
        <w:tc>
          <w:tcPr>
            <w:tcW w:w="1870" w:type="dxa"/>
          </w:tcPr>
          <w:p w14:paraId="2409125A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5.250</w:t>
            </w:r>
          </w:p>
        </w:tc>
        <w:tc>
          <w:tcPr>
            <w:tcW w:w="1870" w:type="dxa"/>
          </w:tcPr>
          <w:p w14:paraId="0B11DC58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17.98</w:t>
            </w:r>
          </w:p>
        </w:tc>
      </w:tr>
      <w:tr w:rsidR="00AF7802" w:rsidRPr="00AF7802" w14:paraId="10C40BF4" w14:textId="77777777" w:rsidTr="00AF7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D72D390" w14:textId="77777777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15</w:t>
            </w:r>
          </w:p>
        </w:tc>
        <w:tc>
          <w:tcPr>
            <w:tcW w:w="1870" w:type="dxa"/>
          </w:tcPr>
          <w:p w14:paraId="492B1AEC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Lincoln Continental</w:t>
            </w:r>
          </w:p>
        </w:tc>
        <w:tc>
          <w:tcPr>
            <w:tcW w:w="1870" w:type="dxa"/>
          </w:tcPr>
          <w:p w14:paraId="15B4A0E2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3.00</w:t>
            </w:r>
          </w:p>
        </w:tc>
        <w:tc>
          <w:tcPr>
            <w:tcW w:w="1870" w:type="dxa"/>
          </w:tcPr>
          <w:p w14:paraId="4D8CCD13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5.424</w:t>
            </w:r>
          </w:p>
        </w:tc>
        <w:tc>
          <w:tcPr>
            <w:tcW w:w="1870" w:type="dxa"/>
          </w:tcPr>
          <w:p w14:paraId="2DA43CFA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17.82</w:t>
            </w:r>
          </w:p>
        </w:tc>
      </w:tr>
      <w:tr w:rsidR="00AF7802" w:rsidRPr="00AF7802" w14:paraId="7EFCC24D" w14:textId="77777777" w:rsidTr="00AF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C0B4DE8" w14:textId="77777777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16</w:t>
            </w:r>
          </w:p>
        </w:tc>
        <w:tc>
          <w:tcPr>
            <w:tcW w:w="1870" w:type="dxa"/>
          </w:tcPr>
          <w:p w14:paraId="68B894F2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Chrysler Imperial</w:t>
            </w:r>
          </w:p>
        </w:tc>
        <w:tc>
          <w:tcPr>
            <w:tcW w:w="1870" w:type="dxa"/>
          </w:tcPr>
          <w:p w14:paraId="0C36F5B0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3.23</w:t>
            </w:r>
          </w:p>
        </w:tc>
        <w:tc>
          <w:tcPr>
            <w:tcW w:w="1870" w:type="dxa"/>
          </w:tcPr>
          <w:p w14:paraId="337C1863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5.345</w:t>
            </w:r>
          </w:p>
        </w:tc>
        <w:tc>
          <w:tcPr>
            <w:tcW w:w="1870" w:type="dxa"/>
          </w:tcPr>
          <w:p w14:paraId="3AC05153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17.42</w:t>
            </w:r>
          </w:p>
        </w:tc>
      </w:tr>
      <w:tr w:rsidR="00AF7802" w:rsidRPr="00AF7802" w14:paraId="0106559E" w14:textId="77777777" w:rsidTr="00AF7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B70C6B" w14:textId="77777777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17</w:t>
            </w:r>
          </w:p>
        </w:tc>
        <w:tc>
          <w:tcPr>
            <w:tcW w:w="1870" w:type="dxa"/>
          </w:tcPr>
          <w:p w14:paraId="266435DF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Fiat 128</w:t>
            </w:r>
          </w:p>
        </w:tc>
        <w:tc>
          <w:tcPr>
            <w:tcW w:w="1870" w:type="dxa"/>
          </w:tcPr>
          <w:p w14:paraId="6D736D0C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4.08</w:t>
            </w:r>
          </w:p>
        </w:tc>
        <w:tc>
          <w:tcPr>
            <w:tcW w:w="1870" w:type="dxa"/>
          </w:tcPr>
          <w:p w14:paraId="002B58AE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2.200</w:t>
            </w:r>
          </w:p>
        </w:tc>
        <w:tc>
          <w:tcPr>
            <w:tcW w:w="1870" w:type="dxa"/>
          </w:tcPr>
          <w:p w14:paraId="19F5AD4E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19.47</w:t>
            </w:r>
          </w:p>
        </w:tc>
      </w:tr>
      <w:tr w:rsidR="00AF7802" w:rsidRPr="00AF7802" w14:paraId="6A161C02" w14:textId="77777777" w:rsidTr="00AF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0F4CCB" w14:textId="77777777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18</w:t>
            </w:r>
          </w:p>
        </w:tc>
        <w:tc>
          <w:tcPr>
            <w:tcW w:w="1870" w:type="dxa"/>
          </w:tcPr>
          <w:p w14:paraId="4501F533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Honda Civic</w:t>
            </w:r>
          </w:p>
        </w:tc>
        <w:tc>
          <w:tcPr>
            <w:tcW w:w="1870" w:type="dxa"/>
          </w:tcPr>
          <w:p w14:paraId="77287ADE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4.93</w:t>
            </w:r>
          </w:p>
        </w:tc>
        <w:tc>
          <w:tcPr>
            <w:tcW w:w="1870" w:type="dxa"/>
          </w:tcPr>
          <w:p w14:paraId="66FE9294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1.615</w:t>
            </w:r>
          </w:p>
        </w:tc>
        <w:tc>
          <w:tcPr>
            <w:tcW w:w="1870" w:type="dxa"/>
          </w:tcPr>
          <w:p w14:paraId="4F4A2263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18.52</w:t>
            </w:r>
          </w:p>
        </w:tc>
      </w:tr>
      <w:tr w:rsidR="00AF7802" w:rsidRPr="00AF7802" w14:paraId="04AF82A4" w14:textId="77777777" w:rsidTr="00AF7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D3D7614" w14:textId="77777777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19</w:t>
            </w:r>
          </w:p>
        </w:tc>
        <w:tc>
          <w:tcPr>
            <w:tcW w:w="1870" w:type="dxa"/>
          </w:tcPr>
          <w:p w14:paraId="69E7D90C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Toyota Corolla</w:t>
            </w:r>
          </w:p>
        </w:tc>
        <w:tc>
          <w:tcPr>
            <w:tcW w:w="1870" w:type="dxa"/>
          </w:tcPr>
          <w:p w14:paraId="7E7E7DE4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4.22</w:t>
            </w:r>
          </w:p>
        </w:tc>
        <w:tc>
          <w:tcPr>
            <w:tcW w:w="1870" w:type="dxa"/>
          </w:tcPr>
          <w:p w14:paraId="55B0A08B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1.835</w:t>
            </w:r>
          </w:p>
        </w:tc>
        <w:tc>
          <w:tcPr>
            <w:tcW w:w="1870" w:type="dxa"/>
          </w:tcPr>
          <w:p w14:paraId="740BD321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19.90</w:t>
            </w:r>
          </w:p>
        </w:tc>
      </w:tr>
      <w:tr w:rsidR="00AF7802" w:rsidRPr="00AF7802" w14:paraId="494C655A" w14:textId="77777777" w:rsidTr="00AF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33858C" w14:textId="77777777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20</w:t>
            </w:r>
          </w:p>
        </w:tc>
        <w:tc>
          <w:tcPr>
            <w:tcW w:w="1870" w:type="dxa"/>
          </w:tcPr>
          <w:p w14:paraId="3F974000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Toyota Corona</w:t>
            </w:r>
          </w:p>
        </w:tc>
        <w:tc>
          <w:tcPr>
            <w:tcW w:w="1870" w:type="dxa"/>
          </w:tcPr>
          <w:p w14:paraId="287F084F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3.70</w:t>
            </w:r>
          </w:p>
        </w:tc>
        <w:tc>
          <w:tcPr>
            <w:tcW w:w="1870" w:type="dxa"/>
          </w:tcPr>
          <w:p w14:paraId="2C6E7D0B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2.465</w:t>
            </w:r>
          </w:p>
        </w:tc>
        <w:tc>
          <w:tcPr>
            <w:tcW w:w="1870" w:type="dxa"/>
          </w:tcPr>
          <w:p w14:paraId="25BFC745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20.01</w:t>
            </w:r>
          </w:p>
        </w:tc>
      </w:tr>
      <w:tr w:rsidR="00AF7802" w:rsidRPr="00AF7802" w14:paraId="0119B36A" w14:textId="77777777" w:rsidTr="00AF7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D90BE2" w14:textId="77777777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21</w:t>
            </w:r>
          </w:p>
        </w:tc>
        <w:tc>
          <w:tcPr>
            <w:tcW w:w="1870" w:type="dxa"/>
          </w:tcPr>
          <w:p w14:paraId="2BA99CF1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Dodge Challenger</w:t>
            </w:r>
          </w:p>
        </w:tc>
        <w:tc>
          <w:tcPr>
            <w:tcW w:w="1870" w:type="dxa"/>
          </w:tcPr>
          <w:p w14:paraId="24F69A1A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2.76</w:t>
            </w:r>
          </w:p>
        </w:tc>
        <w:tc>
          <w:tcPr>
            <w:tcW w:w="1870" w:type="dxa"/>
          </w:tcPr>
          <w:p w14:paraId="2382950A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3.520</w:t>
            </w:r>
          </w:p>
        </w:tc>
        <w:tc>
          <w:tcPr>
            <w:tcW w:w="1870" w:type="dxa"/>
          </w:tcPr>
          <w:p w14:paraId="639C5FF2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16.87</w:t>
            </w:r>
          </w:p>
        </w:tc>
      </w:tr>
      <w:tr w:rsidR="00AF7802" w:rsidRPr="00AF7802" w14:paraId="1A006094" w14:textId="77777777" w:rsidTr="00AF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2049D95" w14:textId="77777777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22</w:t>
            </w:r>
          </w:p>
        </w:tc>
        <w:tc>
          <w:tcPr>
            <w:tcW w:w="1870" w:type="dxa"/>
          </w:tcPr>
          <w:p w14:paraId="161E4030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AMC Javelin</w:t>
            </w:r>
          </w:p>
        </w:tc>
        <w:tc>
          <w:tcPr>
            <w:tcW w:w="1870" w:type="dxa"/>
          </w:tcPr>
          <w:p w14:paraId="21913553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3.15</w:t>
            </w:r>
          </w:p>
        </w:tc>
        <w:tc>
          <w:tcPr>
            <w:tcW w:w="1870" w:type="dxa"/>
          </w:tcPr>
          <w:p w14:paraId="5AB77A5B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3.435</w:t>
            </w:r>
          </w:p>
        </w:tc>
        <w:tc>
          <w:tcPr>
            <w:tcW w:w="1870" w:type="dxa"/>
          </w:tcPr>
          <w:p w14:paraId="4BDDE0A8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17.30</w:t>
            </w:r>
          </w:p>
        </w:tc>
      </w:tr>
      <w:tr w:rsidR="00AF7802" w:rsidRPr="00AF7802" w14:paraId="4C7E370C" w14:textId="77777777" w:rsidTr="00AF7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B85D58D" w14:textId="77777777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23</w:t>
            </w:r>
          </w:p>
        </w:tc>
        <w:tc>
          <w:tcPr>
            <w:tcW w:w="1870" w:type="dxa"/>
          </w:tcPr>
          <w:p w14:paraId="785E3625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Camaro Z28</w:t>
            </w:r>
          </w:p>
        </w:tc>
        <w:tc>
          <w:tcPr>
            <w:tcW w:w="1870" w:type="dxa"/>
          </w:tcPr>
          <w:p w14:paraId="515024EC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3.73</w:t>
            </w:r>
          </w:p>
        </w:tc>
        <w:tc>
          <w:tcPr>
            <w:tcW w:w="1870" w:type="dxa"/>
          </w:tcPr>
          <w:p w14:paraId="0AA558C4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3.840</w:t>
            </w:r>
          </w:p>
        </w:tc>
        <w:tc>
          <w:tcPr>
            <w:tcW w:w="1870" w:type="dxa"/>
          </w:tcPr>
          <w:p w14:paraId="044B0151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15.41</w:t>
            </w:r>
          </w:p>
        </w:tc>
      </w:tr>
      <w:tr w:rsidR="00AF7802" w:rsidRPr="00AF7802" w14:paraId="6ABC504A" w14:textId="77777777" w:rsidTr="00AF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112B129" w14:textId="77777777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24</w:t>
            </w:r>
          </w:p>
        </w:tc>
        <w:tc>
          <w:tcPr>
            <w:tcW w:w="1870" w:type="dxa"/>
          </w:tcPr>
          <w:p w14:paraId="652337A7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Pontiac Firebird</w:t>
            </w:r>
          </w:p>
        </w:tc>
        <w:tc>
          <w:tcPr>
            <w:tcW w:w="1870" w:type="dxa"/>
          </w:tcPr>
          <w:p w14:paraId="131ADFA2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3.08</w:t>
            </w:r>
          </w:p>
        </w:tc>
        <w:tc>
          <w:tcPr>
            <w:tcW w:w="1870" w:type="dxa"/>
          </w:tcPr>
          <w:p w14:paraId="0901F4CA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3.845</w:t>
            </w:r>
          </w:p>
        </w:tc>
        <w:tc>
          <w:tcPr>
            <w:tcW w:w="1870" w:type="dxa"/>
          </w:tcPr>
          <w:p w14:paraId="2B189FEF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17.05</w:t>
            </w:r>
          </w:p>
        </w:tc>
      </w:tr>
      <w:tr w:rsidR="00AF7802" w:rsidRPr="00AF7802" w14:paraId="2AE2812C" w14:textId="77777777" w:rsidTr="00AF7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5611720" w14:textId="77777777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25</w:t>
            </w:r>
          </w:p>
        </w:tc>
        <w:tc>
          <w:tcPr>
            <w:tcW w:w="1870" w:type="dxa"/>
          </w:tcPr>
          <w:p w14:paraId="08C10437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Fiat X1-9</w:t>
            </w:r>
          </w:p>
        </w:tc>
        <w:tc>
          <w:tcPr>
            <w:tcW w:w="1870" w:type="dxa"/>
          </w:tcPr>
          <w:p w14:paraId="6FCB606F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4.08</w:t>
            </w:r>
          </w:p>
        </w:tc>
        <w:tc>
          <w:tcPr>
            <w:tcW w:w="1870" w:type="dxa"/>
          </w:tcPr>
          <w:p w14:paraId="683F73D7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1.935</w:t>
            </w:r>
          </w:p>
        </w:tc>
        <w:tc>
          <w:tcPr>
            <w:tcW w:w="1870" w:type="dxa"/>
          </w:tcPr>
          <w:p w14:paraId="654BE023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18.90</w:t>
            </w:r>
          </w:p>
        </w:tc>
      </w:tr>
      <w:tr w:rsidR="00AF7802" w:rsidRPr="00AF7802" w14:paraId="6042E9C4" w14:textId="77777777" w:rsidTr="00AF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E824262" w14:textId="77777777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26</w:t>
            </w:r>
          </w:p>
        </w:tc>
        <w:tc>
          <w:tcPr>
            <w:tcW w:w="1870" w:type="dxa"/>
          </w:tcPr>
          <w:p w14:paraId="76399BCA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Porsche 914-2</w:t>
            </w:r>
          </w:p>
        </w:tc>
        <w:tc>
          <w:tcPr>
            <w:tcW w:w="1870" w:type="dxa"/>
          </w:tcPr>
          <w:p w14:paraId="1B1A8DB2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4.43</w:t>
            </w:r>
          </w:p>
        </w:tc>
        <w:tc>
          <w:tcPr>
            <w:tcW w:w="1870" w:type="dxa"/>
          </w:tcPr>
          <w:p w14:paraId="64BA9C23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2.140</w:t>
            </w:r>
          </w:p>
        </w:tc>
        <w:tc>
          <w:tcPr>
            <w:tcW w:w="1870" w:type="dxa"/>
          </w:tcPr>
          <w:p w14:paraId="6604C693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16.70</w:t>
            </w:r>
          </w:p>
        </w:tc>
      </w:tr>
      <w:tr w:rsidR="00AF7802" w:rsidRPr="00AF7802" w14:paraId="5F145869" w14:textId="77777777" w:rsidTr="00AF7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20EE16B" w14:textId="77777777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27</w:t>
            </w:r>
          </w:p>
        </w:tc>
        <w:tc>
          <w:tcPr>
            <w:tcW w:w="1870" w:type="dxa"/>
          </w:tcPr>
          <w:p w14:paraId="0FEA77DA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Lotus Europa</w:t>
            </w:r>
          </w:p>
        </w:tc>
        <w:tc>
          <w:tcPr>
            <w:tcW w:w="1870" w:type="dxa"/>
          </w:tcPr>
          <w:p w14:paraId="31049F98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3.77</w:t>
            </w:r>
          </w:p>
        </w:tc>
        <w:tc>
          <w:tcPr>
            <w:tcW w:w="1870" w:type="dxa"/>
          </w:tcPr>
          <w:p w14:paraId="196B59F2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1.513</w:t>
            </w:r>
          </w:p>
        </w:tc>
        <w:tc>
          <w:tcPr>
            <w:tcW w:w="1870" w:type="dxa"/>
          </w:tcPr>
          <w:p w14:paraId="46665694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16.90</w:t>
            </w:r>
          </w:p>
        </w:tc>
      </w:tr>
      <w:tr w:rsidR="00AF7802" w:rsidRPr="00AF7802" w14:paraId="483B2B3A" w14:textId="77777777" w:rsidTr="00AF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A909C85" w14:textId="77777777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28</w:t>
            </w:r>
          </w:p>
        </w:tc>
        <w:tc>
          <w:tcPr>
            <w:tcW w:w="1870" w:type="dxa"/>
          </w:tcPr>
          <w:p w14:paraId="08D17522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 xml:space="preserve">Ford </w:t>
            </w:r>
            <w:proofErr w:type="spellStart"/>
            <w:r w:rsidRPr="00AF7802">
              <w:rPr>
                <w:bCs/>
                <w:sz w:val="20"/>
                <w:szCs w:val="20"/>
              </w:rPr>
              <w:t>Pantera</w:t>
            </w:r>
            <w:proofErr w:type="spellEnd"/>
            <w:r w:rsidRPr="00AF7802">
              <w:rPr>
                <w:bCs/>
                <w:sz w:val="20"/>
                <w:szCs w:val="20"/>
              </w:rPr>
              <w:t xml:space="preserve"> L</w:t>
            </w:r>
          </w:p>
        </w:tc>
        <w:tc>
          <w:tcPr>
            <w:tcW w:w="1870" w:type="dxa"/>
          </w:tcPr>
          <w:p w14:paraId="66875285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4.22</w:t>
            </w:r>
          </w:p>
        </w:tc>
        <w:tc>
          <w:tcPr>
            <w:tcW w:w="1870" w:type="dxa"/>
          </w:tcPr>
          <w:p w14:paraId="7075A8DB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3.170</w:t>
            </w:r>
          </w:p>
        </w:tc>
        <w:tc>
          <w:tcPr>
            <w:tcW w:w="1870" w:type="dxa"/>
          </w:tcPr>
          <w:p w14:paraId="6CDBD304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14.50</w:t>
            </w:r>
          </w:p>
        </w:tc>
      </w:tr>
      <w:tr w:rsidR="00AF7802" w:rsidRPr="00AF7802" w14:paraId="1CAA2F21" w14:textId="77777777" w:rsidTr="00AF7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0F623C4" w14:textId="77777777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29</w:t>
            </w:r>
          </w:p>
        </w:tc>
        <w:tc>
          <w:tcPr>
            <w:tcW w:w="1870" w:type="dxa"/>
          </w:tcPr>
          <w:p w14:paraId="1DC6EBEC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Ferrari Dino</w:t>
            </w:r>
          </w:p>
        </w:tc>
        <w:tc>
          <w:tcPr>
            <w:tcW w:w="1870" w:type="dxa"/>
          </w:tcPr>
          <w:p w14:paraId="73558EC7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3.62</w:t>
            </w:r>
          </w:p>
        </w:tc>
        <w:tc>
          <w:tcPr>
            <w:tcW w:w="1870" w:type="dxa"/>
          </w:tcPr>
          <w:p w14:paraId="34536486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2.770</w:t>
            </w:r>
          </w:p>
        </w:tc>
        <w:tc>
          <w:tcPr>
            <w:tcW w:w="1870" w:type="dxa"/>
          </w:tcPr>
          <w:p w14:paraId="7E4448CF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15.50</w:t>
            </w:r>
          </w:p>
        </w:tc>
      </w:tr>
      <w:tr w:rsidR="00AF7802" w:rsidRPr="00AF7802" w14:paraId="0781F0AC" w14:textId="77777777" w:rsidTr="00AF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DEB744" w14:textId="77777777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30</w:t>
            </w:r>
          </w:p>
        </w:tc>
        <w:tc>
          <w:tcPr>
            <w:tcW w:w="1870" w:type="dxa"/>
          </w:tcPr>
          <w:p w14:paraId="462980F9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Maserati Bora</w:t>
            </w:r>
          </w:p>
        </w:tc>
        <w:tc>
          <w:tcPr>
            <w:tcW w:w="1870" w:type="dxa"/>
          </w:tcPr>
          <w:p w14:paraId="41459F0F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3.54</w:t>
            </w:r>
          </w:p>
        </w:tc>
        <w:tc>
          <w:tcPr>
            <w:tcW w:w="1870" w:type="dxa"/>
          </w:tcPr>
          <w:p w14:paraId="26F3CAAF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3.570</w:t>
            </w:r>
          </w:p>
        </w:tc>
        <w:tc>
          <w:tcPr>
            <w:tcW w:w="1870" w:type="dxa"/>
          </w:tcPr>
          <w:p w14:paraId="71B352F2" w14:textId="77777777" w:rsidR="00AF7802" w:rsidRPr="00AF7802" w:rsidRDefault="00AF7802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14.60</w:t>
            </w:r>
          </w:p>
        </w:tc>
      </w:tr>
      <w:tr w:rsidR="00AF7802" w:rsidRPr="00AF7802" w14:paraId="6E865249" w14:textId="77777777" w:rsidTr="00AF7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EFAB98C" w14:textId="77777777" w:rsidR="00AF7802" w:rsidRPr="00AF7802" w:rsidRDefault="00AF7802" w:rsidP="00A371A5">
            <w:pPr>
              <w:rPr>
                <w:bCs w:val="0"/>
                <w:sz w:val="20"/>
                <w:szCs w:val="20"/>
              </w:rPr>
            </w:pPr>
            <w:r w:rsidRPr="00AF7802">
              <w:rPr>
                <w:sz w:val="20"/>
                <w:szCs w:val="20"/>
              </w:rPr>
              <w:t>31</w:t>
            </w:r>
          </w:p>
        </w:tc>
        <w:tc>
          <w:tcPr>
            <w:tcW w:w="1870" w:type="dxa"/>
          </w:tcPr>
          <w:p w14:paraId="13ACF924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Volvo 142E</w:t>
            </w:r>
          </w:p>
        </w:tc>
        <w:tc>
          <w:tcPr>
            <w:tcW w:w="1870" w:type="dxa"/>
          </w:tcPr>
          <w:p w14:paraId="6DDEA647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4.11</w:t>
            </w:r>
          </w:p>
        </w:tc>
        <w:tc>
          <w:tcPr>
            <w:tcW w:w="1870" w:type="dxa"/>
          </w:tcPr>
          <w:p w14:paraId="119DE795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2.780</w:t>
            </w:r>
          </w:p>
        </w:tc>
        <w:tc>
          <w:tcPr>
            <w:tcW w:w="1870" w:type="dxa"/>
          </w:tcPr>
          <w:p w14:paraId="71CA0748" w14:textId="77777777" w:rsidR="00AF7802" w:rsidRPr="00AF7802" w:rsidRDefault="00AF7802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AF7802">
              <w:rPr>
                <w:bCs/>
                <w:sz w:val="20"/>
                <w:szCs w:val="20"/>
              </w:rPr>
              <w:t>18.60</w:t>
            </w:r>
          </w:p>
        </w:tc>
      </w:tr>
    </w:tbl>
    <w:p w14:paraId="75BC42FC" w14:textId="77777777" w:rsidR="0075498D" w:rsidRDefault="0075498D" w:rsidP="00707DE3">
      <w:pPr>
        <w:rPr>
          <w:bCs/>
          <w:sz w:val="28"/>
          <w:szCs w:val="28"/>
        </w:rPr>
      </w:pPr>
    </w:p>
    <w:p w14:paraId="761851E1" w14:textId="77777777" w:rsidR="0075498D" w:rsidRPr="00887CFE" w:rsidRDefault="0075498D" w:rsidP="0075498D">
      <w:pPr>
        <w:jc w:val="center"/>
        <w:rPr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440"/>
        <w:gridCol w:w="1170"/>
        <w:gridCol w:w="1682"/>
        <w:gridCol w:w="1333"/>
        <w:gridCol w:w="1485"/>
        <w:gridCol w:w="1165"/>
      </w:tblGrid>
      <w:tr w:rsidR="003C0B68" w:rsidRPr="003C0B68" w14:paraId="279DB154" w14:textId="77777777" w:rsidTr="007B5B1E">
        <w:tc>
          <w:tcPr>
            <w:tcW w:w="1075" w:type="dxa"/>
          </w:tcPr>
          <w:p w14:paraId="4F1B2ED6" w14:textId="77777777" w:rsidR="00887CFE" w:rsidRPr="003C0B68" w:rsidRDefault="00887CFE" w:rsidP="00707DE3">
            <w:pPr>
              <w:rPr>
                <w:bCs/>
                <w:color w:val="7030A0"/>
                <w:sz w:val="28"/>
                <w:szCs w:val="28"/>
              </w:rPr>
            </w:pPr>
          </w:p>
        </w:tc>
        <w:tc>
          <w:tcPr>
            <w:tcW w:w="1440" w:type="dxa"/>
          </w:tcPr>
          <w:p w14:paraId="60E0AA0C" w14:textId="380AAE33" w:rsidR="00887CFE" w:rsidRPr="003C0B68" w:rsidRDefault="00887CFE" w:rsidP="00707DE3">
            <w:pPr>
              <w:rPr>
                <w:bCs/>
                <w:color w:val="7030A0"/>
                <w:sz w:val="28"/>
                <w:szCs w:val="28"/>
              </w:rPr>
            </w:pPr>
            <w:r w:rsidRPr="003C0B68">
              <w:rPr>
                <w:bCs/>
                <w:color w:val="7030A0"/>
                <w:sz w:val="28"/>
                <w:szCs w:val="28"/>
              </w:rPr>
              <w:t>Mean</w:t>
            </w:r>
          </w:p>
        </w:tc>
        <w:tc>
          <w:tcPr>
            <w:tcW w:w="1170" w:type="dxa"/>
          </w:tcPr>
          <w:p w14:paraId="25E87430" w14:textId="0CC9B4D2" w:rsidR="00887CFE" w:rsidRPr="003C0B68" w:rsidRDefault="00887CFE" w:rsidP="00707DE3">
            <w:pPr>
              <w:rPr>
                <w:bCs/>
                <w:color w:val="7030A0"/>
                <w:sz w:val="28"/>
                <w:szCs w:val="28"/>
              </w:rPr>
            </w:pPr>
            <w:r w:rsidRPr="003C0B68">
              <w:rPr>
                <w:bCs/>
                <w:color w:val="7030A0"/>
                <w:sz w:val="28"/>
                <w:szCs w:val="28"/>
              </w:rPr>
              <w:t>Median</w:t>
            </w:r>
          </w:p>
        </w:tc>
        <w:tc>
          <w:tcPr>
            <w:tcW w:w="1682" w:type="dxa"/>
          </w:tcPr>
          <w:p w14:paraId="61BE2981" w14:textId="312A8B0C" w:rsidR="00887CFE" w:rsidRPr="003C0B68" w:rsidRDefault="00887CFE" w:rsidP="00707DE3">
            <w:pPr>
              <w:rPr>
                <w:bCs/>
                <w:color w:val="7030A0"/>
                <w:sz w:val="28"/>
                <w:szCs w:val="28"/>
              </w:rPr>
            </w:pPr>
            <w:r w:rsidRPr="003C0B68">
              <w:rPr>
                <w:bCs/>
                <w:color w:val="7030A0"/>
                <w:sz w:val="28"/>
                <w:szCs w:val="28"/>
              </w:rPr>
              <w:t>Mode</w:t>
            </w:r>
          </w:p>
        </w:tc>
        <w:tc>
          <w:tcPr>
            <w:tcW w:w="1333" w:type="dxa"/>
          </w:tcPr>
          <w:p w14:paraId="574B326C" w14:textId="48250C06" w:rsidR="00887CFE" w:rsidRPr="003C0B68" w:rsidRDefault="00887CFE" w:rsidP="00707DE3">
            <w:pPr>
              <w:rPr>
                <w:bCs/>
                <w:color w:val="7030A0"/>
                <w:sz w:val="28"/>
                <w:szCs w:val="28"/>
              </w:rPr>
            </w:pPr>
            <w:r w:rsidRPr="003C0B68">
              <w:rPr>
                <w:bCs/>
                <w:color w:val="7030A0"/>
                <w:sz w:val="28"/>
                <w:szCs w:val="28"/>
              </w:rPr>
              <w:t>Variance</w:t>
            </w:r>
          </w:p>
        </w:tc>
        <w:tc>
          <w:tcPr>
            <w:tcW w:w="1485" w:type="dxa"/>
          </w:tcPr>
          <w:p w14:paraId="7ADA3D09" w14:textId="504B12A7" w:rsidR="00887CFE" w:rsidRPr="003C0B68" w:rsidRDefault="00887CFE" w:rsidP="00707DE3">
            <w:pPr>
              <w:rPr>
                <w:bCs/>
                <w:color w:val="7030A0"/>
                <w:sz w:val="28"/>
                <w:szCs w:val="28"/>
              </w:rPr>
            </w:pPr>
            <w:r w:rsidRPr="003C0B68">
              <w:rPr>
                <w:bCs/>
                <w:color w:val="7030A0"/>
                <w:sz w:val="28"/>
                <w:szCs w:val="28"/>
              </w:rPr>
              <w:t>Standard Deviation</w:t>
            </w:r>
          </w:p>
        </w:tc>
        <w:tc>
          <w:tcPr>
            <w:tcW w:w="1165" w:type="dxa"/>
          </w:tcPr>
          <w:p w14:paraId="21648060" w14:textId="6B176DA7" w:rsidR="00887CFE" w:rsidRPr="003C0B68" w:rsidRDefault="00887CFE" w:rsidP="00707DE3">
            <w:pPr>
              <w:rPr>
                <w:bCs/>
                <w:color w:val="7030A0"/>
                <w:sz w:val="28"/>
                <w:szCs w:val="28"/>
              </w:rPr>
            </w:pPr>
            <w:r w:rsidRPr="003C0B68">
              <w:rPr>
                <w:bCs/>
                <w:color w:val="7030A0"/>
                <w:sz w:val="28"/>
                <w:szCs w:val="28"/>
              </w:rPr>
              <w:t>Range</w:t>
            </w:r>
          </w:p>
        </w:tc>
      </w:tr>
      <w:tr w:rsidR="003C0B68" w:rsidRPr="003C0B68" w14:paraId="5C27E87F" w14:textId="77777777" w:rsidTr="007B5B1E">
        <w:tc>
          <w:tcPr>
            <w:tcW w:w="1075" w:type="dxa"/>
          </w:tcPr>
          <w:p w14:paraId="67A89DCF" w14:textId="248308BB" w:rsidR="00887CFE" w:rsidRPr="003C0B68" w:rsidRDefault="00887CFE" w:rsidP="00707DE3">
            <w:pPr>
              <w:rPr>
                <w:bCs/>
                <w:color w:val="7030A0"/>
                <w:sz w:val="28"/>
                <w:szCs w:val="28"/>
              </w:rPr>
            </w:pPr>
            <w:r w:rsidRPr="003C0B68">
              <w:rPr>
                <w:bCs/>
                <w:color w:val="7030A0"/>
                <w:sz w:val="28"/>
                <w:szCs w:val="28"/>
              </w:rPr>
              <w:t>Points</w:t>
            </w:r>
          </w:p>
        </w:tc>
        <w:tc>
          <w:tcPr>
            <w:tcW w:w="1440" w:type="dxa"/>
          </w:tcPr>
          <w:p w14:paraId="4ABAF42D" w14:textId="6F377B43" w:rsidR="00887CFE" w:rsidRPr="003C0B68" w:rsidRDefault="00887CFE" w:rsidP="00707DE3">
            <w:pPr>
              <w:rPr>
                <w:bCs/>
                <w:color w:val="7030A0"/>
                <w:sz w:val="28"/>
                <w:szCs w:val="28"/>
              </w:rPr>
            </w:pPr>
            <w:r w:rsidRPr="003C0B68">
              <w:rPr>
                <w:bCs/>
                <w:color w:val="7030A0"/>
                <w:sz w:val="28"/>
                <w:szCs w:val="28"/>
              </w:rPr>
              <w:t>3.596563</w:t>
            </w:r>
          </w:p>
        </w:tc>
        <w:tc>
          <w:tcPr>
            <w:tcW w:w="1170" w:type="dxa"/>
          </w:tcPr>
          <w:p w14:paraId="0136445C" w14:textId="77A52729" w:rsidR="00887CFE" w:rsidRPr="003C0B68" w:rsidRDefault="007F0A2F" w:rsidP="00707DE3">
            <w:pPr>
              <w:rPr>
                <w:bCs/>
                <w:color w:val="7030A0"/>
                <w:sz w:val="28"/>
                <w:szCs w:val="28"/>
              </w:rPr>
            </w:pPr>
            <w:r w:rsidRPr="003C0B68">
              <w:rPr>
                <w:bCs/>
                <w:color w:val="7030A0"/>
                <w:sz w:val="28"/>
                <w:szCs w:val="28"/>
              </w:rPr>
              <w:t>3.695</w:t>
            </w:r>
          </w:p>
        </w:tc>
        <w:tc>
          <w:tcPr>
            <w:tcW w:w="1682" w:type="dxa"/>
          </w:tcPr>
          <w:p w14:paraId="19E92104" w14:textId="3FC696A9" w:rsidR="00887CFE" w:rsidRPr="003C0B68" w:rsidRDefault="004F5C21" w:rsidP="00707DE3">
            <w:pPr>
              <w:rPr>
                <w:bCs/>
                <w:color w:val="7030A0"/>
                <w:sz w:val="28"/>
                <w:szCs w:val="28"/>
              </w:rPr>
            </w:pPr>
            <w:r w:rsidRPr="003C0B68">
              <w:rPr>
                <w:bCs/>
                <w:color w:val="7030A0"/>
                <w:sz w:val="28"/>
                <w:szCs w:val="28"/>
              </w:rPr>
              <w:t>3.07</w:t>
            </w:r>
            <w:r w:rsidR="000867D8" w:rsidRPr="003C0B68">
              <w:rPr>
                <w:bCs/>
                <w:color w:val="7030A0"/>
                <w:sz w:val="28"/>
                <w:szCs w:val="28"/>
              </w:rPr>
              <w:t xml:space="preserve"> </w:t>
            </w:r>
            <w:r w:rsidRPr="003C0B68">
              <w:rPr>
                <w:bCs/>
                <w:color w:val="7030A0"/>
                <w:sz w:val="28"/>
                <w:szCs w:val="28"/>
              </w:rPr>
              <w:t>,</w:t>
            </w:r>
            <w:r w:rsidR="000867D8" w:rsidRPr="003C0B68">
              <w:rPr>
                <w:bCs/>
                <w:color w:val="7030A0"/>
                <w:sz w:val="28"/>
                <w:szCs w:val="28"/>
              </w:rPr>
              <w:t xml:space="preserve"> </w:t>
            </w:r>
            <w:r w:rsidRPr="003C0B68">
              <w:rPr>
                <w:bCs/>
                <w:color w:val="7030A0"/>
                <w:sz w:val="28"/>
                <w:szCs w:val="28"/>
              </w:rPr>
              <w:t>3.92</w:t>
            </w:r>
          </w:p>
        </w:tc>
        <w:tc>
          <w:tcPr>
            <w:tcW w:w="1333" w:type="dxa"/>
          </w:tcPr>
          <w:p w14:paraId="1FA454A6" w14:textId="3CE3609C" w:rsidR="00887CFE" w:rsidRPr="003C0B68" w:rsidRDefault="007F0A2F" w:rsidP="00707DE3">
            <w:pPr>
              <w:rPr>
                <w:bCs/>
                <w:color w:val="7030A0"/>
                <w:sz w:val="28"/>
                <w:szCs w:val="28"/>
              </w:rPr>
            </w:pPr>
            <w:r w:rsidRPr="003C0B68">
              <w:rPr>
                <w:bCs/>
                <w:color w:val="7030A0"/>
                <w:sz w:val="28"/>
                <w:szCs w:val="28"/>
              </w:rPr>
              <w:t>0.285881</w:t>
            </w:r>
          </w:p>
        </w:tc>
        <w:tc>
          <w:tcPr>
            <w:tcW w:w="1485" w:type="dxa"/>
          </w:tcPr>
          <w:p w14:paraId="7E501A23" w14:textId="5890DA49" w:rsidR="00887CFE" w:rsidRPr="003C0B68" w:rsidRDefault="007F0A2F" w:rsidP="00707DE3">
            <w:pPr>
              <w:rPr>
                <w:bCs/>
                <w:color w:val="7030A0"/>
                <w:sz w:val="28"/>
                <w:szCs w:val="28"/>
              </w:rPr>
            </w:pPr>
            <w:r w:rsidRPr="003C0B68">
              <w:rPr>
                <w:bCs/>
                <w:color w:val="7030A0"/>
                <w:sz w:val="28"/>
                <w:szCs w:val="28"/>
              </w:rPr>
              <w:t>0.534679</w:t>
            </w:r>
          </w:p>
        </w:tc>
        <w:tc>
          <w:tcPr>
            <w:tcW w:w="1165" w:type="dxa"/>
          </w:tcPr>
          <w:p w14:paraId="6207B141" w14:textId="6E934347" w:rsidR="00887CFE" w:rsidRPr="003C0B68" w:rsidRDefault="007F0A2F" w:rsidP="00707DE3">
            <w:pPr>
              <w:rPr>
                <w:bCs/>
                <w:color w:val="7030A0"/>
                <w:sz w:val="28"/>
                <w:szCs w:val="28"/>
              </w:rPr>
            </w:pPr>
            <w:r w:rsidRPr="003C0B68">
              <w:rPr>
                <w:bCs/>
                <w:color w:val="7030A0"/>
                <w:sz w:val="28"/>
                <w:szCs w:val="28"/>
              </w:rPr>
              <w:t>2.17</w:t>
            </w:r>
          </w:p>
        </w:tc>
      </w:tr>
      <w:tr w:rsidR="003C0B68" w:rsidRPr="003C0B68" w14:paraId="08FB5A82" w14:textId="77777777" w:rsidTr="007B5B1E">
        <w:tc>
          <w:tcPr>
            <w:tcW w:w="1075" w:type="dxa"/>
          </w:tcPr>
          <w:p w14:paraId="020F40D5" w14:textId="2404D247" w:rsidR="00887CFE" w:rsidRPr="003C0B68" w:rsidRDefault="00887CFE" w:rsidP="00707DE3">
            <w:pPr>
              <w:rPr>
                <w:bCs/>
                <w:color w:val="7030A0"/>
                <w:sz w:val="28"/>
                <w:szCs w:val="28"/>
              </w:rPr>
            </w:pPr>
            <w:r w:rsidRPr="003C0B68">
              <w:rPr>
                <w:bCs/>
                <w:color w:val="7030A0"/>
                <w:sz w:val="28"/>
                <w:szCs w:val="28"/>
              </w:rPr>
              <w:t>Score</w:t>
            </w:r>
          </w:p>
        </w:tc>
        <w:tc>
          <w:tcPr>
            <w:tcW w:w="1440" w:type="dxa"/>
          </w:tcPr>
          <w:p w14:paraId="1E36E60D" w14:textId="654A0D4D" w:rsidR="00887CFE" w:rsidRPr="003C0B68" w:rsidRDefault="007F0A2F" w:rsidP="00707DE3">
            <w:pPr>
              <w:rPr>
                <w:bCs/>
                <w:color w:val="7030A0"/>
                <w:sz w:val="28"/>
                <w:szCs w:val="28"/>
              </w:rPr>
            </w:pPr>
            <w:r w:rsidRPr="003C0B68">
              <w:rPr>
                <w:bCs/>
                <w:color w:val="7030A0"/>
                <w:sz w:val="28"/>
                <w:szCs w:val="28"/>
              </w:rPr>
              <w:t>3.217250</w:t>
            </w:r>
          </w:p>
        </w:tc>
        <w:tc>
          <w:tcPr>
            <w:tcW w:w="1170" w:type="dxa"/>
          </w:tcPr>
          <w:p w14:paraId="3B243CD1" w14:textId="15DC5A71" w:rsidR="00887CFE" w:rsidRPr="003C0B68" w:rsidRDefault="007F0A2F" w:rsidP="00707DE3">
            <w:pPr>
              <w:rPr>
                <w:bCs/>
                <w:color w:val="7030A0"/>
                <w:sz w:val="28"/>
                <w:szCs w:val="28"/>
              </w:rPr>
            </w:pPr>
            <w:r w:rsidRPr="003C0B68">
              <w:rPr>
                <w:bCs/>
                <w:color w:val="7030A0"/>
                <w:sz w:val="28"/>
                <w:szCs w:val="28"/>
              </w:rPr>
              <w:t>3.325</w:t>
            </w:r>
          </w:p>
        </w:tc>
        <w:tc>
          <w:tcPr>
            <w:tcW w:w="1682" w:type="dxa"/>
          </w:tcPr>
          <w:p w14:paraId="783E0254" w14:textId="4CE4A0F5" w:rsidR="00887CFE" w:rsidRPr="003C0B68" w:rsidRDefault="00CD27AA" w:rsidP="00707DE3">
            <w:pPr>
              <w:rPr>
                <w:bCs/>
                <w:color w:val="7030A0"/>
                <w:sz w:val="28"/>
                <w:szCs w:val="28"/>
              </w:rPr>
            </w:pPr>
            <w:r w:rsidRPr="003C0B68">
              <w:rPr>
                <w:bCs/>
                <w:color w:val="7030A0"/>
                <w:sz w:val="28"/>
                <w:szCs w:val="28"/>
              </w:rPr>
              <w:t>3.44</w:t>
            </w:r>
          </w:p>
        </w:tc>
        <w:tc>
          <w:tcPr>
            <w:tcW w:w="1333" w:type="dxa"/>
          </w:tcPr>
          <w:p w14:paraId="7DEC39A3" w14:textId="79FE02E8" w:rsidR="00887CFE" w:rsidRPr="003C0B68" w:rsidRDefault="007F0A2F" w:rsidP="00707DE3">
            <w:pPr>
              <w:rPr>
                <w:bCs/>
                <w:color w:val="7030A0"/>
                <w:sz w:val="28"/>
                <w:szCs w:val="28"/>
              </w:rPr>
            </w:pPr>
            <w:r w:rsidRPr="003C0B68">
              <w:rPr>
                <w:bCs/>
                <w:color w:val="7030A0"/>
                <w:sz w:val="28"/>
                <w:szCs w:val="28"/>
              </w:rPr>
              <w:t>0.957379</w:t>
            </w:r>
          </w:p>
        </w:tc>
        <w:tc>
          <w:tcPr>
            <w:tcW w:w="1485" w:type="dxa"/>
          </w:tcPr>
          <w:p w14:paraId="6A6C1C6C" w14:textId="4812F9F6" w:rsidR="00887CFE" w:rsidRPr="003C0B68" w:rsidRDefault="007F0A2F" w:rsidP="00707DE3">
            <w:pPr>
              <w:rPr>
                <w:bCs/>
                <w:color w:val="7030A0"/>
                <w:sz w:val="28"/>
                <w:szCs w:val="28"/>
              </w:rPr>
            </w:pPr>
            <w:r w:rsidRPr="003C0B68">
              <w:rPr>
                <w:bCs/>
                <w:color w:val="7030A0"/>
                <w:sz w:val="28"/>
                <w:szCs w:val="28"/>
              </w:rPr>
              <w:t>0.978457</w:t>
            </w:r>
          </w:p>
        </w:tc>
        <w:tc>
          <w:tcPr>
            <w:tcW w:w="1165" w:type="dxa"/>
          </w:tcPr>
          <w:p w14:paraId="508B3EF7" w14:textId="41E5B3EE" w:rsidR="00887CFE" w:rsidRPr="003C0B68" w:rsidRDefault="003910DB" w:rsidP="00707DE3">
            <w:pPr>
              <w:rPr>
                <w:bCs/>
                <w:color w:val="7030A0"/>
                <w:sz w:val="28"/>
                <w:szCs w:val="28"/>
              </w:rPr>
            </w:pPr>
            <w:r w:rsidRPr="003C0B68">
              <w:rPr>
                <w:bCs/>
                <w:color w:val="7030A0"/>
                <w:sz w:val="28"/>
                <w:szCs w:val="28"/>
              </w:rPr>
              <w:t>3.9110</w:t>
            </w:r>
          </w:p>
        </w:tc>
      </w:tr>
      <w:tr w:rsidR="003C0B68" w:rsidRPr="003C0B68" w14:paraId="713D1CA3" w14:textId="77777777" w:rsidTr="007B5B1E">
        <w:tc>
          <w:tcPr>
            <w:tcW w:w="1075" w:type="dxa"/>
          </w:tcPr>
          <w:p w14:paraId="2DCBD95C" w14:textId="69AA6B51" w:rsidR="00887CFE" w:rsidRPr="003C0B68" w:rsidRDefault="00887CFE" w:rsidP="00707DE3">
            <w:pPr>
              <w:rPr>
                <w:bCs/>
                <w:color w:val="7030A0"/>
                <w:sz w:val="28"/>
                <w:szCs w:val="28"/>
              </w:rPr>
            </w:pPr>
            <w:r w:rsidRPr="003C0B68">
              <w:rPr>
                <w:bCs/>
                <w:color w:val="7030A0"/>
                <w:sz w:val="28"/>
                <w:szCs w:val="28"/>
              </w:rPr>
              <w:t>Weigh</w:t>
            </w:r>
          </w:p>
        </w:tc>
        <w:tc>
          <w:tcPr>
            <w:tcW w:w="1440" w:type="dxa"/>
          </w:tcPr>
          <w:p w14:paraId="005E77BE" w14:textId="64ED1E02" w:rsidR="00887CFE" w:rsidRPr="003C0B68" w:rsidRDefault="007F0A2F" w:rsidP="00707DE3">
            <w:pPr>
              <w:rPr>
                <w:bCs/>
                <w:color w:val="7030A0"/>
                <w:sz w:val="28"/>
                <w:szCs w:val="28"/>
              </w:rPr>
            </w:pPr>
            <w:r w:rsidRPr="003C0B68">
              <w:rPr>
                <w:bCs/>
                <w:color w:val="7030A0"/>
                <w:sz w:val="28"/>
                <w:szCs w:val="28"/>
              </w:rPr>
              <w:t>17.848750</w:t>
            </w:r>
          </w:p>
        </w:tc>
        <w:tc>
          <w:tcPr>
            <w:tcW w:w="1170" w:type="dxa"/>
          </w:tcPr>
          <w:p w14:paraId="432454EB" w14:textId="41864EFB" w:rsidR="00887CFE" w:rsidRPr="003C0B68" w:rsidRDefault="007F0A2F" w:rsidP="00707DE3">
            <w:pPr>
              <w:rPr>
                <w:bCs/>
                <w:color w:val="7030A0"/>
                <w:sz w:val="28"/>
                <w:szCs w:val="28"/>
              </w:rPr>
            </w:pPr>
            <w:r w:rsidRPr="003C0B68">
              <w:rPr>
                <w:bCs/>
                <w:color w:val="7030A0"/>
                <w:sz w:val="28"/>
                <w:szCs w:val="28"/>
              </w:rPr>
              <w:t>17.710</w:t>
            </w:r>
          </w:p>
        </w:tc>
        <w:tc>
          <w:tcPr>
            <w:tcW w:w="1682" w:type="dxa"/>
          </w:tcPr>
          <w:p w14:paraId="63DA8B3F" w14:textId="63856EE0" w:rsidR="00887CFE" w:rsidRPr="003C0B68" w:rsidRDefault="00CD27AA" w:rsidP="00707DE3">
            <w:pPr>
              <w:rPr>
                <w:bCs/>
                <w:color w:val="7030A0"/>
                <w:sz w:val="28"/>
                <w:szCs w:val="28"/>
              </w:rPr>
            </w:pPr>
            <w:r w:rsidRPr="003C0B68">
              <w:rPr>
                <w:bCs/>
                <w:color w:val="7030A0"/>
                <w:sz w:val="28"/>
                <w:szCs w:val="28"/>
              </w:rPr>
              <w:t>17.02</w:t>
            </w:r>
            <w:r w:rsidR="007B5B1E" w:rsidRPr="003C0B68">
              <w:rPr>
                <w:bCs/>
                <w:color w:val="7030A0"/>
                <w:sz w:val="28"/>
                <w:szCs w:val="28"/>
              </w:rPr>
              <w:t xml:space="preserve">, </w:t>
            </w:r>
            <w:r w:rsidRPr="003C0B68">
              <w:rPr>
                <w:bCs/>
                <w:color w:val="7030A0"/>
                <w:sz w:val="28"/>
                <w:szCs w:val="28"/>
              </w:rPr>
              <w:t>18.90</w:t>
            </w:r>
          </w:p>
        </w:tc>
        <w:tc>
          <w:tcPr>
            <w:tcW w:w="1333" w:type="dxa"/>
          </w:tcPr>
          <w:p w14:paraId="521CC9E0" w14:textId="20C26E00" w:rsidR="00887CFE" w:rsidRPr="003C0B68" w:rsidRDefault="007F0A2F" w:rsidP="00707DE3">
            <w:pPr>
              <w:rPr>
                <w:bCs/>
                <w:color w:val="7030A0"/>
                <w:sz w:val="28"/>
                <w:szCs w:val="28"/>
              </w:rPr>
            </w:pPr>
            <w:r w:rsidRPr="003C0B68">
              <w:rPr>
                <w:bCs/>
                <w:color w:val="7030A0"/>
                <w:sz w:val="28"/>
                <w:szCs w:val="28"/>
              </w:rPr>
              <w:t>3.193166</w:t>
            </w:r>
          </w:p>
        </w:tc>
        <w:tc>
          <w:tcPr>
            <w:tcW w:w="1485" w:type="dxa"/>
          </w:tcPr>
          <w:p w14:paraId="357975FC" w14:textId="1B0C2B3C" w:rsidR="00887CFE" w:rsidRPr="003C0B68" w:rsidRDefault="007F0A2F" w:rsidP="00707DE3">
            <w:pPr>
              <w:rPr>
                <w:bCs/>
                <w:color w:val="7030A0"/>
                <w:sz w:val="28"/>
                <w:szCs w:val="28"/>
              </w:rPr>
            </w:pPr>
            <w:r w:rsidRPr="003C0B68">
              <w:rPr>
                <w:bCs/>
                <w:color w:val="7030A0"/>
                <w:sz w:val="28"/>
                <w:szCs w:val="28"/>
              </w:rPr>
              <w:t>1.786943</w:t>
            </w:r>
          </w:p>
        </w:tc>
        <w:tc>
          <w:tcPr>
            <w:tcW w:w="1165" w:type="dxa"/>
          </w:tcPr>
          <w:p w14:paraId="0FB015B3" w14:textId="6BA396FE" w:rsidR="00887CFE" w:rsidRPr="003C0B68" w:rsidRDefault="00CD27AA" w:rsidP="00707DE3">
            <w:pPr>
              <w:rPr>
                <w:bCs/>
                <w:color w:val="7030A0"/>
                <w:sz w:val="28"/>
                <w:szCs w:val="28"/>
              </w:rPr>
            </w:pPr>
            <w:r w:rsidRPr="003C0B68">
              <w:rPr>
                <w:bCs/>
                <w:color w:val="7030A0"/>
                <w:sz w:val="28"/>
                <w:szCs w:val="28"/>
              </w:rPr>
              <w:t>8.3999</w:t>
            </w:r>
          </w:p>
        </w:tc>
      </w:tr>
    </w:tbl>
    <w:p w14:paraId="4035F513" w14:textId="77777777" w:rsidR="00887CFE" w:rsidRPr="000D69F4" w:rsidRDefault="00887CFE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21EC47B" w14:textId="5CBA4569" w:rsidR="00FE263B" w:rsidRDefault="008454F9" w:rsidP="008454F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Answer:</w:t>
      </w:r>
    </w:p>
    <w:p w14:paraId="4C185679" w14:textId="599FDB7E" w:rsidR="008454F9" w:rsidRPr="003C0B68" w:rsidRDefault="008454F9" w:rsidP="008454F9">
      <w:pPr>
        <w:rPr>
          <w:rFonts w:cstheme="minorHAnsi"/>
          <w:color w:val="7030A0"/>
          <w:sz w:val="28"/>
          <w:szCs w:val="28"/>
          <w:shd w:val="clear" w:color="auto" w:fill="FFFFFF"/>
        </w:rPr>
      </w:pPr>
      <w:r w:rsidRPr="003C0B68">
        <w:rPr>
          <w:rFonts w:cstheme="minorHAnsi"/>
          <w:color w:val="7030A0"/>
          <w:sz w:val="28"/>
          <w:szCs w:val="28"/>
          <w:shd w:val="clear" w:color="auto" w:fill="FFFFFF"/>
        </w:rPr>
        <w:t>Expected Value of X</w:t>
      </w:r>
    </w:p>
    <w:p w14:paraId="273C9153" w14:textId="31B991BD" w:rsidR="008454F9" w:rsidRPr="003C0B68" w:rsidRDefault="00736DB3" w:rsidP="008454F9">
      <w:pPr>
        <w:rPr>
          <w:rFonts w:cstheme="minorHAnsi"/>
          <w:color w:val="7030A0"/>
          <w:sz w:val="28"/>
          <w:szCs w:val="28"/>
          <w:shd w:val="clear" w:color="auto" w:fill="FFFFFF"/>
        </w:rPr>
      </w:pPr>
      <w:r w:rsidRPr="003C0B68">
        <w:rPr>
          <w:rFonts w:cstheme="minorHAnsi"/>
          <w:color w:val="7030A0"/>
          <w:sz w:val="28"/>
          <w:szCs w:val="28"/>
          <w:shd w:val="clear" w:color="auto" w:fill="FFFFFF"/>
        </w:rPr>
        <w:t>X</w:t>
      </w:r>
      <w:r w:rsidR="008454F9" w:rsidRPr="003C0B68">
        <w:rPr>
          <w:rFonts w:cstheme="minorHAnsi"/>
          <w:color w:val="7030A0"/>
          <w:sz w:val="28"/>
          <w:szCs w:val="28"/>
          <w:shd w:val="clear" w:color="auto" w:fill="FFFFFF"/>
        </w:rPr>
        <w:t xml:space="preserve"> </w:t>
      </w:r>
      <w:proofErr w:type="gramStart"/>
      <w:r w:rsidR="008454F9" w:rsidRPr="003C0B68">
        <w:rPr>
          <w:rFonts w:cstheme="minorHAnsi"/>
          <w:color w:val="7030A0"/>
          <w:sz w:val="28"/>
          <w:szCs w:val="28"/>
          <w:shd w:val="clear" w:color="auto" w:fill="FFFFFF"/>
        </w:rPr>
        <w:t>={</w:t>
      </w:r>
      <w:proofErr w:type="gramEnd"/>
      <w:r w:rsidR="008454F9" w:rsidRPr="003C0B68">
        <w:rPr>
          <w:rFonts w:cstheme="minorHAnsi"/>
          <w:color w:val="7030A0"/>
          <w:sz w:val="28"/>
          <w:szCs w:val="28"/>
          <w:shd w:val="clear" w:color="auto" w:fill="FFFFFF"/>
        </w:rPr>
        <w:t>108, 110, 123, 134</w:t>
      </w:r>
      <w:r w:rsidR="00606FDA" w:rsidRPr="003C0B68">
        <w:rPr>
          <w:rFonts w:cstheme="minorHAnsi"/>
          <w:color w:val="7030A0"/>
          <w:sz w:val="28"/>
          <w:szCs w:val="28"/>
          <w:shd w:val="clear" w:color="auto" w:fill="FFFFFF"/>
        </w:rPr>
        <w:t>, 135, 145, 167, 187, 199}</w:t>
      </w:r>
    </w:p>
    <w:p w14:paraId="3E07314B" w14:textId="615F1BB2" w:rsidR="00606FDA" w:rsidRPr="003C0B68" w:rsidRDefault="00606FDA" w:rsidP="008454F9">
      <w:pPr>
        <w:rPr>
          <w:rFonts w:cstheme="minorHAnsi"/>
          <w:color w:val="7030A0"/>
          <w:sz w:val="28"/>
          <w:szCs w:val="28"/>
          <w:shd w:val="clear" w:color="auto" w:fill="FFFFFF"/>
        </w:rPr>
      </w:pPr>
      <w:proofErr w:type="gramStart"/>
      <w:r w:rsidRPr="003C0B68">
        <w:rPr>
          <w:rFonts w:cstheme="minorHAnsi"/>
          <w:color w:val="7030A0"/>
          <w:sz w:val="28"/>
          <w:szCs w:val="28"/>
          <w:shd w:val="clear" w:color="auto" w:fill="FFFFFF"/>
        </w:rPr>
        <w:t>n(</w:t>
      </w:r>
      <w:proofErr w:type="gramEnd"/>
      <w:r w:rsidRPr="003C0B68">
        <w:rPr>
          <w:rFonts w:cstheme="minorHAnsi"/>
          <w:color w:val="7030A0"/>
          <w:sz w:val="28"/>
          <w:szCs w:val="28"/>
          <w:shd w:val="clear" w:color="auto" w:fill="FFFFFF"/>
        </w:rPr>
        <w:t>S) = 9</w:t>
      </w:r>
    </w:p>
    <w:p w14:paraId="3718D288" w14:textId="26F10235" w:rsidR="00736DB3" w:rsidRPr="003C0B68" w:rsidRDefault="00736DB3" w:rsidP="008454F9">
      <w:pPr>
        <w:rPr>
          <w:rFonts w:cstheme="minorHAnsi"/>
          <w:color w:val="7030A0"/>
          <w:sz w:val="28"/>
          <w:szCs w:val="28"/>
          <w:shd w:val="clear" w:color="auto" w:fill="FFFFFF"/>
        </w:rPr>
      </w:pPr>
      <w:r w:rsidRPr="003C0B68">
        <w:rPr>
          <w:rFonts w:cstheme="minorHAnsi"/>
          <w:color w:val="7030A0"/>
          <w:sz w:val="28"/>
          <w:szCs w:val="28"/>
          <w:shd w:val="clear" w:color="auto" w:fill="FFFFFF"/>
        </w:rPr>
        <w:t>P(X) = n(X)/n(S)</w:t>
      </w:r>
    </w:p>
    <w:p w14:paraId="25A7C1A9" w14:textId="6FAB05AE" w:rsidR="00FE263B" w:rsidRPr="003C0B68" w:rsidRDefault="00736DB3" w:rsidP="00736DB3">
      <w:pPr>
        <w:rPr>
          <w:rFonts w:cstheme="minorHAnsi"/>
          <w:color w:val="7030A0"/>
          <w:sz w:val="28"/>
          <w:szCs w:val="28"/>
          <w:shd w:val="clear" w:color="auto" w:fill="FFFFFF"/>
        </w:rPr>
      </w:pPr>
      <w:r w:rsidRPr="003C0B68">
        <w:rPr>
          <w:rFonts w:cstheme="minorHAnsi"/>
          <w:color w:val="7030A0"/>
          <w:sz w:val="28"/>
          <w:szCs w:val="28"/>
          <w:shd w:val="clear" w:color="auto" w:fill="FFFFFF"/>
        </w:rPr>
        <w:t>P(X) = 1308/9</w:t>
      </w:r>
    </w:p>
    <w:p w14:paraId="64A1F526" w14:textId="2553DE03" w:rsidR="00FE263B" w:rsidRPr="003C0B68" w:rsidRDefault="00736DB3" w:rsidP="00736DB3">
      <w:pPr>
        <w:rPr>
          <w:rFonts w:cstheme="minorHAnsi"/>
          <w:color w:val="7030A0"/>
          <w:sz w:val="28"/>
          <w:szCs w:val="28"/>
          <w:shd w:val="clear" w:color="auto" w:fill="FFFFFF"/>
        </w:rPr>
      </w:pPr>
      <w:r w:rsidRPr="003C0B68">
        <w:rPr>
          <w:rFonts w:cstheme="minorHAnsi"/>
          <w:color w:val="7030A0"/>
          <w:sz w:val="28"/>
          <w:szCs w:val="28"/>
          <w:shd w:val="clear" w:color="auto" w:fill="FFFFFF"/>
        </w:rPr>
        <w:t xml:space="preserve">P(X) </w:t>
      </w:r>
      <w:r w:rsidR="00FE263B" w:rsidRPr="003C0B68">
        <w:rPr>
          <w:rFonts w:cstheme="minorHAnsi"/>
          <w:color w:val="7030A0"/>
          <w:sz w:val="28"/>
          <w:szCs w:val="28"/>
          <w:shd w:val="clear" w:color="auto" w:fill="FFFFFF"/>
        </w:rPr>
        <w:t>=</w:t>
      </w:r>
      <w:r w:rsidRPr="003C0B68">
        <w:rPr>
          <w:rFonts w:cstheme="minorHAnsi"/>
          <w:color w:val="7030A0"/>
          <w:sz w:val="28"/>
          <w:szCs w:val="28"/>
          <w:shd w:val="clear" w:color="auto" w:fill="FFFFFF"/>
        </w:rPr>
        <w:t xml:space="preserve"> 145.3333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7F05382F" w14:textId="06496C0C" w:rsidR="00CC2522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9C2BD55" w14:textId="74914BB5" w:rsidR="00CC2522" w:rsidRDefault="00CC2522" w:rsidP="00707DE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</w:p>
    <w:p w14:paraId="73C74F16" w14:textId="0AD5558B" w:rsidR="00690A19" w:rsidRPr="00423D1A" w:rsidRDefault="00423D1A" w:rsidP="00423D1A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1) </w:t>
      </w:r>
      <w:r w:rsidR="00690A19" w:rsidRPr="00423D1A">
        <w:rPr>
          <w:b/>
          <w:sz w:val="24"/>
          <w:szCs w:val="24"/>
        </w:rPr>
        <w:t xml:space="preserve">Car </w:t>
      </w:r>
      <w:r w:rsidRPr="00423D1A">
        <w:rPr>
          <w:b/>
          <w:sz w:val="24"/>
          <w:szCs w:val="24"/>
        </w:rPr>
        <w:t>Speed and Distance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95"/>
        <w:gridCol w:w="900"/>
        <w:gridCol w:w="720"/>
      </w:tblGrid>
      <w:tr w:rsidR="00A371A5" w:rsidRPr="00690A19" w14:paraId="13312C41" w14:textId="77777777" w:rsidTr="00A37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90616F6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t>Index</w:t>
            </w:r>
          </w:p>
        </w:tc>
        <w:tc>
          <w:tcPr>
            <w:tcW w:w="900" w:type="dxa"/>
          </w:tcPr>
          <w:p w14:paraId="29ABD0C8" w14:textId="77777777" w:rsidR="00A371A5" w:rsidRPr="00690A19" w:rsidRDefault="00A371A5" w:rsidP="00A37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90A19">
              <w:t>speed</w:t>
            </w:r>
          </w:p>
        </w:tc>
        <w:tc>
          <w:tcPr>
            <w:tcW w:w="720" w:type="dxa"/>
          </w:tcPr>
          <w:p w14:paraId="3F755456" w14:textId="77777777" w:rsidR="00A371A5" w:rsidRPr="00690A19" w:rsidRDefault="00A371A5" w:rsidP="00A37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690A19">
              <w:t>dist</w:t>
            </w:r>
            <w:proofErr w:type="spellEnd"/>
          </w:p>
        </w:tc>
      </w:tr>
      <w:tr w:rsidR="00A371A5" w:rsidRPr="00690A19" w14:paraId="0F30036A" w14:textId="77777777" w:rsidTr="00A3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07B7840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lastRenderedPageBreak/>
              <w:t>1</w:t>
            </w:r>
          </w:p>
        </w:tc>
        <w:tc>
          <w:tcPr>
            <w:tcW w:w="900" w:type="dxa"/>
          </w:tcPr>
          <w:p w14:paraId="7BC129C1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4</w:t>
            </w:r>
          </w:p>
        </w:tc>
        <w:tc>
          <w:tcPr>
            <w:tcW w:w="720" w:type="dxa"/>
          </w:tcPr>
          <w:p w14:paraId="3C6BD0A4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2</w:t>
            </w:r>
          </w:p>
        </w:tc>
      </w:tr>
      <w:tr w:rsidR="00A371A5" w:rsidRPr="00690A19" w14:paraId="529B8D92" w14:textId="77777777" w:rsidTr="00A3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FFFB932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2</w:t>
            </w:r>
          </w:p>
        </w:tc>
        <w:tc>
          <w:tcPr>
            <w:tcW w:w="900" w:type="dxa"/>
          </w:tcPr>
          <w:p w14:paraId="50709C23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4</w:t>
            </w:r>
          </w:p>
        </w:tc>
        <w:tc>
          <w:tcPr>
            <w:tcW w:w="720" w:type="dxa"/>
          </w:tcPr>
          <w:p w14:paraId="0B22D6EA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10</w:t>
            </w:r>
          </w:p>
        </w:tc>
      </w:tr>
      <w:tr w:rsidR="00A371A5" w:rsidRPr="00690A19" w14:paraId="25463C8C" w14:textId="77777777" w:rsidTr="00A3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4930D94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3</w:t>
            </w:r>
          </w:p>
        </w:tc>
        <w:tc>
          <w:tcPr>
            <w:tcW w:w="900" w:type="dxa"/>
          </w:tcPr>
          <w:p w14:paraId="087CC40E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7</w:t>
            </w:r>
          </w:p>
        </w:tc>
        <w:tc>
          <w:tcPr>
            <w:tcW w:w="720" w:type="dxa"/>
          </w:tcPr>
          <w:p w14:paraId="357A0608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4</w:t>
            </w:r>
          </w:p>
        </w:tc>
      </w:tr>
      <w:tr w:rsidR="00A371A5" w:rsidRPr="00690A19" w14:paraId="0EC14E7E" w14:textId="77777777" w:rsidTr="00A3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28D7FF5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4</w:t>
            </w:r>
          </w:p>
        </w:tc>
        <w:tc>
          <w:tcPr>
            <w:tcW w:w="900" w:type="dxa"/>
          </w:tcPr>
          <w:p w14:paraId="59729D37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7</w:t>
            </w:r>
          </w:p>
        </w:tc>
        <w:tc>
          <w:tcPr>
            <w:tcW w:w="720" w:type="dxa"/>
          </w:tcPr>
          <w:p w14:paraId="1D061E33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22</w:t>
            </w:r>
          </w:p>
        </w:tc>
      </w:tr>
      <w:tr w:rsidR="00A371A5" w:rsidRPr="00690A19" w14:paraId="76E369B1" w14:textId="77777777" w:rsidTr="00A3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8ECE196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5</w:t>
            </w:r>
          </w:p>
        </w:tc>
        <w:tc>
          <w:tcPr>
            <w:tcW w:w="900" w:type="dxa"/>
          </w:tcPr>
          <w:p w14:paraId="2296F89B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8</w:t>
            </w:r>
          </w:p>
        </w:tc>
        <w:tc>
          <w:tcPr>
            <w:tcW w:w="720" w:type="dxa"/>
          </w:tcPr>
          <w:p w14:paraId="14CC263B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16</w:t>
            </w:r>
          </w:p>
        </w:tc>
      </w:tr>
      <w:tr w:rsidR="00A371A5" w:rsidRPr="00690A19" w14:paraId="3B9EEA5C" w14:textId="77777777" w:rsidTr="00A3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D5A975A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6</w:t>
            </w:r>
          </w:p>
        </w:tc>
        <w:tc>
          <w:tcPr>
            <w:tcW w:w="900" w:type="dxa"/>
          </w:tcPr>
          <w:p w14:paraId="676D0879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9</w:t>
            </w:r>
          </w:p>
        </w:tc>
        <w:tc>
          <w:tcPr>
            <w:tcW w:w="720" w:type="dxa"/>
          </w:tcPr>
          <w:p w14:paraId="5CEAED4F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10</w:t>
            </w:r>
          </w:p>
        </w:tc>
      </w:tr>
      <w:tr w:rsidR="00A371A5" w:rsidRPr="00690A19" w14:paraId="6D7DD9FB" w14:textId="77777777" w:rsidTr="00A3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A918C29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7</w:t>
            </w:r>
          </w:p>
        </w:tc>
        <w:tc>
          <w:tcPr>
            <w:tcW w:w="900" w:type="dxa"/>
          </w:tcPr>
          <w:p w14:paraId="1CBAD857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10</w:t>
            </w:r>
          </w:p>
        </w:tc>
        <w:tc>
          <w:tcPr>
            <w:tcW w:w="720" w:type="dxa"/>
          </w:tcPr>
          <w:p w14:paraId="470A341B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18</w:t>
            </w:r>
          </w:p>
        </w:tc>
      </w:tr>
      <w:tr w:rsidR="00A371A5" w:rsidRPr="00690A19" w14:paraId="5CDF1FA9" w14:textId="77777777" w:rsidTr="00A3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0205AC9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8</w:t>
            </w:r>
          </w:p>
        </w:tc>
        <w:tc>
          <w:tcPr>
            <w:tcW w:w="900" w:type="dxa"/>
          </w:tcPr>
          <w:p w14:paraId="44479A60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10</w:t>
            </w:r>
          </w:p>
        </w:tc>
        <w:tc>
          <w:tcPr>
            <w:tcW w:w="720" w:type="dxa"/>
          </w:tcPr>
          <w:p w14:paraId="09FA280D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26</w:t>
            </w:r>
          </w:p>
        </w:tc>
      </w:tr>
      <w:tr w:rsidR="00A371A5" w:rsidRPr="00690A19" w14:paraId="601F35B1" w14:textId="77777777" w:rsidTr="00A3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6CE8549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9</w:t>
            </w:r>
          </w:p>
        </w:tc>
        <w:tc>
          <w:tcPr>
            <w:tcW w:w="900" w:type="dxa"/>
          </w:tcPr>
          <w:p w14:paraId="6BDC3B20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10</w:t>
            </w:r>
          </w:p>
        </w:tc>
        <w:tc>
          <w:tcPr>
            <w:tcW w:w="720" w:type="dxa"/>
          </w:tcPr>
          <w:p w14:paraId="7AD53355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34</w:t>
            </w:r>
          </w:p>
        </w:tc>
      </w:tr>
      <w:tr w:rsidR="00A371A5" w:rsidRPr="00690A19" w14:paraId="3E0A2033" w14:textId="77777777" w:rsidTr="00A3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85BC435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10</w:t>
            </w:r>
          </w:p>
        </w:tc>
        <w:tc>
          <w:tcPr>
            <w:tcW w:w="900" w:type="dxa"/>
          </w:tcPr>
          <w:p w14:paraId="6382F739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11</w:t>
            </w:r>
          </w:p>
        </w:tc>
        <w:tc>
          <w:tcPr>
            <w:tcW w:w="720" w:type="dxa"/>
          </w:tcPr>
          <w:p w14:paraId="32533AF9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17</w:t>
            </w:r>
          </w:p>
        </w:tc>
      </w:tr>
      <w:tr w:rsidR="00A371A5" w:rsidRPr="00690A19" w14:paraId="7ED6A15E" w14:textId="77777777" w:rsidTr="00A3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58211C8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11</w:t>
            </w:r>
          </w:p>
        </w:tc>
        <w:tc>
          <w:tcPr>
            <w:tcW w:w="900" w:type="dxa"/>
          </w:tcPr>
          <w:p w14:paraId="09F0E38D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11</w:t>
            </w:r>
          </w:p>
        </w:tc>
        <w:tc>
          <w:tcPr>
            <w:tcW w:w="720" w:type="dxa"/>
          </w:tcPr>
          <w:p w14:paraId="79564D0B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28</w:t>
            </w:r>
          </w:p>
        </w:tc>
      </w:tr>
      <w:tr w:rsidR="00A371A5" w:rsidRPr="00690A19" w14:paraId="7DF89BEC" w14:textId="77777777" w:rsidTr="00A3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AF99574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12</w:t>
            </w:r>
          </w:p>
        </w:tc>
        <w:tc>
          <w:tcPr>
            <w:tcW w:w="900" w:type="dxa"/>
          </w:tcPr>
          <w:p w14:paraId="23E731D3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12</w:t>
            </w:r>
          </w:p>
        </w:tc>
        <w:tc>
          <w:tcPr>
            <w:tcW w:w="720" w:type="dxa"/>
          </w:tcPr>
          <w:p w14:paraId="776F2558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14</w:t>
            </w:r>
          </w:p>
        </w:tc>
      </w:tr>
      <w:tr w:rsidR="00A371A5" w:rsidRPr="00690A19" w14:paraId="7E406DE1" w14:textId="77777777" w:rsidTr="00A3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582AFC9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13</w:t>
            </w:r>
          </w:p>
        </w:tc>
        <w:tc>
          <w:tcPr>
            <w:tcW w:w="900" w:type="dxa"/>
          </w:tcPr>
          <w:p w14:paraId="419E8005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12</w:t>
            </w:r>
          </w:p>
        </w:tc>
        <w:tc>
          <w:tcPr>
            <w:tcW w:w="720" w:type="dxa"/>
          </w:tcPr>
          <w:p w14:paraId="78A21D06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20</w:t>
            </w:r>
          </w:p>
        </w:tc>
      </w:tr>
      <w:tr w:rsidR="00A371A5" w:rsidRPr="00690A19" w14:paraId="5A019291" w14:textId="77777777" w:rsidTr="00A3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8C456F0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14</w:t>
            </w:r>
          </w:p>
        </w:tc>
        <w:tc>
          <w:tcPr>
            <w:tcW w:w="900" w:type="dxa"/>
          </w:tcPr>
          <w:p w14:paraId="6F47F4F3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12</w:t>
            </w:r>
          </w:p>
        </w:tc>
        <w:tc>
          <w:tcPr>
            <w:tcW w:w="720" w:type="dxa"/>
          </w:tcPr>
          <w:p w14:paraId="368CFE39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24</w:t>
            </w:r>
          </w:p>
        </w:tc>
      </w:tr>
      <w:tr w:rsidR="00A371A5" w:rsidRPr="00690A19" w14:paraId="35C1A8EB" w14:textId="77777777" w:rsidTr="00A3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960B7EB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15</w:t>
            </w:r>
          </w:p>
        </w:tc>
        <w:tc>
          <w:tcPr>
            <w:tcW w:w="900" w:type="dxa"/>
          </w:tcPr>
          <w:p w14:paraId="5E7C73C8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12</w:t>
            </w:r>
          </w:p>
        </w:tc>
        <w:tc>
          <w:tcPr>
            <w:tcW w:w="720" w:type="dxa"/>
          </w:tcPr>
          <w:p w14:paraId="6772AF72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28</w:t>
            </w:r>
          </w:p>
        </w:tc>
      </w:tr>
      <w:tr w:rsidR="00A371A5" w:rsidRPr="00690A19" w14:paraId="3B89E72B" w14:textId="77777777" w:rsidTr="00A3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17A068D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16</w:t>
            </w:r>
          </w:p>
        </w:tc>
        <w:tc>
          <w:tcPr>
            <w:tcW w:w="900" w:type="dxa"/>
          </w:tcPr>
          <w:p w14:paraId="215A3E7E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13</w:t>
            </w:r>
          </w:p>
        </w:tc>
        <w:tc>
          <w:tcPr>
            <w:tcW w:w="720" w:type="dxa"/>
          </w:tcPr>
          <w:p w14:paraId="1E1C3780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26</w:t>
            </w:r>
          </w:p>
        </w:tc>
      </w:tr>
      <w:tr w:rsidR="00A371A5" w:rsidRPr="00690A19" w14:paraId="457CB6FC" w14:textId="77777777" w:rsidTr="00A3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47622E8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17</w:t>
            </w:r>
          </w:p>
        </w:tc>
        <w:tc>
          <w:tcPr>
            <w:tcW w:w="900" w:type="dxa"/>
          </w:tcPr>
          <w:p w14:paraId="3325E04B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13</w:t>
            </w:r>
          </w:p>
        </w:tc>
        <w:tc>
          <w:tcPr>
            <w:tcW w:w="720" w:type="dxa"/>
          </w:tcPr>
          <w:p w14:paraId="4F1A780F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34</w:t>
            </w:r>
          </w:p>
        </w:tc>
      </w:tr>
      <w:tr w:rsidR="00A371A5" w:rsidRPr="00690A19" w14:paraId="3C75C228" w14:textId="77777777" w:rsidTr="00A3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C84ABB9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18</w:t>
            </w:r>
          </w:p>
        </w:tc>
        <w:tc>
          <w:tcPr>
            <w:tcW w:w="900" w:type="dxa"/>
          </w:tcPr>
          <w:p w14:paraId="68BCD1AA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13</w:t>
            </w:r>
          </w:p>
        </w:tc>
        <w:tc>
          <w:tcPr>
            <w:tcW w:w="720" w:type="dxa"/>
          </w:tcPr>
          <w:p w14:paraId="2EC45175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34</w:t>
            </w:r>
          </w:p>
        </w:tc>
      </w:tr>
      <w:tr w:rsidR="00A371A5" w:rsidRPr="00690A19" w14:paraId="2B5AEC9A" w14:textId="77777777" w:rsidTr="00A3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CA64B68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19</w:t>
            </w:r>
          </w:p>
        </w:tc>
        <w:tc>
          <w:tcPr>
            <w:tcW w:w="900" w:type="dxa"/>
          </w:tcPr>
          <w:p w14:paraId="62A78436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13</w:t>
            </w:r>
          </w:p>
        </w:tc>
        <w:tc>
          <w:tcPr>
            <w:tcW w:w="720" w:type="dxa"/>
          </w:tcPr>
          <w:p w14:paraId="4F87E4A2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46</w:t>
            </w:r>
          </w:p>
        </w:tc>
      </w:tr>
      <w:tr w:rsidR="00A371A5" w:rsidRPr="00690A19" w14:paraId="58CE6E59" w14:textId="77777777" w:rsidTr="00A3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A3389F0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20</w:t>
            </w:r>
          </w:p>
        </w:tc>
        <w:tc>
          <w:tcPr>
            <w:tcW w:w="900" w:type="dxa"/>
          </w:tcPr>
          <w:p w14:paraId="063FACA9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14</w:t>
            </w:r>
          </w:p>
        </w:tc>
        <w:tc>
          <w:tcPr>
            <w:tcW w:w="720" w:type="dxa"/>
          </w:tcPr>
          <w:p w14:paraId="53CF7528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26</w:t>
            </w:r>
          </w:p>
        </w:tc>
      </w:tr>
      <w:tr w:rsidR="00A371A5" w:rsidRPr="00690A19" w14:paraId="2A0C2494" w14:textId="77777777" w:rsidTr="00A3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26C3EFA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21</w:t>
            </w:r>
          </w:p>
        </w:tc>
        <w:tc>
          <w:tcPr>
            <w:tcW w:w="900" w:type="dxa"/>
          </w:tcPr>
          <w:p w14:paraId="0DB8ACDA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14</w:t>
            </w:r>
          </w:p>
        </w:tc>
        <w:tc>
          <w:tcPr>
            <w:tcW w:w="720" w:type="dxa"/>
          </w:tcPr>
          <w:p w14:paraId="00CBEB3D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36</w:t>
            </w:r>
          </w:p>
        </w:tc>
      </w:tr>
      <w:tr w:rsidR="00A371A5" w:rsidRPr="00690A19" w14:paraId="2DF63D10" w14:textId="77777777" w:rsidTr="00A3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EE41C0F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22</w:t>
            </w:r>
          </w:p>
        </w:tc>
        <w:tc>
          <w:tcPr>
            <w:tcW w:w="900" w:type="dxa"/>
          </w:tcPr>
          <w:p w14:paraId="001525B6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14</w:t>
            </w:r>
          </w:p>
        </w:tc>
        <w:tc>
          <w:tcPr>
            <w:tcW w:w="720" w:type="dxa"/>
          </w:tcPr>
          <w:p w14:paraId="46546011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60</w:t>
            </w:r>
          </w:p>
        </w:tc>
      </w:tr>
      <w:tr w:rsidR="00A371A5" w:rsidRPr="00690A19" w14:paraId="60E1B85F" w14:textId="77777777" w:rsidTr="00A3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A916641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23</w:t>
            </w:r>
          </w:p>
        </w:tc>
        <w:tc>
          <w:tcPr>
            <w:tcW w:w="900" w:type="dxa"/>
          </w:tcPr>
          <w:p w14:paraId="170CA47B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14</w:t>
            </w:r>
          </w:p>
        </w:tc>
        <w:tc>
          <w:tcPr>
            <w:tcW w:w="720" w:type="dxa"/>
          </w:tcPr>
          <w:p w14:paraId="5B0EC67E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80</w:t>
            </w:r>
          </w:p>
        </w:tc>
      </w:tr>
      <w:tr w:rsidR="00A371A5" w:rsidRPr="00690A19" w14:paraId="57B3AEA4" w14:textId="77777777" w:rsidTr="00A3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E6B043B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24</w:t>
            </w:r>
          </w:p>
        </w:tc>
        <w:tc>
          <w:tcPr>
            <w:tcW w:w="900" w:type="dxa"/>
          </w:tcPr>
          <w:p w14:paraId="7A8E1E9A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15</w:t>
            </w:r>
          </w:p>
        </w:tc>
        <w:tc>
          <w:tcPr>
            <w:tcW w:w="720" w:type="dxa"/>
          </w:tcPr>
          <w:p w14:paraId="3938EB9D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20</w:t>
            </w:r>
          </w:p>
        </w:tc>
      </w:tr>
      <w:tr w:rsidR="00A371A5" w:rsidRPr="00690A19" w14:paraId="03C595B5" w14:textId="77777777" w:rsidTr="00A3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33FA3CB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25</w:t>
            </w:r>
          </w:p>
        </w:tc>
        <w:tc>
          <w:tcPr>
            <w:tcW w:w="900" w:type="dxa"/>
          </w:tcPr>
          <w:p w14:paraId="5B7B70E5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15</w:t>
            </w:r>
          </w:p>
        </w:tc>
        <w:tc>
          <w:tcPr>
            <w:tcW w:w="720" w:type="dxa"/>
          </w:tcPr>
          <w:p w14:paraId="29A6EC57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26</w:t>
            </w:r>
          </w:p>
        </w:tc>
      </w:tr>
      <w:tr w:rsidR="00A371A5" w:rsidRPr="00690A19" w14:paraId="3164FACD" w14:textId="77777777" w:rsidTr="00A3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E0CFAE6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26</w:t>
            </w:r>
          </w:p>
        </w:tc>
        <w:tc>
          <w:tcPr>
            <w:tcW w:w="900" w:type="dxa"/>
          </w:tcPr>
          <w:p w14:paraId="63022198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15</w:t>
            </w:r>
          </w:p>
        </w:tc>
        <w:tc>
          <w:tcPr>
            <w:tcW w:w="720" w:type="dxa"/>
          </w:tcPr>
          <w:p w14:paraId="63CFAE77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54</w:t>
            </w:r>
          </w:p>
        </w:tc>
      </w:tr>
      <w:tr w:rsidR="00A371A5" w:rsidRPr="00690A19" w14:paraId="69518966" w14:textId="77777777" w:rsidTr="00A3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9F64FB6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27</w:t>
            </w:r>
          </w:p>
        </w:tc>
        <w:tc>
          <w:tcPr>
            <w:tcW w:w="900" w:type="dxa"/>
          </w:tcPr>
          <w:p w14:paraId="495CA64C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16</w:t>
            </w:r>
          </w:p>
        </w:tc>
        <w:tc>
          <w:tcPr>
            <w:tcW w:w="720" w:type="dxa"/>
          </w:tcPr>
          <w:p w14:paraId="02649FC2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32</w:t>
            </w:r>
          </w:p>
        </w:tc>
      </w:tr>
      <w:tr w:rsidR="00A371A5" w:rsidRPr="00690A19" w14:paraId="48BB124A" w14:textId="77777777" w:rsidTr="00A3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8110989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28</w:t>
            </w:r>
          </w:p>
        </w:tc>
        <w:tc>
          <w:tcPr>
            <w:tcW w:w="900" w:type="dxa"/>
          </w:tcPr>
          <w:p w14:paraId="40A7CACD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16</w:t>
            </w:r>
          </w:p>
        </w:tc>
        <w:tc>
          <w:tcPr>
            <w:tcW w:w="720" w:type="dxa"/>
          </w:tcPr>
          <w:p w14:paraId="001BE209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40</w:t>
            </w:r>
          </w:p>
        </w:tc>
      </w:tr>
      <w:tr w:rsidR="00A371A5" w:rsidRPr="00690A19" w14:paraId="105F88E8" w14:textId="77777777" w:rsidTr="00A3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BB9825E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29</w:t>
            </w:r>
          </w:p>
        </w:tc>
        <w:tc>
          <w:tcPr>
            <w:tcW w:w="900" w:type="dxa"/>
          </w:tcPr>
          <w:p w14:paraId="26CB1E13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17</w:t>
            </w:r>
          </w:p>
        </w:tc>
        <w:tc>
          <w:tcPr>
            <w:tcW w:w="720" w:type="dxa"/>
          </w:tcPr>
          <w:p w14:paraId="594D9525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32</w:t>
            </w:r>
          </w:p>
        </w:tc>
      </w:tr>
      <w:tr w:rsidR="00A371A5" w:rsidRPr="00690A19" w14:paraId="02555966" w14:textId="77777777" w:rsidTr="00A3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C13E54D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30</w:t>
            </w:r>
          </w:p>
        </w:tc>
        <w:tc>
          <w:tcPr>
            <w:tcW w:w="900" w:type="dxa"/>
          </w:tcPr>
          <w:p w14:paraId="62509D94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17</w:t>
            </w:r>
          </w:p>
        </w:tc>
        <w:tc>
          <w:tcPr>
            <w:tcW w:w="720" w:type="dxa"/>
          </w:tcPr>
          <w:p w14:paraId="49BA121A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40</w:t>
            </w:r>
          </w:p>
        </w:tc>
      </w:tr>
      <w:tr w:rsidR="00A371A5" w:rsidRPr="00690A19" w14:paraId="1298DAEE" w14:textId="77777777" w:rsidTr="00A3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F534B63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31</w:t>
            </w:r>
          </w:p>
        </w:tc>
        <w:tc>
          <w:tcPr>
            <w:tcW w:w="900" w:type="dxa"/>
          </w:tcPr>
          <w:p w14:paraId="597FEAAF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17</w:t>
            </w:r>
          </w:p>
        </w:tc>
        <w:tc>
          <w:tcPr>
            <w:tcW w:w="720" w:type="dxa"/>
          </w:tcPr>
          <w:p w14:paraId="1B5B24A0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50</w:t>
            </w:r>
          </w:p>
        </w:tc>
      </w:tr>
      <w:tr w:rsidR="00A371A5" w:rsidRPr="00690A19" w14:paraId="758BAE24" w14:textId="77777777" w:rsidTr="00A3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D1396E9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32</w:t>
            </w:r>
          </w:p>
        </w:tc>
        <w:tc>
          <w:tcPr>
            <w:tcW w:w="900" w:type="dxa"/>
          </w:tcPr>
          <w:p w14:paraId="43910FD5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18</w:t>
            </w:r>
          </w:p>
        </w:tc>
        <w:tc>
          <w:tcPr>
            <w:tcW w:w="720" w:type="dxa"/>
          </w:tcPr>
          <w:p w14:paraId="2F193825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42</w:t>
            </w:r>
          </w:p>
        </w:tc>
      </w:tr>
      <w:tr w:rsidR="00A371A5" w:rsidRPr="00690A19" w14:paraId="22A7DDF2" w14:textId="77777777" w:rsidTr="00A3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AA49EF5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33</w:t>
            </w:r>
          </w:p>
        </w:tc>
        <w:tc>
          <w:tcPr>
            <w:tcW w:w="900" w:type="dxa"/>
          </w:tcPr>
          <w:p w14:paraId="6872C47D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18</w:t>
            </w:r>
          </w:p>
        </w:tc>
        <w:tc>
          <w:tcPr>
            <w:tcW w:w="720" w:type="dxa"/>
          </w:tcPr>
          <w:p w14:paraId="15E8E50D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56</w:t>
            </w:r>
          </w:p>
        </w:tc>
      </w:tr>
      <w:tr w:rsidR="00A371A5" w:rsidRPr="00690A19" w14:paraId="0F5C3B8C" w14:textId="77777777" w:rsidTr="00A3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CFA4590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34</w:t>
            </w:r>
          </w:p>
        </w:tc>
        <w:tc>
          <w:tcPr>
            <w:tcW w:w="900" w:type="dxa"/>
          </w:tcPr>
          <w:p w14:paraId="484B6514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18</w:t>
            </w:r>
          </w:p>
        </w:tc>
        <w:tc>
          <w:tcPr>
            <w:tcW w:w="720" w:type="dxa"/>
          </w:tcPr>
          <w:p w14:paraId="0F7179D9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76</w:t>
            </w:r>
          </w:p>
        </w:tc>
      </w:tr>
      <w:tr w:rsidR="00A371A5" w:rsidRPr="00690A19" w14:paraId="658FED4D" w14:textId="77777777" w:rsidTr="00A3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06528CC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35</w:t>
            </w:r>
          </w:p>
        </w:tc>
        <w:tc>
          <w:tcPr>
            <w:tcW w:w="900" w:type="dxa"/>
          </w:tcPr>
          <w:p w14:paraId="23DB0A21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18</w:t>
            </w:r>
          </w:p>
        </w:tc>
        <w:tc>
          <w:tcPr>
            <w:tcW w:w="720" w:type="dxa"/>
          </w:tcPr>
          <w:p w14:paraId="25205CAC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84</w:t>
            </w:r>
          </w:p>
        </w:tc>
      </w:tr>
      <w:tr w:rsidR="00A371A5" w:rsidRPr="00690A19" w14:paraId="43A778B2" w14:textId="77777777" w:rsidTr="00A3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D8F935D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36</w:t>
            </w:r>
          </w:p>
        </w:tc>
        <w:tc>
          <w:tcPr>
            <w:tcW w:w="900" w:type="dxa"/>
          </w:tcPr>
          <w:p w14:paraId="6815424E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19</w:t>
            </w:r>
          </w:p>
        </w:tc>
        <w:tc>
          <w:tcPr>
            <w:tcW w:w="720" w:type="dxa"/>
          </w:tcPr>
          <w:p w14:paraId="129D9D47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36</w:t>
            </w:r>
          </w:p>
        </w:tc>
      </w:tr>
      <w:tr w:rsidR="00A371A5" w:rsidRPr="00690A19" w14:paraId="47A7EC53" w14:textId="77777777" w:rsidTr="00A3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ACE1E95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37</w:t>
            </w:r>
          </w:p>
        </w:tc>
        <w:tc>
          <w:tcPr>
            <w:tcW w:w="900" w:type="dxa"/>
          </w:tcPr>
          <w:p w14:paraId="2077EC68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19</w:t>
            </w:r>
          </w:p>
        </w:tc>
        <w:tc>
          <w:tcPr>
            <w:tcW w:w="720" w:type="dxa"/>
          </w:tcPr>
          <w:p w14:paraId="33B5270D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46</w:t>
            </w:r>
          </w:p>
        </w:tc>
      </w:tr>
      <w:tr w:rsidR="00A371A5" w:rsidRPr="00690A19" w14:paraId="0CD229EA" w14:textId="77777777" w:rsidTr="00A3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021F463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38</w:t>
            </w:r>
          </w:p>
        </w:tc>
        <w:tc>
          <w:tcPr>
            <w:tcW w:w="900" w:type="dxa"/>
          </w:tcPr>
          <w:p w14:paraId="01A93157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19</w:t>
            </w:r>
          </w:p>
        </w:tc>
        <w:tc>
          <w:tcPr>
            <w:tcW w:w="720" w:type="dxa"/>
          </w:tcPr>
          <w:p w14:paraId="52D692FF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68</w:t>
            </w:r>
          </w:p>
        </w:tc>
      </w:tr>
      <w:tr w:rsidR="00A371A5" w:rsidRPr="00690A19" w14:paraId="6ACC3F55" w14:textId="77777777" w:rsidTr="00A3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59EBCD0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39</w:t>
            </w:r>
          </w:p>
        </w:tc>
        <w:tc>
          <w:tcPr>
            <w:tcW w:w="900" w:type="dxa"/>
          </w:tcPr>
          <w:p w14:paraId="65BE6A5A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20</w:t>
            </w:r>
          </w:p>
        </w:tc>
        <w:tc>
          <w:tcPr>
            <w:tcW w:w="720" w:type="dxa"/>
          </w:tcPr>
          <w:p w14:paraId="5502E306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32</w:t>
            </w:r>
          </w:p>
        </w:tc>
      </w:tr>
      <w:tr w:rsidR="00A371A5" w:rsidRPr="00690A19" w14:paraId="245408A2" w14:textId="77777777" w:rsidTr="00A3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8A69E22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40</w:t>
            </w:r>
          </w:p>
        </w:tc>
        <w:tc>
          <w:tcPr>
            <w:tcW w:w="900" w:type="dxa"/>
          </w:tcPr>
          <w:p w14:paraId="6B0D5ABC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20</w:t>
            </w:r>
          </w:p>
        </w:tc>
        <w:tc>
          <w:tcPr>
            <w:tcW w:w="720" w:type="dxa"/>
          </w:tcPr>
          <w:p w14:paraId="7A5EDD13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48</w:t>
            </w:r>
          </w:p>
        </w:tc>
      </w:tr>
      <w:tr w:rsidR="00A371A5" w:rsidRPr="00690A19" w14:paraId="314B4A90" w14:textId="77777777" w:rsidTr="00A3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6DBE387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41</w:t>
            </w:r>
          </w:p>
        </w:tc>
        <w:tc>
          <w:tcPr>
            <w:tcW w:w="900" w:type="dxa"/>
          </w:tcPr>
          <w:p w14:paraId="7CB4801D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20</w:t>
            </w:r>
          </w:p>
        </w:tc>
        <w:tc>
          <w:tcPr>
            <w:tcW w:w="720" w:type="dxa"/>
          </w:tcPr>
          <w:p w14:paraId="33A3E314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52</w:t>
            </w:r>
          </w:p>
        </w:tc>
      </w:tr>
      <w:tr w:rsidR="00A371A5" w:rsidRPr="00690A19" w14:paraId="5A6D506F" w14:textId="77777777" w:rsidTr="00A3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078370D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42</w:t>
            </w:r>
          </w:p>
        </w:tc>
        <w:tc>
          <w:tcPr>
            <w:tcW w:w="900" w:type="dxa"/>
          </w:tcPr>
          <w:p w14:paraId="0EE4C52B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20</w:t>
            </w:r>
          </w:p>
        </w:tc>
        <w:tc>
          <w:tcPr>
            <w:tcW w:w="720" w:type="dxa"/>
          </w:tcPr>
          <w:p w14:paraId="796CB51F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56</w:t>
            </w:r>
          </w:p>
        </w:tc>
      </w:tr>
      <w:tr w:rsidR="00A371A5" w:rsidRPr="00690A19" w14:paraId="10D3D092" w14:textId="77777777" w:rsidTr="00A3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EB39B00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43</w:t>
            </w:r>
          </w:p>
        </w:tc>
        <w:tc>
          <w:tcPr>
            <w:tcW w:w="900" w:type="dxa"/>
          </w:tcPr>
          <w:p w14:paraId="3B4E1F53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20</w:t>
            </w:r>
          </w:p>
        </w:tc>
        <w:tc>
          <w:tcPr>
            <w:tcW w:w="720" w:type="dxa"/>
          </w:tcPr>
          <w:p w14:paraId="3F148234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64</w:t>
            </w:r>
          </w:p>
        </w:tc>
      </w:tr>
      <w:tr w:rsidR="00A371A5" w:rsidRPr="00690A19" w14:paraId="740B619F" w14:textId="77777777" w:rsidTr="00A3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8F5360D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44</w:t>
            </w:r>
          </w:p>
        </w:tc>
        <w:tc>
          <w:tcPr>
            <w:tcW w:w="900" w:type="dxa"/>
          </w:tcPr>
          <w:p w14:paraId="62274F5C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22</w:t>
            </w:r>
          </w:p>
        </w:tc>
        <w:tc>
          <w:tcPr>
            <w:tcW w:w="720" w:type="dxa"/>
          </w:tcPr>
          <w:p w14:paraId="191C76EF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66</w:t>
            </w:r>
          </w:p>
        </w:tc>
      </w:tr>
      <w:tr w:rsidR="00A371A5" w:rsidRPr="00690A19" w14:paraId="4CEE4200" w14:textId="77777777" w:rsidTr="00A3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3AD16CE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45</w:t>
            </w:r>
          </w:p>
        </w:tc>
        <w:tc>
          <w:tcPr>
            <w:tcW w:w="900" w:type="dxa"/>
          </w:tcPr>
          <w:p w14:paraId="5250DB64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23</w:t>
            </w:r>
          </w:p>
        </w:tc>
        <w:tc>
          <w:tcPr>
            <w:tcW w:w="720" w:type="dxa"/>
          </w:tcPr>
          <w:p w14:paraId="02FD5D3B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54</w:t>
            </w:r>
          </w:p>
        </w:tc>
      </w:tr>
      <w:tr w:rsidR="00A371A5" w:rsidRPr="00690A19" w14:paraId="2A945A09" w14:textId="77777777" w:rsidTr="00A3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B66E23A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46</w:t>
            </w:r>
          </w:p>
        </w:tc>
        <w:tc>
          <w:tcPr>
            <w:tcW w:w="900" w:type="dxa"/>
          </w:tcPr>
          <w:p w14:paraId="6501AEF3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24</w:t>
            </w:r>
          </w:p>
        </w:tc>
        <w:tc>
          <w:tcPr>
            <w:tcW w:w="720" w:type="dxa"/>
          </w:tcPr>
          <w:p w14:paraId="0CA17F11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70</w:t>
            </w:r>
          </w:p>
        </w:tc>
      </w:tr>
      <w:tr w:rsidR="00A371A5" w:rsidRPr="00690A19" w14:paraId="6D494A9A" w14:textId="77777777" w:rsidTr="00A3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84EE137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47</w:t>
            </w:r>
          </w:p>
        </w:tc>
        <w:tc>
          <w:tcPr>
            <w:tcW w:w="900" w:type="dxa"/>
          </w:tcPr>
          <w:p w14:paraId="2522BB92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24</w:t>
            </w:r>
          </w:p>
        </w:tc>
        <w:tc>
          <w:tcPr>
            <w:tcW w:w="720" w:type="dxa"/>
          </w:tcPr>
          <w:p w14:paraId="4082998B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92</w:t>
            </w:r>
          </w:p>
        </w:tc>
      </w:tr>
      <w:tr w:rsidR="00A371A5" w:rsidRPr="00690A19" w14:paraId="6A33E6BD" w14:textId="77777777" w:rsidTr="00A3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FBFDF5F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48</w:t>
            </w:r>
          </w:p>
        </w:tc>
        <w:tc>
          <w:tcPr>
            <w:tcW w:w="900" w:type="dxa"/>
          </w:tcPr>
          <w:p w14:paraId="6EE908DD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24</w:t>
            </w:r>
          </w:p>
        </w:tc>
        <w:tc>
          <w:tcPr>
            <w:tcW w:w="720" w:type="dxa"/>
          </w:tcPr>
          <w:p w14:paraId="7D05FFD1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93</w:t>
            </w:r>
          </w:p>
        </w:tc>
      </w:tr>
      <w:tr w:rsidR="00A371A5" w:rsidRPr="00690A19" w14:paraId="13AA7EFF" w14:textId="77777777" w:rsidTr="00A3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427DD90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lastRenderedPageBreak/>
              <w:t>49</w:t>
            </w:r>
          </w:p>
        </w:tc>
        <w:tc>
          <w:tcPr>
            <w:tcW w:w="900" w:type="dxa"/>
          </w:tcPr>
          <w:p w14:paraId="686BD5A5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24</w:t>
            </w:r>
          </w:p>
        </w:tc>
        <w:tc>
          <w:tcPr>
            <w:tcW w:w="720" w:type="dxa"/>
          </w:tcPr>
          <w:p w14:paraId="0BF01035" w14:textId="77777777" w:rsidR="00A371A5" w:rsidRPr="00690A19" w:rsidRDefault="00A371A5" w:rsidP="00A3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19">
              <w:t>120</w:t>
            </w:r>
          </w:p>
        </w:tc>
      </w:tr>
      <w:tr w:rsidR="00A371A5" w:rsidRPr="00690A19" w14:paraId="4C6819EB" w14:textId="77777777" w:rsidTr="00A3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ED6C9E4" w14:textId="77777777" w:rsidR="00A371A5" w:rsidRPr="00690A19" w:rsidRDefault="00A371A5" w:rsidP="00A371A5">
            <w:pPr>
              <w:rPr>
                <w:b w:val="0"/>
              </w:rPr>
            </w:pPr>
            <w:r w:rsidRPr="00690A19">
              <w:rPr>
                <w:b w:val="0"/>
              </w:rPr>
              <w:t>50</w:t>
            </w:r>
          </w:p>
        </w:tc>
        <w:tc>
          <w:tcPr>
            <w:tcW w:w="900" w:type="dxa"/>
          </w:tcPr>
          <w:p w14:paraId="610BEDB8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25</w:t>
            </w:r>
          </w:p>
        </w:tc>
        <w:tc>
          <w:tcPr>
            <w:tcW w:w="720" w:type="dxa"/>
          </w:tcPr>
          <w:p w14:paraId="21AB8709" w14:textId="77777777" w:rsidR="00A371A5" w:rsidRPr="00690A19" w:rsidRDefault="00A371A5" w:rsidP="00A3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19">
              <w:t>85</w:t>
            </w:r>
          </w:p>
        </w:tc>
      </w:tr>
    </w:tbl>
    <w:p w14:paraId="57D6F501" w14:textId="77777777" w:rsidR="00C15014" w:rsidRDefault="00C15014" w:rsidP="00707DE3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0B68" w:rsidRPr="003C0B68" w14:paraId="1F191D1C" w14:textId="77777777" w:rsidTr="00A371A5">
        <w:tc>
          <w:tcPr>
            <w:tcW w:w="3116" w:type="dxa"/>
          </w:tcPr>
          <w:p w14:paraId="40A6B07C" w14:textId="77777777" w:rsidR="00A371A5" w:rsidRPr="003C0B68" w:rsidRDefault="00A371A5" w:rsidP="00707DE3">
            <w:pPr>
              <w:rPr>
                <w:color w:val="7030A0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5CD63AE" w14:textId="0CF6002F" w:rsidR="00A371A5" w:rsidRPr="003C0B68" w:rsidRDefault="00690A19" w:rsidP="00707DE3">
            <w:pPr>
              <w:rPr>
                <w:color w:val="7030A0"/>
                <w:sz w:val="28"/>
                <w:szCs w:val="28"/>
              </w:rPr>
            </w:pPr>
            <w:r w:rsidRPr="003C0B68">
              <w:rPr>
                <w:color w:val="7030A0"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4375F3DC" w14:textId="5471C61E" w:rsidR="00A371A5" w:rsidRPr="003C0B68" w:rsidRDefault="00690A19" w:rsidP="00707DE3">
            <w:pPr>
              <w:rPr>
                <w:color w:val="7030A0"/>
                <w:sz w:val="28"/>
                <w:szCs w:val="28"/>
              </w:rPr>
            </w:pPr>
            <w:r w:rsidRPr="003C0B68">
              <w:rPr>
                <w:color w:val="7030A0"/>
                <w:sz w:val="28"/>
                <w:szCs w:val="28"/>
              </w:rPr>
              <w:t>Kurtosis</w:t>
            </w:r>
          </w:p>
        </w:tc>
      </w:tr>
      <w:tr w:rsidR="003C0B68" w:rsidRPr="003C0B68" w14:paraId="5F18C64C" w14:textId="77777777" w:rsidTr="00A371A5">
        <w:tc>
          <w:tcPr>
            <w:tcW w:w="3116" w:type="dxa"/>
          </w:tcPr>
          <w:p w14:paraId="217E7B03" w14:textId="3D2E9D03" w:rsidR="00A371A5" w:rsidRPr="003C0B68" w:rsidRDefault="00A371A5" w:rsidP="00707DE3">
            <w:pPr>
              <w:rPr>
                <w:color w:val="7030A0"/>
                <w:sz w:val="28"/>
                <w:szCs w:val="28"/>
              </w:rPr>
            </w:pPr>
            <w:r w:rsidRPr="003C0B68">
              <w:rPr>
                <w:color w:val="7030A0"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0C41F2A4" w14:textId="70716009" w:rsidR="00A371A5" w:rsidRPr="003C0B68" w:rsidRDefault="00340EB9" w:rsidP="00707DE3">
            <w:pPr>
              <w:rPr>
                <w:color w:val="7030A0"/>
                <w:sz w:val="28"/>
                <w:szCs w:val="28"/>
              </w:rPr>
            </w:pPr>
            <w:r w:rsidRPr="003C0B68">
              <w:rPr>
                <w:color w:val="7030A0"/>
                <w:sz w:val="28"/>
                <w:szCs w:val="28"/>
              </w:rPr>
              <w:t>-0.117510</w:t>
            </w:r>
          </w:p>
        </w:tc>
        <w:tc>
          <w:tcPr>
            <w:tcW w:w="3117" w:type="dxa"/>
          </w:tcPr>
          <w:p w14:paraId="59063B2B" w14:textId="59E19F32" w:rsidR="00A371A5" w:rsidRPr="003C0B68" w:rsidRDefault="00340EB9" w:rsidP="00707DE3">
            <w:pPr>
              <w:rPr>
                <w:color w:val="7030A0"/>
                <w:sz w:val="28"/>
                <w:szCs w:val="28"/>
              </w:rPr>
            </w:pPr>
            <w:r w:rsidRPr="003C0B68">
              <w:rPr>
                <w:color w:val="7030A0"/>
                <w:sz w:val="28"/>
                <w:szCs w:val="28"/>
              </w:rPr>
              <w:t>-0.508994</w:t>
            </w:r>
          </w:p>
        </w:tc>
      </w:tr>
      <w:tr w:rsidR="003C0B68" w:rsidRPr="003C0B68" w14:paraId="678EEF55" w14:textId="77777777" w:rsidTr="00A371A5">
        <w:tc>
          <w:tcPr>
            <w:tcW w:w="3116" w:type="dxa"/>
          </w:tcPr>
          <w:p w14:paraId="547C3E1B" w14:textId="404A4CA3" w:rsidR="00A371A5" w:rsidRPr="003C0B68" w:rsidRDefault="00A371A5" w:rsidP="00707DE3">
            <w:pPr>
              <w:rPr>
                <w:color w:val="7030A0"/>
                <w:sz w:val="28"/>
                <w:szCs w:val="28"/>
              </w:rPr>
            </w:pPr>
            <w:r w:rsidRPr="003C0B68">
              <w:rPr>
                <w:color w:val="7030A0"/>
                <w:sz w:val="28"/>
                <w:szCs w:val="28"/>
              </w:rPr>
              <w:t>Distance</w:t>
            </w:r>
          </w:p>
        </w:tc>
        <w:tc>
          <w:tcPr>
            <w:tcW w:w="3117" w:type="dxa"/>
          </w:tcPr>
          <w:p w14:paraId="3D676C3F" w14:textId="20D40C93" w:rsidR="00A371A5" w:rsidRPr="003C0B68" w:rsidRDefault="00340EB9" w:rsidP="00707DE3">
            <w:pPr>
              <w:rPr>
                <w:color w:val="7030A0"/>
                <w:sz w:val="28"/>
                <w:szCs w:val="28"/>
              </w:rPr>
            </w:pPr>
            <w:r w:rsidRPr="003C0B68">
              <w:rPr>
                <w:color w:val="7030A0"/>
                <w:sz w:val="28"/>
                <w:szCs w:val="28"/>
              </w:rPr>
              <w:t>0.806895</w:t>
            </w:r>
          </w:p>
        </w:tc>
        <w:tc>
          <w:tcPr>
            <w:tcW w:w="3117" w:type="dxa"/>
          </w:tcPr>
          <w:p w14:paraId="43B08FF1" w14:textId="0BA19DDD" w:rsidR="00A371A5" w:rsidRPr="003C0B68" w:rsidRDefault="00340EB9" w:rsidP="00707DE3">
            <w:pPr>
              <w:rPr>
                <w:color w:val="7030A0"/>
                <w:sz w:val="28"/>
                <w:szCs w:val="28"/>
              </w:rPr>
            </w:pPr>
            <w:r w:rsidRPr="003C0B68">
              <w:rPr>
                <w:color w:val="7030A0"/>
                <w:sz w:val="28"/>
                <w:szCs w:val="28"/>
              </w:rPr>
              <w:t>0.405053</w:t>
            </w:r>
          </w:p>
        </w:tc>
      </w:tr>
    </w:tbl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353F7A6E" w14:textId="5F48ABFF" w:rsidR="00423D1A" w:rsidRDefault="00423D1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2) SP and Weight</w:t>
      </w:r>
    </w:p>
    <w:tbl>
      <w:tblPr>
        <w:tblStyle w:val="PlainTable1"/>
        <w:tblW w:w="288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</w:tblGrid>
      <w:tr w:rsidR="00BE7385" w:rsidRPr="00BE7385" w14:paraId="6761C06B" w14:textId="77777777" w:rsidTr="00524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AB3BE1" w14:textId="77777777" w:rsidR="00BE7385" w:rsidRPr="00BE7385" w:rsidRDefault="00BE7385" w:rsidP="00BE73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63250106" w14:textId="77777777" w:rsidR="00BE7385" w:rsidRPr="00BE7385" w:rsidRDefault="00BE7385" w:rsidP="00BE7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SP</w:t>
            </w:r>
          </w:p>
        </w:tc>
        <w:tc>
          <w:tcPr>
            <w:tcW w:w="960" w:type="dxa"/>
            <w:noWrap/>
            <w:hideMark/>
          </w:tcPr>
          <w:p w14:paraId="1DA53EAA" w14:textId="77777777" w:rsidR="00BE7385" w:rsidRPr="00BE7385" w:rsidRDefault="00BE7385" w:rsidP="00BE7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WT</w:t>
            </w:r>
          </w:p>
        </w:tc>
      </w:tr>
      <w:tr w:rsidR="00BE7385" w:rsidRPr="00BE7385" w14:paraId="0A48D7A1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1FBFB5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90A5FBD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104.1854</w:t>
            </w:r>
          </w:p>
        </w:tc>
        <w:tc>
          <w:tcPr>
            <w:tcW w:w="960" w:type="dxa"/>
            <w:noWrap/>
            <w:hideMark/>
          </w:tcPr>
          <w:p w14:paraId="7E07BF75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28.76206</w:t>
            </w:r>
          </w:p>
        </w:tc>
      </w:tr>
      <w:tr w:rsidR="00BE7385" w:rsidRPr="00BE7385" w14:paraId="38BD69C8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84F329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2714429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105.4613</w:t>
            </w:r>
          </w:p>
        </w:tc>
        <w:tc>
          <w:tcPr>
            <w:tcW w:w="960" w:type="dxa"/>
            <w:noWrap/>
            <w:hideMark/>
          </w:tcPr>
          <w:p w14:paraId="3E50B1AF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30.46683</w:t>
            </w:r>
          </w:p>
        </w:tc>
      </w:tr>
      <w:tr w:rsidR="00BE7385" w:rsidRPr="00BE7385" w14:paraId="1383D45D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8FE403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C2B3670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105.4613</w:t>
            </w:r>
          </w:p>
        </w:tc>
        <w:tc>
          <w:tcPr>
            <w:tcW w:w="960" w:type="dxa"/>
            <w:noWrap/>
            <w:hideMark/>
          </w:tcPr>
          <w:p w14:paraId="70D41703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30.1936</w:t>
            </w:r>
          </w:p>
        </w:tc>
      </w:tr>
      <w:tr w:rsidR="00BE7385" w:rsidRPr="00BE7385" w14:paraId="26B40BD2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76BA71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CDB65E8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113.4613</w:t>
            </w:r>
          </w:p>
        </w:tc>
        <w:tc>
          <w:tcPr>
            <w:tcW w:w="960" w:type="dxa"/>
            <w:noWrap/>
            <w:hideMark/>
          </w:tcPr>
          <w:p w14:paraId="47E13B7D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30.63211</w:t>
            </w:r>
          </w:p>
        </w:tc>
      </w:tr>
      <w:tr w:rsidR="00BE7385" w:rsidRPr="00BE7385" w14:paraId="6C767F37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362FDC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DD6EA16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104.4613</w:t>
            </w:r>
          </w:p>
        </w:tc>
        <w:tc>
          <w:tcPr>
            <w:tcW w:w="960" w:type="dxa"/>
            <w:noWrap/>
            <w:hideMark/>
          </w:tcPr>
          <w:p w14:paraId="08DEF555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29.88915</w:t>
            </w:r>
          </w:p>
        </w:tc>
      </w:tr>
      <w:tr w:rsidR="00BE7385" w:rsidRPr="00BE7385" w14:paraId="6E04844B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FB49CF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B4B422B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113.1854</w:t>
            </w:r>
          </w:p>
        </w:tc>
        <w:tc>
          <w:tcPr>
            <w:tcW w:w="960" w:type="dxa"/>
            <w:noWrap/>
            <w:hideMark/>
          </w:tcPr>
          <w:p w14:paraId="11365FC3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29.59177</w:t>
            </w:r>
          </w:p>
        </w:tc>
      </w:tr>
      <w:tr w:rsidR="00BE7385" w:rsidRPr="00BE7385" w14:paraId="01D529EE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5423E3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CF19202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105.4613</w:t>
            </w:r>
          </w:p>
        </w:tc>
        <w:tc>
          <w:tcPr>
            <w:tcW w:w="960" w:type="dxa"/>
            <w:noWrap/>
            <w:hideMark/>
          </w:tcPr>
          <w:p w14:paraId="1A7B28B3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30.30848</w:t>
            </w:r>
          </w:p>
        </w:tc>
      </w:tr>
      <w:tr w:rsidR="00BE7385" w:rsidRPr="00BE7385" w14:paraId="7E216E5C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B64D33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1BC9126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102.5985</w:t>
            </w:r>
          </w:p>
        </w:tc>
        <w:tc>
          <w:tcPr>
            <w:tcW w:w="960" w:type="dxa"/>
            <w:noWrap/>
            <w:hideMark/>
          </w:tcPr>
          <w:p w14:paraId="0A190D57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15.84776</w:t>
            </w:r>
          </w:p>
        </w:tc>
      </w:tr>
      <w:tr w:rsidR="00BE7385" w:rsidRPr="00BE7385" w14:paraId="18D7EBBB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93C29F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69E29B3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102.5985</w:t>
            </w:r>
          </w:p>
        </w:tc>
        <w:tc>
          <w:tcPr>
            <w:tcW w:w="960" w:type="dxa"/>
            <w:noWrap/>
            <w:hideMark/>
          </w:tcPr>
          <w:p w14:paraId="6CB28CFE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16.35948</w:t>
            </w:r>
          </w:p>
        </w:tc>
      </w:tr>
      <w:tr w:rsidR="00BE7385" w:rsidRPr="00BE7385" w14:paraId="46055AD0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7B175D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33C07A1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115.6452</w:t>
            </w:r>
          </w:p>
        </w:tc>
        <w:tc>
          <w:tcPr>
            <w:tcW w:w="960" w:type="dxa"/>
            <w:noWrap/>
            <w:hideMark/>
          </w:tcPr>
          <w:p w14:paraId="70FD71D8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30.92015</w:t>
            </w:r>
          </w:p>
        </w:tc>
      </w:tr>
      <w:tr w:rsidR="00BE7385" w:rsidRPr="00BE7385" w14:paraId="17CEC081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79B467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60AC144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111.1854</w:t>
            </w:r>
          </w:p>
        </w:tc>
        <w:tc>
          <w:tcPr>
            <w:tcW w:w="960" w:type="dxa"/>
            <w:noWrap/>
            <w:hideMark/>
          </w:tcPr>
          <w:p w14:paraId="35A50C1F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29.36334</w:t>
            </w:r>
          </w:p>
        </w:tc>
      </w:tr>
      <w:tr w:rsidR="00BE7385" w:rsidRPr="00BE7385" w14:paraId="7997BCAB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BBD406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4DC1EF1A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117.5985</w:t>
            </w:r>
          </w:p>
        </w:tc>
        <w:tc>
          <w:tcPr>
            <w:tcW w:w="960" w:type="dxa"/>
            <w:noWrap/>
            <w:hideMark/>
          </w:tcPr>
          <w:p w14:paraId="23FE9B47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15.75353</w:t>
            </w:r>
          </w:p>
        </w:tc>
      </w:tr>
      <w:tr w:rsidR="00BE7385" w:rsidRPr="00BE7385" w14:paraId="784AC53F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2DF012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65FB76E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122.1051</w:t>
            </w:r>
          </w:p>
        </w:tc>
        <w:tc>
          <w:tcPr>
            <w:tcW w:w="960" w:type="dxa"/>
            <w:noWrap/>
            <w:hideMark/>
          </w:tcPr>
          <w:p w14:paraId="510CEF72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32.81359</w:t>
            </w:r>
          </w:p>
        </w:tc>
      </w:tr>
      <w:tr w:rsidR="00BE7385" w:rsidRPr="00BE7385" w14:paraId="4FD3874E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7E041C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68709AAF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111.1854</w:t>
            </w:r>
          </w:p>
        </w:tc>
        <w:tc>
          <w:tcPr>
            <w:tcW w:w="960" w:type="dxa"/>
            <w:noWrap/>
            <w:hideMark/>
          </w:tcPr>
          <w:p w14:paraId="42EB16B9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29.37844</w:t>
            </w:r>
          </w:p>
        </w:tc>
      </w:tr>
      <w:tr w:rsidR="00BE7385" w:rsidRPr="00BE7385" w14:paraId="553C3B07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FA9BD9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9398583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108.1854</w:t>
            </w:r>
          </w:p>
        </w:tc>
        <w:tc>
          <w:tcPr>
            <w:tcW w:w="960" w:type="dxa"/>
            <w:noWrap/>
            <w:hideMark/>
          </w:tcPr>
          <w:p w14:paraId="1EC3B67A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29.34728</w:t>
            </w:r>
          </w:p>
        </w:tc>
      </w:tr>
      <w:tr w:rsidR="00BE7385" w:rsidRPr="00BE7385" w14:paraId="68C87073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B14F6E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6740DC84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111.1854</w:t>
            </w:r>
          </w:p>
        </w:tc>
        <w:tc>
          <w:tcPr>
            <w:tcW w:w="960" w:type="dxa"/>
            <w:noWrap/>
            <w:hideMark/>
          </w:tcPr>
          <w:p w14:paraId="3E589E94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29.60453</w:t>
            </w:r>
          </w:p>
        </w:tc>
      </w:tr>
      <w:tr w:rsidR="00BE7385" w:rsidRPr="00BE7385" w14:paraId="54D1FF22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8EE010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036C26B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114.3693</w:t>
            </w:r>
          </w:p>
        </w:tc>
        <w:tc>
          <w:tcPr>
            <w:tcW w:w="960" w:type="dxa"/>
            <w:noWrap/>
            <w:hideMark/>
          </w:tcPr>
          <w:p w14:paraId="0FCD5F69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29.53578</w:t>
            </w:r>
          </w:p>
        </w:tc>
      </w:tr>
      <w:tr w:rsidR="00BE7385" w:rsidRPr="00BE7385" w14:paraId="36A5DA34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73599D7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7E5B8273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117.5985</w:t>
            </w:r>
          </w:p>
        </w:tc>
        <w:tc>
          <w:tcPr>
            <w:tcW w:w="960" w:type="dxa"/>
            <w:noWrap/>
            <w:hideMark/>
          </w:tcPr>
          <w:p w14:paraId="17A88292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16.19412</w:t>
            </w:r>
          </w:p>
        </w:tc>
      </w:tr>
      <w:tr w:rsidR="00BE7385" w:rsidRPr="00BE7385" w14:paraId="704C4207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B0DB74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2DFAD76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114.3693</w:t>
            </w:r>
          </w:p>
        </w:tc>
        <w:tc>
          <w:tcPr>
            <w:tcW w:w="960" w:type="dxa"/>
            <w:noWrap/>
            <w:hideMark/>
          </w:tcPr>
          <w:p w14:paraId="5A0E43CF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29.92939</w:t>
            </w:r>
          </w:p>
        </w:tc>
      </w:tr>
      <w:tr w:rsidR="00BE7385" w:rsidRPr="00BE7385" w14:paraId="35DBA60B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8DF19E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387B039B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118.4729</w:t>
            </w:r>
          </w:p>
        </w:tc>
        <w:tc>
          <w:tcPr>
            <w:tcW w:w="960" w:type="dxa"/>
            <w:noWrap/>
            <w:hideMark/>
          </w:tcPr>
          <w:p w14:paraId="6246168A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33.51697</w:t>
            </w:r>
          </w:p>
        </w:tc>
      </w:tr>
      <w:tr w:rsidR="00BE7385" w:rsidRPr="00BE7385" w14:paraId="13FBEFEB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7DBBC7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60999B94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119.1051</w:t>
            </w:r>
          </w:p>
        </w:tc>
        <w:tc>
          <w:tcPr>
            <w:tcW w:w="960" w:type="dxa"/>
            <w:noWrap/>
            <w:hideMark/>
          </w:tcPr>
          <w:p w14:paraId="7FF2783E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32.32465</w:t>
            </w:r>
          </w:p>
        </w:tc>
      </w:tr>
      <w:tr w:rsidR="00BE7385" w:rsidRPr="00BE7385" w14:paraId="7F519FB1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2FB48E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182E8F8B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110.8408</w:t>
            </w:r>
          </w:p>
        </w:tc>
        <w:tc>
          <w:tcPr>
            <w:tcW w:w="960" w:type="dxa"/>
            <w:noWrap/>
            <w:hideMark/>
          </w:tcPr>
          <w:p w14:paraId="4D4586CF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34.90821</w:t>
            </w:r>
          </w:p>
        </w:tc>
      </w:tr>
      <w:tr w:rsidR="00BE7385" w:rsidRPr="00BE7385" w14:paraId="58A23E81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684A19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30EFAA94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120.289</w:t>
            </w:r>
          </w:p>
        </w:tc>
        <w:tc>
          <w:tcPr>
            <w:tcW w:w="960" w:type="dxa"/>
            <w:noWrap/>
            <w:hideMark/>
          </w:tcPr>
          <w:p w14:paraId="756FAF3A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32.67583</w:t>
            </w:r>
          </w:p>
        </w:tc>
      </w:tr>
      <w:tr w:rsidR="00BE7385" w:rsidRPr="00BE7385" w14:paraId="0A3E0ED8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44AD35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5CB5BBFE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113.8291</w:t>
            </w:r>
          </w:p>
        </w:tc>
        <w:tc>
          <w:tcPr>
            <w:tcW w:w="960" w:type="dxa"/>
            <w:noWrap/>
            <w:hideMark/>
          </w:tcPr>
          <w:p w14:paraId="42F9F523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31.83712</w:t>
            </w:r>
          </w:p>
        </w:tc>
      </w:tr>
      <w:tr w:rsidR="00BE7385" w:rsidRPr="00BE7385" w14:paraId="0E36FFF0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CC20C1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77114D00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119.1854</w:t>
            </w:r>
          </w:p>
        </w:tc>
        <w:tc>
          <w:tcPr>
            <w:tcW w:w="960" w:type="dxa"/>
            <w:noWrap/>
            <w:hideMark/>
          </w:tcPr>
          <w:p w14:paraId="6DC3DE60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28.78173</w:t>
            </w:r>
          </w:p>
        </w:tc>
      </w:tr>
      <w:tr w:rsidR="00BE7385" w:rsidRPr="00BE7385" w14:paraId="470F7136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0565CA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3D1EDACA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114.5985</w:t>
            </w:r>
          </w:p>
        </w:tc>
        <w:tc>
          <w:tcPr>
            <w:tcW w:w="960" w:type="dxa"/>
            <w:noWrap/>
            <w:hideMark/>
          </w:tcPr>
          <w:p w14:paraId="63BC3A24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16.04317</w:t>
            </w:r>
          </w:p>
        </w:tc>
      </w:tr>
      <w:tr w:rsidR="00BE7385" w:rsidRPr="00BE7385" w14:paraId="110E8398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77014E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0E79DB44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120.7605</w:t>
            </w:r>
          </w:p>
        </w:tc>
        <w:tc>
          <w:tcPr>
            <w:tcW w:w="960" w:type="dxa"/>
            <w:noWrap/>
            <w:hideMark/>
          </w:tcPr>
          <w:p w14:paraId="73DD6F94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38.06282</w:t>
            </w:r>
          </w:p>
        </w:tc>
      </w:tr>
      <w:tr w:rsidR="00BE7385" w:rsidRPr="00BE7385" w14:paraId="2CAB333B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4DB1763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141D2183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119.1051</w:t>
            </w:r>
          </w:p>
        </w:tc>
        <w:tc>
          <w:tcPr>
            <w:tcW w:w="960" w:type="dxa"/>
            <w:noWrap/>
            <w:hideMark/>
          </w:tcPr>
          <w:p w14:paraId="3C9B4B79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32.83507</w:t>
            </w:r>
          </w:p>
        </w:tc>
      </w:tr>
      <w:tr w:rsidR="00BE7385" w:rsidRPr="00BE7385" w14:paraId="3ED26AFA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D922D8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2B1A8C17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99.56491</w:t>
            </w:r>
          </w:p>
        </w:tc>
        <w:tc>
          <w:tcPr>
            <w:tcW w:w="960" w:type="dxa"/>
            <w:noWrap/>
            <w:hideMark/>
          </w:tcPr>
          <w:p w14:paraId="347D1D1B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34.48321</w:t>
            </w:r>
          </w:p>
        </w:tc>
      </w:tr>
      <w:tr w:rsidR="00BE7385" w:rsidRPr="00BE7385" w14:paraId="079C3525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5ECE51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351DB691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121.8408</w:t>
            </w:r>
          </w:p>
        </w:tc>
        <w:tc>
          <w:tcPr>
            <w:tcW w:w="960" w:type="dxa"/>
            <w:noWrap/>
            <w:hideMark/>
          </w:tcPr>
          <w:p w14:paraId="4FF1BAE8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35.54936</w:t>
            </w:r>
          </w:p>
        </w:tc>
      </w:tr>
      <w:tr w:rsidR="00BE7385" w:rsidRPr="00BE7385" w14:paraId="65AC6ECD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AF7E46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lastRenderedPageBreak/>
              <w:t>31</w:t>
            </w:r>
          </w:p>
        </w:tc>
        <w:tc>
          <w:tcPr>
            <w:tcW w:w="960" w:type="dxa"/>
            <w:noWrap/>
            <w:hideMark/>
          </w:tcPr>
          <w:p w14:paraId="7D8BEEE2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113.4846</w:t>
            </w:r>
          </w:p>
        </w:tc>
        <w:tc>
          <w:tcPr>
            <w:tcW w:w="960" w:type="dxa"/>
            <w:noWrap/>
            <w:hideMark/>
          </w:tcPr>
          <w:p w14:paraId="7C5861CA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37.04235</w:t>
            </w:r>
          </w:p>
        </w:tc>
      </w:tr>
      <w:tr w:rsidR="00BE7385" w:rsidRPr="00BE7385" w14:paraId="65E37BF2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23A862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29FF7F62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112.289</w:t>
            </w:r>
          </w:p>
        </w:tc>
        <w:tc>
          <w:tcPr>
            <w:tcW w:w="960" w:type="dxa"/>
            <w:noWrap/>
            <w:hideMark/>
          </w:tcPr>
          <w:p w14:paraId="49C6ACE4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33.23436</w:t>
            </w:r>
          </w:p>
        </w:tc>
      </w:tr>
      <w:tr w:rsidR="00BE7385" w:rsidRPr="00BE7385" w14:paraId="29202722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16D9F0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noWrap/>
            <w:hideMark/>
          </w:tcPr>
          <w:p w14:paraId="7EB3C305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119.9211</w:t>
            </w:r>
          </w:p>
        </w:tc>
        <w:tc>
          <w:tcPr>
            <w:tcW w:w="960" w:type="dxa"/>
            <w:noWrap/>
            <w:hideMark/>
          </w:tcPr>
          <w:p w14:paraId="514D9A2A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31.38004</w:t>
            </w:r>
          </w:p>
        </w:tc>
      </w:tr>
      <w:tr w:rsidR="00BE7385" w:rsidRPr="00BE7385" w14:paraId="6EE64212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8A1014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14:paraId="3897A91B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121.3926</w:t>
            </w:r>
          </w:p>
        </w:tc>
        <w:tc>
          <w:tcPr>
            <w:tcW w:w="960" w:type="dxa"/>
            <w:noWrap/>
            <w:hideMark/>
          </w:tcPr>
          <w:p w14:paraId="2D3F427B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37.57329</w:t>
            </w:r>
          </w:p>
        </w:tc>
      </w:tr>
      <w:tr w:rsidR="00BE7385" w:rsidRPr="00BE7385" w14:paraId="4B0F7BE2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81A121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noWrap/>
            <w:hideMark/>
          </w:tcPr>
          <w:p w14:paraId="120F3ABE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111.289</w:t>
            </w:r>
          </w:p>
        </w:tc>
        <w:tc>
          <w:tcPr>
            <w:tcW w:w="960" w:type="dxa"/>
            <w:noWrap/>
            <w:hideMark/>
          </w:tcPr>
          <w:p w14:paraId="6D4D5700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32.70164</w:t>
            </w:r>
          </w:p>
        </w:tc>
      </w:tr>
      <w:tr w:rsidR="00BE7385" w:rsidRPr="00BE7385" w14:paraId="40B0981D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1061B2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0B80C647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115.0131</w:t>
            </w:r>
          </w:p>
        </w:tc>
        <w:tc>
          <w:tcPr>
            <w:tcW w:w="960" w:type="dxa"/>
            <w:noWrap/>
            <w:hideMark/>
          </w:tcPr>
          <w:p w14:paraId="664358C0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31.91122</w:t>
            </w:r>
          </w:p>
        </w:tc>
      </w:tr>
      <w:tr w:rsidR="00BE7385" w:rsidRPr="00BE7385" w14:paraId="1243B590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C86C9F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noWrap/>
            <w:hideMark/>
          </w:tcPr>
          <w:p w14:paraId="10FBF2AC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114.0934</w:t>
            </w:r>
          </w:p>
        </w:tc>
        <w:tc>
          <w:tcPr>
            <w:tcW w:w="960" w:type="dxa"/>
            <w:noWrap/>
            <w:hideMark/>
          </w:tcPr>
          <w:p w14:paraId="2C995AF8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28.754</w:t>
            </w:r>
          </w:p>
        </w:tc>
      </w:tr>
      <w:tr w:rsidR="00BE7385" w:rsidRPr="00BE7385" w14:paraId="440ACB0D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990424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6B40C712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116.9094</w:t>
            </w:r>
          </w:p>
        </w:tc>
        <w:tc>
          <w:tcPr>
            <w:tcW w:w="960" w:type="dxa"/>
            <w:noWrap/>
            <w:hideMark/>
          </w:tcPr>
          <w:p w14:paraId="2F21F041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27.87992</w:t>
            </w:r>
          </w:p>
        </w:tc>
      </w:tr>
      <w:tr w:rsidR="00BE7385" w:rsidRPr="00BE7385" w14:paraId="4A0C120F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1C789A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noWrap/>
            <w:hideMark/>
          </w:tcPr>
          <w:p w14:paraId="784BA5B3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116.9094</w:t>
            </w:r>
          </w:p>
        </w:tc>
        <w:tc>
          <w:tcPr>
            <w:tcW w:w="960" w:type="dxa"/>
            <w:noWrap/>
            <w:hideMark/>
          </w:tcPr>
          <w:p w14:paraId="0920CAAD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28.6305</w:t>
            </w:r>
          </w:p>
        </w:tc>
      </w:tr>
      <w:tr w:rsidR="00BE7385" w:rsidRPr="00BE7385" w14:paraId="14E244F4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1DA0AA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noWrap/>
            <w:hideMark/>
          </w:tcPr>
          <w:p w14:paraId="27A98415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128.4613</w:t>
            </w:r>
          </w:p>
        </w:tc>
        <w:tc>
          <w:tcPr>
            <w:tcW w:w="960" w:type="dxa"/>
            <w:noWrap/>
            <w:hideMark/>
          </w:tcPr>
          <w:p w14:paraId="2D3CE9CE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30.11543</w:t>
            </w:r>
          </w:p>
        </w:tc>
      </w:tr>
      <w:tr w:rsidR="00BE7385" w:rsidRPr="00BE7385" w14:paraId="799DC450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7BF232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noWrap/>
            <w:hideMark/>
          </w:tcPr>
          <w:p w14:paraId="790752C9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116.3926</w:t>
            </w:r>
          </w:p>
        </w:tc>
        <w:tc>
          <w:tcPr>
            <w:tcW w:w="960" w:type="dxa"/>
            <w:noWrap/>
            <w:hideMark/>
          </w:tcPr>
          <w:p w14:paraId="28FFD511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37.39252</w:t>
            </w:r>
          </w:p>
        </w:tc>
      </w:tr>
      <w:tr w:rsidR="00BE7385" w:rsidRPr="00BE7385" w14:paraId="15A4EF77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813AC8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noWrap/>
            <w:hideMark/>
          </w:tcPr>
          <w:p w14:paraId="5CB8DF19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115.7488</w:t>
            </w:r>
          </w:p>
        </w:tc>
        <w:tc>
          <w:tcPr>
            <w:tcW w:w="960" w:type="dxa"/>
            <w:noWrap/>
            <w:hideMark/>
          </w:tcPr>
          <w:p w14:paraId="3B53B71F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35.02718</w:t>
            </w:r>
          </w:p>
        </w:tc>
      </w:tr>
      <w:tr w:rsidR="00BE7385" w:rsidRPr="00BE7385" w14:paraId="3FB05D66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835B7B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14:paraId="115960D1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117.4613</w:t>
            </w:r>
          </w:p>
        </w:tc>
        <w:tc>
          <w:tcPr>
            <w:tcW w:w="960" w:type="dxa"/>
            <w:noWrap/>
            <w:hideMark/>
          </w:tcPr>
          <w:p w14:paraId="2CE3F164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30.52743</w:t>
            </w:r>
          </w:p>
        </w:tc>
      </w:tr>
      <w:tr w:rsidR="00BE7385" w:rsidRPr="00BE7385" w14:paraId="1BBACA65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FBE440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noWrap/>
            <w:hideMark/>
          </w:tcPr>
          <w:p w14:paraId="39704F0E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114.0934</w:t>
            </w:r>
          </w:p>
        </w:tc>
        <w:tc>
          <w:tcPr>
            <w:tcW w:w="960" w:type="dxa"/>
            <w:noWrap/>
            <w:hideMark/>
          </w:tcPr>
          <w:p w14:paraId="2495A3D4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28.34398</w:t>
            </w:r>
          </w:p>
        </w:tc>
      </w:tr>
      <w:tr w:rsidR="00BE7385" w:rsidRPr="00BE7385" w14:paraId="2AA74C1C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F33804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78B8DB8C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114.381</w:t>
            </w:r>
          </w:p>
        </w:tc>
        <w:tc>
          <w:tcPr>
            <w:tcW w:w="960" w:type="dxa"/>
            <w:noWrap/>
            <w:hideMark/>
          </w:tcPr>
          <w:p w14:paraId="66CB91DA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33.07863</w:t>
            </w:r>
          </w:p>
        </w:tc>
      </w:tr>
      <w:tr w:rsidR="00BE7385" w:rsidRPr="00BE7385" w14:paraId="583D6B53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1FA7EF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noWrap/>
            <w:hideMark/>
          </w:tcPr>
          <w:p w14:paraId="2C7A6CE4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117.1051</w:t>
            </w:r>
          </w:p>
        </w:tc>
        <w:tc>
          <w:tcPr>
            <w:tcW w:w="960" w:type="dxa"/>
            <w:noWrap/>
            <w:hideMark/>
          </w:tcPr>
          <w:p w14:paraId="6FB04469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32.62192</w:t>
            </w:r>
          </w:p>
        </w:tc>
      </w:tr>
      <w:tr w:rsidR="00BE7385" w:rsidRPr="00BE7385" w14:paraId="363878A3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4B40AB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14:paraId="2CFCC114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118.2087</w:t>
            </w:r>
          </w:p>
        </w:tc>
        <w:tc>
          <w:tcPr>
            <w:tcW w:w="960" w:type="dxa"/>
            <w:noWrap/>
            <w:hideMark/>
          </w:tcPr>
          <w:p w14:paraId="7787F7C0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36.49862</w:t>
            </w:r>
          </w:p>
        </w:tc>
      </w:tr>
      <w:tr w:rsidR="00BE7385" w:rsidRPr="00BE7385" w14:paraId="391A5FF1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78D0AB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noWrap/>
            <w:hideMark/>
          </w:tcPr>
          <w:p w14:paraId="48EA0697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116.4729</w:t>
            </w:r>
          </w:p>
        </w:tc>
        <w:tc>
          <w:tcPr>
            <w:tcW w:w="960" w:type="dxa"/>
            <w:noWrap/>
            <w:hideMark/>
          </w:tcPr>
          <w:p w14:paraId="550B99DC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33.91006</w:t>
            </w:r>
          </w:p>
        </w:tc>
      </w:tr>
      <w:tr w:rsidR="00BE7385" w:rsidRPr="00BE7385" w14:paraId="04EE1A66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DF8448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noWrap/>
            <w:hideMark/>
          </w:tcPr>
          <w:p w14:paraId="70E28EED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127.9094</w:t>
            </w:r>
          </w:p>
        </w:tc>
        <w:tc>
          <w:tcPr>
            <w:tcW w:w="960" w:type="dxa"/>
            <w:noWrap/>
            <w:hideMark/>
          </w:tcPr>
          <w:p w14:paraId="3E9212F5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28.0706</w:t>
            </w:r>
          </w:p>
        </w:tc>
      </w:tr>
      <w:tr w:rsidR="00BE7385" w:rsidRPr="00BE7385" w14:paraId="52C014D4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7762EB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281A9D20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118.289</w:t>
            </w:r>
          </w:p>
        </w:tc>
        <w:tc>
          <w:tcPr>
            <w:tcW w:w="960" w:type="dxa"/>
            <w:noWrap/>
            <w:hideMark/>
          </w:tcPr>
          <w:p w14:paraId="200AA09B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33.45847</w:t>
            </w:r>
          </w:p>
        </w:tc>
      </w:tr>
      <w:tr w:rsidR="00BE7385" w:rsidRPr="00BE7385" w14:paraId="595A837B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EBDD89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noWrap/>
            <w:hideMark/>
          </w:tcPr>
          <w:p w14:paraId="4C9EA66A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118.289</w:t>
            </w:r>
          </w:p>
        </w:tc>
        <w:tc>
          <w:tcPr>
            <w:tcW w:w="960" w:type="dxa"/>
            <w:noWrap/>
            <w:hideMark/>
          </w:tcPr>
          <w:p w14:paraId="7D62FB95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33.21395</w:t>
            </w:r>
          </w:p>
        </w:tc>
      </w:tr>
      <w:tr w:rsidR="00BE7385" w:rsidRPr="00BE7385" w14:paraId="1BBEC480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72E55F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noWrap/>
            <w:hideMark/>
          </w:tcPr>
          <w:p w14:paraId="52D61F43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118.289</w:t>
            </w:r>
          </w:p>
        </w:tc>
        <w:tc>
          <w:tcPr>
            <w:tcW w:w="960" w:type="dxa"/>
            <w:noWrap/>
            <w:hideMark/>
          </w:tcPr>
          <w:p w14:paraId="7B7A3E8E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33.43671</w:t>
            </w:r>
          </w:p>
        </w:tc>
      </w:tr>
      <w:tr w:rsidR="00BE7385" w:rsidRPr="00BE7385" w14:paraId="678AA08F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85202C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noWrap/>
            <w:hideMark/>
          </w:tcPr>
          <w:p w14:paraId="0E2FD7E8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120.4043</w:t>
            </w:r>
          </w:p>
        </w:tc>
        <w:tc>
          <w:tcPr>
            <w:tcW w:w="960" w:type="dxa"/>
            <w:noWrap/>
            <w:hideMark/>
          </w:tcPr>
          <w:p w14:paraId="5C7AA14B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40.39816</w:t>
            </w:r>
          </w:p>
        </w:tc>
      </w:tr>
      <w:tr w:rsidR="00BE7385" w:rsidRPr="00BE7385" w14:paraId="15C1F980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3E7C18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noWrap/>
            <w:hideMark/>
          </w:tcPr>
          <w:p w14:paraId="142B7F03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143.3926</w:t>
            </w:r>
          </w:p>
        </w:tc>
        <w:tc>
          <w:tcPr>
            <w:tcW w:w="960" w:type="dxa"/>
            <w:noWrap/>
            <w:hideMark/>
          </w:tcPr>
          <w:p w14:paraId="63B444D8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37.62069</w:t>
            </w:r>
          </w:p>
        </w:tc>
      </w:tr>
      <w:tr w:rsidR="00BE7385" w:rsidRPr="00BE7385" w14:paraId="11AE1524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8D4D9C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14:paraId="40E736A8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135.3926</w:t>
            </w:r>
          </w:p>
        </w:tc>
        <w:tc>
          <w:tcPr>
            <w:tcW w:w="960" w:type="dxa"/>
            <w:noWrap/>
            <w:hideMark/>
          </w:tcPr>
          <w:p w14:paraId="0128B4D6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37.25439</w:t>
            </w:r>
          </w:p>
        </w:tc>
      </w:tr>
      <w:tr w:rsidR="00BE7385" w:rsidRPr="00BE7385" w14:paraId="53F1F4AD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6DBDAD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noWrap/>
            <w:hideMark/>
          </w:tcPr>
          <w:p w14:paraId="331272A6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126.4043</w:t>
            </w:r>
          </w:p>
        </w:tc>
        <w:tc>
          <w:tcPr>
            <w:tcW w:w="960" w:type="dxa"/>
            <w:noWrap/>
            <w:hideMark/>
          </w:tcPr>
          <w:p w14:paraId="65C50F89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40.58907</w:t>
            </w:r>
          </w:p>
        </w:tc>
      </w:tr>
      <w:tr w:rsidR="00BE7385" w:rsidRPr="00BE7385" w14:paraId="0BB5B7FE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447EFF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noWrap/>
            <w:hideMark/>
          </w:tcPr>
          <w:p w14:paraId="52C8B090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110.4613</w:t>
            </w:r>
          </w:p>
        </w:tc>
        <w:tc>
          <w:tcPr>
            <w:tcW w:w="960" w:type="dxa"/>
            <w:noWrap/>
            <w:hideMark/>
          </w:tcPr>
          <w:p w14:paraId="782A596E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30.14754</w:t>
            </w:r>
          </w:p>
        </w:tc>
      </w:tr>
      <w:tr w:rsidR="00BE7385" w:rsidRPr="00BE7385" w14:paraId="515D9C35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603575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noWrap/>
            <w:hideMark/>
          </w:tcPr>
          <w:p w14:paraId="66EFAD75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118.289</w:t>
            </w:r>
          </w:p>
        </w:tc>
        <w:tc>
          <w:tcPr>
            <w:tcW w:w="960" w:type="dxa"/>
            <w:noWrap/>
            <w:hideMark/>
          </w:tcPr>
          <w:p w14:paraId="13DE472F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32.73452</w:t>
            </w:r>
          </w:p>
        </w:tc>
      </w:tr>
      <w:tr w:rsidR="00BE7385" w:rsidRPr="00BE7385" w14:paraId="529AD0B1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3E77B2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960" w:type="dxa"/>
            <w:noWrap/>
            <w:hideMark/>
          </w:tcPr>
          <w:p w14:paraId="6A82A45B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112.6452</w:t>
            </w:r>
          </w:p>
        </w:tc>
        <w:tc>
          <w:tcPr>
            <w:tcW w:w="960" w:type="dxa"/>
            <w:noWrap/>
            <w:hideMark/>
          </w:tcPr>
          <w:p w14:paraId="30E815D8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30.61528</w:t>
            </w:r>
          </w:p>
        </w:tc>
      </w:tr>
      <w:tr w:rsidR="00BE7385" w:rsidRPr="00BE7385" w14:paraId="1D4DC1C3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44EC3F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2727ED7A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115.5766</w:t>
            </w:r>
          </w:p>
        </w:tc>
        <w:tc>
          <w:tcPr>
            <w:tcW w:w="960" w:type="dxa"/>
            <w:noWrap/>
            <w:hideMark/>
          </w:tcPr>
          <w:p w14:paraId="41CE2AD3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37.66287</w:t>
            </w:r>
          </w:p>
        </w:tc>
      </w:tr>
      <w:tr w:rsidR="00BE7385" w:rsidRPr="00BE7385" w14:paraId="3483DC5C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0F18E6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noWrap/>
            <w:hideMark/>
          </w:tcPr>
          <w:p w14:paraId="1D3B1F33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130.2087</w:t>
            </w:r>
          </w:p>
        </w:tc>
        <w:tc>
          <w:tcPr>
            <w:tcW w:w="960" w:type="dxa"/>
            <w:noWrap/>
            <w:hideMark/>
          </w:tcPr>
          <w:p w14:paraId="0028B3BC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36.88815</w:t>
            </w:r>
          </w:p>
        </w:tc>
      </w:tr>
      <w:tr w:rsidR="00BE7385" w:rsidRPr="00BE7385" w14:paraId="7917DB0F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A97D94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60" w:type="dxa"/>
            <w:noWrap/>
            <w:hideMark/>
          </w:tcPr>
          <w:p w14:paraId="1E437BEC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117.6685</w:t>
            </w:r>
          </w:p>
        </w:tc>
        <w:tc>
          <w:tcPr>
            <w:tcW w:w="960" w:type="dxa"/>
            <w:noWrap/>
            <w:hideMark/>
          </w:tcPr>
          <w:p w14:paraId="1DF5C874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37.86041</w:t>
            </w:r>
          </w:p>
        </w:tc>
      </w:tr>
      <w:tr w:rsidR="00BE7385" w:rsidRPr="00BE7385" w14:paraId="77F1B898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3BD53F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noWrap/>
            <w:hideMark/>
          </w:tcPr>
          <w:p w14:paraId="4970A309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126.0481</w:t>
            </w:r>
          </w:p>
        </w:tc>
        <w:tc>
          <w:tcPr>
            <w:tcW w:w="960" w:type="dxa"/>
            <w:noWrap/>
            <w:hideMark/>
          </w:tcPr>
          <w:p w14:paraId="012B5F40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43.39099</w:t>
            </w:r>
          </w:p>
        </w:tc>
      </w:tr>
      <w:tr w:rsidR="00BE7385" w:rsidRPr="00BE7385" w14:paraId="63F18EA7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438EB7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noWrap/>
            <w:hideMark/>
          </w:tcPr>
          <w:p w14:paraId="2DC6CC49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125.3123</w:t>
            </w:r>
          </w:p>
        </w:tc>
        <w:tc>
          <w:tcPr>
            <w:tcW w:w="960" w:type="dxa"/>
            <w:noWrap/>
            <w:hideMark/>
          </w:tcPr>
          <w:p w14:paraId="3E97E323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40.72283</w:t>
            </w:r>
          </w:p>
        </w:tc>
      </w:tr>
      <w:tr w:rsidR="00BE7385" w:rsidRPr="00BE7385" w14:paraId="22828B34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FA8DCF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noWrap/>
            <w:hideMark/>
          </w:tcPr>
          <w:p w14:paraId="5B1F22AD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128.1284</w:t>
            </w:r>
          </w:p>
        </w:tc>
        <w:tc>
          <w:tcPr>
            <w:tcW w:w="960" w:type="dxa"/>
            <w:noWrap/>
            <w:hideMark/>
          </w:tcPr>
          <w:p w14:paraId="548236F0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40.15948</w:t>
            </w:r>
          </w:p>
        </w:tc>
      </w:tr>
      <w:tr w:rsidR="00BE7385" w:rsidRPr="00BE7385" w14:paraId="10191729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230098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noWrap/>
            <w:hideMark/>
          </w:tcPr>
          <w:p w14:paraId="2ADA6B43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126.5985</w:t>
            </w:r>
          </w:p>
        </w:tc>
        <w:tc>
          <w:tcPr>
            <w:tcW w:w="960" w:type="dxa"/>
            <w:noWrap/>
            <w:hideMark/>
          </w:tcPr>
          <w:p w14:paraId="1851AAFB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15.71286</w:t>
            </w:r>
          </w:p>
        </w:tc>
      </w:tr>
      <w:tr w:rsidR="00BE7385" w:rsidRPr="00BE7385" w14:paraId="6AA103CF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9A274F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60" w:type="dxa"/>
            <w:noWrap/>
            <w:hideMark/>
          </w:tcPr>
          <w:p w14:paraId="0DE2CA02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132.4846</w:t>
            </w:r>
          </w:p>
        </w:tc>
        <w:tc>
          <w:tcPr>
            <w:tcW w:w="960" w:type="dxa"/>
            <w:noWrap/>
            <w:hideMark/>
          </w:tcPr>
          <w:p w14:paraId="506C6D11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37.97996</w:t>
            </w:r>
          </w:p>
        </w:tc>
      </w:tr>
      <w:tr w:rsidR="00BE7385" w:rsidRPr="00BE7385" w14:paraId="5F14F494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1C05D9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noWrap/>
            <w:hideMark/>
          </w:tcPr>
          <w:p w14:paraId="54193404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133.6802</w:t>
            </w:r>
          </w:p>
        </w:tc>
        <w:tc>
          <w:tcPr>
            <w:tcW w:w="960" w:type="dxa"/>
            <w:noWrap/>
            <w:hideMark/>
          </w:tcPr>
          <w:p w14:paraId="65ED63A7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41.57397</w:t>
            </w:r>
          </w:p>
        </w:tc>
      </w:tr>
      <w:tr w:rsidR="00BE7385" w:rsidRPr="00BE7385" w14:paraId="1013F901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F7B5B8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noWrap/>
            <w:hideMark/>
          </w:tcPr>
          <w:p w14:paraId="57033985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133.3123</w:t>
            </w:r>
          </w:p>
        </w:tc>
        <w:tc>
          <w:tcPr>
            <w:tcW w:w="960" w:type="dxa"/>
            <w:noWrap/>
            <w:hideMark/>
          </w:tcPr>
          <w:p w14:paraId="31C28FD0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40.47204</w:t>
            </w:r>
          </w:p>
        </w:tc>
      </w:tr>
      <w:tr w:rsidR="00BE7385" w:rsidRPr="00BE7385" w14:paraId="66FA46BD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44580E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7DF2EFDE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158.3007</w:t>
            </w:r>
          </w:p>
        </w:tc>
        <w:tc>
          <w:tcPr>
            <w:tcW w:w="960" w:type="dxa"/>
            <w:noWrap/>
            <w:hideMark/>
          </w:tcPr>
          <w:p w14:paraId="6BE90F3B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37.14173</w:t>
            </w:r>
          </w:p>
        </w:tc>
      </w:tr>
      <w:tr w:rsidR="00BE7385" w:rsidRPr="00BE7385" w14:paraId="7F3363DC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78A7B0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noWrap/>
            <w:hideMark/>
          </w:tcPr>
          <w:p w14:paraId="71C5DB68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164.5985</w:t>
            </w:r>
          </w:p>
        </w:tc>
        <w:tc>
          <w:tcPr>
            <w:tcW w:w="960" w:type="dxa"/>
            <w:noWrap/>
            <w:hideMark/>
          </w:tcPr>
          <w:p w14:paraId="4E7F2821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15.82306</w:t>
            </w:r>
          </w:p>
        </w:tc>
      </w:tr>
      <w:tr w:rsidR="00BE7385" w:rsidRPr="00BE7385" w14:paraId="6EECF3AF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8AE202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lastRenderedPageBreak/>
              <w:t>72</w:t>
            </w:r>
          </w:p>
        </w:tc>
        <w:tc>
          <w:tcPr>
            <w:tcW w:w="960" w:type="dxa"/>
            <w:noWrap/>
            <w:hideMark/>
          </w:tcPr>
          <w:p w14:paraId="780D66ED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133.416</w:t>
            </w:r>
          </w:p>
        </w:tc>
        <w:tc>
          <w:tcPr>
            <w:tcW w:w="960" w:type="dxa"/>
            <w:noWrap/>
            <w:hideMark/>
          </w:tcPr>
          <w:p w14:paraId="35328A35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44.01314</w:t>
            </w:r>
          </w:p>
        </w:tc>
      </w:tr>
      <w:tr w:rsidR="00BE7385" w:rsidRPr="00BE7385" w14:paraId="15FD638C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4D7803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60" w:type="dxa"/>
            <w:noWrap/>
            <w:hideMark/>
          </w:tcPr>
          <w:p w14:paraId="1E01D340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133.1401</w:t>
            </w:r>
          </w:p>
        </w:tc>
        <w:tc>
          <w:tcPr>
            <w:tcW w:w="960" w:type="dxa"/>
            <w:noWrap/>
            <w:hideMark/>
          </w:tcPr>
          <w:p w14:paraId="4711EEA7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43.35312</w:t>
            </w:r>
          </w:p>
        </w:tc>
      </w:tr>
      <w:tr w:rsidR="00BE7385" w:rsidRPr="00BE7385" w14:paraId="44889F09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E0B466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960" w:type="dxa"/>
            <w:noWrap/>
            <w:hideMark/>
          </w:tcPr>
          <w:p w14:paraId="2B756BEC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124.7152</w:t>
            </w:r>
          </w:p>
        </w:tc>
        <w:tc>
          <w:tcPr>
            <w:tcW w:w="960" w:type="dxa"/>
            <w:noWrap/>
            <w:hideMark/>
          </w:tcPr>
          <w:p w14:paraId="52B9FF6B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52.99775</w:t>
            </w:r>
          </w:p>
        </w:tc>
      </w:tr>
      <w:tr w:rsidR="00BE7385" w:rsidRPr="00BE7385" w14:paraId="63B20D01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49FD14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noWrap/>
            <w:hideMark/>
          </w:tcPr>
          <w:p w14:paraId="597EB5D1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121.8642</w:t>
            </w:r>
          </w:p>
        </w:tc>
        <w:tc>
          <w:tcPr>
            <w:tcW w:w="960" w:type="dxa"/>
            <w:noWrap/>
            <w:hideMark/>
          </w:tcPr>
          <w:p w14:paraId="6D11ECB0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42.6187</w:t>
            </w:r>
          </w:p>
        </w:tc>
      </w:tr>
      <w:tr w:rsidR="00BE7385" w:rsidRPr="00BE7385" w14:paraId="6CF223C0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A9BCF3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60" w:type="dxa"/>
            <w:noWrap/>
            <w:hideMark/>
          </w:tcPr>
          <w:p w14:paraId="4AC28B19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132.8642</w:t>
            </w:r>
          </w:p>
        </w:tc>
        <w:tc>
          <w:tcPr>
            <w:tcW w:w="960" w:type="dxa"/>
            <w:noWrap/>
            <w:hideMark/>
          </w:tcPr>
          <w:p w14:paraId="245F093D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42.77822</w:t>
            </w:r>
          </w:p>
        </w:tc>
      </w:tr>
      <w:tr w:rsidR="00BE7385" w:rsidRPr="00BE7385" w14:paraId="0D599AB9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527E9A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60" w:type="dxa"/>
            <w:noWrap/>
            <w:hideMark/>
          </w:tcPr>
          <w:p w14:paraId="17CFAB8C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169.5985</w:t>
            </w:r>
          </w:p>
        </w:tc>
        <w:tc>
          <w:tcPr>
            <w:tcW w:w="960" w:type="dxa"/>
            <w:noWrap/>
            <w:hideMark/>
          </w:tcPr>
          <w:p w14:paraId="14F4C5EC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16.13295</w:t>
            </w:r>
          </w:p>
        </w:tc>
      </w:tr>
      <w:tr w:rsidR="00BE7385" w:rsidRPr="00BE7385" w14:paraId="71B155E2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915039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noWrap/>
            <w:hideMark/>
          </w:tcPr>
          <w:p w14:paraId="7EBF6A34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150.5766</w:t>
            </w:r>
          </w:p>
        </w:tc>
        <w:tc>
          <w:tcPr>
            <w:tcW w:w="960" w:type="dxa"/>
            <w:noWrap/>
            <w:hideMark/>
          </w:tcPr>
          <w:p w14:paraId="105A4262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37.92311</w:t>
            </w:r>
          </w:p>
        </w:tc>
      </w:tr>
      <w:tr w:rsidR="00BE7385" w:rsidRPr="00BE7385" w14:paraId="3B506862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38A65A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960" w:type="dxa"/>
            <w:noWrap/>
            <w:hideMark/>
          </w:tcPr>
          <w:p w14:paraId="0752B03A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151.5985</w:t>
            </w:r>
          </w:p>
        </w:tc>
        <w:tc>
          <w:tcPr>
            <w:tcW w:w="960" w:type="dxa"/>
            <w:noWrap/>
            <w:hideMark/>
          </w:tcPr>
          <w:p w14:paraId="0A3F5945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15.76963</w:t>
            </w:r>
          </w:p>
        </w:tc>
      </w:tr>
      <w:tr w:rsidR="00BE7385" w:rsidRPr="00BE7385" w14:paraId="306681B9" w14:textId="77777777" w:rsidTr="005240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C159E9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noWrap/>
            <w:hideMark/>
          </w:tcPr>
          <w:p w14:paraId="12A2FF1D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167.9445</w:t>
            </w:r>
          </w:p>
        </w:tc>
        <w:tc>
          <w:tcPr>
            <w:tcW w:w="960" w:type="dxa"/>
            <w:noWrap/>
            <w:hideMark/>
          </w:tcPr>
          <w:p w14:paraId="1221A93F" w14:textId="77777777" w:rsidR="00BE7385" w:rsidRPr="00BE7385" w:rsidRDefault="00BE7385" w:rsidP="00BE7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39.4231</w:t>
            </w:r>
          </w:p>
        </w:tc>
      </w:tr>
      <w:tr w:rsidR="00BE7385" w:rsidRPr="00BE7385" w14:paraId="53590EFC" w14:textId="77777777" w:rsidTr="0052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8B53A5" w14:textId="77777777" w:rsidR="00BE7385" w:rsidRPr="00BE7385" w:rsidRDefault="00BE7385" w:rsidP="00BE738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960" w:type="dxa"/>
            <w:noWrap/>
            <w:hideMark/>
          </w:tcPr>
          <w:p w14:paraId="6714DF0B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139.8408</w:t>
            </w:r>
          </w:p>
        </w:tc>
        <w:tc>
          <w:tcPr>
            <w:tcW w:w="960" w:type="dxa"/>
            <w:noWrap/>
            <w:hideMark/>
          </w:tcPr>
          <w:p w14:paraId="26BD9DBC" w14:textId="77777777" w:rsidR="00BE7385" w:rsidRPr="00BE7385" w:rsidRDefault="00BE7385" w:rsidP="00BE7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E7385">
              <w:rPr>
                <w:rFonts w:ascii="Calibri" w:eastAsia="Times New Roman" w:hAnsi="Calibri" w:cs="Calibri"/>
                <w:color w:val="000000"/>
              </w:rPr>
              <w:t>34.94861</w:t>
            </w:r>
          </w:p>
        </w:tc>
      </w:tr>
    </w:tbl>
    <w:p w14:paraId="5231D909" w14:textId="77777777" w:rsidR="00340EB9" w:rsidRDefault="00340EB9" w:rsidP="00707DE3">
      <w:pPr>
        <w:rPr>
          <w:b/>
          <w:sz w:val="28"/>
          <w:szCs w:val="28"/>
        </w:rPr>
      </w:pPr>
    </w:p>
    <w:p w14:paraId="18301814" w14:textId="77777777" w:rsidR="00BE7385" w:rsidRDefault="00BE7385" w:rsidP="00707DE3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0B68" w:rsidRPr="003C0B68" w14:paraId="0460C68C" w14:textId="77777777" w:rsidTr="00446649">
        <w:tc>
          <w:tcPr>
            <w:tcW w:w="3116" w:type="dxa"/>
          </w:tcPr>
          <w:p w14:paraId="6DAF3CEE" w14:textId="77777777" w:rsidR="00446649" w:rsidRPr="003C0B68" w:rsidRDefault="00446649" w:rsidP="00707DE3">
            <w:pPr>
              <w:rPr>
                <w:b/>
                <w:color w:val="7030A0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6C16E45" w14:textId="4648157D" w:rsidR="00446649" w:rsidRPr="003C0B68" w:rsidRDefault="00446649" w:rsidP="00707DE3">
            <w:pPr>
              <w:rPr>
                <w:b/>
                <w:color w:val="7030A0"/>
                <w:sz w:val="28"/>
                <w:szCs w:val="28"/>
              </w:rPr>
            </w:pPr>
            <w:r w:rsidRPr="003C0B68">
              <w:rPr>
                <w:color w:val="7030A0"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75B037FC" w14:textId="2B8A54CA" w:rsidR="00446649" w:rsidRPr="003C0B68" w:rsidRDefault="00446649" w:rsidP="00707DE3">
            <w:pPr>
              <w:rPr>
                <w:b/>
                <w:color w:val="7030A0"/>
                <w:sz w:val="28"/>
                <w:szCs w:val="28"/>
              </w:rPr>
            </w:pPr>
            <w:r w:rsidRPr="003C0B68">
              <w:rPr>
                <w:color w:val="7030A0"/>
                <w:sz w:val="28"/>
                <w:szCs w:val="28"/>
              </w:rPr>
              <w:t>Kurtosis</w:t>
            </w:r>
          </w:p>
        </w:tc>
      </w:tr>
      <w:tr w:rsidR="003C0B68" w:rsidRPr="003C0B68" w14:paraId="0CB31808" w14:textId="77777777" w:rsidTr="00446649">
        <w:tc>
          <w:tcPr>
            <w:tcW w:w="3116" w:type="dxa"/>
          </w:tcPr>
          <w:p w14:paraId="0FAD900D" w14:textId="6E856FAA" w:rsidR="00446649" w:rsidRPr="003C0B68" w:rsidRDefault="00446649" w:rsidP="00707DE3">
            <w:pPr>
              <w:rPr>
                <w:color w:val="7030A0"/>
                <w:sz w:val="28"/>
                <w:szCs w:val="28"/>
              </w:rPr>
            </w:pPr>
            <w:r w:rsidRPr="003C0B68">
              <w:rPr>
                <w:color w:val="7030A0"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107BF620" w14:textId="2A6C3BB6" w:rsidR="00446649" w:rsidRPr="003C0B68" w:rsidRDefault="005F4BA4" w:rsidP="00707DE3">
            <w:pPr>
              <w:rPr>
                <w:color w:val="7030A0"/>
                <w:sz w:val="28"/>
                <w:szCs w:val="28"/>
              </w:rPr>
            </w:pPr>
            <w:r w:rsidRPr="003C0B68">
              <w:rPr>
                <w:color w:val="7030A0"/>
                <w:sz w:val="28"/>
                <w:szCs w:val="28"/>
              </w:rPr>
              <w:t>1.611450</w:t>
            </w:r>
          </w:p>
        </w:tc>
        <w:tc>
          <w:tcPr>
            <w:tcW w:w="3117" w:type="dxa"/>
          </w:tcPr>
          <w:p w14:paraId="7E9DF453" w14:textId="525B9A4E" w:rsidR="00446649" w:rsidRPr="003C0B68" w:rsidRDefault="005F4BA4" w:rsidP="00707DE3">
            <w:pPr>
              <w:rPr>
                <w:color w:val="7030A0"/>
                <w:sz w:val="28"/>
                <w:szCs w:val="28"/>
              </w:rPr>
            </w:pPr>
            <w:r w:rsidRPr="003C0B68">
              <w:rPr>
                <w:color w:val="7030A0"/>
                <w:sz w:val="28"/>
                <w:szCs w:val="28"/>
              </w:rPr>
              <w:t>2.977329</w:t>
            </w:r>
          </w:p>
        </w:tc>
      </w:tr>
      <w:tr w:rsidR="003C0B68" w:rsidRPr="003C0B68" w14:paraId="1161C313" w14:textId="77777777" w:rsidTr="00446649">
        <w:tc>
          <w:tcPr>
            <w:tcW w:w="3116" w:type="dxa"/>
          </w:tcPr>
          <w:p w14:paraId="4DAD9265" w14:textId="1019BCB4" w:rsidR="00446649" w:rsidRPr="003C0B68" w:rsidRDefault="00446649" w:rsidP="00707DE3">
            <w:pPr>
              <w:rPr>
                <w:b/>
                <w:color w:val="7030A0"/>
                <w:sz w:val="28"/>
                <w:szCs w:val="28"/>
              </w:rPr>
            </w:pPr>
            <w:r w:rsidRPr="003C0B68">
              <w:rPr>
                <w:color w:val="7030A0"/>
                <w:sz w:val="28"/>
                <w:szCs w:val="28"/>
              </w:rPr>
              <w:t>WT</w:t>
            </w:r>
          </w:p>
        </w:tc>
        <w:tc>
          <w:tcPr>
            <w:tcW w:w="3117" w:type="dxa"/>
          </w:tcPr>
          <w:p w14:paraId="16D5FBF8" w14:textId="220139D3" w:rsidR="00446649" w:rsidRPr="003C0B68" w:rsidRDefault="005F4BA4" w:rsidP="00707DE3">
            <w:pPr>
              <w:rPr>
                <w:color w:val="7030A0"/>
                <w:sz w:val="28"/>
                <w:szCs w:val="28"/>
              </w:rPr>
            </w:pPr>
            <w:r w:rsidRPr="003C0B68">
              <w:rPr>
                <w:color w:val="7030A0"/>
                <w:sz w:val="28"/>
                <w:szCs w:val="28"/>
              </w:rPr>
              <w:t>-0.614753</w:t>
            </w:r>
          </w:p>
        </w:tc>
        <w:tc>
          <w:tcPr>
            <w:tcW w:w="3117" w:type="dxa"/>
          </w:tcPr>
          <w:p w14:paraId="2A301351" w14:textId="703C792C" w:rsidR="00446649" w:rsidRPr="003C0B68" w:rsidRDefault="005F4BA4" w:rsidP="00707DE3">
            <w:pPr>
              <w:rPr>
                <w:color w:val="7030A0"/>
                <w:sz w:val="28"/>
                <w:szCs w:val="28"/>
              </w:rPr>
            </w:pPr>
            <w:r w:rsidRPr="003C0B68">
              <w:rPr>
                <w:color w:val="7030A0"/>
                <w:sz w:val="28"/>
                <w:szCs w:val="28"/>
              </w:rPr>
              <w:t>0.950291</w:t>
            </w:r>
          </w:p>
        </w:tc>
      </w:tr>
    </w:tbl>
    <w:p w14:paraId="01FB2DE8" w14:textId="77777777" w:rsidR="00423D1A" w:rsidRDefault="00423D1A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924D28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8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924D28" w:rsidP="00EB6B5E">
      <w:r>
        <w:rPr>
          <w:noProof/>
        </w:rPr>
        <w:lastRenderedPageBreak/>
        <w:pict w14:anchorId="7663A373">
          <v:shape id="_x0000_i1026" type="#_x0000_t75" style="width:231.75pt;height:232.5pt">
            <v:imagedata r:id="rId9" o:title="Boxplot1"/>
          </v:shape>
        </w:pict>
      </w:r>
    </w:p>
    <w:p w14:paraId="73198226" w14:textId="550C303A" w:rsidR="00EB6B5E" w:rsidRDefault="00B24A3E" w:rsidP="00EB6B5E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7A60222E" w14:textId="24B91EA6" w:rsidR="00B24A3E" w:rsidRPr="003C0B68" w:rsidRDefault="00B24A3E" w:rsidP="00B24A3E">
      <w:pPr>
        <w:rPr>
          <w:color w:val="7030A0"/>
          <w:sz w:val="28"/>
          <w:szCs w:val="28"/>
        </w:rPr>
      </w:pPr>
      <w:r w:rsidRPr="003C0B68">
        <w:rPr>
          <w:color w:val="7030A0"/>
          <w:sz w:val="28"/>
          <w:szCs w:val="28"/>
        </w:rPr>
        <w:t>1)</w:t>
      </w:r>
      <w:r w:rsidR="003C0B68">
        <w:rPr>
          <w:color w:val="7030A0"/>
          <w:sz w:val="28"/>
          <w:szCs w:val="28"/>
        </w:rPr>
        <w:t xml:space="preserve"> </w:t>
      </w:r>
      <w:proofErr w:type="gramStart"/>
      <w:r w:rsidRPr="003C0B68">
        <w:rPr>
          <w:color w:val="7030A0"/>
          <w:sz w:val="28"/>
          <w:szCs w:val="28"/>
        </w:rPr>
        <w:t>The</w:t>
      </w:r>
      <w:proofErr w:type="gramEnd"/>
      <w:r w:rsidRPr="003C0B68">
        <w:rPr>
          <w:color w:val="7030A0"/>
          <w:sz w:val="28"/>
          <w:szCs w:val="28"/>
        </w:rPr>
        <w:t xml:space="preserve"> most of the data points are connected in the range 50-125 with frequency 200.</w:t>
      </w:r>
    </w:p>
    <w:p w14:paraId="5FD3A660" w14:textId="6241F00E" w:rsidR="00B24A3E" w:rsidRPr="003C0B68" w:rsidRDefault="00B24A3E" w:rsidP="00B24A3E">
      <w:pPr>
        <w:rPr>
          <w:color w:val="7030A0"/>
          <w:sz w:val="28"/>
          <w:szCs w:val="28"/>
        </w:rPr>
      </w:pPr>
      <w:r w:rsidRPr="003C0B68">
        <w:rPr>
          <w:color w:val="7030A0"/>
          <w:sz w:val="28"/>
          <w:szCs w:val="28"/>
        </w:rPr>
        <w:t xml:space="preserve">And least range of weight is 400 </w:t>
      </w:r>
      <w:r w:rsidR="00917B55" w:rsidRPr="003C0B68">
        <w:rPr>
          <w:color w:val="7030A0"/>
          <w:sz w:val="28"/>
          <w:szCs w:val="28"/>
        </w:rPr>
        <w:t>somewhere</w:t>
      </w:r>
      <w:r w:rsidRPr="003C0B68">
        <w:rPr>
          <w:color w:val="7030A0"/>
          <w:sz w:val="28"/>
          <w:szCs w:val="28"/>
        </w:rPr>
        <w:t xml:space="preserve"> around 0-10.</w:t>
      </w:r>
    </w:p>
    <w:p w14:paraId="044611C5" w14:textId="1D7EFB6A" w:rsidR="00B24A3E" w:rsidRPr="003C0B68" w:rsidRDefault="00B24A3E" w:rsidP="00B24A3E">
      <w:pPr>
        <w:rPr>
          <w:color w:val="7030A0"/>
          <w:sz w:val="28"/>
          <w:szCs w:val="28"/>
        </w:rPr>
      </w:pPr>
      <w:r w:rsidRPr="003C0B68">
        <w:rPr>
          <w:color w:val="7030A0"/>
          <w:sz w:val="28"/>
          <w:szCs w:val="28"/>
        </w:rPr>
        <w:t>So the expected value the above distribution is 75.</w:t>
      </w:r>
    </w:p>
    <w:p w14:paraId="011854EF" w14:textId="44B28BF1" w:rsidR="00B24A3E" w:rsidRPr="003C0B68" w:rsidRDefault="00B24A3E" w:rsidP="00B24A3E">
      <w:pPr>
        <w:rPr>
          <w:color w:val="7030A0"/>
          <w:sz w:val="28"/>
          <w:szCs w:val="28"/>
        </w:rPr>
      </w:pPr>
      <w:r w:rsidRPr="003C0B68">
        <w:rPr>
          <w:color w:val="7030A0"/>
          <w:sz w:val="28"/>
          <w:szCs w:val="28"/>
        </w:rPr>
        <w:t>Skewness</w:t>
      </w:r>
      <w:r w:rsidR="003C0B68" w:rsidRPr="003C0B68">
        <w:rPr>
          <w:color w:val="7030A0"/>
          <w:sz w:val="28"/>
          <w:szCs w:val="28"/>
        </w:rPr>
        <w:t>: -</w:t>
      </w:r>
      <w:r w:rsidRPr="003C0B68">
        <w:rPr>
          <w:color w:val="7030A0"/>
          <w:sz w:val="28"/>
          <w:szCs w:val="28"/>
        </w:rPr>
        <w:t xml:space="preserve"> we can notice a long tail towards right so it is heavily right skewed.</w:t>
      </w:r>
    </w:p>
    <w:p w14:paraId="660EE660" w14:textId="01194A23" w:rsidR="00B24A3E" w:rsidRPr="003C0B68" w:rsidRDefault="00B24A3E" w:rsidP="00EB6B5E">
      <w:pPr>
        <w:rPr>
          <w:color w:val="7030A0"/>
          <w:sz w:val="28"/>
          <w:szCs w:val="28"/>
        </w:rPr>
      </w:pPr>
      <w:r w:rsidRPr="003C0B68">
        <w:rPr>
          <w:color w:val="7030A0"/>
          <w:sz w:val="28"/>
          <w:szCs w:val="28"/>
        </w:rPr>
        <w:t xml:space="preserve">2) The above boxplot we can see that are outliers beyond the upper </w:t>
      </w:r>
      <w:r w:rsidR="0035093D" w:rsidRPr="003C0B68">
        <w:rPr>
          <w:color w:val="7030A0"/>
          <w:sz w:val="28"/>
          <w:szCs w:val="28"/>
        </w:rPr>
        <w:t>extreme.</w:t>
      </w:r>
    </w:p>
    <w:p w14:paraId="469945D8" w14:textId="77777777" w:rsidR="0035093D" w:rsidRPr="00B24A3E" w:rsidRDefault="0035093D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23DCBF3" w14:textId="6155DFD6" w:rsidR="0035093D" w:rsidRDefault="0035093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Answer:</w:t>
      </w:r>
    </w:p>
    <w:p w14:paraId="57C5FBB3" w14:textId="0DB5D222" w:rsidR="0035093D" w:rsidRPr="003C0B68" w:rsidRDefault="00DA5A8E" w:rsidP="00EB6B5E">
      <w:pPr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</w:pPr>
      <w:r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>X+/</w:t>
      </w:r>
      <w:proofErr w:type="gramStart"/>
      <w:r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>-(</w:t>
      </w:r>
      <w:proofErr w:type="gramEnd"/>
      <w:r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>Z1- α. σ/</w:t>
      </w:r>
      <w:proofErr w:type="spellStart"/>
      <w:r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>sqrt</w:t>
      </w:r>
      <w:proofErr w:type="spellEnd"/>
      <w:r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>(n)</w:t>
      </w:r>
    </w:p>
    <w:p w14:paraId="04439B8E" w14:textId="370A243E" w:rsidR="004F0175" w:rsidRPr="003C0B68" w:rsidRDefault="004F0175" w:rsidP="00EB6B5E">
      <w:pPr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</w:pPr>
      <w:r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>Degree of freedom = 2000-</w:t>
      </w:r>
      <w:r w:rsidR="003C0B68"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>1 =</w:t>
      </w:r>
      <w:r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 xml:space="preserve"> 1999</w:t>
      </w:r>
    </w:p>
    <w:p w14:paraId="30B3383B" w14:textId="63598A48" w:rsidR="004F0175" w:rsidRPr="003C0B68" w:rsidRDefault="004F0175" w:rsidP="00EB6B5E">
      <w:pPr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</w:pPr>
      <w:r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lastRenderedPageBreak/>
        <w:t>Confidence interval = 94%</w:t>
      </w:r>
    </w:p>
    <w:p w14:paraId="2E1B2B51" w14:textId="70057D67" w:rsidR="004F0175" w:rsidRPr="003C0B68" w:rsidRDefault="004F0175" w:rsidP="004F0175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</w:pPr>
      <w:r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>σ / 2) = 1-0.025 = 0.975</w:t>
      </w:r>
    </w:p>
    <w:p w14:paraId="56E1524F" w14:textId="462B9843" w:rsidR="004F0175" w:rsidRPr="003C0B68" w:rsidRDefault="005D378E" w:rsidP="005D378E">
      <w:pPr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</w:pPr>
      <w:r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>For</w:t>
      </w:r>
      <w:r w:rsidR="004F0175"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 xml:space="preserve"> </w:t>
      </w:r>
      <w:r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 xml:space="preserve">Confidence interval for 94% </w:t>
      </w:r>
      <w:r w:rsidR="00C85CF9"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>is (198.74, 201.26)</w:t>
      </w:r>
    </w:p>
    <w:p w14:paraId="773A62AC" w14:textId="148308E3" w:rsidR="00C85CF9" w:rsidRPr="003C0B68" w:rsidRDefault="00C85CF9" w:rsidP="005D378E">
      <w:pPr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</w:pPr>
      <w:r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>Margin of error (E) of 94% is 1.26167.</w:t>
      </w:r>
    </w:p>
    <w:p w14:paraId="4433DBB7" w14:textId="5186748A" w:rsidR="004F0175" w:rsidRPr="003C0B68" w:rsidRDefault="005D378E" w:rsidP="005D378E">
      <w:pPr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</w:pPr>
      <w:r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 xml:space="preserve">Confidence interval for 98% is </w:t>
      </w:r>
      <w:r w:rsidR="00C85CF9"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>(198.44, 201.56)</w:t>
      </w:r>
    </w:p>
    <w:p w14:paraId="4B3F9F59" w14:textId="7CEE9387" w:rsidR="00C85CF9" w:rsidRPr="003C0B68" w:rsidRDefault="00C85CF9" w:rsidP="005D378E">
      <w:pPr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</w:pPr>
      <w:r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>Margin of error (E) of 98</w:t>
      </w:r>
      <w:proofErr w:type="gramStart"/>
      <w:r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>%  is</w:t>
      </w:r>
      <w:proofErr w:type="gramEnd"/>
      <w:r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 xml:space="preserve"> 1.56056. </w:t>
      </w:r>
    </w:p>
    <w:p w14:paraId="3DC136A4" w14:textId="07EE1F8B" w:rsidR="00C85CF9" w:rsidRPr="003C0B68" w:rsidRDefault="00C85CF9" w:rsidP="00C85CF9">
      <w:pPr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</w:pPr>
      <w:r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>Confidence interval for 96% is (198.622, 201.378)</w:t>
      </w:r>
    </w:p>
    <w:p w14:paraId="3859FF81" w14:textId="679EAC22" w:rsidR="00C85CF9" w:rsidRPr="003C0B68" w:rsidRDefault="00C85CF9" w:rsidP="00C85CF9">
      <w:pPr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</w:pPr>
      <w:r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>Margin of error (E) of 96</w:t>
      </w:r>
      <w:proofErr w:type="gramStart"/>
      <w:r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>%  is</w:t>
      </w:r>
      <w:proofErr w:type="gramEnd"/>
      <w:r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 xml:space="preserve"> 1.3777. </w:t>
      </w:r>
    </w:p>
    <w:p w14:paraId="5AC70062" w14:textId="5113219D" w:rsidR="0035093D" w:rsidRPr="0035093D" w:rsidRDefault="0035093D" w:rsidP="00EB6B5E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61B4AC68" w:rsidR="00CB08A5" w:rsidRDefault="00C57FF5" w:rsidP="00C57FF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064CABD4" w14:textId="466895FE" w:rsidR="004139C8" w:rsidRPr="003C0B68" w:rsidRDefault="004139C8" w:rsidP="00C57FF5">
      <w:pPr>
        <w:rPr>
          <w:color w:val="7030A0"/>
          <w:sz w:val="28"/>
          <w:szCs w:val="28"/>
        </w:rPr>
      </w:pPr>
      <w:r w:rsidRPr="003C0B68">
        <w:rPr>
          <w:color w:val="7030A0"/>
          <w:sz w:val="28"/>
          <w:szCs w:val="28"/>
        </w:rPr>
        <w:t>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0B68" w:rsidRPr="003C0B68" w14:paraId="46DE7041" w14:textId="77777777" w:rsidTr="0078257B">
        <w:tc>
          <w:tcPr>
            <w:tcW w:w="4675" w:type="dxa"/>
          </w:tcPr>
          <w:p w14:paraId="1ED5E92B" w14:textId="4C161249" w:rsidR="0078257B" w:rsidRPr="003C0B68" w:rsidRDefault="0078257B" w:rsidP="00C57FF5">
            <w:pPr>
              <w:rPr>
                <w:color w:val="7030A0"/>
                <w:sz w:val="28"/>
                <w:szCs w:val="28"/>
              </w:rPr>
            </w:pPr>
            <w:r w:rsidRPr="003C0B68">
              <w:rPr>
                <w:color w:val="7030A0"/>
                <w:sz w:val="28"/>
                <w:szCs w:val="28"/>
              </w:rPr>
              <w:t>Mean</w:t>
            </w:r>
          </w:p>
        </w:tc>
        <w:tc>
          <w:tcPr>
            <w:tcW w:w="4675" w:type="dxa"/>
          </w:tcPr>
          <w:p w14:paraId="0F5EE75C" w14:textId="210F0D4A" w:rsidR="0078257B" w:rsidRPr="003C0B68" w:rsidRDefault="0078257B" w:rsidP="00C57FF5">
            <w:pPr>
              <w:rPr>
                <w:color w:val="7030A0"/>
                <w:sz w:val="28"/>
                <w:szCs w:val="28"/>
              </w:rPr>
            </w:pPr>
            <w:r w:rsidRPr="003C0B68">
              <w:rPr>
                <w:color w:val="7030A0"/>
                <w:sz w:val="28"/>
                <w:szCs w:val="28"/>
              </w:rPr>
              <w:t>41.0</w:t>
            </w:r>
          </w:p>
        </w:tc>
      </w:tr>
      <w:tr w:rsidR="003C0B68" w:rsidRPr="003C0B68" w14:paraId="13FE71C5" w14:textId="77777777" w:rsidTr="0078257B">
        <w:tc>
          <w:tcPr>
            <w:tcW w:w="4675" w:type="dxa"/>
          </w:tcPr>
          <w:p w14:paraId="5E8535CE" w14:textId="067B25EB" w:rsidR="0078257B" w:rsidRPr="003C0B68" w:rsidRDefault="0078257B" w:rsidP="00C57FF5">
            <w:pPr>
              <w:rPr>
                <w:color w:val="7030A0"/>
                <w:sz w:val="28"/>
                <w:szCs w:val="28"/>
              </w:rPr>
            </w:pPr>
            <w:r w:rsidRPr="003C0B68">
              <w:rPr>
                <w:color w:val="7030A0"/>
                <w:sz w:val="28"/>
                <w:szCs w:val="28"/>
              </w:rPr>
              <w:t>Median</w:t>
            </w:r>
          </w:p>
        </w:tc>
        <w:tc>
          <w:tcPr>
            <w:tcW w:w="4675" w:type="dxa"/>
          </w:tcPr>
          <w:p w14:paraId="376E0D3B" w14:textId="597D883A" w:rsidR="0078257B" w:rsidRPr="003C0B68" w:rsidRDefault="0078257B" w:rsidP="00C57FF5">
            <w:pPr>
              <w:rPr>
                <w:color w:val="7030A0"/>
                <w:sz w:val="28"/>
                <w:szCs w:val="28"/>
              </w:rPr>
            </w:pPr>
            <w:r w:rsidRPr="003C0B68">
              <w:rPr>
                <w:color w:val="7030A0"/>
                <w:sz w:val="28"/>
                <w:szCs w:val="28"/>
              </w:rPr>
              <w:t>40.5</w:t>
            </w:r>
          </w:p>
        </w:tc>
      </w:tr>
      <w:tr w:rsidR="003C0B68" w:rsidRPr="003C0B68" w14:paraId="26AD533F" w14:textId="77777777" w:rsidTr="0078257B">
        <w:tc>
          <w:tcPr>
            <w:tcW w:w="4675" w:type="dxa"/>
          </w:tcPr>
          <w:p w14:paraId="235F442C" w14:textId="035E6E79" w:rsidR="0078257B" w:rsidRPr="003C0B68" w:rsidRDefault="0078257B" w:rsidP="00C57FF5">
            <w:pPr>
              <w:rPr>
                <w:color w:val="7030A0"/>
                <w:sz w:val="28"/>
                <w:szCs w:val="28"/>
              </w:rPr>
            </w:pPr>
            <w:r w:rsidRPr="003C0B68">
              <w:rPr>
                <w:color w:val="7030A0"/>
                <w:sz w:val="28"/>
                <w:szCs w:val="28"/>
              </w:rPr>
              <w:t>Variance</w:t>
            </w:r>
          </w:p>
        </w:tc>
        <w:tc>
          <w:tcPr>
            <w:tcW w:w="4675" w:type="dxa"/>
          </w:tcPr>
          <w:p w14:paraId="18C708E7" w14:textId="3FE009B0" w:rsidR="0078257B" w:rsidRPr="003C0B68" w:rsidRDefault="0078257B" w:rsidP="00C57FF5">
            <w:pPr>
              <w:rPr>
                <w:color w:val="7030A0"/>
                <w:sz w:val="28"/>
                <w:szCs w:val="28"/>
              </w:rPr>
            </w:pPr>
            <w:r w:rsidRPr="003C0B68">
              <w:rPr>
                <w:color w:val="7030A0"/>
                <w:sz w:val="28"/>
                <w:szCs w:val="28"/>
              </w:rPr>
              <w:t>25.529411764705884</w:t>
            </w:r>
          </w:p>
        </w:tc>
      </w:tr>
      <w:tr w:rsidR="003C0B68" w:rsidRPr="003C0B68" w14:paraId="687D5886" w14:textId="77777777" w:rsidTr="0078257B">
        <w:tc>
          <w:tcPr>
            <w:tcW w:w="4675" w:type="dxa"/>
          </w:tcPr>
          <w:p w14:paraId="625F5CBE" w14:textId="3A386888" w:rsidR="0078257B" w:rsidRPr="003C0B68" w:rsidRDefault="0078257B" w:rsidP="00C57FF5">
            <w:pPr>
              <w:rPr>
                <w:color w:val="7030A0"/>
                <w:sz w:val="28"/>
                <w:szCs w:val="28"/>
              </w:rPr>
            </w:pPr>
            <w:r w:rsidRPr="003C0B68">
              <w:rPr>
                <w:color w:val="7030A0"/>
                <w:sz w:val="28"/>
                <w:szCs w:val="28"/>
              </w:rPr>
              <w:t>Standard Deviation</w:t>
            </w:r>
          </w:p>
        </w:tc>
        <w:tc>
          <w:tcPr>
            <w:tcW w:w="4675" w:type="dxa"/>
          </w:tcPr>
          <w:p w14:paraId="7F75E273" w14:textId="10E07F01" w:rsidR="0078257B" w:rsidRPr="003C0B68" w:rsidRDefault="0078257B" w:rsidP="00C57FF5">
            <w:pPr>
              <w:rPr>
                <w:color w:val="7030A0"/>
                <w:sz w:val="28"/>
                <w:szCs w:val="28"/>
              </w:rPr>
            </w:pPr>
            <w:r w:rsidRPr="003C0B68">
              <w:rPr>
                <w:color w:val="7030A0"/>
                <w:sz w:val="28"/>
                <w:szCs w:val="28"/>
              </w:rPr>
              <w:t>5.05266382858645</w:t>
            </w:r>
          </w:p>
        </w:tc>
      </w:tr>
    </w:tbl>
    <w:p w14:paraId="6B4706D1" w14:textId="1181FB10" w:rsidR="00C57FF5" w:rsidRPr="003C0B68" w:rsidRDefault="004139C8" w:rsidP="00C57FF5">
      <w:pPr>
        <w:rPr>
          <w:color w:val="7030A0"/>
          <w:sz w:val="28"/>
          <w:szCs w:val="28"/>
        </w:rPr>
      </w:pPr>
      <w:r w:rsidRPr="003C0B68">
        <w:rPr>
          <w:color w:val="7030A0"/>
          <w:sz w:val="28"/>
          <w:szCs w:val="28"/>
        </w:rPr>
        <w:t>(2) Marks are normally distributed. There are no visible outliers.</w:t>
      </w:r>
    </w:p>
    <w:p w14:paraId="354F1108" w14:textId="77777777" w:rsidR="004139C8" w:rsidRDefault="004139C8" w:rsidP="00C57FF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42895660" w14:textId="4AE8B46B" w:rsidR="004139C8" w:rsidRDefault="004139C8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29C3783E" w14:textId="5C5E5B2A" w:rsidR="004139C8" w:rsidRPr="003C0B68" w:rsidRDefault="004139C8" w:rsidP="00CB08A5">
      <w:pPr>
        <w:rPr>
          <w:color w:val="7030A0"/>
          <w:sz w:val="28"/>
          <w:szCs w:val="28"/>
        </w:rPr>
      </w:pPr>
      <w:r w:rsidRPr="003C0B68">
        <w:rPr>
          <w:color w:val="7030A0"/>
          <w:sz w:val="28"/>
          <w:szCs w:val="28"/>
        </w:rPr>
        <w:t>Symmetrical distribution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ADC427C" w14:textId="1FA65483" w:rsidR="004139C8" w:rsidRDefault="004139C8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5EEF5BEC" w14:textId="12358C59" w:rsidR="004139C8" w:rsidRPr="003C0B68" w:rsidRDefault="004139C8" w:rsidP="00CB08A5">
      <w:pPr>
        <w:rPr>
          <w:color w:val="7030A0"/>
          <w:sz w:val="28"/>
          <w:szCs w:val="28"/>
        </w:rPr>
      </w:pPr>
      <w:r w:rsidRPr="003C0B68">
        <w:rPr>
          <w:color w:val="7030A0"/>
          <w:sz w:val="28"/>
          <w:szCs w:val="28"/>
        </w:rPr>
        <w:lastRenderedPageBreak/>
        <w:t>Right Skewed distribution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2B55DBB2" w14:textId="203EF82A" w:rsidR="004139C8" w:rsidRDefault="004139C8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17D9F955" w14:textId="2AC32545" w:rsidR="004139C8" w:rsidRPr="003C0B68" w:rsidRDefault="004139C8" w:rsidP="00CB08A5">
      <w:pPr>
        <w:rPr>
          <w:color w:val="7030A0"/>
          <w:sz w:val="28"/>
          <w:szCs w:val="28"/>
        </w:rPr>
      </w:pPr>
      <w:r w:rsidRPr="003C0B68">
        <w:rPr>
          <w:color w:val="7030A0"/>
          <w:sz w:val="28"/>
          <w:szCs w:val="28"/>
        </w:rPr>
        <w:t xml:space="preserve">Left Skewed 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B79A2E2" w14:textId="2288549C" w:rsidR="004139C8" w:rsidRDefault="004139C8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246A7146" w14:textId="3E72D4FB" w:rsidR="004139C8" w:rsidRPr="003C0B68" w:rsidRDefault="004139C8" w:rsidP="00CB08A5">
      <w:pPr>
        <w:rPr>
          <w:color w:val="7030A0"/>
          <w:sz w:val="28"/>
          <w:szCs w:val="28"/>
        </w:rPr>
      </w:pPr>
      <w:r w:rsidRPr="003C0B68">
        <w:rPr>
          <w:color w:val="7030A0"/>
          <w:sz w:val="28"/>
          <w:szCs w:val="28"/>
        </w:rPr>
        <w:t xml:space="preserve">A distribution with a position kurtosis </w:t>
      </w:r>
      <w:r w:rsidR="006C70DC" w:rsidRPr="003C0B68">
        <w:rPr>
          <w:color w:val="7030A0"/>
          <w:sz w:val="28"/>
          <w:szCs w:val="28"/>
        </w:rPr>
        <w:t>value indicates that the distribution has heavier tails than the normal distribution.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6616B70" w14:textId="6E758953" w:rsidR="006C70DC" w:rsidRDefault="006C70DC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726381C0" w14:textId="5F450EA8" w:rsidR="006C70DC" w:rsidRPr="003C0B68" w:rsidRDefault="006C70DC" w:rsidP="00CB08A5">
      <w:pPr>
        <w:rPr>
          <w:color w:val="7030A0"/>
          <w:sz w:val="28"/>
          <w:szCs w:val="28"/>
        </w:rPr>
      </w:pPr>
      <w:r w:rsidRPr="003C0B68">
        <w:rPr>
          <w:color w:val="7030A0"/>
          <w:sz w:val="28"/>
          <w:szCs w:val="28"/>
        </w:rPr>
        <w:t>A distribution with a negative kurtosis value indicates that</w:t>
      </w:r>
      <w:r w:rsidR="00833A4F" w:rsidRPr="003C0B68">
        <w:rPr>
          <w:color w:val="7030A0"/>
          <w:sz w:val="28"/>
          <w:szCs w:val="28"/>
        </w:rPr>
        <w:t xml:space="preserve"> the dis</w:t>
      </w:r>
      <w:r w:rsidR="008C7084" w:rsidRPr="003C0B68">
        <w:rPr>
          <w:color w:val="7030A0"/>
          <w:sz w:val="28"/>
          <w:szCs w:val="28"/>
        </w:rPr>
        <w:t>tribution has lighter tails than the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24D2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5pt;height:113.25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598FE8D" w14:textId="77777777" w:rsidR="00DE0EF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DE0EF1">
        <w:rPr>
          <w:sz w:val="28"/>
          <w:szCs w:val="28"/>
        </w:rPr>
        <w:br/>
      </w:r>
      <w:r w:rsidR="00DE0EF1">
        <w:rPr>
          <w:sz w:val="28"/>
          <w:szCs w:val="28"/>
        </w:rPr>
        <w:br/>
        <w:t xml:space="preserve">Answer: </w:t>
      </w:r>
    </w:p>
    <w:p w14:paraId="519E84FD" w14:textId="65E4A9E5" w:rsidR="001372CC" w:rsidRPr="003C0B68" w:rsidRDefault="001372CC" w:rsidP="001372CC">
      <w:pPr>
        <w:pStyle w:val="ListParagraph"/>
        <w:numPr>
          <w:ilvl w:val="0"/>
          <w:numId w:val="14"/>
        </w:numPr>
        <w:rPr>
          <w:color w:val="7030A0"/>
          <w:sz w:val="28"/>
          <w:szCs w:val="28"/>
        </w:rPr>
      </w:pPr>
      <w:r w:rsidRPr="003C0B68">
        <w:rPr>
          <w:color w:val="7030A0"/>
          <w:sz w:val="28"/>
          <w:szCs w:val="28"/>
        </w:rPr>
        <w:t>Let’</w:t>
      </w:r>
      <w:r w:rsidR="00765A7C" w:rsidRPr="003C0B68">
        <w:rPr>
          <w:color w:val="7030A0"/>
          <w:sz w:val="28"/>
          <w:szCs w:val="28"/>
        </w:rPr>
        <w:t>s</w:t>
      </w:r>
      <w:r w:rsidRPr="003C0B68">
        <w:rPr>
          <w:color w:val="7030A0"/>
          <w:sz w:val="28"/>
          <w:szCs w:val="28"/>
        </w:rPr>
        <w:t xml:space="preserve"> as assume above Boxplot is about the </w:t>
      </w:r>
      <w:r w:rsidR="00765A7C" w:rsidRPr="003C0B68">
        <w:rPr>
          <w:color w:val="7030A0"/>
          <w:sz w:val="28"/>
          <w:szCs w:val="28"/>
        </w:rPr>
        <w:t>age</w:t>
      </w:r>
      <w:r w:rsidRPr="003C0B68">
        <w:rPr>
          <w:color w:val="7030A0"/>
          <w:sz w:val="28"/>
          <w:szCs w:val="28"/>
        </w:rPr>
        <w:t xml:space="preserve"> of the student in a school.</w:t>
      </w:r>
    </w:p>
    <w:p w14:paraId="44447C05" w14:textId="0AE28FFD" w:rsidR="001372CC" w:rsidRPr="003C0B68" w:rsidRDefault="001372CC" w:rsidP="001372CC">
      <w:pPr>
        <w:ind w:left="360"/>
        <w:rPr>
          <w:color w:val="7030A0"/>
          <w:sz w:val="28"/>
          <w:szCs w:val="28"/>
        </w:rPr>
      </w:pPr>
      <w:r w:rsidRPr="003C0B68">
        <w:rPr>
          <w:color w:val="7030A0"/>
          <w:sz w:val="28"/>
          <w:szCs w:val="28"/>
        </w:rPr>
        <w:t>50% of the people are above 10 year old and the remaining are below 10 year.</w:t>
      </w:r>
    </w:p>
    <w:p w14:paraId="32E47DE8" w14:textId="6891DE85" w:rsidR="001372CC" w:rsidRPr="003C0B68" w:rsidRDefault="001372CC" w:rsidP="001372CC">
      <w:pPr>
        <w:ind w:left="360"/>
        <w:rPr>
          <w:color w:val="7030A0"/>
          <w:sz w:val="28"/>
          <w:szCs w:val="28"/>
        </w:rPr>
      </w:pPr>
      <w:r w:rsidRPr="003C0B68">
        <w:rPr>
          <w:color w:val="7030A0"/>
          <w:sz w:val="28"/>
          <w:szCs w:val="28"/>
        </w:rPr>
        <w:t xml:space="preserve">And the </w:t>
      </w:r>
      <w:r w:rsidR="00765A7C" w:rsidRPr="003C0B68">
        <w:rPr>
          <w:color w:val="7030A0"/>
          <w:sz w:val="28"/>
          <w:szCs w:val="28"/>
        </w:rPr>
        <w:t>student’s above</w:t>
      </w:r>
      <w:r w:rsidRPr="003C0B68">
        <w:rPr>
          <w:color w:val="7030A0"/>
          <w:sz w:val="28"/>
          <w:szCs w:val="28"/>
        </w:rPr>
        <w:t xml:space="preserve"> 15 year old students is approximately 40%</w:t>
      </w:r>
    </w:p>
    <w:p w14:paraId="30BA8D8A" w14:textId="41974083" w:rsidR="001372CC" w:rsidRPr="003C0B68" w:rsidRDefault="001372CC" w:rsidP="001372CC">
      <w:pPr>
        <w:pStyle w:val="ListParagraph"/>
        <w:numPr>
          <w:ilvl w:val="0"/>
          <w:numId w:val="14"/>
        </w:numPr>
        <w:rPr>
          <w:color w:val="7030A0"/>
          <w:sz w:val="28"/>
          <w:szCs w:val="28"/>
        </w:rPr>
      </w:pPr>
      <w:r w:rsidRPr="003C0B68">
        <w:rPr>
          <w:color w:val="7030A0"/>
          <w:sz w:val="28"/>
          <w:szCs w:val="28"/>
        </w:rPr>
        <w:lastRenderedPageBreak/>
        <w:t xml:space="preserve">It is left Skewed, </w:t>
      </w:r>
      <w:r w:rsidR="00765A7C" w:rsidRPr="003C0B68">
        <w:rPr>
          <w:color w:val="7030A0"/>
          <w:sz w:val="28"/>
          <w:szCs w:val="28"/>
        </w:rPr>
        <w:t>median &gt; mean.</w:t>
      </w:r>
    </w:p>
    <w:p w14:paraId="69FDE724" w14:textId="7619CB4A" w:rsidR="00533E90" w:rsidRPr="003C0B68" w:rsidRDefault="00533E90" w:rsidP="001372CC">
      <w:pPr>
        <w:pStyle w:val="ListParagraph"/>
        <w:numPr>
          <w:ilvl w:val="0"/>
          <w:numId w:val="14"/>
        </w:numPr>
        <w:rPr>
          <w:color w:val="7030A0"/>
          <w:sz w:val="28"/>
          <w:szCs w:val="28"/>
        </w:rPr>
      </w:pPr>
      <w:r w:rsidRPr="003C0B68">
        <w:rPr>
          <w:color w:val="7030A0"/>
          <w:sz w:val="28"/>
          <w:szCs w:val="28"/>
        </w:rPr>
        <w:t xml:space="preserve">IOR = Q3-Q1 = 18-10 </w:t>
      </w:r>
    </w:p>
    <w:p w14:paraId="395A12FF" w14:textId="5698C7C6" w:rsidR="001372CC" w:rsidRPr="003C0B68" w:rsidRDefault="001372CC" w:rsidP="00533E90">
      <w:pPr>
        <w:pStyle w:val="ListParagraph"/>
        <w:rPr>
          <w:color w:val="7030A0"/>
          <w:sz w:val="28"/>
          <w:szCs w:val="28"/>
        </w:rPr>
      </w:pPr>
      <w:r w:rsidRPr="003C0B68">
        <w:rPr>
          <w:color w:val="7030A0"/>
          <w:sz w:val="28"/>
          <w:szCs w:val="28"/>
        </w:rPr>
        <w:t>Approximately = 8</w:t>
      </w:r>
      <w:r w:rsidR="00601378" w:rsidRPr="003C0B68">
        <w:rPr>
          <w:color w:val="7030A0"/>
          <w:sz w:val="28"/>
          <w:szCs w:val="28"/>
        </w:rPr>
        <w:t>.</w:t>
      </w:r>
    </w:p>
    <w:p w14:paraId="310E9FCC" w14:textId="38558A1C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924D2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70.25pt">
            <v:imagedata r:id="rId11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5EC8E89" w14:textId="4F24DFA2" w:rsidR="00DF61F5" w:rsidRDefault="00DF61F5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54A416BA" w14:textId="4673A5C1" w:rsidR="00DF61F5" w:rsidRPr="003C0B68" w:rsidRDefault="00DF61F5" w:rsidP="00CB08A5">
      <w:pPr>
        <w:rPr>
          <w:color w:val="7030A0"/>
          <w:sz w:val="28"/>
          <w:szCs w:val="28"/>
        </w:rPr>
      </w:pPr>
      <w:r w:rsidRPr="003C0B68">
        <w:rPr>
          <w:color w:val="7030A0"/>
          <w:sz w:val="28"/>
          <w:szCs w:val="28"/>
        </w:rPr>
        <w:t>By observing both the plots whisker’s level is high in Boxplot 2, mean and median are equal hence distribution is Symmetrical.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1D118360" w14:textId="36AF340E" w:rsidR="00057D54" w:rsidRPr="00057D54" w:rsidRDefault="007A3B9F" w:rsidP="00057D5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65A7C">
        <w:rPr>
          <w:sz w:val="28"/>
          <w:szCs w:val="28"/>
        </w:rPr>
        <w:t>P (</w:t>
      </w:r>
      <w:r w:rsidR="00360870" w:rsidRPr="00765A7C">
        <w:rPr>
          <w:sz w:val="28"/>
          <w:szCs w:val="28"/>
        </w:rPr>
        <w:t>20</w:t>
      </w:r>
      <w:r w:rsidRPr="00765A7C">
        <w:rPr>
          <w:sz w:val="28"/>
          <w:szCs w:val="28"/>
        </w:rPr>
        <w:t>&lt;</w:t>
      </w:r>
      <w:r w:rsidR="00360870" w:rsidRPr="00765A7C">
        <w:rPr>
          <w:sz w:val="28"/>
          <w:szCs w:val="28"/>
        </w:rPr>
        <w:t>MPG</w:t>
      </w:r>
      <w:r w:rsidRPr="00765A7C">
        <w:rPr>
          <w:sz w:val="28"/>
          <w:szCs w:val="28"/>
        </w:rPr>
        <w:t>&lt;</w:t>
      </w:r>
      <w:r w:rsidR="00360870" w:rsidRPr="00765A7C">
        <w:rPr>
          <w:sz w:val="28"/>
          <w:szCs w:val="28"/>
        </w:rPr>
        <w:t>50</w:t>
      </w:r>
      <w:r w:rsidRPr="00765A7C">
        <w:rPr>
          <w:sz w:val="28"/>
          <w:szCs w:val="28"/>
        </w:rPr>
        <w:t>)</w:t>
      </w:r>
    </w:p>
    <w:p w14:paraId="6292C578" w14:textId="231B243C" w:rsidR="00765A7C" w:rsidRPr="00765A7C" w:rsidRDefault="00765A7C" w:rsidP="00765A7C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14:paraId="13F0AB38" w14:textId="29055ED1" w:rsidR="007A3B9F" w:rsidRPr="003C0B68" w:rsidRDefault="00057D54" w:rsidP="00057D54">
      <w:pPr>
        <w:pStyle w:val="ListParagraph"/>
        <w:numPr>
          <w:ilvl w:val="0"/>
          <w:numId w:val="15"/>
        </w:numPr>
        <w:rPr>
          <w:color w:val="7030A0"/>
          <w:sz w:val="28"/>
          <w:szCs w:val="28"/>
        </w:rPr>
      </w:pPr>
      <w:r w:rsidRPr="003C0B68">
        <w:rPr>
          <w:color w:val="7030A0"/>
          <w:sz w:val="28"/>
          <w:szCs w:val="28"/>
        </w:rPr>
        <w:t>The P(MPG&gt;38)</w:t>
      </w:r>
      <w:r w:rsidR="00DD0881" w:rsidRPr="003C0B68">
        <w:rPr>
          <w:color w:val="7030A0"/>
          <w:sz w:val="28"/>
          <w:szCs w:val="28"/>
        </w:rPr>
        <w:t xml:space="preserve"> is : 0.3475939251582705</w:t>
      </w:r>
    </w:p>
    <w:p w14:paraId="3B578E93" w14:textId="6533F9DC" w:rsidR="00DD0881" w:rsidRPr="003C0B68" w:rsidRDefault="00DD0881" w:rsidP="00057D54">
      <w:pPr>
        <w:pStyle w:val="ListParagraph"/>
        <w:numPr>
          <w:ilvl w:val="0"/>
          <w:numId w:val="15"/>
        </w:numPr>
        <w:rPr>
          <w:color w:val="7030A0"/>
          <w:sz w:val="28"/>
          <w:szCs w:val="28"/>
        </w:rPr>
      </w:pPr>
      <w:r w:rsidRPr="003C0B68">
        <w:rPr>
          <w:color w:val="7030A0"/>
          <w:sz w:val="28"/>
          <w:szCs w:val="28"/>
        </w:rPr>
        <w:lastRenderedPageBreak/>
        <w:t xml:space="preserve">The </w:t>
      </w:r>
      <w:r w:rsidR="007D2822" w:rsidRPr="003C0B68">
        <w:rPr>
          <w:color w:val="7030A0"/>
          <w:sz w:val="28"/>
          <w:szCs w:val="28"/>
        </w:rPr>
        <w:t>P(MPG&lt;40) is : 0.7293498762151616</w:t>
      </w:r>
    </w:p>
    <w:p w14:paraId="160559F2" w14:textId="6F8011CB" w:rsidR="007D2822" w:rsidRPr="003C0B68" w:rsidRDefault="007D2822" w:rsidP="00057D54">
      <w:pPr>
        <w:pStyle w:val="ListParagraph"/>
        <w:numPr>
          <w:ilvl w:val="0"/>
          <w:numId w:val="15"/>
        </w:numPr>
        <w:rPr>
          <w:color w:val="7030A0"/>
          <w:sz w:val="28"/>
          <w:szCs w:val="28"/>
        </w:rPr>
      </w:pPr>
      <w:r w:rsidRPr="003C0B68">
        <w:rPr>
          <w:color w:val="7030A0"/>
          <w:sz w:val="28"/>
          <w:szCs w:val="28"/>
        </w:rPr>
        <w:t>The P(20&lt;MPG&lt;50) is : 0.8988689169682046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4D44F78E" w:rsidR="007A3B9F" w:rsidRPr="007E7334" w:rsidRDefault="00B860FC" w:rsidP="007E7334">
      <w:pPr>
        <w:rPr>
          <w:sz w:val="28"/>
          <w:szCs w:val="28"/>
        </w:rPr>
      </w:pPr>
      <w:r w:rsidRPr="007E7334">
        <w:rPr>
          <w:sz w:val="28"/>
          <w:szCs w:val="28"/>
        </w:rPr>
        <w:t xml:space="preserve">Answer: </w:t>
      </w:r>
    </w:p>
    <w:p w14:paraId="69D9EDA8" w14:textId="18AFC021" w:rsidR="00B860FC" w:rsidRPr="003C0B68" w:rsidRDefault="00D73747" w:rsidP="007E733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7030A0"/>
          <w:sz w:val="28"/>
          <w:szCs w:val="28"/>
        </w:rPr>
      </w:pPr>
      <w:r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>MPG of Cars does follow normal distribution approximately (as mean and median are approx. same)</w:t>
      </w:r>
    </w:p>
    <w:p w14:paraId="6407B9FB" w14:textId="09056599" w:rsidR="00BA2AC1" w:rsidRPr="003C0B68" w:rsidRDefault="007E7334" w:rsidP="007E7334">
      <w:pPr>
        <w:pStyle w:val="ListParagraph"/>
        <w:ind w:left="420"/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</w:pPr>
      <w:r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 xml:space="preserve">MPG of Cars </w:t>
      </w:r>
      <w:r w:rsidR="006365A6"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>Mean:</w:t>
      </w:r>
      <w:r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 xml:space="preserve"> 34.422075728024666</w:t>
      </w:r>
    </w:p>
    <w:p w14:paraId="3A5B955A" w14:textId="2C2CC133" w:rsidR="00BA2AC1" w:rsidRPr="003C0B68" w:rsidRDefault="006365A6" w:rsidP="00BA2AC1">
      <w:pPr>
        <w:pStyle w:val="ListParagraph"/>
        <w:ind w:left="420"/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</w:pPr>
      <w:r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>MPG of Cars Median</w:t>
      </w:r>
      <w:r w:rsidR="00BA2AC1"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>: 35.15272697</w:t>
      </w:r>
    </w:p>
    <w:p w14:paraId="172E39C1" w14:textId="77777777" w:rsidR="00BA2AC1" w:rsidRPr="003C0B68" w:rsidRDefault="00BA2AC1" w:rsidP="00BA2AC1">
      <w:pPr>
        <w:pStyle w:val="ListParagraph"/>
        <w:ind w:left="420"/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</w:pPr>
    </w:p>
    <w:p w14:paraId="5BDE930E" w14:textId="6B2163F7" w:rsidR="00B860FC" w:rsidRPr="003C0B68" w:rsidRDefault="00D73747" w:rsidP="006365A6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</w:pPr>
      <w:r w:rsidRPr="003C0B68">
        <w:rPr>
          <w:rFonts w:ascii="Helvetica" w:hAnsi="Helvetica" w:cs="Helvetica"/>
          <w:color w:val="7030A0"/>
          <w:sz w:val="21"/>
          <w:szCs w:val="21"/>
          <w:shd w:val="clear" w:color="auto" w:fill="FFFFFF"/>
        </w:rPr>
        <w:t> </w:t>
      </w:r>
      <w:r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>Both the Adipose Tissue (AT) and Waist Circumference(Waist) data set do follow the normal distribution approximately (as mean and median of both the data are approximately same)</w:t>
      </w:r>
    </w:p>
    <w:p w14:paraId="3347C220" w14:textId="77777777" w:rsidR="003C0B68" w:rsidRPr="003C0B68" w:rsidRDefault="003C0B68" w:rsidP="006365A6">
      <w:pPr>
        <w:pStyle w:val="ListParagraph"/>
        <w:ind w:left="420"/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</w:pPr>
    </w:p>
    <w:p w14:paraId="7B04DDC9" w14:textId="34C1F487" w:rsidR="006365A6" w:rsidRPr="003C0B68" w:rsidRDefault="006365A6" w:rsidP="006365A6">
      <w:pPr>
        <w:pStyle w:val="ListParagraph"/>
        <w:ind w:left="420"/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</w:pPr>
      <w:r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>Waist Circumference Mean: 91.90183486238533</w:t>
      </w:r>
    </w:p>
    <w:p w14:paraId="04E63519" w14:textId="1BACD7E4" w:rsidR="006365A6" w:rsidRPr="003C0B68" w:rsidRDefault="006365A6" w:rsidP="006365A6">
      <w:pPr>
        <w:pStyle w:val="ListParagraph"/>
        <w:ind w:left="420"/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</w:pPr>
      <w:r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>Waist Circumference Median: 90.8</w:t>
      </w:r>
    </w:p>
    <w:p w14:paraId="5F6B5278" w14:textId="77777777" w:rsidR="003C0B68" w:rsidRPr="003C0B68" w:rsidRDefault="003C0B68" w:rsidP="006365A6">
      <w:pPr>
        <w:pStyle w:val="ListParagraph"/>
        <w:ind w:left="420"/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</w:pPr>
    </w:p>
    <w:p w14:paraId="246D99AA" w14:textId="2B756439" w:rsidR="006365A6" w:rsidRPr="003C0B68" w:rsidRDefault="006365A6" w:rsidP="006365A6">
      <w:pPr>
        <w:pStyle w:val="ListParagraph"/>
        <w:ind w:left="420"/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</w:pPr>
      <w:r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>Adipose Tissue Mean: 101.89403669724771</w:t>
      </w:r>
    </w:p>
    <w:p w14:paraId="5192A6B6" w14:textId="46C3C50D" w:rsidR="006365A6" w:rsidRPr="003C0B68" w:rsidRDefault="003C0B68" w:rsidP="006365A6">
      <w:pPr>
        <w:pStyle w:val="ListParagraph"/>
        <w:ind w:left="420"/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</w:pPr>
      <w:r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>Adipose Tissue Median</w:t>
      </w:r>
      <w:r w:rsidR="006365A6" w:rsidRPr="003C0B68">
        <w:rPr>
          <w:rFonts w:asciiTheme="majorHAnsi" w:hAnsiTheme="majorHAnsi" w:cstheme="majorHAnsi"/>
          <w:color w:val="7030A0"/>
          <w:sz w:val="28"/>
          <w:szCs w:val="28"/>
          <w:shd w:val="clear" w:color="auto" w:fill="FFFFFF"/>
        </w:rPr>
        <w:t>: 96.54</w:t>
      </w:r>
    </w:p>
    <w:p w14:paraId="1AFB2598" w14:textId="77777777" w:rsidR="006365A6" w:rsidRPr="006365A6" w:rsidRDefault="006365A6" w:rsidP="006365A6">
      <w:pPr>
        <w:pStyle w:val="ListParagraph"/>
        <w:ind w:left="42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E4E22E1" w14:textId="269CF82B" w:rsidR="00F220B0" w:rsidRDefault="003C0B68" w:rsidP="00F220B0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14:paraId="6EE948B5" w14:textId="6158479B" w:rsidR="00F220B0" w:rsidRPr="00A07D29" w:rsidRDefault="00F220B0" w:rsidP="00F220B0">
      <w:pPr>
        <w:ind w:firstLine="720"/>
        <w:rPr>
          <w:color w:val="7030A0"/>
          <w:sz w:val="28"/>
          <w:szCs w:val="28"/>
        </w:rPr>
      </w:pPr>
      <w:r w:rsidRPr="00A07D29">
        <w:rPr>
          <w:color w:val="7030A0"/>
          <w:sz w:val="28"/>
          <w:szCs w:val="28"/>
        </w:rPr>
        <w:t>Z score of 90% confidence interval is 1.6448536269514722</w:t>
      </w:r>
    </w:p>
    <w:p w14:paraId="751EC0E4" w14:textId="0D076E51" w:rsidR="00F220B0" w:rsidRPr="00A07D29" w:rsidRDefault="00F220B0" w:rsidP="00F220B0">
      <w:pPr>
        <w:ind w:firstLine="720"/>
        <w:rPr>
          <w:color w:val="7030A0"/>
          <w:sz w:val="28"/>
          <w:szCs w:val="28"/>
        </w:rPr>
      </w:pPr>
      <w:r w:rsidRPr="00A07D29">
        <w:rPr>
          <w:color w:val="7030A0"/>
          <w:sz w:val="28"/>
          <w:szCs w:val="28"/>
        </w:rPr>
        <w:lastRenderedPageBreak/>
        <w:t>Z score of 94% confidence interval is 1.8807936081512509</w:t>
      </w:r>
    </w:p>
    <w:p w14:paraId="532C7DD3" w14:textId="2DB5B900" w:rsidR="00F220B0" w:rsidRPr="00A07D29" w:rsidRDefault="00F220B0" w:rsidP="00F220B0">
      <w:pPr>
        <w:ind w:firstLine="720"/>
        <w:rPr>
          <w:color w:val="7030A0"/>
          <w:sz w:val="28"/>
          <w:szCs w:val="28"/>
        </w:rPr>
      </w:pPr>
      <w:r w:rsidRPr="00A07D29">
        <w:rPr>
          <w:color w:val="7030A0"/>
          <w:sz w:val="28"/>
          <w:szCs w:val="28"/>
        </w:rPr>
        <w:t>Z score of 60% confidence interval is 0.8416212335729143</w:t>
      </w:r>
    </w:p>
    <w:p w14:paraId="172346F9" w14:textId="77777777" w:rsidR="008712E5" w:rsidRPr="003C0B68" w:rsidRDefault="008712E5" w:rsidP="003C0B68">
      <w:pPr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F86F597" w14:textId="03F79AAA" w:rsidR="00F220B0" w:rsidRDefault="004E4A21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4436C385" w14:textId="127D5A89" w:rsidR="004E4A21" w:rsidRPr="00A07D29" w:rsidRDefault="004E4A21" w:rsidP="004E4A21">
      <w:pPr>
        <w:tabs>
          <w:tab w:val="left" w:pos="1005"/>
        </w:tabs>
        <w:rPr>
          <w:color w:val="7030A0"/>
          <w:sz w:val="28"/>
          <w:szCs w:val="28"/>
        </w:rPr>
      </w:pPr>
      <w:r>
        <w:rPr>
          <w:sz w:val="28"/>
          <w:szCs w:val="28"/>
        </w:rPr>
        <w:tab/>
      </w:r>
      <w:r w:rsidRPr="00A07D29">
        <w:rPr>
          <w:color w:val="7030A0"/>
          <w:sz w:val="28"/>
          <w:szCs w:val="28"/>
        </w:rPr>
        <w:t xml:space="preserve">T scores of 95% confidence interval </w:t>
      </w:r>
      <w:r w:rsidR="003F6AC7" w:rsidRPr="00A07D29">
        <w:rPr>
          <w:color w:val="7030A0"/>
          <w:sz w:val="28"/>
          <w:szCs w:val="28"/>
        </w:rPr>
        <w:t xml:space="preserve">is </w:t>
      </w:r>
      <w:r w:rsidR="000E4A1F" w:rsidRPr="00A07D29">
        <w:rPr>
          <w:color w:val="7030A0"/>
          <w:sz w:val="28"/>
          <w:szCs w:val="28"/>
        </w:rPr>
        <w:t>2.0638985616280205</w:t>
      </w:r>
    </w:p>
    <w:p w14:paraId="206AC04E" w14:textId="5219106E" w:rsidR="004E4A21" w:rsidRPr="00A07D29" w:rsidRDefault="003F6AC7" w:rsidP="004E4A21">
      <w:pPr>
        <w:tabs>
          <w:tab w:val="left" w:pos="1005"/>
        </w:tabs>
        <w:rPr>
          <w:color w:val="7030A0"/>
          <w:sz w:val="28"/>
          <w:szCs w:val="28"/>
        </w:rPr>
      </w:pPr>
      <w:r w:rsidRPr="00A07D29">
        <w:rPr>
          <w:color w:val="7030A0"/>
          <w:sz w:val="28"/>
          <w:szCs w:val="28"/>
        </w:rPr>
        <w:tab/>
        <w:t>T scores of 96</w:t>
      </w:r>
      <w:r w:rsidR="004E4A21" w:rsidRPr="00A07D29">
        <w:rPr>
          <w:color w:val="7030A0"/>
          <w:sz w:val="28"/>
          <w:szCs w:val="28"/>
        </w:rPr>
        <w:t>% confidence interval is</w:t>
      </w:r>
      <w:r w:rsidR="000E4A1F" w:rsidRPr="00A07D29">
        <w:rPr>
          <w:color w:val="7030A0"/>
          <w:sz w:val="28"/>
          <w:szCs w:val="28"/>
        </w:rPr>
        <w:t xml:space="preserve"> 2.1715446760080677</w:t>
      </w:r>
    </w:p>
    <w:p w14:paraId="534D4726" w14:textId="292D9863" w:rsidR="004E4A21" w:rsidRPr="00A07D29" w:rsidRDefault="003F6AC7" w:rsidP="004E4A21">
      <w:pPr>
        <w:tabs>
          <w:tab w:val="left" w:pos="1005"/>
        </w:tabs>
        <w:rPr>
          <w:color w:val="7030A0"/>
          <w:sz w:val="28"/>
          <w:szCs w:val="28"/>
        </w:rPr>
      </w:pPr>
      <w:r w:rsidRPr="00A07D29">
        <w:rPr>
          <w:color w:val="7030A0"/>
          <w:sz w:val="28"/>
          <w:szCs w:val="28"/>
        </w:rPr>
        <w:tab/>
        <w:t>T scores of 99</w:t>
      </w:r>
      <w:r w:rsidR="004E4A21" w:rsidRPr="00A07D29">
        <w:rPr>
          <w:color w:val="7030A0"/>
          <w:sz w:val="28"/>
          <w:szCs w:val="28"/>
        </w:rPr>
        <w:t>% confidence interval is</w:t>
      </w:r>
      <w:r w:rsidR="000E4A1F" w:rsidRPr="00A07D29">
        <w:rPr>
          <w:color w:val="7030A0"/>
          <w:sz w:val="28"/>
          <w:szCs w:val="28"/>
        </w:rPr>
        <w:t xml:space="preserve"> 2.796939504772804</w:t>
      </w:r>
    </w:p>
    <w:p w14:paraId="6E87301A" w14:textId="77777777" w:rsidR="004E4A21" w:rsidRPr="004E4A21" w:rsidRDefault="004E4A21" w:rsidP="004E4A21">
      <w:pPr>
        <w:tabs>
          <w:tab w:val="left" w:pos="1005"/>
        </w:tabs>
        <w:rPr>
          <w:sz w:val="28"/>
          <w:szCs w:val="28"/>
        </w:rPr>
      </w:pPr>
    </w:p>
    <w:p w14:paraId="45206584" w14:textId="520EA03F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A07D29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6E04F20" w14:textId="5D2425ED" w:rsidR="004139C8" w:rsidRPr="00AD70B3" w:rsidRDefault="0091040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Answer:</w:t>
      </w:r>
    </w:p>
    <w:p w14:paraId="19618F66" w14:textId="77777777" w:rsidR="00AD70B3" w:rsidRPr="00A07D29" w:rsidRDefault="00AD70B3" w:rsidP="004139C8">
      <w:pPr>
        <w:tabs>
          <w:tab w:val="left" w:pos="8100"/>
        </w:tabs>
        <w:rPr>
          <w:color w:val="7030A0"/>
          <w:sz w:val="28"/>
          <w:szCs w:val="28"/>
        </w:rPr>
      </w:pPr>
      <w:r w:rsidRPr="00A07D29">
        <w:rPr>
          <w:color w:val="7030A0"/>
          <w:sz w:val="28"/>
          <w:szCs w:val="28"/>
        </w:rPr>
        <w:t>Mean = 270 days = u</w:t>
      </w:r>
    </w:p>
    <w:p w14:paraId="6BB0B671" w14:textId="77777777" w:rsidR="00AD70B3" w:rsidRPr="00A07D29" w:rsidRDefault="00AD70B3" w:rsidP="004139C8">
      <w:pPr>
        <w:tabs>
          <w:tab w:val="left" w:pos="8100"/>
        </w:tabs>
        <w:rPr>
          <w:color w:val="7030A0"/>
          <w:sz w:val="28"/>
          <w:szCs w:val="28"/>
        </w:rPr>
      </w:pPr>
      <w:r w:rsidRPr="00A07D29">
        <w:rPr>
          <w:color w:val="7030A0"/>
          <w:sz w:val="28"/>
          <w:szCs w:val="28"/>
        </w:rPr>
        <w:t>Sample size = 18 = n</w:t>
      </w:r>
    </w:p>
    <w:p w14:paraId="31B23B1E" w14:textId="77777777" w:rsidR="00AD70B3" w:rsidRPr="00A07D29" w:rsidRDefault="00AD70B3" w:rsidP="004139C8">
      <w:pPr>
        <w:tabs>
          <w:tab w:val="left" w:pos="8100"/>
        </w:tabs>
        <w:rPr>
          <w:color w:val="7030A0"/>
          <w:sz w:val="28"/>
          <w:szCs w:val="28"/>
        </w:rPr>
      </w:pPr>
      <w:r w:rsidRPr="00A07D29">
        <w:rPr>
          <w:color w:val="7030A0"/>
          <w:sz w:val="28"/>
          <w:szCs w:val="28"/>
        </w:rPr>
        <w:t>Sample mean = 260 = x</w:t>
      </w:r>
    </w:p>
    <w:p w14:paraId="5790799D" w14:textId="77777777" w:rsidR="00AD70B3" w:rsidRPr="00A07D29" w:rsidRDefault="00AD70B3" w:rsidP="004139C8">
      <w:pPr>
        <w:tabs>
          <w:tab w:val="left" w:pos="8100"/>
        </w:tabs>
        <w:rPr>
          <w:color w:val="7030A0"/>
          <w:sz w:val="28"/>
          <w:szCs w:val="28"/>
        </w:rPr>
      </w:pPr>
      <w:r w:rsidRPr="00A07D29">
        <w:rPr>
          <w:color w:val="7030A0"/>
          <w:sz w:val="28"/>
          <w:szCs w:val="28"/>
        </w:rPr>
        <w:t>Sample Standard Deviation = 90 = s</w:t>
      </w:r>
    </w:p>
    <w:p w14:paraId="12461790" w14:textId="77777777" w:rsidR="00AD70B3" w:rsidRPr="00A07D29" w:rsidRDefault="00AD70B3" w:rsidP="004139C8">
      <w:pPr>
        <w:tabs>
          <w:tab w:val="left" w:pos="8100"/>
        </w:tabs>
        <w:rPr>
          <w:color w:val="7030A0"/>
          <w:sz w:val="28"/>
          <w:szCs w:val="28"/>
        </w:rPr>
      </w:pPr>
      <w:r w:rsidRPr="00A07D29">
        <w:rPr>
          <w:color w:val="7030A0"/>
          <w:sz w:val="28"/>
          <w:szCs w:val="28"/>
        </w:rPr>
        <w:t>Solutions:</w:t>
      </w:r>
    </w:p>
    <w:p w14:paraId="51F07EE3" w14:textId="77777777" w:rsidR="00AD70B3" w:rsidRPr="00A07D29" w:rsidRDefault="00AD70B3" w:rsidP="004139C8">
      <w:pPr>
        <w:tabs>
          <w:tab w:val="left" w:pos="8100"/>
        </w:tabs>
        <w:rPr>
          <w:color w:val="7030A0"/>
          <w:sz w:val="28"/>
          <w:szCs w:val="28"/>
        </w:rPr>
      </w:pPr>
      <w:r w:rsidRPr="00A07D29">
        <w:rPr>
          <w:color w:val="7030A0"/>
          <w:sz w:val="28"/>
          <w:szCs w:val="28"/>
        </w:rPr>
        <w:t>t = x-u/s/</w:t>
      </w:r>
      <w:proofErr w:type="spellStart"/>
      <w:r w:rsidRPr="00A07D29">
        <w:rPr>
          <w:color w:val="7030A0"/>
          <w:sz w:val="28"/>
          <w:szCs w:val="28"/>
        </w:rPr>
        <w:t>sqrt</w:t>
      </w:r>
      <w:proofErr w:type="spellEnd"/>
      <w:r w:rsidRPr="00A07D29">
        <w:rPr>
          <w:color w:val="7030A0"/>
          <w:sz w:val="28"/>
          <w:szCs w:val="28"/>
        </w:rPr>
        <w:t xml:space="preserve"> n</w:t>
      </w:r>
    </w:p>
    <w:p w14:paraId="5836501D" w14:textId="77777777" w:rsidR="00AD70B3" w:rsidRPr="00A07D29" w:rsidRDefault="00AD70B3" w:rsidP="004139C8">
      <w:pPr>
        <w:tabs>
          <w:tab w:val="left" w:pos="8100"/>
        </w:tabs>
        <w:rPr>
          <w:color w:val="7030A0"/>
          <w:sz w:val="28"/>
          <w:szCs w:val="28"/>
        </w:rPr>
      </w:pPr>
      <w:r w:rsidRPr="00A07D29">
        <w:rPr>
          <w:color w:val="7030A0"/>
          <w:sz w:val="28"/>
          <w:szCs w:val="28"/>
        </w:rPr>
        <w:lastRenderedPageBreak/>
        <w:t>t = 260-270/90/sqrt18</w:t>
      </w:r>
    </w:p>
    <w:p w14:paraId="200C537F" w14:textId="77777777" w:rsidR="00AD70B3" w:rsidRPr="00A07D29" w:rsidRDefault="00AD70B3" w:rsidP="004139C8">
      <w:pPr>
        <w:tabs>
          <w:tab w:val="left" w:pos="8100"/>
        </w:tabs>
        <w:rPr>
          <w:color w:val="7030A0"/>
          <w:sz w:val="28"/>
          <w:szCs w:val="28"/>
        </w:rPr>
      </w:pPr>
      <w:r w:rsidRPr="00A07D29">
        <w:rPr>
          <w:color w:val="7030A0"/>
          <w:sz w:val="28"/>
          <w:szCs w:val="28"/>
        </w:rPr>
        <w:t>t = -10/90/4.2426406871</w:t>
      </w:r>
    </w:p>
    <w:p w14:paraId="2B1CDF7F" w14:textId="77777777" w:rsidR="00AD70B3" w:rsidRPr="00A07D29" w:rsidRDefault="00AD70B3" w:rsidP="004139C8">
      <w:pPr>
        <w:tabs>
          <w:tab w:val="left" w:pos="8100"/>
        </w:tabs>
        <w:rPr>
          <w:color w:val="7030A0"/>
          <w:sz w:val="28"/>
          <w:szCs w:val="28"/>
        </w:rPr>
      </w:pPr>
      <w:r w:rsidRPr="00A07D29">
        <w:rPr>
          <w:color w:val="7030A0"/>
          <w:sz w:val="28"/>
          <w:szCs w:val="28"/>
        </w:rPr>
        <w:t>t = -10/21.213203435</w:t>
      </w:r>
    </w:p>
    <w:p w14:paraId="21B34FC4" w14:textId="77777777" w:rsidR="005C20E4" w:rsidRPr="00A07D29" w:rsidRDefault="005C20E4" w:rsidP="004139C8">
      <w:pPr>
        <w:tabs>
          <w:tab w:val="left" w:pos="8100"/>
        </w:tabs>
        <w:rPr>
          <w:color w:val="7030A0"/>
          <w:sz w:val="28"/>
          <w:szCs w:val="28"/>
        </w:rPr>
      </w:pPr>
      <w:r w:rsidRPr="00A07D29">
        <w:rPr>
          <w:color w:val="7030A0"/>
          <w:sz w:val="28"/>
          <w:szCs w:val="28"/>
        </w:rPr>
        <w:t>t = -0.471404520</w:t>
      </w:r>
    </w:p>
    <w:p w14:paraId="20AF911D" w14:textId="71D7D822" w:rsidR="00695131" w:rsidRPr="00A07D29" w:rsidRDefault="00695131" w:rsidP="004139C8">
      <w:pPr>
        <w:tabs>
          <w:tab w:val="left" w:pos="8100"/>
        </w:tabs>
        <w:rPr>
          <w:color w:val="7030A0"/>
          <w:sz w:val="28"/>
          <w:szCs w:val="28"/>
        </w:rPr>
      </w:pPr>
      <w:r w:rsidRPr="00A07D29">
        <w:rPr>
          <w:color w:val="7030A0"/>
          <w:sz w:val="28"/>
          <w:szCs w:val="28"/>
        </w:rPr>
        <w:t>P_value=1-</w:t>
      </w:r>
      <w:proofErr w:type="gramStart"/>
      <w:r w:rsidRPr="00A07D29">
        <w:rPr>
          <w:color w:val="7030A0"/>
          <w:sz w:val="28"/>
          <w:szCs w:val="28"/>
        </w:rPr>
        <w:t>stats.t.cdf(</w:t>
      </w:r>
      <w:proofErr w:type="gramEnd"/>
      <w:r w:rsidRPr="00A07D29">
        <w:rPr>
          <w:color w:val="7030A0"/>
          <w:sz w:val="28"/>
          <w:szCs w:val="28"/>
        </w:rPr>
        <w:t>abs(</w:t>
      </w:r>
      <w:proofErr w:type="spellStart"/>
      <w:r w:rsidRPr="00A07D29">
        <w:rPr>
          <w:color w:val="7030A0"/>
          <w:sz w:val="28"/>
          <w:szCs w:val="28"/>
        </w:rPr>
        <w:t>t_scores</w:t>
      </w:r>
      <w:proofErr w:type="spellEnd"/>
      <w:r w:rsidRPr="00A07D29">
        <w:rPr>
          <w:color w:val="7030A0"/>
          <w:sz w:val="28"/>
          <w:szCs w:val="28"/>
        </w:rPr>
        <w:t>),</w:t>
      </w:r>
      <w:proofErr w:type="spellStart"/>
      <w:r w:rsidRPr="00A07D29">
        <w:rPr>
          <w:color w:val="7030A0"/>
          <w:sz w:val="28"/>
          <w:szCs w:val="28"/>
        </w:rPr>
        <w:t>df</w:t>
      </w:r>
      <w:proofErr w:type="spellEnd"/>
      <w:r w:rsidRPr="00A07D29">
        <w:rPr>
          <w:color w:val="7030A0"/>
          <w:sz w:val="28"/>
          <w:szCs w:val="28"/>
        </w:rPr>
        <w:t xml:space="preserve">=n-1)...          (Using </w:t>
      </w:r>
      <w:proofErr w:type="spellStart"/>
      <w:r w:rsidRPr="00A07D29">
        <w:rPr>
          <w:color w:val="7030A0"/>
          <w:sz w:val="28"/>
          <w:szCs w:val="28"/>
        </w:rPr>
        <w:t>cdf</w:t>
      </w:r>
      <w:proofErr w:type="spellEnd"/>
      <w:r w:rsidRPr="00A07D29">
        <w:rPr>
          <w:color w:val="7030A0"/>
          <w:sz w:val="28"/>
          <w:szCs w:val="28"/>
        </w:rPr>
        <w:t xml:space="preserve"> function)</w:t>
      </w:r>
    </w:p>
    <w:p w14:paraId="5CEF5117" w14:textId="6E85CA41" w:rsidR="00695131" w:rsidRPr="00A07D29" w:rsidRDefault="00695131" w:rsidP="004139C8">
      <w:pPr>
        <w:tabs>
          <w:tab w:val="left" w:pos="8100"/>
        </w:tabs>
        <w:rPr>
          <w:color w:val="7030A0"/>
          <w:sz w:val="28"/>
          <w:szCs w:val="28"/>
        </w:rPr>
      </w:pPr>
      <w:r w:rsidRPr="00A07D29">
        <w:rPr>
          <w:color w:val="7030A0"/>
          <w:sz w:val="28"/>
          <w:szCs w:val="28"/>
        </w:rPr>
        <w:t xml:space="preserve">P_value= </w:t>
      </w:r>
      <w:r w:rsidR="00BF3207" w:rsidRPr="00A07D29">
        <w:rPr>
          <w:color w:val="7030A0"/>
          <w:sz w:val="28"/>
          <w:szCs w:val="28"/>
        </w:rPr>
        <w:t>0.32167411684460556</w:t>
      </w:r>
    </w:p>
    <w:p w14:paraId="5AB52348" w14:textId="3F350282" w:rsidR="003A03BA" w:rsidRPr="00A07D29" w:rsidRDefault="00695131" w:rsidP="004139C8">
      <w:pPr>
        <w:tabs>
          <w:tab w:val="left" w:pos="8100"/>
        </w:tabs>
        <w:rPr>
          <w:color w:val="7030A0"/>
          <w:sz w:val="28"/>
          <w:szCs w:val="28"/>
        </w:rPr>
      </w:pPr>
      <w:r w:rsidRPr="00A07D29">
        <w:rPr>
          <w:color w:val="7030A0"/>
          <w:sz w:val="28"/>
          <w:szCs w:val="28"/>
        </w:rPr>
        <w:t>P_value=</w:t>
      </w:r>
      <w:proofErr w:type="gramStart"/>
      <w:r w:rsidRPr="00A07D29">
        <w:rPr>
          <w:color w:val="7030A0"/>
          <w:sz w:val="28"/>
          <w:szCs w:val="28"/>
        </w:rPr>
        <w:t>stats.t.sf(</w:t>
      </w:r>
      <w:proofErr w:type="gramEnd"/>
      <w:r w:rsidRPr="00A07D29">
        <w:rPr>
          <w:color w:val="7030A0"/>
          <w:sz w:val="28"/>
          <w:szCs w:val="28"/>
        </w:rPr>
        <w:t>abs(</w:t>
      </w:r>
      <w:proofErr w:type="spellStart"/>
      <w:r w:rsidRPr="00A07D29">
        <w:rPr>
          <w:color w:val="7030A0"/>
          <w:sz w:val="28"/>
          <w:szCs w:val="28"/>
        </w:rPr>
        <w:t>t_score</w:t>
      </w:r>
      <w:proofErr w:type="spellEnd"/>
      <w:r w:rsidRPr="00A07D29">
        <w:rPr>
          <w:color w:val="7030A0"/>
          <w:sz w:val="28"/>
          <w:szCs w:val="28"/>
        </w:rPr>
        <w:t>),</w:t>
      </w:r>
      <w:proofErr w:type="spellStart"/>
      <w:r w:rsidRPr="00A07D29">
        <w:rPr>
          <w:color w:val="7030A0"/>
          <w:sz w:val="28"/>
          <w:szCs w:val="28"/>
        </w:rPr>
        <w:t>df</w:t>
      </w:r>
      <w:proofErr w:type="spellEnd"/>
      <w:r w:rsidRPr="00A07D29">
        <w:rPr>
          <w:color w:val="7030A0"/>
          <w:sz w:val="28"/>
          <w:szCs w:val="28"/>
        </w:rPr>
        <w:t xml:space="preserve">=n-1)... </w:t>
      </w:r>
      <w:r w:rsidR="00DC1E42" w:rsidRPr="00A07D29">
        <w:rPr>
          <w:color w:val="7030A0"/>
          <w:sz w:val="28"/>
          <w:szCs w:val="28"/>
        </w:rPr>
        <w:t xml:space="preserve">                  (</w:t>
      </w:r>
      <w:r w:rsidRPr="00A07D29">
        <w:rPr>
          <w:color w:val="7030A0"/>
          <w:sz w:val="28"/>
          <w:szCs w:val="28"/>
        </w:rPr>
        <w:t>Using sf function</w:t>
      </w:r>
      <w:r w:rsidR="00DC1E42" w:rsidRPr="00A07D29">
        <w:rPr>
          <w:color w:val="7030A0"/>
          <w:sz w:val="28"/>
          <w:szCs w:val="28"/>
        </w:rPr>
        <w:t>)</w:t>
      </w:r>
    </w:p>
    <w:p w14:paraId="6FAE13C9" w14:textId="0E309FB4" w:rsidR="00DC1E42" w:rsidRPr="00A07D29" w:rsidRDefault="00DC1E42" w:rsidP="004139C8">
      <w:pPr>
        <w:tabs>
          <w:tab w:val="left" w:pos="8100"/>
        </w:tabs>
        <w:rPr>
          <w:color w:val="7030A0"/>
          <w:sz w:val="28"/>
          <w:szCs w:val="28"/>
        </w:rPr>
      </w:pPr>
      <w:r w:rsidRPr="00A07D29">
        <w:rPr>
          <w:color w:val="7030A0"/>
          <w:sz w:val="28"/>
          <w:szCs w:val="28"/>
        </w:rPr>
        <w:t xml:space="preserve">P_value= </w:t>
      </w:r>
      <w:r w:rsidR="00BF3207" w:rsidRPr="00A07D29">
        <w:rPr>
          <w:color w:val="7030A0"/>
          <w:sz w:val="28"/>
          <w:szCs w:val="28"/>
        </w:rPr>
        <w:t>0.32167411684460556</w:t>
      </w:r>
    </w:p>
    <w:p w14:paraId="755561A3" w14:textId="77777777" w:rsidR="00A07D29" w:rsidRPr="00A07D29" w:rsidRDefault="00A07D29" w:rsidP="004139C8">
      <w:pPr>
        <w:tabs>
          <w:tab w:val="left" w:pos="8100"/>
        </w:tabs>
        <w:rPr>
          <w:color w:val="7030A0"/>
          <w:sz w:val="28"/>
          <w:szCs w:val="28"/>
        </w:rPr>
      </w:pPr>
      <w:r w:rsidRPr="00A07D29">
        <w:rPr>
          <w:color w:val="7030A0"/>
          <w:sz w:val="28"/>
          <w:szCs w:val="28"/>
        </w:rPr>
        <w:t>Probability that 18 randomly selected bulbs would have an average life of no more than 260 days is 32.17%Assuming significance value α = 0.05 (Standard Value)(If p_value &lt; α ; Reject Ho and accept Ha or vice-versa)</w:t>
      </w:r>
    </w:p>
    <w:p w14:paraId="6CA3BF76" w14:textId="0DE5987C" w:rsidR="00A07D29" w:rsidRPr="00A07D29" w:rsidRDefault="00A07D29" w:rsidP="004139C8">
      <w:pPr>
        <w:tabs>
          <w:tab w:val="left" w:pos="8100"/>
        </w:tabs>
        <w:rPr>
          <w:color w:val="7030A0"/>
          <w:sz w:val="28"/>
          <w:szCs w:val="28"/>
        </w:rPr>
      </w:pPr>
      <w:r w:rsidRPr="00A07D29">
        <w:rPr>
          <w:color w:val="7030A0"/>
          <w:sz w:val="28"/>
          <w:szCs w:val="28"/>
        </w:rPr>
        <w:t xml:space="preserve">Thus, as p-value &gt; </w:t>
      </w:r>
      <w:proofErr w:type="gramStart"/>
      <w:r w:rsidRPr="00A07D29">
        <w:rPr>
          <w:color w:val="7030A0"/>
          <w:sz w:val="28"/>
          <w:szCs w:val="28"/>
        </w:rPr>
        <w:t>α ;</w:t>
      </w:r>
      <w:proofErr w:type="gramEnd"/>
      <w:r w:rsidRPr="00A07D29">
        <w:rPr>
          <w:color w:val="7030A0"/>
          <w:sz w:val="28"/>
          <w:szCs w:val="28"/>
        </w:rPr>
        <w:t xml:space="preserve"> Accept Ho i.e. The CEO claims are false and the </w:t>
      </w:r>
      <w:proofErr w:type="spellStart"/>
      <w:r w:rsidRPr="00A07D29">
        <w:rPr>
          <w:color w:val="7030A0"/>
          <w:sz w:val="28"/>
          <w:szCs w:val="28"/>
        </w:rPr>
        <w:t>avg</w:t>
      </w:r>
      <w:proofErr w:type="spellEnd"/>
      <w:r w:rsidRPr="00A07D29">
        <w:rPr>
          <w:color w:val="7030A0"/>
          <w:sz w:val="28"/>
          <w:szCs w:val="28"/>
        </w:rPr>
        <w:t xml:space="preserve"> life of bulb &gt; 260 days.</w:t>
      </w:r>
    </w:p>
    <w:sectPr w:rsidR="00A07D29" w:rsidRPr="00A07D2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BBA96F" w14:textId="77777777" w:rsidR="00A54B83" w:rsidRDefault="00A54B83" w:rsidP="004A2149">
      <w:pPr>
        <w:spacing w:after="0" w:line="240" w:lineRule="auto"/>
      </w:pPr>
      <w:r>
        <w:separator/>
      </w:r>
    </w:p>
  </w:endnote>
  <w:endnote w:type="continuationSeparator" w:id="0">
    <w:p w14:paraId="3927A210" w14:textId="77777777" w:rsidR="00A54B83" w:rsidRDefault="00A54B83" w:rsidP="004A2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FBB6C9" w14:textId="77777777" w:rsidR="00A54B83" w:rsidRDefault="00A54B83" w:rsidP="004A2149">
      <w:pPr>
        <w:spacing w:after="0" w:line="240" w:lineRule="auto"/>
      </w:pPr>
      <w:r>
        <w:separator/>
      </w:r>
    </w:p>
  </w:footnote>
  <w:footnote w:type="continuationSeparator" w:id="0">
    <w:p w14:paraId="6ECE334E" w14:textId="77777777" w:rsidR="00A54B83" w:rsidRDefault="00A54B83" w:rsidP="004A2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7D0DE" w14:textId="6DC7CC37" w:rsidR="00BE1DA4" w:rsidRDefault="00BE1DA4" w:rsidP="00924D28">
    <w:pPr>
      <w:pStyle w:val="Header"/>
      <w:jc w:val="right"/>
    </w:pPr>
    <w:r>
      <w:t>Prasad Kyatham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60B46"/>
    <w:multiLevelType w:val="hybridMultilevel"/>
    <w:tmpl w:val="213431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445E4"/>
    <w:multiLevelType w:val="hybridMultilevel"/>
    <w:tmpl w:val="DFB85A62"/>
    <w:lvl w:ilvl="0" w:tplc="D1E83A6C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166165"/>
    <w:multiLevelType w:val="hybridMultilevel"/>
    <w:tmpl w:val="AF6E9B64"/>
    <w:lvl w:ilvl="0" w:tplc="7ECE3E02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49051258"/>
    <w:multiLevelType w:val="hybridMultilevel"/>
    <w:tmpl w:val="456E0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72F0A"/>
    <w:multiLevelType w:val="hybridMultilevel"/>
    <w:tmpl w:val="1ADE3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81B04"/>
    <w:multiLevelType w:val="hybridMultilevel"/>
    <w:tmpl w:val="6244469A"/>
    <w:lvl w:ilvl="0" w:tplc="DCB2173A">
      <w:start w:val="1"/>
      <w:numFmt w:val="decimal"/>
      <w:lvlText w:val="(%1-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B39B3"/>
    <w:multiLevelType w:val="hybridMultilevel"/>
    <w:tmpl w:val="4984A7F4"/>
    <w:lvl w:ilvl="0" w:tplc="D23CF0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D7D43"/>
    <w:multiLevelType w:val="hybridMultilevel"/>
    <w:tmpl w:val="266C4C58"/>
    <w:lvl w:ilvl="0" w:tplc="A796A8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0B73DE"/>
    <w:multiLevelType w:val="hybridMultilevel"/>
    <w:tmpl w:val="186C6D46"/>
    <w:lvl w:ilvl="0" w:tplc="B3041D6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93781"/>
    <w:multiLevelType w:val="hybridMultilevel"/>
    <w:tmpl w:val="04243B78"/>
    <w:lvl w:ilvl="0" w:tplc="E9E0E00E">
      <w:start w:val="1"/>
      <w:numFmt w:val="lowerLetter"/>
      <w:lvlText w:val="(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1"/>
  </w:num>
  <w:num w:numId="5">
    <w:abstractNumId w:val="3"/>
  </w:num>
  <w:num w:numId="6">
    <w:abstractNumId w:val="12"/>
  </w:num>
  <w:num w:numId="7">
    <w:abstractNumId w:val="13"/>
  </w:num>
  <w:num w:numId="8">
    <w:abstractNumId w:val="7"/>
  </w:num>
  <w:num w:numId="9">
    <w:abstractNumId w:val="4"/>
  </w:num>
  <w:num w:numId="10">
    <w:abstractNumId w:val="2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100EF"/>
    <w:rsid w:val="0001745D"/>
    <w:rsid w:val="00021E21"/>
    <w:rsid w:val="00022704"/>
    <w:rsid w:val="0005284D"/>
    <w:rsid w:val="00057D54"/>
    <w:rsid w:val="00065E38"/>
    <w:rsid w:val="00083863"/>
    <w:rsid w:val="000867D8"/>
    <w:rsid w:val="000B36AF"/>
    <w:rsid w:val="000B417C"/>
    <w:rsid w:val="000D69F4"/>
    <w:rsid w:val="000E4A1F"/>
    <w:rsid w:val="000F2D83"/>
    <w:rsid w:val="00100317"/>
    <w:rsid w:val="001372CC"/>
    <w:rsid w:val="001864D6"/>
    <w:rsid w:val="00190F7C"/>
    <w:rsid w:val="00204013"/>
    <w:rsid w:val="002078BC"/>
    <w:rsid w:val="00266B62"/>
    <w:rsid w:val="002818A0"/>
    <w:rsid w:val="0028213D"/>
    <w:rsid w:val="002924D6"/>
    <w:rsid w:val="00293532"/>
    <w:rsid w:val="002A30A3"/>
    <w:rsid w:val="002A6694"/>
    <w:rsid w:val="002E0863"/>
    <w:rsid w:val="002E78B5"/>
    <w:rsid w:val="002F023B"/>
    <w:rsid w:val="003028FE"/>
    <w:rsid w:val="00302B26"/>
    <w:rsid w:val="003219F3"/>
    <w:rsid w:val="00335113"/>
    <w:rsid w:val="00340EB9"/>
    <w:rsid w:val="0035093D"/>
    <w:rsid w:val="00350F0A"/>
    <w:rsid w:val="00360870"/>
    <w:rsid w:val="003910DB"/>
    <w:rsid w:val="00396AEA"/>
    <w:rsid w:val="003A03BA"/>
    <w:rsid w:val="003B01D0"/>
    <w:rsid w:val="003C0B68"/>
    <w:rsid w:val="003C3795"/>
    <w:rsid w:val="003F354C"/>
    <w:rsid w:val="003F6AC7"/>
    <w:rsid w:val="004139C8"/>
    <w:rsid w:val="00423D1A"/>
    <w:rsid w:val="00437040"/>
    <w:rsid w:val="00446649"/>
    <w:rsid w:val="00492562"/>
    <w:rsid w:val="0049468F"/>
    <w:rsid w:val="00494A7E"/>
    <w:rsid w:val="004A2149"/>
    <w:rsid w:val="004D09A1"/>
    <w:rsid w:val="004E4A21"/>
    <w:rsid w:val="004F0175"/>
    <w:rsid w:val="004F5C21"/>
    <w:rsid w:val="0050332E"/>
    <w:rsid w:val="0051495A"/>
    <w:rsid w:val="00524004"/>
    <w:rsid w:val="00533E90"/>
    <w:rsid w:val="005438FD"/>
    <w:rsid w:val="005B65D2"/>
    <w:rsid w:val="005C20E4"/>
    <w:rsid w:val="005C3736"/>
    <w:rsid w:val="005D1DBF"/>
    <w:rsid w:val="005D378E"/>
    <w:rsid w:val="005E0C40"/>
    <w:rsid w:val="005E36B7"/>
    <w:rsid w:val="005F4BA4"/>
    <w:rsid w:val="00601378"/>
    <w:rsid w:val="00606FDA"/>
    <w:rsid w:val="0063275A"/>
    <w:rsid w:val="006364A3"/>
    <w:rsid w:val="006365A6"/>
    <w:rsid w:val="00637122"/>
    <w:rsid w:val="006432DB"/>
    <w:rsid w:val="00653A5D"/>
    <w:rsid w:val="0066364B"/>
    <w:rsid w:val="006723AD"/>
    <w:rsid w:val="00690A19"/>
    <w:rsid w:val="00695131"/>
    <w:rsid w:val="006953A0"/>
    <w:rsid w:val="006C70DC"/>
    <w:rsid w:val="006D7AA1"/>
    <w:rsid w:val="006E0ED4"/>
    <w:rsid w:val="006E3A13"/>
    <w:rsid w:val="006E75CE"/>
    <w:rsid w:val="0070196F"/>
    <w:rsid w:val="00706CEB"/>
    <w:rsid w:val="00707DE3"/>
    <w:rsid w:val="00724454"/>
    <w:rsid w:val="007273CD"/>
    <w:rsid w:val="007300FB"/>
    <w:rsid w:val="00730EDD"/>
    <w:rsid w:val="00736DB3"/>
    <w:rsid w:val="007379D6"/>
    <w:rsid w:val="0075498D"/>
    <w:rsid w:val="00763813"/>
    <w:rsid w:val="007647AC"/>
    <w:rsid w:val="00765A7C"/>
    <w:rsid w:val="0078257B"/>
    <w:rsid w:val="00786F22"/>
    <w:rsid w:val="007A3B9F"/>
    <w:rsid w:val="007B5B1E"/>
    <w:rsid w:val="007B7F44"/>
    <w:rsid w:val="007D2822"/>
    <w:rsid w:val="007E1D61"/>
    <w:rsid w:val="007E7334"/>
    <w:rsid w:val="007F0A2F"/>
    <w:rsid w:val="00833A4F"/>
    <w:rsid w:val="008454F9"/>
    <w:rsid w:val="008712E5"/>
    <w:rsid w:val="00887CFE"/>
    <w:rsid w:val="00890A3D"/>
    <w:rsid w:val="00896242"/>
    <w:rsid w:val="008B2CB7"/>
    <w:rsid w:val="008C7084"/>
    <w:rsid w:val="008F3A0E"/>
    <w:rsid w:val="009043E8"/>
    <w:rsid w:val="00910402"/>
    <w:rsid w:val="00914F28"/>
    <w:rsid w:val="00917B55"/>
    <w:rsid w:val="00923E3B"/>
    <w:rsid w:val="00924D28"/>
    <w:rsid w:val="00937444"/>
    <w:rsid w:val="00980721"/>
    <w:rsid w:val="00990162"/>
    <w:rsid w:val="009D6E8A"/>
    <w:rsid w:val="00A07D29"/>
    <w:rsid w:val="00A371A5"/>
    <w:rsid w:val="00A46482"/>
    <w:rsid w:val="00A50B04"/>
    <w:rsid w:val="00A54B83"/>
    <w:rsid w:val="00A74E7E"/>
    <w:rsid w:val="00AA44EF"/>
    <w:rsid w:val="00AB0E5D"/>
    <w:rsid w:val="00AD70B3"/>
    <w:rsid w:val="00AF7802"/>
    <w:rsid w:val="00B03E73"/>
    <w:rsid w:val="00B22C7F"/>
    <w:rsid w:val="00B24A3E"/>
    <w:rsid w:val="00B860FC"/>
    <w:rsid w:val="00BA2AC1"/>
    <w:rsid w:val="00BB68E7"/>
    <w:rsid w:val="00BC5748"/>
    <w:rsid w:val="00BE1DA4"/>
    <w:rsid w:val="00BE6CBD"/>
    <w:rsid w:val="00BE7385"/>
    <w:rsid w:val="00BF3207"/>
    <w:rsid w:val="00BF47B5"/>
    <w:rsid w:val="00BF683B"/>
    <w:rsid w:val="00C07054"/>
    <w:rsid w:val="00C15014"/>
    <w:rsid w:val="00C335EA"/>
    <w:rsid w:val="00C41684"/>
    <w:rsid w:val="00C50D38"/>
    <w:rsid w:val="00C57628"/>
    <w:rsid w:val="00C57FF5"/>
    <w:rsid w:val="00C700CD"/>
    <w:rsid w:val="00C72335"/>
    <w:rsid w:val="00C752D8"/>
    <w:rsid w:val="00C76165"/>
    <w:rsid w:val="00C85CF9"/>
    <w:rsid w:val="00CB08A5"/>
    <w:rsid w:val="00CC2522"/>
    <w:rsid w:val="00CD27AA"/>
    <w:rsid w:val="00CE5D9D"/>
    <w:rsid w:val="00D309C7"/>
    <w:rsid w:val="00D3446D"/>
    <w:rsid w:val="00D419A7"/>
    <w:rsid w:val="00D44288"/>
    <w:rsid w:val="00D610DF"/>
    <w:rsid w:val="00D73747"/>
    <w:rsid w:val="00D74923"/>
    <w:rsid w:val="00D754D1"/>
    <w:rsid w:val="00D759AC"/>
    <w:rsid w:val="00D87AA3"/>
    <w:rsid w:val="00DA1472"/>
    <w:rsid w:val="00DA5A8E"/>
    <w:rsid w:val="00DB650D"/>
    <w:rsid w:val="00DC1E42"/>
    <w:rsid w:val="00DD0881"/>
    <w:rsid w:val="00DD5854"/>
    <w:rsid w:val="00DE0EF1"/>
    <w:rsid w:val="00DF61F5"/>
    <w:rsid w:val="00E26184"/>
    <w:rsid w:val="00E605D6"/>
    <w:rsid w:val="00E641B7"/>
    <w:rsid w:val="00E64FB5"/>
    <w:rsid w:val="00EB6B5E"/>
    <w:rsid w:val="00EF70C9"/>
    <w:rsid w:val="00F220B0"/>
    <w:rsid w:val="00F407B7"/>
    <w:rsid w:val="00FC735C"/>
    <w:rsid w:val="00FD51B5"/>
    <w:rsid w:val="00FE263B"/>
    <w:rsid w:val="00FE6626"/>
    <w:rsid w:val="00FF20B4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A2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49"/>
  </w:style>
  <w:style w:type="paragraph" w:styleId="Footer">
    <w:name w:val="footer"/>
    <w:basedOn w:val="Normal"/>
    <w:link w:val="FooterChar"/>
    <w:uiPriority w:val="99"/>
    <w:unhideWhenUsed/>
    <w:rsid w:val="004A2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49"/>
  </w:style>
  <w:style w:type="table" w:styleId="PlainTable3">
    <w:name w:val="Plain Table 3"/>
    <w:basedOn w:val="TableNormal"/>
    <w:uiPriority w:val="43"/>
    <w:rsid w:val="00AF78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371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371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5Dark-Accent2">
    <w:name w:val="Grid Table 5 Dark Accent 2"/>
    <w:basedOn w:val="TableNormal"/>
    <w:uiPriority w:val="50"/>
    <w:rsid w:val="00A371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PlainTable4">
    <w:name w:val="Plain Table 4"/>
    <w:basedOn w:val="TableNormal"/>
    <w:uiPriority w:val="44"/>
    <w:rsid w:val="00A371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D7FAF-E2F0-41B3-8F87-F2E314EE5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6481</TotalTime>
  <Pages>16</Pages>
  <Words>2019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prasad</cp:lastModifiedBy>
  <cp:revision>138</cp:revision>
  <dcterms:created xsi:type="dcterms:W3CDTF">2017-02-23T06:15:00Z</dcterms:created>
  <dcterms:modified xsi:type="dcterms:W3CDTF">2022-03-21T18:15:00Z</dcterms:modified>
</cp:coreProperties>
</file>