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F8" w:rsidRDefault="00696145">
      <w:pPr>
        <w:rPr>
          <w:b/>
          <w:sz w:val="30"/>
          <w:lang w:val="en-IN"/>
        </w:rPr>
      </w:pPr>
      <w:r w:rsidRPr="00696145">
        <w:rPr>
          <w:b/>
          <w:sz w:val="30"/>
          <w:lang w:val="en-IN"/>
        </w:rPr>
        <w:t xml:space="preserve">Step </w:t>
      </w:r>
      <w:proofErr w:type="gramStart"/>
      <w:r w:rsidRPr="00696145">
        <w:rPr>
          <w:b/>
          <w:sz w:val="30"/>
          <w:lang w:val="en-IN"/>
        </w:rPr>
        <w:t>1 :</w:t>
      </w:r>
      <w:proofErr w:type="gramEnd"/>
    </w:p>
    <w:p w:rsidR="00696145" w:rsidRDefault="00696145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Create a .NET Console Application </w:t>
      </w:r>
    </w:p>
    <w:p w:rsidR="00696145" w:rsidRDefault="00696145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Step </w:t>
      </w:r>
      <w:proofErr w:type="gramStart"/>
      <w:r>
        <w:rPr>
          <w:b/>
          <w:sz w:val="24"/>
          <w:lang w:val="en-IN"/>
        </w:rPr>
        <w:t>2 :</w:t>
      </w:r>
      <w:proofErr w:type="gramEnd"/>
      <w:r>
        <w:rPr>
          <w:b/>
          <w:sz w:val="24"/>
          <w:lang w:val="en-IN"/>
        </w:rPr>
        <w:t xml:space="preserve"> </w:t>
      </w:r>
    </w:p>
    <w:p w:rsidR="00696145" w:rsidRDefault="00696145">
      <w:pPr>
        <w:rPr>
          <w:sz w:val="24"/>
          <w:lang w:val="en-IN"/>
        </w:rPr>
      </w:pPr>
      <w:r w:rsidRPr="00696145">
        <w:rPr>
          <w:sz w:val="24"/>
          <w:lang w:val="en-IN"/>
        </w:rPr>
        <w:t>You</w:t>
      </w:r>
      <w:r>
        <w:rPr>
          <w:sz w:val="24"/>
          <w:lang w:val="en-IN"/>
        </w:rPr>
        <w:t xml:space="preserve"> </w:t>
      </w:r>
      <w:proofErr w:type="gramStart"/>
      <w:r>
        <w:rPr>
          <w:sz w:val="24"/>
          <w:lang w:val="en-IN"/>
        </w:rPr>
        <w:t>Need</w:t>
      </w:r>
      <w:proofErr w:type="gramEnd"/>
      <w:r>
        <w:rPr>
          <w:sz w:val="24"/>
          <w:lang w:val="en-IN"/>
        </w:rPr>
        <w:t xml:space="preserve"> to add Reference of </w:t>
      </w:r>
      <w:proofErr w:type="spellStart"/>
      <w:r>
        <w:rPr>
          <w:sz w:val="24"/>
          <w:lang w:val="en-IN"/>
        </w:rPr>
        <w:t>System.Configuration</w:t>
      </w:r>
      <w:proofErr w:type="spellEnd"/>
      <w:r>
        <w:rPr>
          <w:sz w:val="24"/>
          <w:lang w:val="en-IN"/>
        </w:rPr>
        <w:t xml:space="preserve"> </w:t>
      </w:r>
    </w:p>
    <w:p w:rsidR="00696145" w:rsidRDefault="00696145">
      <w:pPr>
        <w:rPr>
          <w:sz w:val="24"/>
          <w:lang w:val="en-IN"/>
        </w:rPr>
      </w:pPr>
      <w:r>
        <w:rPr>
          <w:sz w:val="24"/>
          <w:lang w:val="en-IN"/>
        </w:rPr>
        <w:t>Right-Click on Project -&gt; Add Reference -</w:t>
      </w:r>
      <w:proofErr w:type="gramStart"/>
      <w:r>
        <w:rPr>
          <w:sz w:val="24"/>
          <w:lang w:val="en-IN"/>
        </w:rPr>
        <w:t>&gt;  Assemblies</w:t>
      </w:r>
      <w:proofErr w:type="gramEnd"/>
      <w:r>
        <w:rPr>
          <w:sz w:val="24"/>
          <w:lang w:val="en-IN"/>
        </w:rPr>
        <w:t xml:space="preserve"> -&gt; </w:t>
      </w:r>
      <w:proofErr w:type="spellStart"/>
      <w:r>
        <w:rPr>
          <w:sz w:val="24"/>
          <w:lang w:val="en-IN"/>
        </w:rPr>
        <w:t>System.Configuration</w:t>
      </w:r>
      <w:proofErr w:type="spellEnd"/>
    </w:p>
    <w:p w:rsidR="00696145" w:rsidRDefault="00696145">
      <w:pPr>
        <w:rPr>
          <w:sz w:val="24"/>
          <w:lang w:val="en-IN"/>
        </w:rPr>
      </w:pPr>
    </w:p>
    <w:p w:rsidR="00696145" w:rsidRDefault="00696145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075" cy="3876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04" w:rsidRDefault="00077A04">
      <w:pPr>
        <w:rPr>
          <w:sz w:val="24"/>
          <w:lang w:val="en-IN"/>
        </w:rPr>
      </w:pPr>
    </w:p>
    <w:p w:rsidR="00077A04" w:rsidRPr="00077A04" w:rsidRDefault="00077A04">
      <w:pPr>
        <w:rPr>
          <w:b/>
          <w:sz w:val="28"/>
          <w:lang w:val="en-IN"/>
        </w:rPr>
      </w:pPr>
      <w:r w:rsidRPr="00077A04">
        <w:rPr>
          <w:b/>
          <w:sz w:val="28"/>
          <w:lang w:val="en-IN"/>
        </w:rPr>
        <w:t xml:space="preserve">Step </w:t>
      </w:r>
      <w:proofErr w:type="gramStart"/>
      <w:r w:rsidRPr="00077A04">
        <w:rPr>
          <w:b/>
          <w:sz w:val="28"/>
          <w:lang w:val="en-IN"/>
        </w:rPr>
        <w:t>3 :</w:t>
      </w:r>
      <w:proofErr w:type="gramEnd"/>
      <w:r w:rsidRPr="00077A04">
        <w:rPr>
          <w:b/>
          <w:sz w:val="28"/>
          <w:lang w:val="en-IN"/>
        </w:rPr>
        <w:t xml:space="preserve"> </w:t>
      </w:r>
    </w:p>
    <w:p w:rsidR="00696145" w:rsidRDefault="00077A04">
      <w:pPr>
        <w:rPr>
          <w:sz w:val="28"/>
          <w:lang w:val="en-IN"/>
        </w:rPr>
      </w:pPr>
      <w:r w:rsidRPr="00077A04">
        <w:rPr>
          <w:sz w:val="28"/>
          <w:lang w:val="en-IN"/>
        </w:rPr>
        <w:t xml:space="preserve">You need to write </w:t>
      </w:r>
      <w:proofErr w:type="spellStart"/>
      <w:r w:rsidRPr="00077A04">
        <w:rPr>
          <w:sz w:val="28"/>
          <w:lang w:val="en-IN"/>
        </w:rPr>
        <w:t>connection</w:t>
      </w:r>
      <w:r>
        <w:rPr>
          <w:sz w:val="28"/>
          <w:lang w:val="en-IN"/>
        </w:rPr>
        <w:t>String</w:t>
      </w:r>
      <w:proofErr w:type="spellEnd"/>
      <w:r>
        <w:rPr>
          <w:sz w:val="28"/>
          <w:lang w:val="en-IN"/>
        </w:rPr>
        <w:t xml:space="preserve"> information in </w:t>
      </w:r>
      <w:proofErr w:type="spellStart"/>
      <w:r>
        <w:rPr>
          <w:sz w:val="28"/>
          <w:lang w:val="en-IN"/>
        </w:rPr>
        <w:t>app.config</w:t>
      </w:r>
      <w:proofErr w:type="spellEnd"/>
      <w:r>
        <w:rPr>
          <w:sz w:val="28"/>
          <w:lang w:val="en-IN"/>
        </w:rPr>
        <w:t xml:space="preserve"> file</w:t>
      </w:r>
    </w:p>
    <w:p w:rsidR="00077A04" w:rsidRDefault="00077A04">
      <w:pPr>
        <w:rPr>
          <w:sz w:val="28"/>
          <w:lang w:val="en-IN"/>
        </w:rPr>
      </w:pPr>
      <w:r>
        <w:rPr>
          <w:sz w:val="28"/>
          <w:lang w:val="en-IN"/>
        </w:rPr>
        <w:t xml:space="preserve">Write the </w:t>
      </w:r>
      <w:proofErr w:type="spellStart"/>
      <w:r>
        <w:rPr>
          <w:sz w:val="28"/>
          <w:lang w:val="en-IN"/>
        </w:rPr>
        <w:t>connectionString</w:t>
      </w:r>
      <w:proofErr w:type="spellEnd"/>
      <w:r>
        <w:rPr>
          <w:sz w:val="28"/>
          <w:lang w:val="en-IN"/>
        </w:rPr>
        <w:t xml:space="preserve"> specified as </w:t>
      </w:r>
      <w:proofErr w:type="gramStart"/>
      <w:r>
        <w:rPr>
          <w:sz w:val="28"/>
          <w:lang w:val="en-IN"/>
        </w:rPr>
        <w:t>Below</w:t>
      </w:r>
      <w:proofErr w:type="gramEnd"/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?&gt;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sqlpracticeconn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integrated security=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;data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source=DESKTOP-1P9MIR5;initial catalog=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sqlpractice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supportedRuntime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v4.0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sku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NETFramework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=v4.7.2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77A04" w:rsidRDefault="00077A04" w:rsidP="00077A0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77A04" w:rsidRDefault="00077A04" w:rsidP="00077A04">
      <w:pPr>
        <w:pBdr>
          <w:bottom w:val="single" w:sz="12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</w:p>
    <w:p w:rsidR="00077A04" w:rsidRDefault="00077A04" w:rsidP="00077A04">
      <w:pPr>
        <w:rPr>
          <w:rFonts w:ascii="Cascadia Mono" w:hAnsi="Cascadia Mono" w:cs="Cascadia Mono"/>
          <w:sz w:val="19"/>
          <w:szCs w:val="19"/>
        </w:rPr>
      </w:pPr>
      <w:r w:rsidRPr="00077A04">
        <w:rPr>
          <w:rFonts w:ascii="Cascadia Mono" w:hAnsi="Cascadia Mono" w:cs="Cascadia Mono"/>
          <w:sz w:val="19"/>
          <w:szCs w:val="19"/>
        </w:rPr>
        <w:t xml:space="preserve">Above code you </w:t>
      </w:r>
      <w:r>
        <w:rPr>
          <w:rFonts w:ascii="Cascadia Mono" w:hAnsi="Cascadia Mono" w:cs="Cascadia Mono"/>
          <w:sz w:val="19"/>
          <w:szCs w:val="19"/>
        </w:rPr>
        <w:t xml:space="preserve">need to edit Data Source as your system </w:t>
      </w:r>
      <w:proofErr w:type="spellStart"/>
      <w:r>
        <w:rPr>
          <w:rFonts w:ascii="Cascadia Mono" w:hAnsi="Cascadia Mono" w:cs="Cascadia Mono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Server instance name.</w:t>
      </w:r>
    </w:p>
    <w:p w:rsidR="00077A04" w:rsidRDefault="00077A04" w:rsidP="00077A04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Edit data </w:t>
      </w:r>
      <w:proofErr w:type="spellStart"/>
      <w:r>
        <w:rPr>
          <w:rFonts w:ascii="Cascadia Mono" w:hAnsi="Cascadia Mono" w:cs="Cascadia Mono"/>
          <w:sz w:val="19"/>
          <w:szCs w:val="19"/>
        </w:rPr>
        <w:t>soure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name as </w:t>
      </w:r>
    </w:p>
    <w:p w:rsidR="00077A04" w:rsidRDefault="00077A04" w:rsidP="00077A04">
      <w:pPr>
        <w:rPr>
          <w:sz w:val="28"/>
          <w:lang w:val="en-IN"/>
        </w:rPr>
      </w:pPr>
      <w:r>
        <w:rPr>
          <w:noProof/>
          <w:sz w:val="28"/>
        </w:rPr>
        <w:drawing>
          <wp:inline distT="0" distB="0" distL="0" distR="0">
            <wp:extent cx="5029200" cy="3581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04" w:rsidRDefault="00077A04" w:rsidP="00077A04">
      <w:pPr>
        <w:rPr>
          <w:sz w:val="28"/>
          <w:lang w:val="en-IN"/>
        </w:rPr>
      </w:pPr>
    </w:p>
    <w:p w:rsidR="00077A04" w:rsidRDefault="00077A04" w:rsidP="00077A04">
      <w:pPr>
        <w:rPr>
          <w:sz w:val="28"/>
          <w:lang w:val="en-IN"/>
        </w:rPr>
      </w:pPr>
      <w:r>
        <w:rPr>
          <w:sz w:val="28"/>
          <w:lang w:val="en-IN"/>
        </w:rPr>
        <w:t xml:space="preserve">Step </w:t>
      </w:r>
      <w:proofErr w:type="gramStart"/>
      <w:r>
        <w:rPr>
          <w:sz w:val="28"/>
          <w:lang w:val="en-IN"/>
        </w:rPr>
        <w:t>4 :</w:t>
      </w:r>
      <w:proofErr w:type="gramEnd"/>
      <w:r>
        <w:rPr>
          <w:sz w:val="28"/>
          <w:lang w:val="en-IN"/>
        </w:rPr>
        <w:t xml:space="preserve"> 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A04" w:rsidRDefault="00077A04" w:rsidP="0007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A04" w:rsidRDefault="00077A04" w:rsidP="00077A04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A04" w:rsidRPr="00077A04" w:rsidRDefault="00077A04" w:rsidP="00077A04">
      <w:pPr>
        <w:rPr>
          <w:rFonts w:ascii="Cascadia Mono" w:hAnsi="Cascadia Mono" w:cs="Cascadia Mono"/>
          <w:color w:val="000000"/>
          <w:sz w:val="23"/>
          <w:szCs w:val="19"/>
        </w:rPr>
      </w:pPr>
      <w:r w:rsidRPr="00077A04">
        <w:rPr>
          <w:rFonts w:ascii="Cascadia Mono" w:hAnsi="Cascadia Mono" w:cs="Cascadia Mono"/>
          <w:color w:val="000000"/>
          <w:sz w:val="23"/>
          <w:szCs w:val="19"/>
        </w:rPr>
        <w:t xml:space="preserve">Add the above statements in </w:t>
      </w:r>
      <w:proofErr w:type="spellStart"/>
      <w:r>
        <w:rPr>
          <w:rFonts w:ascii="Cascadia Mono" w:hAnsi="Cascadia Mono" w:cs="Cascadia Mono"/>
          <w:color w:val="000000"/>
          <w:sz w:val="23"/>
          <w:szCs w:val="19"/>
        </w:rPr>
        <w:t>P</w:t>
      </w:r>
      <w:r w:rsidRPr="00077A04">
        <w:rPr>
          <w:rFonts w:ascii="Cascadia Mono" w:hAnsi="Cascadia Mono" w:cs="Cascadia Mono"/>
          <w:color w:val="000000"/>
          <w:sz w:val="23"/>
          <w:szCs w:val="19"/>
        </w:rPr>
        <w:t>rogram.cs</w:t>
      </w:r>
      <w:proofErr w:type="spellEnd"/>
      <w:r w:rsidRPr="00077A04">
        <w:rPr>
          <w:rFonts w:ascii="Cascadia Mono" w:hAnsi="Cascadia Mono" w:cs="Cascadia Mono"/>
          <w:color w:val="000000"/>
          <w:sz w:val="23"/>
          <w:szCs w:val="19"/>
        </w:rPr>
        <w:t xml:space="preserve"> file (Main File).</w:t>
      </w:r>
    </w:p>
    <w:p w:rsidR="00077A04" w:rsidRDefault="00077A04" w:rsidP="00077A04">
      <w:pPr>
        <w:rPr>
          <w:sz w:val="28"/>
          <w:lang w:val="en-IN"/>
        </w:rPr>
      </w:pPr>
      <w:proofErr w:type="gramStart"/>
      <w:r>
        <w:rPr>
          <w:sz w:val="28"/>
          <w:lang w:val="en-IN"/>
        </w:rPr>
        <w:t xml:space="preserve">Next Challenge, how to get </w:t>
      </w:r>
      <w:proofErr w:type="spellStart"/>
      <w:r>
        <w:rPr>
          <w:sz w:val="28"/>
          <w:lang w:val="en-IN"/>
        </w:rPr>
        <w:t>ConnectionString</w:t>
      </w:r>
      <w:proofErr w:type="spellEnd"/>
      <w:r>
        <w:rPr>
          <w:sz w:val="28"/>
          <w:lang w:val="en-IN"/>
        </w:rPr>
        <w:t xml:space="preserve"> from </w:t>
      </w:r>
      <w:proofErr w:type="spellStart"/>
      <w:r>
        <w:rPr>
          <w:sz w:val="28"/>
          <w:lang w:val="en-IN"/>
        </w:rPr>
        <w:t>app.config</w:t>
      </w:r>
      <w:proofErr w:type="spellEnd"/>
      <w:r>
        <w:rPr>
          <w:sz w:val="28"/>
          <w:lang w:val="en-IN"/>
        </w:rPr>
        <w:t xml:space="preserve"> file.</w:t>
      </w:r>
      <w:proofErr w:type="gramEnd"/>
      <w:r>
        <w:rPr>
          <w:sz w:val="28"/>
          <w:lang w:val="en-IN"/>
        </w:rPr>
        <w:t xml:space="preserve"> </w:t>
      </w:r>
    </w:p>
    <w:p w:rsidR="00077A04" w:rsidRDefault="00077A04" w:rsidP="00077A04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*** We write </w:t>
      </w:r>
      <w:proofErr w:type="spellStart"/>
      <w:r>
        <w:rPr>
          <w:sz w:val="28"/>
          <w:lang w:val="en-IN"/>
        </w:rPr>
        <w:t>connectionString</w:t>
      </w:r>
      <w:proofErr w:type="spellEnd"/>
      <w:r>
        <w:rPr>
          <w:sz w:val="28"/>
          <w:lang w:val="en-IN"/>
        </w:rPr>
        <w:t xml:space="preserve"> there, because every file no need rewrite, as we can reuse in multiple class files of same </w:t>
      </w:r>
      <w:proofErr w:type="spellStart"/>
      <w:r>
        <w:rPr>
          <w:sz w:val="28"/>
          <w:lang w:val="en-IN"/>
        </w:rPr>
        <w:t>solultion</w:t>
      </w:r>
      <w:proofErr w:type="spellEnd"/>
      <w:r>
        <w:rPr>
          <w:sz w:val="28"/>
          <w:lang w:val="en-IN"/>
        </w:rPr>
        <w:t xml:space="preserve"> ***</w:t>
      </w:r>
    </w:p>
    <w:p w:rsidR="00077A04" w:rsidRDefault="00077A04" w:rsidP="00077A04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"sqlpracticeconn"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].ConnectionString;</w:t>
      </w:r>
    </w:p>
    <w:p w:rsidR="00077A04" w:rsidRDefault="00077A04" w:rsidP="00077A04">
      <w:pPr>
        <w:rPr>
          <w:rFonts w:ascii="Cascadia Mono" w:hAnsi="Cascadia Mono" w:cs="Cascadia Mono"/>
          <w:color w:val="000000"/>
          <w:sz w:val="25"/>
          <w:szCs w:val="19"/>
        </w:rPr>
      </w:pPr>
      <w:r w:rsidRPr="00077A04">
        <w:rPr>
          <w:rFonts w:ascii="Cascadia Mono" w:hAnsi="Cascadia Mono" w:cs="Cascadia Mono"/>
          <w:color w:val="000000"/>
          <w:sz w:val="25"/>
          <w:szCs w:val="19"/>
        </w:rPr>
        <w:t xml:space="preserve">As </w:t>
      </w:r>
      <w:proofErr w:type="spellStart"/>
      <w:r w:rsidRPr="00077A04">
        <w:rPr>
          <w:rFonts w:ascii="Cascadia Mono" w:hAnsi="Cascadia Mono" w:cs="Cascadia Mono"/>
          <w:color w:val="000000"/>
          <w:sz w:val="25"/>
          <w:szCs w:val="19"/>
        </w:rPr>
        <w:t>app.config</w:t>
      </w:r>
      <w:proofErr w:type="spellEnd"/>
      <w:r w:rsidRPr="00077A04">
        <w:rPr>
          <w:rFonts w:ascii="Cascadia Mono" w:hAnsi="Cascadia Mono" w:cs="Cascadia Mono"/>
          <w:color w:val="000000"/>
          <w:sz w:val="25"/>
          <w:szCs w:val="19"/>
        </w:rPr>
        <w:t xml:space="preserve"> file may have lot of </w:t>
      </w:r>
      <w:proofErr w:type="spellStart"/>
      <w:r w:rsidRPr="00077A04">
        <w:rPr>
          <w:rFonts w:ascii="Cascadia Mono" w:hAnsi="Cascadia Mono" w:cs="Cascadia Mono"/>
          <w:color w:val="000000"/>
          <w:sz w:val="25"/>
          <w:szCs w:val="19"/>
        </w:rPr>
        <w:t>ConnectionStings</w:t>
      </w:r>
      <w:proofErr w:type="spellEnd"/>
      <w:r>
        <w:rPr>
          <w:rFonts w:ascii="Cascadia Mono" w:hAnsi="Cascadia Mono" w:cs="Cascadia Mono"/>
          <w:color w:val="000000"/>
          <w:sz w:val="25"/>
          <w:szCs w:val="19"/>
        </w:rPr>
        <w:t xml:space="preserve">, </w:t>
      </w:r>
      <w:r w:rsidR="006B7B91">
        <w:rPr>
          <w:rFonts w:ascii="Cascadia Mono" w:hAnsi="Cascadia Mono" w:cs="Cascadia Mono"/>
          <w:color w:val="000000"/>
          <w:sz w:val="25"/>
          <w:szCs w:val="19"/>
        </w:rPr>
        <w:t xml:space="preserve">from that I am getting </w:t>
      </w:r>
      <w:proofErr w:type="spellStart"/>
      <w:r w:rsidR="006B7B91">
        <w:rPr>
          <w:rFonts w:ascii="Cascadia Mono" w:hAnsi="Cascadia Mono" w:cs="Cascadia Mono"/>
          <w:color w:val="000000"/>
          <w:sz w:val="25"/>
          <w:szCs w:val="19"/>
        </w:rPr>
        <w:t>connectionString</w:t>
      </w:r>
      <w:proofErr w:type="spellEnd"/>
      <w:r w:rsidR="006B7B91">
        <w:rPr>
          <w:rFonts w:ascii="Cascadia Mono" w:hAnsi="Cascadia Mono" w:cs="Cascadia Mono"/>
          <w:color w:val="000000"/>
          <w:sz w:val="25"/>
          <w:szCs w:val="19"/>
        </w:rPr>
        <w:t xml:space="preserve"> with key name as “</w:t>
      </w:r>
      <w:proofErr w:type="spellStart"/>
      <w:r w:rsidR="006B7B91">
        <w:rPr>
          <w:rFonts w:ascii="Cascadia Mono" w:hAnsi="Cascadia Mono" w:cs="Cascadia Mono"/>
          <w:color w:val="000000"/>
          <w:sz w:val="25"/>
          <w:szCs w:val="19"/>
        </w:rPr>
        <w:t>sqlpracticeconn</w:t>
      </w:r>
      <w:proofErr w:type="spellEnd"/>
      <w:r w:rsidR="006B7B91">
        <w:rPr>
          <w:rFonts w:ascii="Cascadia Mono" w:hAnsi="Cascadia Mono" w:cs="Cascadia Mono"/>
          <w:color w:val="000000"/>
          <w:sz w:val="25"/>
          <w:szCs w:val="19"/>
        </w:rPr>
        <w:t>”</w:t>
      </w:r>
    </w:p>
    <w:p w:rsidR="006B7B91" w:rsidRDefault="006B7B91" w:rsidP="00077A04">
      <w:pPr>
        <w:rPr>
          <w:rFonts w:ascii="Cascadia Mono" w:hAnsi="Cascadia Mono" w:cs="Cascadia Mono"/>
          <w:color w:val="000000"/>
          <w:sz w:val="25"/>
          <w:szCs w:val="19"/>
        </w:rPr>
      </w:pPr>
      <w:r>
        <w:rPr>
          <w:rFonts w:ascii="Cascadia Mono" w:hAnsi="Cascadia Mono" w:cs="Cascadia Mono"/>
          <w:color w:val="000000"/>
          <w:sz w:val="25"/>
          <w:szCs w:val="19"/>
        </w:rPr>
        <w:t xml:space="preserve">So, write the below code in </w:t>
      </w:r>
      <w:proofErr w:type="gramStart"/>
      <w:r>
        <w:rPr>
          <w:rFonts w:ascii="Cascadia Mono" w:hAnsi="Cascadia Mono" w:cs="Cascadia Mono"/>
          <w:color w:val="000000"/>
          <w:sz w:val="25"/>
          <w:szCs w:val="19"/>
        </w:rPr>
        <w:t>Main()</w:t>
      </w:r>
      <w:proofErr w:type="gramEnd"/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"sqlpracticeconn"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].ConnectionString;</w:t>
      </w:r>
    </w:p>
    <w:p w:rsidR="006B7B91" w:rsidRPr="00077A04" w:rsidRDefault="006B7B91" w:rsidP="006B7B91">
      <w:pPr>
        <w:rPr>
          <w:sz w:val="34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7A04" w:rsidRDefault="00077A04" w:rsidP="00077A04">
      <w:pPr>
        <w:pBdr>
          <w:bottom w:val="single" w:sz="12" w:space="1" w:color="auto"/>
        </w:pBdr>
        <w:rPr>
          <w:sz w:val="28"/>
          <w:lang w:val="en-IN"/>
        </w:rPr>
      </w:pPr>
    </w:p>
    <w:p w:rsidR="006B7B91" w:rsidRDefault="006B7B91" w:rsidP="00077A04">
      <w:pPr>
        <w:rPr>
          <w:sz w:val="28"/>
          <w:lang w:val="en-IN"/>
        </w:rPr>
      </w:pPr>
      <w:r>
        <w:rPr>
          <w:sz w:val="28"/>
          <w:lang w:val="en-IN"/>
        </w:rPr>
        <w:t xml:space="preserve">Step </w:t>
      </w:r>
      <w:proofErr w:type="gramStart"/>
      <w:r>
        <w:rPr>
          <w:sz w:val="28"/>
          <w:lang w:val="en-IN"/>
        </w:rPr>
        <w:t>6 :</w:t>
      </w:r>
      <w:proofErr w:type="gramEnd"/>
      <w:r>
        <w:rPr>
          <w:sz w:val="28"/>
          <w:lang w:val="en-IN"/>
        </w:rPr>
        <w:t xml:space="preserve"> </w:t>
      </w:r>
    </w:p>
    <w:p w:rsidR="006B7B91" w:rsidRDefault="006B7B91" w:rsidP="00077A04">
      <w:pPr>
        <w:rPr>
          <w:sz w:val="28"/>
          <w:lang w:val="en-IN"/>
        </w:rPr>
      </w:pPr>
      <w:r>
        <w:rPr>
          <w:sz w:val="28"/>
          <w:lang w:val="en-IN"/>
        </w:rPr>
        <w:t xml:space="preserve">To retrieve data from Database table </w:t>
      </w:r>
      <w:proofErr w:type="spellStart"/>
      <w:proofErr w:type="gramStart"/>
      <w:r>
        <w:rPr>
          <w:sz w:val="28"/>
          <w:lang w:val="en-IN"/>
        </w:rPr>
        <w:t>Emp</w:t>
      </w:r>
      <w:proofErr w:type="spellEnd"/>
      <w:proofErr w:type="gramEnd"/>
      <w:r>
        <w:rPr>
          <w:sz w:val="28"/>
          <w:lang w:val="en-IN"/>
        </w:rPr>
        <w:t>, add the below lines to the code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"sqlpracticeconn"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].ConnectionString;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7B91" w:rsidRDefault="006B7B91" w:rsidP="006B7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EmpDummy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7B91" w:rsidRDefault="006B7B91" w:rsidP="006B7B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7B91" w:rsidRDefault="006B7B91" w:rsidP="006B7B91">
      <w:pPr>
        <w:pBdr>
          <w:top w:val="single" w:sz="12" w:space="1" w:color="auto"/>
          <w:bottom w:val="single" w:sz="12" w:space="1" w:color="auto"/>
        </w:pBdr>
        <w:rPr>
          <w:sz w:val="28"/>
          <w:lang w:val="en-IN"/>
        </w:rPr>
      </w:pPr>
      <w:proofErr w:type="spellStart"/>
      <w:proofErr w:type="gramStart"/>
      <w:r w:rsidRPr="00BE7566">
        <w:rPr>
          <w:rFonts w:ascii="Cascadia Mono" w:hAnsi="Cascadia Mono" w:cs="Cascadia Mono"/>
          <w:color w:val="000000"/>
          <w:sz w:val="25"/>
          <w:szCs w:val="19"/>
        </w:rPr>
        <w:t>DataRow</w:t>
      </w:r>
      <w:proofErr w:type="spellEnd"/>
      <w:r w:rsidRPr="00BE7566">
        <w:rPr>
          <w:rFonts w:ascii="Cascadia Mono" w:hAnsi="Cascadia Mono" w:cs="Cascadia Mono"/>
          <w:color w:val="000000"/>
          <w:sz w:val="25"/>
          <w:szCs w:val="19"/>
        </w:rPr>
        <w:t xml:space="preserve"> :</w:t>
      </w:r>
      <w:proofErr w:type="gramEnd"/>
      <w:r w:rsidRPr="00BE7566">
        <w:rPr>
          <w:rFonts w:ascii="Cascadia Mono" w:hAnsi="Cascadia Mono" w:cs="Cascadia Mono"/>
          <w:color w:val="000000"/>
          <w:sz w:val="25"/>
          <w:szCs w:val="19"/>
        </w:rPr>
        <w:t xml:space="preserve"> Contains the information about each row in dataset</w:t>
      </w:r>
    </w:p>
    <w:p w:rsidR="00077A04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  <w:r w:rsidRPr="00A945AA">
        <w:rPr>
          <w:rFonts w:ascii="Cascadia Mono" w:hAnsi="Cascadia Mono" w:cs="Cascadia Mono"/>
          <w:color w:val="000000"/>
          <w:sz w:val="27"/>
          <w:szCs w:val="19"/>
        </w:rPr>
        <w:t xml:space="preserve"> </w:t>
      </w:r>
      <w:proofErr w:type="spellStart"/>
      <w:r w:rsidRPr="00A945AA">
        <w:rPr>
          <w:rFonts w:ascii="Cascadia Mono" w:hAnsi="Cascadia Mono" w:cs="Cascadia Mono"/>
          <w:color w:val="000000"/>
          <w:sz w:val="27"/>
          <w:szCs w:val="19"/>
        </w:rPr>
        <w:t>SqlCommandBuilder</w:t>
      </w:r>
      <w:proofErr w:type="spellEnd"/>
      <w:r w:rsidRPr="00A945AA">
        <w:rPr>
          <w:rFonts w:ascii="Cascadia Mono" w:hAnsi="Cascadia Mono" w:cs="Cascadia Mono"/>
          <w:color w:val="000000"/>
          <w:sz w:val="27"/>
          <w:szCs w:val="19"/>
        </w:rPr>
        <w:t xml:space="preserve"> </w:t>
      </w:r>
      <w:proofErr w:type="spellStart"/>
      <w:r w:rsidRPr="00A945AA">
        <w:rPr>
          <w:rFonts w:ascii="Cascadia Mono" w:hAnsi="Cascadia Mono" w:cs="Cascadia Mono"/>
          <w:color w:val="000000"/>
          <w:sz w:val="27"/>
          <w:szCs w:val="19"/>
        </w:rPr>
        <w:t>cmd</w:t>
      </w:r>
      <w:proofErr w:type="spellEnd"/>
      <w:r w:rsidRPr="00A945AA">
        <w:rPr>
          <w:rFonts w:ascii="Cascadia Mono" w:hAnsi="Cascadia Mono" w:cs="Cascadia Mono"/>
          <w:color w:val="000000"/>
          <w:sz w:val="27"/>
          <w:szCs w:val="19"/>
        </w:rPr>
        <w:t xml:space="preserve"> = </w:t>
      </w:r>
      <w:r w:rsidRPr="00A945AA">
        <w:rPr>
          <w:rFonts w:ascii="Cascadia Mono" w:hAnsi="Cascadia Mono" w:cs="Cascadia Mono"/>
          <w:color w:val="0000FF"/>
          <w:sz w:val="27"/>
          <w:szCs w:val="19"/>
        </w:rPr>
        <w:t>new</w:t>
      </w:r>
      <w:r w:rsidRPr="00A945AA">
        <w:rPr>
          <w:rFonts w:ascii="Cascadia Mono" w:hAnsi="Cascadia Mono" w:cs="Cascadia Mono"/>
          <w:color w:val="000000"/>
          <w:sz w:val="27"/>
          <w:szCs w:val="19"/>
        </w:rPr>
        <w:t xml:space="preserve"> </w:t>
      </w:r>
      <w:proofErr w:type="spellStart"/>
      <w:proofErr w:type="gramStart"/>
      <w:r w:rsidRPr="00A945AA">
        <w:rPr>
          <w:rFonts w:ascii="Cascadia Mono" w:hAnsi="Cascadia Mono" w:cs="Cascadia Mono"/>
          <w:color w:val="000000"/>
          <w:sz w:val="27"/>
          <w:szCs w:val="19"/>
        </w:rPr>
        <w:t>SqlCommandBuilder</w:t>
      </w:r>
      <w:proofErr w:type="spellEnd"/>
      <w:r w:rsidRPr="00A945AA">
        <w:rPr>
          <w:rFonts w:ascii="Cascadia Mono" w:hAnsi="Cascadia Mono" w:cs="Cascadia Mono"/>
          <w:color w:val="000000"/>
          <w:sz w:val="27"/>
          <w:szCs w:val="19"/>
        </w:rPr>
        <w:t>(</w:t>
      </w:r>
      <w:proofErr w:type="gramEnd"/>
      <w:r w:rsidRPr="00A945AA">
        <w:rPr>
          <w:rFonts w:ascii="Cascadia Mono" w:hAnsi="Cascadia Mono" w:cs="Cascadia Mono"/>
          <w:color w:val="000000"/>
          <w:sz w:val="27"/>
          <w:szCs w:val="19"/>
        </w:rPr>
        <w:t>ad)</w:t>
      </w:r>
    </w:p>
    <w:p w:rsid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</w:p>
    <w:p w:rsid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  <w:r>
        <w:rPr>
          <w:rFonts w:ascii="Cascadia Mono" w:hAnsi="Cascadia Mono" w:cs="Cascadia Mono"/>
          <w:color w:val="000000"/>
          <w:sz w:val="27"/>
          <w:szCs w:val="19"/>
        </w:rPr>
        <w:t>This is most important command to be used when you are using DML operations as INSERT/UPDATE/DELETE. As</w:t>
      </w:r>
    </w:p>
    <w:p w:rsid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</w:p>
    <w:p w:rsid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  <w:r>
        <w:rPr>
          <w:rFonts w:ascii="Cascadia Mono" w:hAnsi="Cascadia Mono" w:cs="Cascadia Mono"/>
          <w:color w:val="000000"/>
          <w:sz w:val="27"/>
          <w:szCs w:val="19"/>
        </w:rPr>
        <w:t xml:space="preserve">Database commands are not understandable to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 Server and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 Server commands are not understandable to .NET, we need an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intermediatory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, that which allows you to generate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 commands for .NET code we are writing, that can be done by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commandBuilder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. </w:t>
      </w:r>
    </w:p>
    <w:p w:rsid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</w:p>
    <w:p w:rsidR="00A945AA" w:rsidRPr="00A945AA" w:rsidRDefault="00A945AA" w:rsidP="00A9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7"/>
          <w:szCs w:val="19"/>
        </w:rPr>
      </w:pPr>
      <w:r>
        <w:rPr>
          <w:rFonts w:ascii="Cascadia Mono" w:hAnsi="Cascadia Mono" w:cs="Cascadia Mono"/>
          <w:color w:val="000000"/>
          <w:sz w:val="27"/>
          <w:szCs w:val="19"/>
        </w:rPr>
        <w:lastRenderedPageBreak/>
        <w:t xml:space="preserve">In above command, we are passing adapter as an object, as adapter contains Insert Code of .NET, then Insert command generated by </w:t>
      </w:r>
      <w:proofErr w:type="spellStart"/>
      <w:r>
        <w:rPr>
          <w:rFonts w:ascii="Cascadia Mono" w:hAnsi="Cascadia Mono" w:cs="Cascadia Mono"/>
          <w:color w:val="000000"/>
          <w:sz w:val="27"/>
          <w:szCs w:val="19"/>
        </w:rPr>
        <w:t>CommandBuilder</w:t>
      </w:r>
      <w:proofErr w:type="spellEnd"/>
      <w:r>
        <w:rPr>
          <w:rFonts w:ascii="Cascadia Mono" w:hAnsi="Cascadia Mono" w:cs="Cascadia Mono"/>
          <w:color w:val="000000"/>
          <w:sz w:val="27"/>
          <w:szCs w:val="19"/>
        </w:rPr>
        <w:t xml:space="preserve"> in background and sent to database. </w:t>
      </w:r>
    </w:p>
    <w:sectPr w:rsidR="00A945AA" w:rsidRPr="00A945AA" w:rsidSect="00435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145"/>
    <w:rsid w:val="00077A04"/>
    <w:rsid w:val="0038066C"/>
    <w:rsid w:val="004352F8"/>
    <w:rsid w:val="00696145"/>
    <w:rsid w:val="006B7B91"/>
    <w:rsid w:val="00A945AA"/>
    <w:rsid w:val="00BE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2022-03-02T04:08:00Z</dcterms:created>
  <dcterms:modified xsi:type="dcterms:W3CDTF">2022-03-02T05:57:00Z</dcterms:modified>
</cp:coreProperties>
</file>