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7DE" w:rsidRPr="00BE436C" w:rsidRDefault="00884554">
      <w:pPr>
        <w:rPr>
          <w:rFonts w:ascii="Colonna MT" w:hAnsi="Colonna MT"/>
          <w:b/>
          <w:sz w:val="52"/>
          <w:szCs w:val="52"/>
        </w:rPr>
      </w:pPr>
      <w:r w:rsidRPr="00884554">
        <w:rPr>
          <w:rFonts w:ascii="Copperplate Gothic Light" w:hAnsi="Copperplate Gothic Light"/>
          <w:b/>
          <w:sz w:val="24"/>
          <w:szCs w:val="24"/>
        </w:rPr>
        <w:t xml:space="preserve">                                                  </w:t>
      </w:r>
      <w:r w:rsidR="00F05F02">
        <w:rPr>
          <w:rFonts w:ascii="Copperplate Gothic Light" w:hAnsi="Copperplate Gothic Light"/>
          <w:b/>
          <w:sz w:val="24"/>
          <w:szCs w:val="24"/>
        </w:rPr>
        <w:t xml:space="preserve">   </w:t>
      </w:r>
      <w:r w:rsidRPr="00BE436C">
        <w:rPr>
          <w:rFonts w:ascii="Colonna MT" w:hAnsi="Colonna MT"/>
          <w:b/>
          <w:sz w:val="52"/>
          <w:szCs w:val="52"/>
        </w:rPr>
        <w:t xml:space="preserve"> Lecture Plan</w:t>
      </w:r>
    </w:p>
    <w:p w:rsidR="00A50C28" w:rsidRDefault="00F05F02">
      <w:pPr>
        <w:rPr>
          <w:rFonts w:ascii="Copperplate Gothic Light" w:hAnsi="Copperplate Gothic Light"/>
          <w:sz w:val="24"/>
          <w:szCs w:val="24"/>
        </w:rPr>
      </w:pPr>
      <w:r w:rsidRPr="00BE436C">
        <w:rPr>
          <w:rFonts w:ascii="Copperplate Gothic Light" w:hAnsi="Copperplate Gothic Light"/>
          <w:sz w:val="24"/>
          <w:szCs w:val="24"/>
        </w:rPr>
        <w:t>Branch  :</w:t>
      </w:r>
      <w:r w:rsidR="00BE436C">
        <w:rPr>
          <w:rFonts w:ascii="Copperplate Gothic Light" w:hAnsi="Copperplate Gothic Light"/>
          <w:sz w:val="24"/>
          <w:szCs w:val="24"/>
        </w:rPr>
        <w:t xml:space="preserve"> </w:t>
      </w:r>
      <w:r w:rsidRPr="00BE436C">
        <w:rPr>
          <w:rFonts w:ascii="Copperplate Gothic Light" w:hAnsi="Copperplate Gothic Light"/>
          <w:sz w:val="24"/>
          <w:szCs w:val="24"/>
        </w:rPr>
        <w:t xml:space="preserve">civil engineering                                                     Semester : iii </w:t>
      </w:r>
    </w:p>
    <w:p w:rsidR="00D570A7" w:rsidRDefault="00D570A7">
      <w:pPr>
        <w:rPr>
          <w:rFonts w:ascii="Copperplate Gothic Light" w:hAnsi="Copperplate Gothic Light"/>
          <w:b/>
          <w:sz w:val="24"/>
          <w:szCs w:val="24"/>
        </w:rPr>
      </w:pPr>
      <w:r>
        <w:rPr>
          <w:rFonts w:ascii="Copperplate Gothic Light" w:hAnsi="Copperplate Gothic Light"/>
          <w:sz w:val="24"/>
          <w:szCs w:val="24"/>
        </w:rPr>
        <w:t xml:space="preserve">                                </w:t>
      </w:r>
    </w:p>
    <w:p w:rsidR="00CC4352" w:rsidRDefault="00CC4352">
      <w:pPr>
        <w:rPr>
          <w:rFonts w:ascii="Copperplate Gothic Light" w:hAnsi="Copperplate Gothic Light"/>
          <w:b/>
          <w:sz w:val="24"/>
          <w:szCs w:val="24"/>
        </w:rPr>
      </w:pPr>
    </w:p>
    <w:tbl>
      <w:tblPr>
        <w:tblStyle w:val="TableGrid"/>
        <w:tblW w:w="0" w:type="auto"/>
        <w:tblLook w:val="04A0"/>
      </w:tblPr>
      <w:tblGrid>
        <w:gridCol w:w="1951"/>
        <w:gridCol w:w="7088"/>
      </w:tblGrid>
      <w:tr w:rsidR="00884554" w:rsidTr="00A50C28">
        <w:tc>
          <w:tcPr>
            <w:tcW w:w="1951" w:type="dxa"/>
            <w:tcBorders>
              <w:top w:val="double" w:sz="4" w:space="0" w:color="auto"/>
              <w:left w:val="double" w:sz="4" w:space="0" w:color="auto"/>
            </w:tcBorders>
          </w:tcPr>
          <w:p w:rsidR="00884554" w:rsidRPr="00BE436C" w:rsidRDefault="00884554">
            <w:pPr>
              <w:rPr>
                <w:rFonts w:ascii="Copperplate Gothic Light" w:hAnsi="Copperplate Gothic Light"/>
              </w:rPr>
            </w:pPr>
            <w:r w:rsidRPr="00BE436C">
              <w:rPr>
                <w:rFonts w:ascii="Copperplate Gothic Light" w:hAnsi="Copperplate Gothic Light"/>
              </w:rPr>
              <w:t>Name of faculty</w:t>
            </w:r>
          </w:p>
        </w:tc>
        <w:tc>
          <w:tcPr>
            <w:tcW w:w="7088" w:type="dxa"/>
            <w:tcBorders>
              <w:top w:val="double" w:sz="4" w:space="0" w:color="auto"/>
              <w:right w:val="double" w:sz="4" w:space="0" w:color="auto"/>
            </w:tcBorders>
          </w:tcPr>
          <w:p w:rsidR="00884554" w:rsidRPr="00BE436C" w:rsidRDefault="00884554">
            <w:pPr>
              <w:rPr>
                <w:rFonts w:ascii="Copperplate Gothic Light" w:hAnsi="Copperplate Gothic Light"/>
              </w:rPr>
            </w:pPr>
            <w:r w:rsidRPr="00BE436C">
              <w:rPr>
                <w:rFonts w:ascii="Copperplate Gothic Light" w:hAnsi="Copperplate Gothic Light"/>
              </w:rPr>
              <w:t>s.k.</w:t>
            </w:r>
            <w:r w:rsidR="00DA1F79" w:rsidRPr="00BE436C">
              <w:rPr>
                <w:rFonts w:ascii="Copperplate Gothic Light" w:hAnsi="Copperplate Gothic Light"/>
              </w:rPr>
              <w:t xml:space="preserve"> </w:t>
            </w:r>
            <w:r w:rsidRPr="00BE436C">
              <w:rPr>
                <w:rFonts w:ascii="Copperplate Gothic Light" w:hAnsi="Copperplate Gothic Light"/>
              </w:rPr>
              <w:t>sur</w:t>
            </w:r>
          </w:p>
        </w:tc>
      </w:tr>
      <w:tr w:rsidR="00884554" w:rsidTr="00A50C28">
        <w:tc>
          <w:tcPr>
            <w:tcW w:w="1951" w:type="dxa"/>
            <w:tcBorders>
              <w:left w:val="double" w:sz="4" w:space="0" w:color="auto"/>
            </w:tcBorders>
          </w:tcPr>
          <w:p w:rsidR="00884554" w:rsidRPr="00BE436C" w:rsidRDefault="00884554">
            <w:pPr>
              <w:rPr>
                <w:rFonts w:ascii="Copperplate Gothic Light" w:hAnsi="Copperplate Gothic Light"/>
              </w:rPr>
            </w:pPr>
            <w:r w:rsidRPr="00BE436C">
              <w:rPr>
                <w:rFonts w:ascii="Copperplate Gothic Light" w:hAnsi="Copperplate Gothic Light"/>
              </w:rPr>
              <w:t>subject</w:t>
            </w:r>
          </w:p>
        </w:tc>
        <w:tc>
          <w:tcPr>
            <w:tcW w:w="7088" w:type="dxa"/>
            <w:tcBorders>
              <w:right w:val="double" w:sz="4" w:space="0" w:color="auto"/>
            </w:tcBorders>
          </w:tcPr>
          <w:p w:rsidR="00884554" w:rsidRPr="00BE436C" w:rsidRDefault="00884554">
            <w:pPr>
              <w:rPr>
                <w:rFonts w:ascii="Copperplate Gothic Light" w:hAnsi="Copperplate Gothic Light"/>
              </w:rPr>
            </w:pPr>
            <w:r w:rsidRPr="00BE436C">
              <w:rPr>
                <w:rFonts w:ascii="Copperplate Gothic Light" w:hAnsi="Copperplate Gothic Light"/>
              </w:rPr>
              <w:t>Construction technology</w:t>
            </w:r>
          </w:p>
        </w:tc>
      </w:tr>
      <w:tr w:rsidR="00884554" w:rsidTr="00A50C28">
        <w:tc>
          <w:tcPr>
            <w:tcW w:w="1951" w:type="dxa"/>
            <w:tcBorders>
              <w:left w:val="double" w:sz="4" w:space="0" w:color="auto"/>
            </w:tcBorders>
          </w:tcPr>
          <w:p w:rsidR="00884554" w:rsidRPr="00BE436C" w:rsidRDefault="00884554" w:rsidP="00884554">
            <w:pPr>
              <w:rPr>
                <w:rFonts w:ascii="Copperplate Gothic Light" w:hAnsi="Copperplate Gothic Light"/>
              </w:rPr>
            </w:pPr>
            <w:r w:rsidRPr="00BE436C">
              <w:rPr>
                <w:rFonts w:ascii="Copperplate Gothic Light" w:hAnsi="Copperplate Gothic Light"/>
              </w:rPr>
              <w:t>Contract hour</w:t>
            </w:r>
          </w:p>
        </w:tc>
        <w:tc>
          <w:tcPr>
            <w:tcW w:w="7088" w:type="dxa"/>
            <w:tcBorders>
              <w:right w:val="double" w:sz="4" w:space="0" w:color="auto"/>
            </w:tcBorders>
          </w:tcPr>
          <w:p w:rsidR="00884554" w:rsidRPr="00BE436C" w:rsidRDefault="00884554" w:rsidP="00BB7C4E">
            <w:pPr>
              <w:rPr>
                <w:rFonts w:ascii="Copperplate Gothic Light" w:hAnsi="Copperplate Gothic Light"/>
              </w:rPr>
            </w:pPr>
            <w:r w:rsidRPr="00BE436C">
              <w:rPr>
                <w:rFonts w:ascii="Copperplate Gothic Light" w:hAnsi="Copperplate Gothic Light"/>
              </w:rPr>
              <w:t xml:space="preserve"> 4</w:t>
            </w:r>
            <w:r w:rsidR="00BB7C4E">
              <w:rPr>
                <w:rFonts w:ascii="Copperplate Gothic Light" w:hAnsi="Copperplate Gothic Light"/>
              </w:rPr>
              <w:t>2</w:t>
            </w:r>
            <w:r w:rsidRPr="00BE436C">
              <w:rPr>
                <w:rFonts w:ascii="Copperplate Gothic Light" w:hAnsi="Copperplate Gothic Light"/>
              </w:rPr>
              <w:t xml:space="preserve"> hrs</w:t>
            </w:r>
          </w:p>
        </w:tc>
      </w:tr>
      <w:tr w:rsidR="00884554" w:rsidTr="00A50C28">
        <w:tc>
          <w:tcPr>
            <w:tcW w:w="1951" w:type="dxa"/>
            <w:tcBorders>
              <w:left w:val="double" w:sz="4" w:space="0" w:color="auto"/>
            </w:tcBorders>
          </w:tcPr>
          <w:p w:rsidR="00884554" w:rsidRPr="00BE436C" w:rsidRDefault="00884554">
            <w:pPr>
              <w:rPr>
                <w:rFonts w:ascii="Copperplate Gothic Light" w:hAnsi="Copperplate Gothic Light"/>
              </w:rPr>
            </w:pPr>
            <w:r w:rsidRPr="00BE436C">
              <w:rPr>
                <w:rFonts w:ascii="Copperplate Gothic Light" w:hAnsi="Copperplate Gothic Light"/>
              </w:rPr>
              <w:t>Learning aids required</w:t>
            </w:r>
          </w:p>
        </w:tc>
        <w:tc>
          <w:tcPr>
            <w:tcW w:w="7088" w:type="dxa"/>
            <w:tcBorders>
              <w:right w:val="double" w:sz="4" w:space="0" w:color="auto"/>
            </w:tcBorders>
          </w:tcPr>
          <w:p w:rsidR="00884554" w:rsidRPr="00BE436C" w:rsidRDefault="00884554">
            <w:pPr>
              <w:rPr>
                <w:rFonts w:ascii="Copperplate Gothic Light" w:hAnsi="Copperplate Gothic Light"/>
              </w:rPr>
            </w:pPr>
            <w:r w:rsidRPr="00BE436C">
              <w:rPr>
                <w:rFonts w:ascii="Copperplate Gothic Light" w:hAnsi="Copperplate Gothic Light"/>
              </w:rPr>
              <w:t>White board, marker, eraser,</w:t>
            </w:r>
          </w:p>
          <w:p w:rsidR="00F05F02" w:rsidRPr="00BE436C" w:rsidRDefault="00F05F02">
            <w:pPr>
              <w:rPr>
                <w:rFonts w:ascii="Copperplate Gothic Light" w:hAnsi="Copperplate Gothic Light"/>
              </w:rPr>
            </w:pPr>
            <w:r w:rsidRPr="00BE436C">
              <w:rPr>
                <w:rFonts w:ascii="Copperplate Gothic Light" w:hAnsi="Copperplate Gothic Light"/>
              </w:rPr>
              <w:t>Laptop &amp; lcd projector in 401 or 501</w:t>
            </w:r>
          </w:p>
        </w:tc>
      </w:tr>
      <w:tr w:rsidR="00884554" w:rsidTr="00A50C28">
        <w:tc>
          <w:tcPr>
            <w:tcW w:w="1951" w:type="dxa"/>
            <w:tcBorders>
              <w:left w:val="double" w:sz="4" w:space="0" w:color="auto"/>
            </w:tcBorders>
          </w:tcPr>
          <w:p w:rsidR="00884554" w:rsidRPr="00BE436C" w:rsidRDefault="00F05F02">
            <w:pPr>
              <w:rPr>
                <w:rFonts w:ascii="Copperplate Gothic Light" w:hAnsi="Copperplate Gothic Light"/>
              </w:rPr>
            </w:pPr>
            <w:r w:rsidRPr="00BE436C">
              <w:rPr>
                <w:rFonts w:ascii="Copperplate Gothic Light" w:hAnsi="Copperplate Gothic Light"/>
              </w:rPr>
              <w:t>Size of section</w:t>
            </w:r>
          </w:p>
        </w:tc>
        <w:tc>
          <w:tcPr>
            <w:tcW w:w="7088" w:type="dxa"/>
            <w:tcBorders>
              <w:right w:val="double" w:sz="4" w:space="0" w:color="auto"/>
            </w:tcBorders>
          </w:tcPr>
          <w:p w:rsidR="00884554" w:rsidRPr="00BE436C" w:rsidRDefault="00F05F02">
            <w:pPr>
              <w:rPr>
                <w:rFonts w:ascii="Copperplate Gothic Light" w:hAnsi="Copperplate Gothic Light"/>
              </w:rPr>
            </w:pPr>
            <w:r w:rsidRPr="00BE436C">
              <w:rPr>
                <w:rFonts w:ascii="Copperplate Gothic Light" w:hAnsi="Copperplate Gothic Light"/>
              </w:rPr>
              <w:t xml:space="preserve"> 65 each</w:t>
            </w:r>
          </w:p>
        </w:tc>
      </w:tr>
      <w:tr w:rsidR="00884554" w:rsidTr="00A50C28">
        <w:tc>
          <w:tcPr>
            <w:tcW w:w="1951" w:type="dxa"/>
            <w:tcBorders>
              <w:left w:val="double" w:sz="4" w:space="0" w:color="auto"/>
            </w:tcBorders>
          </w:tcPr>
          <w:p w:rsidR="00884554" w:rsidRPr="00BE436C" w:rsidRDefault="00F05F02">
            <w:pPr>
              <w:rPr>
                <w:rFonts w:ascii="Copperplate Gothic Light" w:hAnsi="Copperplate Gothic Light"/>
              </w:rPr>
            </w:pPr>
            <w:r w:rsidRPr="00BE436C">
              <w:rPr>
                <w:rFonts w:ascii="Copperplate Gothic Light" w:hAnsi="Copperplate Gothic Light"/>
              </w:rPr>
              <w:t xml:space="preserve">Objective </w:t>
            </w:r>
          </w:p>
        </w:tc>
        <w:tc>
          <w:tcPr>
            <w:tcW w:w="7088" w:type="dxa"/>
            <w:tcBorders>
              <w:right w:val="double" w:sz="4" w:space="0" w:color="auto"/>
            </w:tcBorders>
          </w:tcPr>
          <w:p w:rsidR="0043634A" w:rsidRPr="00BE436C" w:rsidRDefault="0043634A" w:rsidP="0043634A">
            <w:pPr>
              <w:jc w:val="both"/>
              <w:rPr>
                <w:rFonts w:ascii="Copperplate Gothic Light" w:eastAsia="Times New Roman" w:hAnsi="Copperplate Gothic Light" w:cs="Times New Roman"/>
                <w:lang w:eastAsia="en-IN"/>
              </w:rPr>
            </w:pPr>
            <w:r w:rsidRPr="00BE436C">
              <w:rPr>
                <w:rFonts w:ascii="Copperplate Gothic Light" w:eastAsia="Times New Roman" w:hAnsi="Copperplate Gothic Light" w:cs="Times New Roman"/>
                <w:lang w:eastAsia="en-IN"/>
              </w:rPr>
              <w:t xml:space="preserve">This lecture plan provides a comprehensive introduction to every aspect of </w:t>
            </w:r>
            <w:r w:rsidR="00B75E49">
              <w:rPr>
                <w:rFonts w:ascii="Copperplate Gothic Light" w:eastAsia="Times New Roman" w:hAnsi="Copperplate Gothic Light" w:cs="Times New Roman"/>
                <w:lang w:eastAsia="en-IN"/>
              </w:rPr>
              <w:t>project planning and management including financial evaluation of the project, project cost and time control</w:t>
            </w:r>
            <w:r w:rsidRPr="00BE436C">
              <w:rPr>
                <w:rFonts w:ascii="Copperplate Gothic Light" w:eastAsia="Times New Roman" w:hAnsi="Copperplate Gothic Light" w:cs="Times New Roman"/>
                <w:lang w:eastAsia="en-IN"/>
              </w:rPr>
              <w:t xml:space="preserve">  </w:t>
            </w:r>
          </w:p>
          <w:p w:rsidR="0043634A" w:rsidRPr="00BE436C" w:rsidRDefault="0043634A" w:rsidP="0043634A">
            <w:pPr>
              <w:spacing w:before="100" w:beforeAutospacing="1" w:after="100" w:afterAutospacing="1"/>
              <w:jc w:val="both"/>
              <w:rPr>
                <w:rFonts w:ascii="Copperplate Gothic Light" w:eastAsia="Times New Roman" w:hAnsi="Copperplate Gothic Light" w:cs="Times New Roman"/>
                <w:lang w:eastAsia="en-IN"/>
              </w:rPr>
            </w:pPr>
            <w:r w:rsidRPr="00BE436C">
              <w:rPr>
                <w:rFonts w:ascii="Copperplate Gothic Light" w:eastAsia="Times New Roman" w:hAnsi="Copperplate Gothic Light" w:cs="Times New Roman"/>
                <w:lang w:eastAsia="en-IN"/>
              </w:rPr>
              <w:t xml:space="preserve">It offers </w:t>
            </w:r>
            <w:r w:rsidR="00B75E49">
              <w:rPr>
                <w:rFonts w:ascii="Copperplate Gothic Light" w:eastAsia="Times New Roman" w:hAnsi="Copperplate Gothic Light" w:cs="Times New Roman"/>
                <w:lang w:eastAsia="en-IN"/>
              </w:rPr>
              <w:t>the concept of contract management and safety and risk management along with arbitration etc</w:t>
            </w:r>
            <w:r w:rsidRPr="00BE436C">
              <w:rPr>
                <w:rFonts w:ascii="Copperplate Gothic Light" w:eastAsia="Times New Roman" w:hAnsi="Copperplate Gothic Light" w:cs="Times New Roman"/>
                <w:lang w:eastAsia="en-IN"/>
              </w:rPr>
              <w:t xml:space="preserve">  </w:t>
            </w:r>
          </w:p>
          <w:p w:rsidR="00884554" w:rsidRPr="00BE436C" w:rsidRDefault="00884554">
            <w:pPr>
              <w:rPr>
                <w:rFonts w:ascii="Copperplate Gothic Light" w:hAnsi="Copperplate Gothic Light"/>
              </w:rPr>
            </w:pPr>
          </w:p>
        </w:tc>
      </w:tr>
      <w:tr w:rsidR="00884554" w:rsidTr="00A50C28">
        <w:tc>
          <w:tcPr>
            <w:tcW w:w="1951" w:type="dxa"/>
            <w:tcBorders>
              <w:left w:val="double" w:sz="4" w:space="0" w:color="auto"/>
            </w:tcBorders>
          </w:tcPr>
          <w:p w:rsidR="00884554" w:rsidRPr="00BE436C" w:rsidRDefault="001725F4">
            <w:pPr>
              <w:rPr>
                <w:rFonts w:ascii="Copperplate Gothic Light" w:hAnsi="Copperplate Gothic Light"/>
              </w:rPr>
            </w:pPr>
            <w:r w:rsidRPr="00BE436C">
              <w:rPr>
                <w:rFonts w:ascii="Copperplate Gothic Light" w:eastAsia="Times New Roman" w:hAnsi="Copperplate Gothic Light" w:cs="Times New Roman"/>
                <w:lang w:eastAsia="en-IN"/>
              </w:rPr>
              <w:t xml:space="preserve"> </w:t>
            </w:r>
            <w:r w:rsidR="00854D20" w:rsidRPr="00BE436C">
              <w:rPr>
                <w:rFonts w:ascii="Copperplate Gothic Light" w:hAnsi="Copperplate Gothic Light"/>
              </w:rPr>
              <w:t>Entry behaviour</w:t>
            </w:r>
          </w:p>
        </w:tc>
        <w:tc>
          <w:tcPr>
            <w:tcW w:w="7088" w:type="dxa"/>
            <w:tcBorders>
              <w:right w:val="double" w:sz="4" w:space="0" w:color="auto"/>
            </w:tcBorders>
          </w:tcPr>
          <w:p w:rsidR="00884554" w:rsidRPr="00BE436C" w:rsidRDefault="000E4BBD" w:rsidP="00C6370D">
            <w:pPr>
              <w:rPr>
                <w:rFonts w:ascii="Copperplate Gothic Light" w:hAnsi="Copperplate Gothic Light"/>
              </w:rPr>
            </w:pPr>
            <w:r w:rsidRPr="00BE436C">
              <w:rPr>
                <w:rFonts w:ascii="Copperplate Gothic Light" w:hAnsi="Copperplate Gothic Light"/>
              </w:rPr>
              <w:t>Students are familiar with</w:t>
            </w:r>
            <w:r w:rsidR="00C6370D">
              <w:rPr>
                <w:rFonts w:ascii="Copperplate Gothic Light" w:hAnsi="Copperplate Gothic Light"/>
              </w:rPr>
              <w:t xml:space="preserve"> </w:t>
            </w:r>
          </w:p>
        </w:tc>
      </w:tr>
      <w:tr w:rsidR="00884554" w:rsidTr="00A50C28">
        <w:tc>
          <w:tcPr>
            <w:tcW w:w="1951" w:type="dxa"/>
            <w:tcBorders>
              <w:left w:val="double" w:sz="4" w:space="0" w:color="auto"/>
            </w:tcBorders>
          </w:tcPr>
          <w:p w:rsidR="00884554" w:rsidRPr="00BE436C" w:rsidRDefault="009E780F">
            <w:pPr>
              <w:rPr>
                <w:rFonts w:ascii="Copperplate Gothic Light" w:hAnsi="Copperplate Gothic Light"/>
              </w:rPr>
            </w:pPr>
            <w:r w:rsidRPr="00BE436C">
              <w:rPr>
                <w:rFonts w:ascii="Copperplate Gothic Light" w:hAnsi="Copperplate Gothic Light"/>
              </w:rPr>
              <w:t>Means of assessment</w:t>
            </w:r>
          </w:p>
        </w:tc>
        <w:tc>
          <w:tcPr>
            <w:tcW w:w="7088" w:type="dxa"/>
            <w:tcBorders>
              <w:right w:val="double" w:sz="4" w:space="0" w:color="auto"/>
            </w:tcBorders>
          </w:tcPr>
          <w:p w:rsidR="00884554" w:rsidRPr="00BE436C" w:rsidRDefault="009E780F" w:rsidP="009E780F">
            <w:pPr>
              <w:jc w:val="both"/>
              <w:rPr>
                <w:rFonts w:ascii="Copperplate Gothic Light" w:hAnsi="Copperplate Gothic Light"/>
              </w:rPr>
            </w:pPr>
            <w:r w:rsidRPr="00BE436C">
              <w:rPr>
                <w:rFonts w:ascii="Copperplate Gothic Light" w:hAnsi="Copperplate Gothic Light"/>
              </w:rPr>
              <w:t>Adequate information of the back ground of the students are obtained from faculty of previous semester and own assessment will be  done with initial interaction in the class room so as to fine tune the methodology of lectures appropriately</w:t>
            </w:r>
            <w:r w:rsidR="000A07B4" w:rsidRPr="00BE436C">
              <w:rPr>
                <w:rFonts w:ascii="Copperplate Gothic Light" w:hAnsi="Copperplate Gothic Light"/>
              </w:rPr>
              <w:t xml:space="preserve"> suiting to their level of understanding.</w:t>
            </w:r>
          </w:p>
        </w:tc>
      </w:tr>
      <w:tr w:rsidR="00884554" w:rsidTr="00A50C28">
        <w:tc>
          <w:tcPr>
            <w:tcW w:w="1951" w:type="dxa"/>
            <w:tcBorders>
              <w:left w:val="double" w:sz="4" w:space="0" w:color="auto"/>
              <w:bottom w:val="double" w:sz="4" w:space="0" w:color="auto"/>
            </w:tcBorders>
          </w:tcPr>
          <w:p w:rsidR="00884554" w:rsidRPr="00BE436C" w:rsidRDefault="000A07B4">
            <w:pPr>
              <w:rPr>
                <w:rFonts w:ascii="Copperplate Gothic Light" w:hAnsi="Copperplate Gothic Light"/>
              </w:rPr>
            </w:pPr>
            <w:r w:rsidRPr="00BE436C">
              <w:rPr>
                <w:rFonts w:ascii="Copperplate Gothic Light" w:hAnsi="Copperplate Gothic Light"/>
              </w:rPr>
              <w:t xml:space="preserve">Guidance </w:t>
            </w:r>
          </w:p>
        </w:tc>
        <w:tc>
          <w:tcPr>
            <w:tcW w:w="7088" w:type="dxa"/>
            <w:tcBorders>
              <w:bottom w:val="double" w:sz="4" w:space="0" w:color="auto"/>
              <w:right w:val="double" w:sz="4" w:space="0" w:color="auto"/>
            </w:tcBorders>
          </w:tcPr>
          <w:p w:rsidR="00884554" w:rsidRPr="00BE436C" w:rsidRDefault="000A07B4" w:rsidP="00DA1F79">
            <w:pPr>
              <w:pStyle w:val="ListParagraph"/>
              <w:numPr>
                <w:ilvl w:val="0"/>
                <w:numId w:val="1"/>
              </w:numPr>
              <w:jc w:val="both"/>
              <w:rPr>
                <w:rFonts w:ascii="Copperplate Gothic Light" w:hAnsi="Copperplate Gothic Light"/>
              </w:rPr>
            </w:pPr>
            <w:r w:rsidRPr="00BE436C">
              <w:rPr>
                <w:rFonts w:ascii="Copperplate Gothic Light" w:hAnsi="Copperplate Gothic Light"/>
              </w:rPr>
              <w:t>To be regular, punctual</w:t>
            </w:r>
            <w:r w:rsidR="001725F4" w:rsidRPr="00BE436C">
              <w:rPr>
                <w:rFonts w:ascii="Copperplate Gothic Light" w:hAnsi="Copperplate Gothic Light"/>
              </w:rPr>
              <w:t xml:space="preserve"> in</w:t>
            </w:r>
            <w:r w:rsidR="00DA1F79" w:rsidRPr="00BE436C">
              <w:rPr>
                <w:rFonts w:ascii="Copperplate Gothic Light" w:hAnsi="Copperplate Gothic Light"/>
              </w:rPr>
              <w:t xml:space="preserve"> </w:t>
            </w:r>
            <w:r w:rsidR="001725F4" w:rsidRPr="00BE436C">
              <w:rPr>
                <w:rFonts w:ascii="Copperplate Gothic Light" w:hAnsi="Copperplate Gothic Light"/>
              </w:rPr>
              <w:t>the class</w:t>
            </w:r>
            <w:r w:rsidRPr="00BE436C">
              <w:rPr>
                <w:rFonts w:ascii="Copperplate Gothic Light" w:hAnsi="Copperplate Gothic Light"/>
              </w:rPr>
              <w:t xml:space="preserve"> and attentive</w:t>
            </w:r>
            <w:r w:rsidR="001725F4" w:rsidRPr="00BE436C">
              <w:rPr>
                <w:rFonts w:ascii="Copperplate Gothic Light" w:hAnsi="Copperplate Gothic Light"/>
              </w:rPr>
              <w:t xml:space="preserve"> to the lecture</w:t>
            </w:r>
          </w:p>
          <w:p w:rsidR="000A07B4" w:rsidRPr="00BE436C" w:rsidRDefault="000A07B4" w:rsidP="00DA1F79">
            <w:pPr>
              <w:pStyle w:val="ListParagraph"/>
              <w:numPr>
                <w:ilvl w:val="0"/>
                <w:numId w:val="1"/>
              </w:numPr>
              <w:jc w:val="both"/>
              <w:rPr>
                <w:rFonts w:ascii="Copperplate Gothic Light" w:hAnsi="Copperplate Gothic Light"/>
              </w:rPr>
            </w:pPr>
            <w:r w:rsidRPr="00BE436C">
              <w:rPr>
                <w:rFonts w:ascii="Copperplate Gothic Light" w:hAnsi="Copperplate Gothic Light"/>
              </w:rPr>
              <w:t>To be inquisitive and ask more question with paraphrasing through encouraging environment</w:t>
            </w:r>
            <w:r w:rsidR="00E64447" w:rsidRPr="00BE436C">
              <w:rPr>
                <w:rFonts w:ascii="Copperplate Gothic Light" w:hAnsi="Copperplate Gothic Light"/>
              </w:rPr>
              <w:t xml:space="preserve"> of class room </w:t>
            </w:r>
          </w:p>
          <w:p w:rsidR="001725F4" w:rsidRPr="00BE436C" w:rsidRDefault="001725F4" w:rsidP="00DA1F79">
            <w:pPr>
              <w:pStyle w:val="ListParagraph"/>
              <w:numPr>
                <w:ilvl w:val="0"/>
                <w:numId w:val="1"/>
              </w:numPr>
              <w:jc w:val="both"/>
              <w:rPr>
                <w:rFonts w:ascii="Copperplate Gothic Light" w:hAnsi="Copperplate Gothic Light"/>
              </w:rPr>
            </w:pPr>
            <w:r w:rsidRPr="00BE436C">
              <w:rPr>
                <w:rFonts w:ascii="Copperplate Gothic Light" w:hAnsi="Copperplate Gothic Light"/>
              </w:rPr>
              <w:t>Time--- 4</w:t>
            </w:r>
            <w:r w:rsidR="00BB7C4E">
              <w:rPr>
                <w:rFonts w:ascii="Copperplate Gothic Light" w:hAnsi="Copperplate Gothic Light"/>
              </w:rPr>
              <w:t>2</w:t>
            </w:r>
            <w:r w:rsidRPr="00BE436C">
              <w:rPr>
                <w:rFonts w:ascii="Copperplate Gothic Light" w:hAnsi="Copperplate Gothic Light"/>
              </w:rPr>
              <w:t>hrs are needed to complete the content</w:t>
            </w:r>
          </w:p>
          <w:p w:rsidR="001725F4" w:rsidRPr="00BE436C" w:rsidRDefault="001725F4" w:rsidP="00DA1F79">
            <w:pPr>
              <w:pStyle w:val="ListParagraph"/>
              <w:numPr>
                <w:ilvl w:val="0"/>
                <w:numId w:val="1"/>
              </w:numPr>
              <w:jc w:val="both"/>
              <w:rPr>
                <w:rFonts w:ascii="Copperplate Gothic Light" w:hAnsi="Copperplate Gothic Light"/>
              </w:rPr>
            </w:pPr>
            <w:r w:rsidRPr="00BE436C">
              <w:rPr>
                <w:rFonts w:ascii="Copperplate Gothic Light" w:hAnsi="Copperplate Gothic Light"/>
              </w:rPr>
              <w:t>Content—introduction to be provided in combination with development of content and summery</w:t>
            </w:r>
          </w:p>
          <w:p w:rsidR="001725F4" w:rsidRPr="00BE436C" w:rsidRDefault="001725F4" w:rsidP="00DA1F79">
            <w:pPr>
              <w:pStyle w:val="ListParagraph"/>
              <w:numPr>
                <w:ilvl w:val="0"/>
                <w:numId w:val="1"/>
              </w:numPr>
              <w:jc w:val="both"/>
              <w:rPr>
                <w:rFonts w:ascii="Copperplate Gothic Light" w:hAnsi="Copperplate Gothic Light"/>
              </w:rPr>
            </w:pPr>
            <w:r w:rsidRPr="00BE436C">
              <w:rPr>
                <w:rFonts w:ascii="Copperplate Gothic Light" w:hAnsi="Copperplate Gothic Light"/>
              </w:rPr>
              <w:t>Aids—brief notes on critical topics shall be provided</w:t>
            </w:r>
          </w:p>
        </w:tc>
      </w:tr>
    </w:tbl>
    <w:p w:rsidR="00884554" w:rsidRDefault="00297A30" w:rsidP="00297A30">
      <w:pPr>
        <w:tabs>
          <w:tab w:val="left" w:pos="7286"/>
        </w:tabs>
        <w:rPr>
          <w:rFonts w:ascii="Copperplate Gothic Light" w:hAnsi="Copperplate Gothic Light"/>
          <w:b/>
          <w:sz w:val="24"/>
          <w:szCs w:val="24"/>
        </w:rPr>
      </w:pPr>
      <w:r>
        <w:rPr>
          <w:rFonts w:ascii="Copperplate Gothic Light" w:hAnsi="Copperplate Gothic Light"/>
          <w:b/>
          <w:sz w:val="24"/>
          <w:szCs w:val="24"/>
        </w:rPr>
        <w:tab/>
      </w:r>
    </w:p>
    <w:p w:rsidR="00297A30" w:rsidRDefault="00297A30" w:rsidP="00297A30">
      <w:pPr>
        <w:tabs>
          <w:tab w:val="left" w:pos="7286"/>
        </w:tabs>
        <w:rPr>
          <w:rFonts w:ascii="Copperplate Gothic Light" w:hAnsi="Copperplate Gothic Light"/>
          <w:b/>
          <w:sz w:val="24"/>
          <w:szCs w:val="24"/>
        </w:rPr>
      </w:pPr>
    </w:p>
    <w:p w:rsidR="00297A30" w:rsidRDefault="00297A30" w:rsidP="00297A30">
      <w:pPr>
        <w:tabs>
          <w:tab w:val="left" w:pos="7286"/>
        </w:tabs>
        <w:rPr>
          <w:rFonts w:ascii="Copperplate Gothic Light" w:hAnsi="Copperplate Gothic Light"/>
          <w:b/>
          <w:sz w:val="24"/>
          <w:szCs w:val="24"/>
        </w:rPr>
      </w:pPr>
    </w:p>
    <w:p w:rsidR="00297A30" w:rsidRDefault="00297A30" w:rsidP="00297A30">
      <w:pPr>
        <w:tabs>
          <w:tab w:val="left" w:pos="7286"/>
        </w:tabs>
        <w:rPr>
          <w:rFonts w:ascii="Copperplate Gothic Light" w:hAnsi="Copperplate Gothic Light"/>
          <w:b/>
          <w:sz w:val="24"/>
          <w:szCs w:val="24"/>
        </w:rPr>
      </w:pPr>
    </w:p>
    <w:p w:rsidR="00297A30" w:rsidRDefault="00297A30" w:rsidP="00297A30">
      <w:pPr>
        <w:tabs>
          <w:tab w:val="left" w:pos="7286"/>
        </w:tabs>
        <w:rPr>
          <w:rFonts w:ascii="Copperplate Gothic Light" w:hAnsi="Copperplate Gothic Light"/>
          <w:b/>
          <w:sz w:val="24"/>
          <w:szCs w:val="24"/>
        </w:rPr>
      </w:pPr>
    </w:p>
    <w:tbl>
      <w:tblPr>
        <w:tblStyle w:val="TableGrid"/>
        <w:tblW w:w="9355" w:type="dxa"/>
        <w:tblLook w:val="04A0"/>
      </w:tblPr>
      <w:tblGrid>
        <w:gridCol w:w="675"/>
        <w:gridCol w:w="1002"/>
        <w:gridCol w:w="1105"/>
        <w:gridCol w:w="5319"/>
        <w:gridCol w:w="1254"/>
      </w:tblGrid>
      <w:tr w:rsidR="00CD7188" w:rsidRPr="003D5138" w:rsidTr="0063034F">
        <w:tc>
          <w:tcPr>
            <w:tcW w:w="675" w:type="dxa"/>
            <w:tcBorders>
              <w:top w:val="double" w:sz="4" w:space="0" w:color="auto"/>
              <w:left w:val="double" w:sz="4" w:space="0" w:color="auto"/>
              <w:right w:val="single" w:sz="4" w:space="0" w:color="auto"/>
            </w:tcBorders>
          </w:tcPr>
          <w:p w:rsidR="00CD7188" w:rsidRPr="003D5138" w:rsidRDefault="00CD7188" w:rsidP="00CD7188">
            <w:pPr>
              <w:jc w:val="center"/>
              <w:rPr>
                <w:rFonts w:ascii="Copperplate Gothic Light" w:hAnsi="Copperplate Gothic Light"/>
                <w:sz w:val="16"/>
                <w:szCs w:val="16"/>
              </w:rPr>
            </w:pPr>
            <w:r>
              <w:rPr>
                <w:rFonts w:ascii="Copperplate Gothic Light" w:hAnsi="Copperplate Gothic Light"/>
                <w:sz w:val="16"/>
                <w:szCs w:val="16"/>
              </w:rPr>
              <w:lastRenderedPageBreak/>
              <w:t>unit</w:t>
            </w:r>
          </w:p>
        </w:tc>
        <w:tc>
          <w:tcPr>
            <w:tcW w:w="1002" w:type="dxa"/>
            <w:tcBorders>
              <w:top w:val="double" w:sz="4" w:space="0" w:color="auto"/>
              <w:left w:val="single" w:sz="4" w:space="0" w:color="auto"/>
              <w:right w:val="single" w:sz="4" w:space="0" w:color="auto"/>
            </w:tcBorders>
          </w:tcPr>
          <w:p w:rsidR="00CD7188" w:rsidRPr="003D5138" w:rsidRDefault="00CD7188" w:rsidP="00615137">
            <w:pPr>
              <w:jc w:val="center"/>
              <w:rPr>
                <w:rFonts w:ascii="Copperplate Gothic Light" w:hAnsi="Copperplate Gothic Light"/>
                <w:sz w:val="16"/>
                <w:szCs w:val="16"/>
              </w:rPr>
            </w:pPr>
            <w:r>
              <w:rPr>
                <w:rFonts w:ascii="Copperplate Gothic Light" w:hAnsi="Copperplate Gothic Light"/>
                <w:sz w:val="16"/>
                <w:szCs w:val="16"/>
              </w:rPr>
              <w:t>lecture</w:t>
            </w:r>
          </w:p>
        </w:tc>
        <w:tc>
          <w:tcPr>
            <w:tcW w:w="1105" w:type="dxa"/>
            <w:tcBorders>
              <w:top w:val="double" w:sz="4" w:space="0" w:color="auto"/>
              <w:left w:val="single" w:sz="4" w:space="0" w:color="auto"/>
            </w:tcBorders>
          </w:tcPr>
          <w:p w:rsidR="00CD7188" w:rsidRPr="003D5138" w:rsidRDefault="00CD7188" w:rsidP="00615137">
            <w:pPr>
              <w:jc w:val="center"/>
              <w:rPr>
                <w:rFonts w:ascii="Copperplate Gothic Light" w:hAnsi="Copperplate Gothic Light"/>
                <w:sz w:val="16"/>
                <w:szCs w:val="16"/>
              </w:rPr>
            </w:pPr>
            <w:r>
              <w:rPr>
                <w:rFonts w:ascii="Copperplate Gothic Light" w:hAnsi="Copperplate Gothic Light"/>
                <w:sz w:val="16"/>
                <w:szCs w:val="16"/>
              </w:rPr>
              <w:t>duration</w:t>
            </w:r>
          </w:p>
        </w:tc>
        <w:tc>
          <w:tcPr>
            <w:tcW w:w="5319" w:type="dxa"/>
            <w:tcBorders>
              <w:top w:val="double" w:sz="4" w:space="0" w:color="auto"/>
            </w:tcBorders>
          </w:tcPr>
          <w:p w:rsidR="00CD7188" w:rsidRPr="003D5138" w:rsidRDefault="00CD7188" w:rsidP="00615137">
            <w:pPr>
              <w:jc w:val="center"/>
              <w:rPr>
                <w:rFonts w:ascii="Copperplate Gothic Light" w:hAnsi="Copperplate Gothic Light"/>
                <w:sz w:val="16"/>
                <w:szCs w:val="16"/>
              </w:rPr>
            </w:pPr>
            <w:r w:rsidRPr="003D5138">
              <w:rPr>
                <w:rFonts w:ascii="Copperplate Gothic Light" w:hAnsi="Copperplate Gothic Light"/>
                <w:sz w:val="16"/>
                <w:szCs w:val="16"/>
              </w:rPr>
              <w:t>Details of content</w:t>
            </w:r>
          </w:p>
        </w:tc>
        <w:tc>
          <w:tcPr>
            <w:tcW w:w="1254" w:type="dxa"/>
            <w:tcBorders>
              <w:top w:val="double" w:sz="4" w:space="0" w:color="auto"/>
              <w:right w:val="double" w:sz="4" w:space="0" w:color="auto"/>
            </w:tcBorders>
          </w:tcPr>
          <w:p w:rsidR="00CD7188" w:rsidRPr="003D5138" w:rsidRDefault="00CD7188" w:rsidP="00615137">
            <w:pPr>
              <w:jc w:val="center"/>
              <w:rPr>
                <w:rFonts w:ascii="Copperplate Gothic Light" w:hAnsi="Copperplate Gothic Light"/>
                <w:sz w:val="16"/>
                <w:szCs w:val="16"/>
              </w:rPr>
            </w:pPr>
            <w:r w:rsidRPr="003D5138">
              <w:rPr>
                <w:rFonts w:ascii="Copperplate Gothic Light" w:hAnsi="Copperplate Gothic Light"/>
                <w:sz w:val="16"/>
                <w:szCs w:val="16"/>
              </w:rPr>
              <w:t>Learning aids</w:t>
            </w:r>
          </w:p>
        </w:tc>
      </w:tr>
      <w:tr w:rsidR="00205A2F" w:rsidRPr="00615137" w:rsidTr="0063034F">
        <w:trPr>
          <w:trHeight w:val="1603"/>
        </w:trPr>
        <w:tc>
          <w:tcPr>
            <w:tcW w:w="675" w:type="dxa"/>
            <w:vMerge w:val="restart"/>
            <w:tcBorders>
              <w:left w:val="double" w:sz="4" w:space="0" w:color="auto"/>
              <w:right w:val="single" w:sz="4" w:space="0" w:color="auto"/>
            </w:tcBorders>
          </w:tcPr>
          <w:p w:rsidR="00205A2F" w:rsidRPr="00615137" w:rsidRDefault="00205A2F">
            <w:pPr>
              <w:rPr>
                <w:rFonts w:ascii="Copperplate Gothic Light" w:hAnsi="Copperplate Gothic Light"/>
                <w:sz w:val="18"/>
                <w:szCs w:val="18"/>
              </w:rPr>
            </w:pPr>
            <w:r>
              <w:rPr>
                <w:rFonts w:ascii="Copperplate Gothic Light" w:hAnsi="Copperplate Gothic Light"/>
                <w:sz w:val="18"/>
                <w:szCs w:val="18"/>
              </w:rPr>
              <w:t>I</w:t>
            </w:r>
          </w:p>
        </w:tc>
        <w:tc>
          <w:tcPr>
            <w:tcW w:w="1002" w:type="dxa"/>
            <w:tcBorders>
              <w:left w:val="single" w:sz="4" w:space="0" w:color="auto"/>
              <w:bottom w:val="single" w:sz="4" w:space="0" w:color="auto"/>
              <w:right w:val="single" w:sz="4" w:space="0" w:color="auto"/>
            </w:tcBorders>
          </w:tcPr>
          <w:p w:rsidR="00205A2F" w:rsidRPr="00CD7188" w:rsidRDefault="00205A2F" w:rsidP="00CD7188">
            <w:pPr>
              <w:rPr>
                <w:rFonts w:ascii="Copperplate Gothic Light" w:hAnsi="Copperplate Gothic Light"/>
                <w:sz w:val="16"/>
                <w:szCs w:val="16"/>
              </w:rPr>
            </w:pPr>
            <w:r w:rsidRPr="00CD7188">
              <w:rPr>
                <w:rFonts w:ascii="Copperplate Gothic Light" w:hAnsi="Copperplate Gothic Light"/>
                <w:sz w:val="16"/>
                <w:szCs w:val="16"/>
              </w:rPr>
              <w:t>L</w:t>
            </w:r>
            <w:r>
              <w:rPr>
                <w:rFonts w:ascii="Copperplate Gothic Light" w:hAnsi="Copperplate Gothic Light"/>
                <w:sz w:val="16"/>
                <w:szCs w:val="16"/>
              </w:rPr>
              <w:t>ec</w:t>
            </w:r>
            <w:r w:rsidRPr="00CD7188">
              <w:rPr>
                <w:rFonts w:ascii="Copperplate Gothic Light" w:hAnsi="Copperplate Gothic Light"/>
                <w:sz w:val="16"/>
                <w:szCs w:val="16"/>
              </w:rPr>
              <w:t>-1</w:t>
            </w:r>
          </w:p>
        </w:tc>
        <w:tc>
          <w:tcPr>
            <w:tcW w:w="1105" w:type="dxa"/>
            <w:tcBorders>
              <w:left w:val="single" w:sz="4" w:space="0" w:color="auto"/>
              <w:bottom w:val="single" w:sz="4" w:space="0" w:color="auto"/>
            </w:tcBorders>
          </w:tcPr>
          <w:p w:rsidR="00205A2F" w:rsidRPr="00CD7188" w:rsidRDefault="00205A2F"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bottom w:val="single" w:sz="4" w:space="0" w:color="auto"/>
            </w:tcBorders>
          </w:tcPr>
          <w:p w:rsidR="00205A2F" w:rsidRPr="00615137" w:rsidRDefault="00297A30" w:rsidP="00615137">
            <w:pPr>
              <w:pStyle w:val="ListParagraph"/>
              <w:numPr>
                <w:ilvl w:val="0"/>
                <w:numId w:val="2"/>
              </w:numPr>
              <w:rPr>
                <w:rFonts w:ascii="Copperplate Gothic Light" w:hAnsi="Copperplate Gothic Light"/>
                <w:sz w:val="18"/>
                <w:szCs w:val="18"/>
              </w:rPr>
            </w:pPr>
            <w:r>
              <w:rPr>
                <w:rFonts w:ascii="Copperplate Gothic Light" w:hAnsi="Copperplate Gothic Light"/>
                <w:sz w:val="18"/>
                <w:szCs w:val="18"/>
              </w:rPr>
              <w:t>Capital investment proposal and criteria</w:t>
            </w:r>
          </w:p>
        </w:tc>
        <w:tc>
          <w:tcPr>
            <w:tcW w:w="1254" w:type="dxa"/>
            <w:tcBorders>
              <w:bottom w:val="single" w:sz="4" w:space="0" w:color="auto"/>
              <w:right w:val="double" w:sz="4" w:space="0" w:color="auto"/>
            </w:tcBorders>
          </w:tcPr>
          <w:p w:rsidR="00205A2F" w:rsidRPr="00615137" w:rsidRDefault="00205A2F">
            <w:pPr>
              <w:rPr>
                <w:rFonts w:ascii="Copperplate Gothic Light" w:hAnsi="Copperplate Gothic Light"/>
                <w:sz w:val="18"/>
                <w:szCs w:val="18"/>
              </w:rPr>
            </w:pPr>
          </w:p>
        </w:tc>
      </w:tr>
      <w:tr w:rsidR="00205A2F" w:rsidRPr="00615137" w:rsidTr="0063034F">
        <w:trPr>
          <w:trHeight w:val="425"/>
        </w:trPr>
        <w:tc>
          <w:tcPr>
            <w:tcW w:w="675" w:type="dxa"/>
            <w:vMerge/>
            <w:tcBorders>
              <w:left w:val="double" w:sz="4" w:space="0" w:color="auto"/>
              <w:right w:val="single" w:sz="4" w:space="0" w:color="auto"/>
            </w:tcBorders>
          </w:tcPr>
          <w:p w:rsidR="00205A2F" w:rsidRDefault="00205A2F" w:rsidP="00E31849">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205A2F" w:rsidRPr="00CD7188" w:rsidRDefault="00205A2F" w:rsidP="00CD7188">
            <w:pPr>
              <w:rPr>
                <w:rFonts w:ascii="Copperplate Gothic Light" w:hAnsi="Copperplate Gothic Light"/>
                <w:sz w:val="16"/>
                <w:szCs w:val="16"/>
              </w:rPr>
            </w:pPr>
            <w:r>
              <w:rPr>
                <w:rFonts w:ascii="Copperplate Gothic Light" w:hAnsi="Copperplate Gothic Light"/>
                <w:sz w:val="16"/>
                <w:szCs w:val="16"/>
              </w:rPr>
              <w:t>Lec-2</w:t>
            </w:r>
          </w:p>
        </w:tc>
        <w:tc>
          <w:tcPr>
            <w:tcW w:w="1105" w:type="dxa"/>
            <w:tcBorders>
              <w:top w:val="single" w:sz="4" w:space="0" w:color="auto"/>
              <w:left w:val="single" w:sz="4" w:space="0" w:color="auto"/>
              <w:bottom w:val="single" w:sz="4" w:space="0" w:color="auto"/>
            </w:tcBorders>
          </w:tcPr>
          <w:p w:rsidR="00205A2F" w:rsidRDefault="00205A2F"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auto"/>
              <w:bottom w:val="single" w:sz="4" w:space="0" w:color="auto"/>
            </w:tcBorders>
          </w:tcPr>
          <w:p w:rsidR="00843852" w:rsidRDefault="00843852" w:rsidP="00615137">
            <w:pPr>
              <w:pStyle w:val="ListParagraph"/>
              <w:numPr>
                <w:ilvl w:val="0"/>
                <w:numId w:val="2"/>
              </w:numPr>
              <w:rPr>
                <w:rFonts w:ascii="Copperplate Gothic Light" w:hAnsi="Copperplate Gothic Light"/>
                <w:b/>
                <w:sz w:val="18"/>
                <w:szCs w:val="18"/>
              </w:rPr>
            </w:pPr>
            <w:r>
              <w:rPr>
                <w:rFonts w:ascii="Copperplate Gothic Light" w:hAnsi="Copperplate Gothic Light"/>
                <w:b/>
                <w:sz w:val="18"/>
                <w:szCs w:val="18"/>
              </w:rPr>
              <w:t>Building requirement and construction system</w:t>
            </w:r>
          </w:p>
          <w:p w:rsidR="00205A2F" w:rsidRPr="00843852" w:rsidRDefault="00205A2F" w:rsidP="00615137">
            <w:pPr>
              <w:pStyle w:val="ListParagraph"/>
              <w:numPr>
                <w:ilvl w:val="0"/>
                <w:numId w:val="2"/>
              </w:numPr>
              <w:rPr>
                <w:rFonts w:ascii="Copperplate Gothic Light" w:hAnsi="Copperplate Gothic Light"/>
                <w:sz w:val="18"/>
                <w:szCs w:val="18"/>
              </w:rPr>
            </w:pPr>
            <w:r w:rsidRPr="00843852">
              <w:rPr>
                <w:rFonts w:ascii="Copperplate Gothic Light" w:hAnsi="Copperplate Gothic Light"/>
                <w:sz w:val="18"/>
                <w:szCs w:val="18"/>
              </w:rPr>
              <w:t>Type of building and construction</w:t>
            </w:r>
          </w:p>
          <w:p w:rsidR="00205A2F" w:rsidRDefault="00205A2F" w:rsidP="00615137">
            <w:pPr>
              <w:pStyle w:val="ListParagraph"/>
              <w:numPr>
                <w:ilvl w:val="0"/>
                <w:numId w:val="2"/>
              </w:numPr>
              <w:rPr>
                <w:rFonts w:ascii="Copperplate Gothic Light" w:hAnsi="Copperplate Gothic Light"/>
                <w:sz w:val="18"/>
                <w:szCs w:val="18"/>
              </w:rPr>
            </w:pPr>
            <w:r>
              <w:rPr>
                <w:rFonts w:ascii="Copperplate Gothic Light" w:hAnsi="Copperplate Gothic Light"/>
                <w:sz w:val="18"/>
                <w:szCs w:val="18"/>
              </w:rPr>
              <w:t>Building components and their function</w:t>
            </w:r>
          </w:p>
        </w:tc>
        <w:tc>
          <w:tcPr>
            <w:tcW w:w="1254" w:type="dxa"/>
            <w:tcBorders>
              <w:top w:val="single" w:sz="4" w:space="0" w:color="auto"/>
              <w:bottom w:val="single" w:sz="4" w:space="0" w:color="auto"/>
              <w:right w:val="double" w:sz="4" w:space="0" w:color="auto"/>
            </w:tcBorders>
          </w:tcPr>
          <w:p w:rsidR="00205A2F" w:rsidRPr="00615137" w:rsidRDefault="00205A2F">
            <w:pPr>
              <w:rPr>
                <w:rFonts w:ascii="Copperplate Gothic Light" w:hAnsi="Copperplate Gothic Light"/>
                <w:sz w:val="18"/>
                <w:szCs w:val="18"/>
              </w:rPr>
            </w:pPr>
          </w:p>
        </w:tc>
      </w:tr>
      <w:tr w:rsidR="00205A2F" w:rsidRPr="00615137" w:rsidTr="0063034F">
        <w:trPr>
          <w:trHeight w:val="679"/>
        </w:trPr>
        <w:tc>
          <w:tcPr>
            <w:tcW w:w="675" w:type="dxa"/>
            <w:vMerge/>
            <w:tcBorders>
              <w:left w:val="double" w:sz="4" w:space="0" w:color="auto"/>
              <w:right w:val="single" w:sz="4" w:space="0" w:color="auto"/>
            </w:tcBorders>
          </w:tcPr>
          <w:p w:rsidR="00205A2F" w:rsidRDefault="00205A2F" w:rsidP="00E31849">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205A2F" w:rsidRPr="00CD7188" w:rsidRDefault="00205A2F" w:rsidP="00CD7188">
            <w:pPr>
              <w:rPr>
                <w:rFonts w:ascii="Copperplate Gothic Light" w:hAnsi="Copperplate Gothic Light"/>
                <w:sz w:val="16"/>
                <w:szCs w:val="16"/>
              </w:rPr>
            </w:pPr>
            <w:r>
              <w:rPr>
                <w:rFonts w:ascii="Copperplate Gothic Light" w:hAnsi="Copperplate Gothic Light"/>
                <w:sz w:val="16"/>
                <w:szCs w:val="16"/>
              </w:rPr>
              <w:t>Lec-3</w:t>
            </w:r>
          </w:p>
        </w:tc>
        <w:tc>
          <w:tcPr>
            <w:tcW w:w="1105" w:type="dxa"/>
            <w:tcBorders>
              <w:top w:val="single" w:sz="4" w:space="0" w:color="auto"/>
              <w:left w:val="single" w:sz="4" w:space="0" w:color="auto"/>
              <w:bottom w:val="single" w:sz="4" w:space="0" w:color="auto"/>
            </w:tcBorders>
          </w:tcPr>
          <w:p w:rsidR="00205A2F" w:rsidRDefault="00205A2F"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auto"/>
              <w:bottom w:val="single" w:sz="4" w:space="0" w:color="auto"/>
            </w:tcBorders>
          </w:tcPr>
          <w:p w:rsidR="00205A2F" w:rsidRDefault="00205A2F" w:rsidP="00615137">
            <w:pPr>
              <w:pStyle w:val="ListParagraph"/>
              <w:numPr>
                <w:ilvl w:val="0"/>
                <w:numId w:val="2"/>
              </w:numPr>
              <w:rPr>
                <w:rFonts w:ascii="Copperplate Gothic Light" w:hAnsi="Copperplate Gothic Light"/>
                <w:sz w:val="18"/>
                <w:szCs w:val="18"/>
              </w:rPr>
            </w:pPr>
            <w:r>
              <w:rPr>
                <w:rFonts w:ascii="Copperplate Gothic Light" w:hAnsi="Copperplate Gothic Light"/>
                <w:sz w:val="18"/>
                <w:szCs w:val="18"/>
              </w:rPr>
              <w:t xml:space="preserve">Load bearing and frame structure </w:t>
            </w:r>
          </w:p>
          <w:p w:rsidR="00205A2F" w:rsidRDefault="00205A2F" w:rsidP="00615137">
            <w:pPr>
              <w:pStyle w:val="ListParagraph"/>
              <w:numPr>
                <w:ilvl w:val="0"/>
                <w:numId w:val="2"/>
              </w:numPr>
              <w:rPr>
                <w:rFonts w:ascii="Copperplate Gothic Light" w:hAnsi="Copperplate Gothic Light"/>
                <w:sz w:val="18"/>
                <w:szCs w:val="18"/>
              </w:rPr>
            </w:pPr>
            <w:r>
              <w:rPr>
                <w:rFonts w:ascii="Copperplate Gothic Light" w:hAnsi="Copperplate Gothic Light"/>
                <w:sz w:val="18"/>
                <w:szCs w:val="18"/>
              </w:rPr>
              <w:t>construction</w:t>
            </w:r>
          </w:p>
          <w:p w:rsidR="00205A2F" w:rsidRDefault="00205A2F" w:rsidP="00615137">
            <w:pPr>
              <w:pStyle w:val="ListParagraph"/>
              <w:numPr>
                <w:ilvl w:val="0"/>
                <w:numId w:val="2"/>
              </w:numPr>
              <w:rPr>
                <w:rFonts w:ascii="Copperplate Gothic Light" w:hAnsi="Copperplate Gothic Light"/>
                <w:sz w:val="18"/>
                <w:szCs w:val="18"/>
              </w:rPr>
            </w:pPr>
            <w:r>
              <w:rPr>
                <w:rFonts w:ascii="Copperplate Gothic Light" w:hAnsi="Copperplate Gothic Light"/>
                <w:sz w:val="18"/>
                <w:szCs w:val="18"/>
              </w:rPr>
              <w:t>foundation and site preparation</w:t>
            </w:r>
          </w:p>
        </w:tc>
        <w:tc>
          <w:tcPr>
            <w:tcW w:w="1254" w:type="dxa"/>
            <w:tcBorders>
              <w:top w:val="single" w:sz="4" w:space="0" w:color="auto"/>
              <w:bottom w:val="single" w:sz="4" w:space="0" w:color="auto"/>
              <w:right w:val="double" w:sz="4" w:space="0" w:color="auto"/>
            </w:tcBorders>
          </w:tcPr>
          <w:p w:rsidR="00205A2F" w:rsidRPr="00615137" w:rsidRDefault="00205A2F">
            <w:pPr>
              <w:rPr>
                <w:rFonts w:ascii="Copperplate Gothic Light" w:hAnsi="Copperplate Gothic Light"/>
                <w:sz w:val="18"/>
                <w:szCs w:val="18"/>
              </w:rPr>
            </w:pPr>
          </w:p>
        </w:tc>
      </w:tr>
      <w:tr w:rsidR="00205A2F" w:rsidRPr="00615137" w:rsidTr="0063034F">
        <w:trPr>
          <w:trHeight w:val="400"/>
        </w:trPr>
        <w:tc>
          <w:tcPr>
            <w:tcW w:w="675" w:type="dxa"/>
            <w:vMerge/>
            <w:tcBorders>
              <w:left w:val="double" w:sz="4" w:space="0" w:color="auto"/>
              <w:right w:val="single" w:sz="4" w:space="0" w:color="auto"/>
            </w:tcBorders>
          </w:tcPr>
          <w:p w:rsidR="00205A2F" w:rsidRDefault="00205A2F" w:rsidP="00E31849">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205A2F" w:rsidRPr="00CD7188" w:rsidRDefault="00205A2F" w:rsidP="00CD7188">
            <w:pPr>
              <w:rPr>
                <w:rFonts w:ascii="Copperplate Gothic Light" w:hAnsi="Copperplate Gothic Light"/>
                <w:sz w:val="16"/>
                <w:szCs w:val="16"/>
              </w:rPr>
            </w:pPr>
            <w:r>
              <w:rPr>
                <w:rFonts w:ascii="Copperplate Gothic Light" w:hAnsi="Copperplate Gothic Light"/>
                <w:sz w:val="16"/>
                <w:szCs w:val="16"/>
              </w:rPr>
              <w:t>Lec-4</w:t>
            </w:r>
          </w:p>
        </w:tc>
        <w:tc>
          <w:tcPr>
            <w:tcW w:w="1105" w:type="dxa"/>
            <w:tcBorders>
              <w:top w:val="single" w:sz="4" w:space="0" w:color="auto"/>
              <w:left w:val="single" w:sz="4" w:space="0" w:color="auto"/>
              <w:bottom w:val="single" w:sz="4" w:space="0" w:color="auto"/>
            </w:tcBorders>
          </w:tcPr>
          <w:p w:rsidR="00205A2F" w:rsidRDefault="00205A2F"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auto"/>
              <w:bottom w:val="single" w:sz="4" w:space="0" w:color="auto"/>
            </w:tcBorders>
          </w:tcPr>
          <w:p w:rsidR="00205A2F" w:rsidRDefault="00205A2F" w:rsidP="00691B8B">
            <w:pPr>
              <w:pStyle w:val="ListParagraph"/>
              <w:numPr>
                <w:ilvl w:val="0"/>
                <w:numId w:val="2"/>
              </w:numPr>
              <w:rPr>
                <w:rFonts w:ascii="Copperplate Gothic Light" w:hAnsi="Copperplate Gothic Light"/>
                <w:sz w:val="18"/>
                <w:szCs w:val="18"/>
              </w:rPr>
            </w:pPr>
            <w:r>
              <w:rPr>
                <w:rFonts w:ascii="Copperplate Gothic Light" w:hAnsi="Copperplate Gothic Light"/>
                <w:sz w:val="18"/>
                <w:szCs w:val="18"/>
              </w:rPr>
              <w:t>Type of foundation, depth of foundation, foundation plan</w:t>
            </w:r>
          </w:p>
        </w:tc>
        <w:tc>
          <w:tcPr>
            <w:tcW w:w="1254" w:type="dxa"/>
            <w:tcBorders>
              <w:top w:val="single" w:sz="4" w:space="0" w:color="auto"/>
              <w:bottom w:val="single" w:sz="4" w:space="0" w:color="auto"/>
              <w:right w:val="double" w:sz="4" w:space="0" w:color="auto"/>
            </w:tcBorders>
          </w:tcPr>
          <w:p w:rsidR="00205A2F" w:rsidRPr="00615137" w:rsidRDefault="00205A2F">
            <w:pPr>
              <w:rPr>
                <w:rFonts w:ascii="Copperplate Gothic Light" w:hAnsi="Copperplate Gothic Light"/>
                <w:sz w:val="18"/>
                <w:szCs w:val="18"/>
              </w:rPr>
            </w:pPr>
          </w:p>
        </w:tc>
      </w:tr>
      <w:tr w:rsidR="00205A2F" w:rsidRPr="00615137" w:rsidTr="0063034F">
        <w:trPr>
          <w:trHeight w:val="438"/>
        </w:trPr>
        <w:tc>
          <w:tcPr>
            <w:tcW w:w="675" w:type="dxa"/>
            <w:vMerge/>
            <w:tcBorders>
              <w:left w:val="double" w:sz="4" w:space="0" w:color="auto"/>
              <w:right w:val="single" w:sz="4" w:space="0" w:color="auto"/>
            </w:tcBorders>
          </w:tcPr>
          <w:p w:rsidR="00205A2F" w:rsidRDefault="00205A2F" w:rsidP="00E31849">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205A2F" w:rsidRPr="00CD7188" w:rsidRDefault="00205A2F" w:rsidP="00CD7188">
            <w:pPr>
              <w:rPr>
                <w:rFonts w:ascii="Copperplate Gothic Light" w:hAnsi="Copperplate Gothic Light"/>
                <w:sz w:val="16"/>
                <w:szCs w:val="16"/>
              </w:rPr>
            </w:pPr>
            <w:r>
              <w:rPr>
                <w:rFonts w:ascii="Copperplate Gothic Light" w:hAnsi="Copperplate Gothic Light"/>
                <w:sz w:val="16"/>
                <w:szCs w:val="16"/>
              </w:rPr>
              <w:t>Lec-5</w:t>
            </w:r>
          </w:p>
        </w:tc>
        <w:tc>
          <w:tcPr>
            <w:tcW w:w="1105" w:type="dxa"/>
            <w:tcBorders>
              <w:top w:val="single" w:sz="4" w:space="0" w:color="auto"/>
              <w:left w:val="single" w:sz="4" w:space="0" w:color="auto"/>
              <w:bottom w:val="single" w:sz="4" w:space="0" w:color="auto"/>
            </w:tcBorders>
          </w:tcPr>
          <w:p w:rsidR="00205A2F" w:rsidRDefault="00205A2F"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auto"/>
              <w:bottom w:val="single" w:sz="4" w:space="0" w:color="auto"/>
            </w:tcBorders>
          </w:tcPr>
          <w:p w:rsidR="00205A2F" w:rsidRDefault="00205A2F" w:rsidP="00691B8B">
            <w:pPr>
              <w:pStyle w:val="ListParagraph"/>
              <w:numPr>
                <w:ilvl w:val="0"/>
                <w:numId w:val="2"/>
              </w:numPr>
              <w:rPr>
                <w:rFonts w:ascii="Copperplate Gothic Light" w:hAnsi="Copperplate Gothic Light"/>
                <w:sz w:val="18"/>
                <w:szCs w:val="18"/>
              </w:rPr>
            </w:pPr>
            <w:r>
              <w:rPr>
                <w:rFonts w:ascii="Copperplate Gothic Light" w:hAnsi="Copperplate Gothic Light"/>
                <w:sz w:val="18"/>
                <w:szCs w:val="18"/>
              </w:rPr>
              <w:t>Sequence of construction activities and coordination</w:t>
            </w:r>
          </w:p>
        </w:tc>
        <w:tc>
          <w:tcPr>
            <w:tcW w:w="1254" w:type="dxa"/>
            <w:tcBorders>
              <w:top w:val="single" w:sz="4" w:space="0" w:color="auto"/>
              <w:bottom w:val="single" w:sz="4" w:space="0" w:color="auto"/>
              <w:right w:val="double" w:sz="4" w:space="0" w:color="auto"/>
            </w:tcBorders>
          </w:tcPr>
          <w:p w:rsidR="00205A2F" w:rsidRPr="00615137" w:rsidRDefault="00205A2F">
            <w:pPr>
              <w:rPr>
                <w:rFonts w:ascii="Copperplate Gothic Light" w:hAnsi="Copperplate Gothic Light"/>
                <w:sz w:val="18"/>
                <w:szCs w:val="18"/>
              </w:rPr>
            </w:pPr>
          </w:p>
        </w:tc>
      </w:tr>
      <w:tr w:rsidR="00205A2F" w:rsidRPr="00615137" w:rsidTr="0063034F">
        <w:trPr>
          <w:trHeight w:val="651"/>
        </w:trPr>
        <w:tc>
          <w:tcPr>
            <w:tcW w:w="675" w:type="dxa"/>
            <w:vMerge/>
            <w:tcBorders>
              <w:left w:val="double" w:sz="4" w:space="0" w:color="auto"/>
              <w:right w:val="single" w:sz="4" w:space="0" w:color="auto"/>
            </w:tcBorders>
          </w:tcPr>
          <w:p w:rsidR="00205A2F" w:rsidRDefault="00205A2F" w:rsidP="00E31849">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205A2F" w:rsidRPr="00CD7188" w:rsidRDefault="00205A2F" w:rsidP="00CD7188">
            <w:pPr>
              <w:rPr>
                <w:rFonts w:ascii="Copperplate Gothic Light" w:hAnsi="Copperplate Gothic Light"/>
                <w:sz w:val="16"/>
                <w:szCs w:val="16"/>
              </w:rPr>
            </w:pPr>
            <w:r>
              <w:rPr>
                <w:rFonts w:ascii="Copperplate Gothic Light" w:hAnsi="Copperplate Gothic Light"/>
                <w:sz w:val="16"/>
                <w:szCs w:val="16"/>
              </w:rPr>
              <w:t>Lec6&amp;7</w:t>
            </w:r>
          </w:p>
        </w:tc>
        <w:tc>
          <w:tcPr>
            <w:tcW w:w="1105" w:type="dxa"/>
            <w:tcBorders>
              <w:top w:val="single" w:sz="4" w:space="0" w:color="auto"/>
              <w:left w:val="single" w:sz="4" w:space="0" w:color="auto"/>
              <w:bottom w:val="single" w:sz="4" w:space="0" w:color="auto"/>
            </w:tcBorders>
          </w:tcPr>
          <w:p w:rsidR="00205A2F" w:rsidRDefault="00205A2F" w:rsidP="00CD7188">
            <w:pPr>
              <w:rPr>
                <w:rFonts w:ascii="Copperplate Gothic Light" w:hAnsi="Copperplate Gothic Light"/>
                <w:sz w:val="16"/>
                <w:szCs w:val="16"/>
              </w:rPr>
            </w:pPr>
            <w:r>
              <w:rPr>
                <w:rFonts w:ascii="Copperplate Gothic Light" w:hAnsi="Copperplate Gothic Light"/>
                <w:sz w:val="16"/>
                <w:szCs w:val="16"/>
              </w:rPr>
              <w:t>2 hrs</w:t>
            </w:r>
          </w:p>
        </w:tc>
        <w:tc>
          <w:tcPr>
            <w:tcW w:w="5319" w:type="dxa"/>
            <w:tcBorders>
              <w:top w:val="single" w:sz="4" w:space="0" w:color="auto"/>
              <w:bottom w:val="single" w:sz="4" w:space="0" w:color="auto"/>
            </w:tcBorders>
          </w:tcPr>
          <w:p w:rsidR="00205A2F" w:rsidRDefault="00205A2F" w:rsidP="00691B8B">
            <w:pPr>
              <w:pStyle w:val="ListParagraph"/>
              <w:numPr>
                <w:ilvl w:val="0"/>
                <w:numId w:val="2"/>
              </w:numPr>
              <w:rPr>
                <w:rFonts w:ascii="Copperplate Gothic Light" w:hAnsi="Copperplate Gothic Light"/>
                <w:sz w:val="18"/>
                <w:szCs w:val="18"/>
              </w:rPr>
            </w:pPr>
            <w:r w:rsidRPr="00843852">
              <w:rPr>
                <w:rFonts w:ascii="Copperplate Gothic Light" w:hAnsi="Copperplate Gothic Light"/>
                <w:b/>
                <w:sz w:val="18"/>
                <w:szCs w:val="18"/>
              </w:rPr>
              <w:t>Temporary structures</w:t>
            </w:r>
            <w:r>
              <w:rPr>
                <w:rFonts w:ascii="Copperplate Gothic Light" w:hAnsi="Copperplate Gothic Light"/>
                <w:sz w:val="18"/>
                <w:szCs w:val="18"/>
              </w:rPr>
              <w:t>...types and method of shoring, shuttering, formwork and scaffolding</w:t>
            </w:r>
          </w:p>
        </w:tc>
        <w:tc>
          <w:tcPr>
            <w:tcW w:w="1254" w:type="dxa"/>
            <w:tcBorders>
              <w:top w:val="single" w:sz="4" w:space="0" w:color="auto"/>
              <w:bottom w:val="single" w:sz="4" w:space="0" w:color="auto"/>
              <w:right w:val="double" w:sz="4" w:space="0" w:color="auto"/>
            </w:tcBorders>
          </w:tcPr>
          <w:p w:rsidR="00205A2F" w:rsidRPr="00615137" w:rsidRDefault="00CA60DA">
            <w:pPr>
              <w:rPr>
                <w:rFonts w:ascii="Copperplate Gothic Light" w:hAnsi="Copperplate Gothic Light"/>
                <w:sz w:val="18"/>
                <w:szCs w:val="18"/>
              </w:rPr>
            </w:pPr>
            <w:r>
              <w:rPr>
                <w:rFonts w:ascii="Copperplate Gothic Light" w:hAnsi="Copperplate Gothic Light"/>
                <w:sz w:val="18"/>
                <w:szCs w:val="18"/>
              </w:rPr>
              <w:t>Laptop&amp; lcd projector</w:t>
            </w:r>
          </w:p>
        </w:tc>
      </w:tr>
      <w:tr w:rsidR="00205A2F" w:rsidRPr="00615137" w:rsidTr="00CA60DA">
        <w:trPr>
          <w:trHeight w:val="79"/>
        </w:trPr>
        <w:tc>
          <w:tcPr>
            <w:tcW w:w="675" w:type="dxa"/>
            <w:vMerge/>
            <w:tcBorders>
              <w:left w:val="double" w:sz="4" w:space="0" w:color="auto"/>
              <w:right w:val="single" w:sz="4" w:space="0" w:color="auto"/>
            </w:tcBorders>
          </w:tcPr>
          <w:p w:rsidR="00205A2F" w:rsidRDefault="00205A2F" w:rsidP="00E31849">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205A2F" w:rsidRPr="00CD7188" w:rsidRDefault="00205A2F" w:rsidP="00541400">
            <w:pPr>
              <w:rPr>
                <w:rFonts w:ascii="Copperplate Gothic Light" w:hAnsi="Copperplate Gothic Light"/>
                <w:sz w:val="16"/>
                <w:szCs w:val="16"/>
              </w:rPr>
            </w:pPr>
            <w:r>
              <w:rPr>
                <w:rFonts w:ascii="Copperplate Gothic Light" w:hAnsi="Copperplate Gothic Light"/>
                <w:sz w:val="16"/>
                <w:szCs w:val="16"/>
              </w:rPr>
              <w:t>Lec 8 &amp;9</w:t>
            </w:r>
          </w:p>
        </w:tc>
        <w:tc>
          <w:tcPr>
            <w:tcW w:w="1105" w:type="dxa"/>
            <w:tcBorders>
              <w:top w:val="single" w:sz="4" w:space="0" w:color="auto"/>
              <w:left w:val="single" w:sz="4" w:space="0" w:color="auto"/>
              <w:bottom w:val="single" w:sz="4" w:space="0" w:color="auto"/>
            </w:tcBorders>
          </w:tcPr>
          <w:p w:rsidR="00205A2F" w:rsidRDefault="00205A2F" w:rsidP="00CD7188">
            <w:pPr>
              <w:rPr>
                <w:rFonts w:ascii="Copperplate Gothic Light" w:hAnsi="Copperplate Gothic Light"/>
                <w:sz w:val="16"/>
                <w:szCs w:val="16"/>
              </w:rPr>
            </w:pPr>
            <w:r>
              <w:rPr>
                <w:rFonts w:ascii="Copperplate Gothic Light" w:hAnsi="Copperplate Gothic Light"/>
                <w:sz w:val="16"/>
                <w:szCs w:val="16"/>
              </w:rPr>
              <w:t>2 hrs</w:t>
            </w:r>
          </w:p>
        </w:tc>
        <w:tc>
          <w:tcPr>
            <w:tcW w:w="5319" w:type="dxa"/>
            <w:tcBorders>
              <w:top w:val="single" w:sz="4" w:space="0" w:color="auto"/>
              <w:bottom w:val="single" w:sz="4" w:space="0" w:color="auto"/>
            </w:tcBorders>
          </w:tcPr>
          <w:p w:rsidR="00205A2F" w:rsidRDefault="00205A2F" w:rsidP="006C3A26">
            <w:pPr>
              <w:pStyle w:val="ListParagraph"/>
              <w:numPr>
                <w:ilvl w:val="0"/>
                <w:numId w:val="2"/>
              </w:numPr>
              <w:rPr>
                <w:rFonts w:ascii="Copperplate Gothic Light" w:hAnsi="Copperplate Gothic Light"/>
                <w:sz w:val="18"/>
                <w:szCs w:val="18"/>
              </w:rPr>
            </w:pPr>
            <w:r>
              <w:rPr>
                <w:rFonts w:ascii="Copperplate Gothic Light" w:hAnsi="Copperplate Gothic Light"/>
                <w:sz w:val="18"/>
                <w:szCs w:val="18"/>
              </w:rPr>
              <w:t>Lift slab construction technique</w:t>
            </w:r>
          </w:p>
        </w:tc>
        <w:tc>
          <w:tcPr>
            <w:tcW w:w="1254" w:type="dxa"/>
            <w:tcBorders>
              <w:top w:val="single" w:sz="4" w:space="0" w:color="auto"/>
              <w:bottom w:val="single" w:sz="4" w:space="0" w:color="auto"/>
              <w:right w:val="double" w:sz="4" w:space="0" w:color="auto"/>
            </w:tcBorders>
          </w:tcPr>
          <w:p w:rsidR="00205A2F" w:rsidRPr="00615137" w:rsidRDefault="00CA60DA">
            <w:pPr>
              <w:rPr>
                <w:rFonts w:ascii="Copperplate Gothic Light" w:hAnsi="Copperplate Gothic Light"/>
                <w:sz w:val="18"/>
                <w:szCs w:val="18"/>
              </w:rPr>
            </w:pPr>
            <w:r>
              <w:rPr>
                <w:rFonts w:ascii="Copperplate Gothic Light" w:hAnsi="Copperplate Gothic Light"/>
                <w:sz w:val="18"/>
                <w:szCs w:val="18"/>
              </w:rPr>
              <w:t>do</w:t>
            </w:r>
          </w:p>
        </w:tc>
      </w:tr>
      <w:tr w:rsidR="00205A2F" w:rsidRPr="00615137" w:rsidTr="0063034F">
        <w:trPr>
          <w:trHeight w:val="463"/>
        </w:trPr>
        <w:tc>
          <w:tcPr>
            <w:tcW w:w="675" w:type="dxa"/>
            <w:vMerge/>
            <w:tcBorders>
              <w:left w:val="double" w:sz="4" w:space="0" w:color="auto"/>
              <w:right w:val="single" w:sz="4" w:space="0" w:color="auto"/>
            </w:tcBorders>
          </w:tcPr>
          <w:p w:rsidR="00205A2F" w:rsidRDefault="00205A2F" w:rsidP="00E31849">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205A2F" w:rsidRPr="00CD7188" w:rsidRDefault="00205A2F" w:rsidP="00CD7188">
            <w:pPr>
              <w:rPr>
                <w:rFonts w:ascii="Copperplate Gothic Light" w:hAnsi="Copperplate Gothic Light"/>
                <w:sz w:val="16"/>
                <w:szCs w:val="16"/>
              </w:rPr>
            </w:pPr>
            <w:r>
              <w:rPr>
                <w:rFonts w:ascii="Copperplate Gothic Light" w:hAnsi="Copperplate Gothic Light"/>
                <w:sz w:val="16"/>
                <w:szCs w:val="16"/>
              </w:rPr>
              <w:t>Lec-10</w:t>
            </w:r>
          </w:p>
        </w:tc>
        <w:tc>
          <w:tcPr>
            <w:tcW w:w="1105" w:type="dxa"/>
            <w:tcBorders>
              <w:top w:val="single" w:sz="4" w:space="0" w:color="auto"/>
              <w:left w:val="single" w:sz="4" w:space="0" w:color="auto"/>
              <w:bottom w:val="single" w:sz="4" w:space="0" w:color="auto"/>
            </w:tcBorders>
          </w:tcPr>
          <w:p w:rsidR="00205A2F" w:rsidRDefault="00205A2F"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auto"/>
              <w:bottom w:val="single" w:sz="4" w:space="0" w:color="auto"/>
            </w:tcBorders>
          </w:tcPr>
          <w:p w:rsidR="00205A2F" w:rsidRDefault="00205A2F" w:rsidP="006C3A26">
            <w:pPr>
              <w:pStyle w:val="ListParagraph"/>
              <w:numPr>
                <w:ilvl w:val="0"/>
                <w:numId w:val="2"/>
              </w:numPr>
              <w:rPr>
                <w:rFonts w:ascii="Copperplate Gothic Light" w:hAnsi="Copperplate Gothic Light"/>
                <w:sz w:val="18"/>
                <w:szCs w:val="18"/>
              </w:rPr>
            </w:pPr>
            <w:r>
              <w:rPr>
                <w:rFonts w:ascii="Copperplate Gothic Light" w:hAnsi="Copperplate Gothic Light"/>
                <w:sz w:val="18"/>
                <w:szCs w:val="18"/>
              </w:rPr>
              <w:t>Prefabrication and precast construction and their merits and demerits</w:t>
            </w:r>
          </w:p>
        </w:tc>
        <w:tc>
          <w:tcPr>
            <w:tcW w:w="1254" w:type="dxa"/>
            <w:tcBorders>
              <w:top w:val="single" w:sz="4" w:space="0" w:color="auto"/>
              <w:bottom w:val="single" w:sz="4" w:space="0" w:color="auto"/>
              <w:right w:val="double" w:sz="4" w:space="0" w:color="auto"/>
            </w:tcBorders>
          </w:tcPr>
          <w:p w:rsidR="00205A2F" w:rsidRPr="00615137" w:rsidRDefault="00205A2F">
            <w:pPr>
              <w:rPr>
                <w:rFonts w:ascii="Copperplate Gothic Light" w:hAnsi="Copperplate Gothic Light"/>
                <w:sz w:val="18"/>
                <w:szCs w:val="18"/>
              </w:rPr>
            </w:pPr>
          </w:p>
        </w:tc>
      </w:tr>
      <w:tr w:rsidR="00205A2F" w:rsidRPr="00615137" w:rsidTr="0063034F">
        <w:trPr>
          <w:trHeight w:val="399"/>
        </w:trPr>
        <w:tc>
          <w:tcPr>
            <w:tcW w:w="675" w:type="dxa"/>
            <w:vMerge/>
            <w:tcBorders>
              <w:left w:val="double" w:sz="4" w:space="0" w:color="auto"/>
              <w:right w:val="single" w:sz="4" w:space="0" w:color="auto"/>
            </w:tcBorders>
          </w:tcPr>
          <w:p w:rsidR="00205A2F" w:rsidRDefault="00205A2F" w:rsidP="00E31849">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205A2F" w:rsidRPr="00CD7188" w:rsidRDefault="00205A2F" w:rsidP="00541400">
            <w:pPr>
              <w:rPr>
                <w:rFonts w:ascii="Copperplate Gothic Light" w:hAnsi="Copperplate Gothic Light"/>
                <w:sz w:val="16"/>
                <w:szCs w:val="16"/>
              </w:rPr>
            </w:pPr>
            <w:r>
              <w:rPr>
                <w:rFonts w:ascii="Copperplate Gothic Light" w:hAnsi="Copperplate Gothic Light"/>
                <w:sz w:val="16"/>
                <w:szCs w:val="16"/>
              </w:rPr>
              <w:t>Lec-11</w:t>
            </w:r>
          </w:p>
        </w:tc>
        <w:tc>
          <w:tcPr>
            <w:tcW w:w="1105" w:type="dxa"/>
            <w:tcBorders>
              <w:top w:val="single" w:sz="4" w:space="0" w:color="auto"/>
              <w:left w:val="single" w:sz="4" w:space="0" w:color="auto"/>
              <w:bottom w:val="single" w:sz="4" w:space="0" w:color="auto"/>
            </w:tcBorders>
          </w:tcPr>
          <w:p w:rsidR="00205A2F" w:rsidRDefault="00205A2F"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auto"/>
              <w:bottom w:val="single" w:sz="4" w:space="0" w:color="auto"/>
            </w:tcBorders>
          </w:tcPr>
          <w:p w:rsidR="00205A2F" w:rsidRPr="00843852" w:rsidRDefault="00205A2F" w:rsidP="006C3A26">
            <w:pPr>
              <w:pStyle w:val="ListParagraph"/>
              <w:numPr>
                <w:ilvl w:val="0"/>
                <w:numId w:val="2"/>
              </w:numPr>
              <w:rPr>
                <w:rFonts w:ascii="Copperplate Gothic Light" w:hAnsi="Copperplate Gothic Light"/>
                <w:b/>
                <w:sz w:val="18"/>
                <w:szCs w:val="18"/>
              </w:rPr>
            </w:pPr>
            <w:r w:rsidRPr="00843852">
              <w:rPr>
                <w:rFonts w:ascii="Copperplate Gothic Light" w:hAnsi="Copperplate Gothic Light"/>
                <w:b/>
                <w:sz w:val="18"/>
                <w:szCs w:val="18"/>
              </w:rPr>
              <w:t>Historical perception</w:t>
            </w:r>
            <w:r w:rsidR="00843852" w:rsidRPr="00843852">
              <w:rPr>
                <w:rFonts w:ascii="Copperplate Gothic Light" w:hAnsi="Copperplate Gothic Light"/>
                <w:b/>
                <w:sz w:val="18"/>
                <w:szCs w:val="18"/>
              </w:rPr>
              <w:t xml:space="preserve"> of brick work</w:t>
            </w:r>
          </w:p>
          <w:p w:rsidR="00205A2F" w:rsidRDefault="00205A2F" w:rsidP="006C3A26">
            <w:pPr>
              <w:pStyle w:val="ListParagraph"/>
              <w:numPr>
                <w:ilvl w:val="0"/>
                <w:numId w:val="2"/>
              </w:numPr>
              <w:rPr>
                <w:rFonts w:ascii="Copperplate Gothic Light" w:hAnsi="Copperplate Gothic Light"/>
                <w:sz w:val="18"/>
                <w:szCs w:val="18"/>
              </w:rPr>
            </w:pPr>
            <w:r>
              <w:rPr>
                <w:rFonts w:ascii="Copperplate Gothic Light" w:hAnsi="Copperplate Gothic Light"/>
                <w:sz w:val="18"/>
                <w:szCs w:val="18"/>
              </w:rPr>
              <w:t>Brick work and stone masonry:  basic principle of stone masonry</w:t>
            </w:r>
          </w:p>
        </w:tc>
        <w:tc>
          <w:tcPr>
            <w:tcW w:w="1254" w:type="dxa"/>
            <w:tcBorders>
              <w:top w:val="single" w:sz="4" w:space="0" w:color="auto"/>
              <w:bottom w:val="single" w:sz="4" w:space="0" w:color="auto"/>
              <w:right w:val="double" w:sz="4" w:space="0" w:color="auto"/>
            </w:tcBorders>
          </w:tcPr>
          <w:p w:rsidR="00205A2F" w:rsidRPr="00615137" w:rsidRDefault="00205A2F">
            <w:pPr>
              <w:rPr>
                <w:rFonts w:ascii="Copperplate Gothic Light" w:hAnsi="Copperplate Gothic Light"/>
                <w:sz w:val="18"/>
                <w:szCs w:val="18"/>
              </w:rPr>
            </w:pPr>
          </w:p>
        </w:tc>
      </w:tr>
      <w:tr w:rsidR="00205A2F" w:rsidRPr="00615137" w:rsidTr="0063034F">
        <w:trPr>
          <w:trHeight w:val="388"/>
        </w:trPr>
        <w:tc>
          <w:tcPr>
            <w:tcW w:w="675" w:type="dxa"/>
            <w:vMerge/>
            <w:tcBorders>
              <w:left w:val="double" w:sz="4" w:space="0" w:color="auto"/>
              <w:right w:val="single" w:sz="4" w:space="0" w:color="auto"/>
            </w:tcBorders>
          </w:tcPr>
          <w:p w:rsidR="00205A2F" w:rsidRDefault="00205A2F" w:rsidP="00E31849">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205A2F" w:rsidRPr="00CD7188" w:rsidRDefault="00205A2F" w:rsidP="00CD7188">
            <w:pPr>
              <w:rPr>
                <w:rFonts w:ascii="Copperplate Gothic Light" w:hAnsi="Copperplate Gothic Light"/>
                <w:sz w:val="16"/>
                <w:szCs w:val="16"/>
              </w:rPr>
            </w:pPr>
            <w:r>
              <w:rPr>
                <w:rFonts w:ascii="Copperplate Gothic Light" w:hAnsi="Copperplate Gothic Light"/>
                <w:sz w:val="16"/>
                <w:szCs w:val="16"/>
              </w:rPr>
              <w:t>Lec-12&amp;13</w:t>
            </w:r>
          </w:p>
        </w:tc>
        <w:tc>
          <w:tcPr>
            <w:tcW w:w="1105" w:type="dxa"/>
            <w:tcBorders>
              <w:top w:val="single" w:sz="4" w:space="0" w:color="auto"/>
              <w:left w:val="single" w:sz="4" w:space="0" w:color="auto"/>
              <w:bottom w:val="single" w:sz="4" w:space="0" w:color="auto"/>
            </w:tcBorders>
          </w:tcPr>
          <w:p w:rsidR="00205A2F" w:rsidRDefault="00205A2F" w:rsidP="00CD7188">
            <w:pPr>
              <w:rPr>
                <w:rFonts w:ascii="Copperplate Gothic Light" w:hAnsi="Copperplate Gothic Light"/>
                <w:sz w:val="16"/>
                <w:szCs w:val="16"/>
              </w:rPr>
            </w:pPr>
            <w:r>
              <w:rPr>
                <w:rFonts w:ascii="Copperplate Gothic Light" w:hAnsi="Copperplate Gothic Light"/>
                <w:sz w:val="16"/>
                <w:szCs w:val="16"/>
              </w:rPr>
              <w:t>2 hrs</w:t>
            </w:r>
          </w:p>
        </w:tc>
        <w:tc>
          <w:tcPr>
            <w:tcW w:w="5319" w:type="dxa"/>
            <w:tcBorders>
              <w:top w:val="single" w:sz="4" w:space="0" w:color="auto"/>
              <w:bottom w:val="single" w:sz="4" w:space="0" w:color="auto"/>
            </w:tcBorders>
          </w:tcPr>
          <w:p w:rsidR="00205A2F" w:rsidRDefault="00205A2F" w:rsidP="006C3A26">
            <w:pPr>
              <w:pStyle w:val="ListParagraph"/>
              <w:numPr>
                <w:ilvl w:val="0"/>
                <w:numId w:val="2"/>
              </w:numPr>
              <w:rPr>
                <w:rFonts w:ascii="Copperplate Gothic Light" w:hAnsi="Copperplate Gothic Light"/>
                <w:sz w:val="18"/>
                <w:szCs w:val="18"/>
              </w:rPr>
            </w:pPr>
            <w:r>
              <w:rPr>
                <w:rFonts w:ascii="Copperplate Gothic Light" w:hAnsi="Copperplate Gothic Light"/>
                <w:sz w:val="18"/>
                <w:szCs w:val="18"/>
              </w:rPr>
              <w:t>Type of bonds and its merit and demerit of English ,Flemish and double Flemish bond</w:t>
            </w:r>
          </w:p>
        </w:tc>
        <w:tc>
          <w:tcPr>
            <w:tcW w:w="1254" w:type="dxa"/>
            <w:tcBorders>
              <w:top w:val="single" w:sz="4" w:space="0" w:color="auto"/>
              <w:bottom w:val="single" w:sz="4" w:space="0" w:color="auto"/>
              <w:right w:val="double" w:sz="4" w:space="0" w:color="auto"/>
            </w:tcBorders>
          </w:tcPr>
          <w:p w:rsidR="00205A2F" w:rsidRPr="00615137" w:rsidRDefault="00205A2F">
            <w:pPr>
              <w:rPr>
                <w:rFonts w:ascii="Copperplate Gothic Light" w:hAnsi="Copperplate Gothic Light"/>
                <w:sz w:val="18"/>
                <w:szCs w:val="18"/>
              </w:rPr>
            </w:pPr>
          </w:p>
        </w:tc>
      </w:tr>
      <w:tr w:rsidR="00205A2F" w:rsidRPr="00615137" w:rsidTr="0063034F">
        <w:trPr>
          <w:trHeight w:val="851"/>
        </w:trPr>
        <w:tc>
          <w:tcPr>
            <w:tcW w:w="675" w:type="dxa"/>
            <w:vMerge/>
            <w:tcBorders>
              <w:left w:val="double" w:sz="4" w:space="0" w:color="auto"/>
              <w:bottom w:val="double" w:sz="4" w:space="0" w:color="auto"/>
              <w:right w:val="single" w:sz="4" w:space="0" w:color="auto"/>
            </w:tcBorders>
          </w:tcPr>
          <w:p w:rsidR="00205A2F" w:rsidRDefault="00205A2F" w:rsidP="00E31849">
            <w:pPr>
              <w:rPr>
                <w:rFonts w:ascii="Copperplate Gothic Light" w:hAnsi="Copperplate Gothic Light"/>
                <w:sz w:val="18"/>
                <w:szCs w:val="18"/>
              </w:rPr>
            </w:pPr>
          </w:p>
        </w:tc>
        <w:tc>
          <w:tcPr>
            <w:tcW w:w="1002" w:type="dxa"/>
            <w:tcBorders>
              <w:top w:val="single" w:sz="4" w:space="0" w:color="auto"/>
              <w:left w:val="single" w:sz="4" w:space="0" w:color="auto"/>
              <w:bottom w:val="double" w:sz="4" w:space="0" w:color="auto"/>
              <w:right w:val="single" w:sz="4" w:space="0" w:color="auto"/>
            </w:tcBorders>
          </w:tcPr>
          <w:p w:rsidR="00205A2F" w:rsidRPr="00CD7188" w:rsidRDefault="00205A2F" w:rsidP="00541400">
            <w:pPr>
              <w:rPr>
                <w:rFonts w:ascii="Copperplate Gothic Light" w:hAnsi="Copperplate Gothic Light"/>
                <w:sz w:val="16"/>
                <w:szCs w:val="16"/>
              </w:rPr>
            </w:pPr>
            <w:r>
              <w:rPr>
                <w:rFonts w:ascii="Copperplate Gothic Light" w:hAnsi="Copperplate Gothic Light"/>
                <w:sz w:val="16"/>
                <w:szCs w:val="16"/>
              </w:rPr>
              <w:t>Lec-14</w:t>
            </w:r>
          </w:p>
        </w:tc>
        <w:tc>
          <w:tcPr>
            <w:tcW w:w="1105" w:type="dxa"/>
            <w:tcBorders>
              <w:top w:val="single" w:sz="4" w:space="0" w:color="auto"/>
              <w:left w:val="single" w:sz="4" w:space="0" w:color="auto"/>
              <w:bottom w:val="double" w:sz="4" w:space="0" w:color="auto"/>
            </w:tcBorders>
          </w:tcPr>
          <w:p w:rsidR="00205A2F" w:rsidRDefault="00205A2F"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auto"/>
              <w:bottom w:val="double" w:sz="4" w:space="0" w:color="auto"/>
            </w:tcBorders>
          </w:tcPr>
          <w:p w:rsidR="00205A2F" w:rsidRPr="00843852" w:rsidRDefault="00205A2F" w:rsidP="006C3A26">
            <w:pPr>
              <w:pStyle w:val="ListParagraph"/>
              <w:numPr>
                <w:ilvl w:val="0"/>
                <w:numId w:val="2"/>
              </w:numPr>
              <w:rPr>
                <w:rFonts w:ascii="Copperplate Gothic Light" w:hAnsi="Copperplate Gothic Light"/>
                <w:b/>
                <w:sz w:val="18"/>
                <w:szCs w:val="18"/>
              </w:rPr>
            </w:pPr>
            <w:r>
              <w:rPr>
                <w:rFonts w:ascii="Copperplate Gothic Light" w:hAnsi="Copperplate Gothic Light"/>
                <w:sz w:val="18"/>
                <w:szCs w:val="18"/>
              </w:rPr>
              <w:t xml:space="preserve">Comparison between </w:t>
            </w:r>
            <w:r w:rsidRPr="00843852">
              <w:rPr>
                <w:rFonts w:ascii="Copperplate Gothic Light" w:hAnsi="Copperplate Gothic Light"/>
                <w:b/>
                <w:sz w:val="18"/>
                <w:szCs w:val="18"/>
              </w:rPr>
              <w:t>stone and brick masonry</w:t>
            </w:r>
          </w:p>
          <w:p w:rsidR="0068255E" w:rsidRPr="0068255E" w:rsidRDefault="00205A2F" w:rsidP="006C3A26">
            <w:pPr>
              <w:pStyle w:val="ListParagraph"/>
              <w:numPr>
                <w:ilvl w:val="0"/>
                <w:numId w:val="2"/>
              </w:numPr>
              <w:rPr>
                <w:rFonts w:ascii="Copperplate Gothic Light" w:hAnsi="Copperplate Gothic Light"/>
                <w:sz w:val="18"/>
                <w:szCs w:val="18"/>
              </w:rPr>
            </w:pPr>
            <w:r>
              <w:rPr>
                <w:rFonts w:ascii="Copperplate Gothic Light" w:hAnsi="Copperplate Gothic Light"/>
                <w:sz w:val="18"/>
                <w:szCs w:val="18"/>
              </w:rPr>
              <w:t>Classification and general principle of stone masonry</w:t>
            </w:r>
          </w:p>
        </w:tc>
        <w:tc>
          <w:tcPr>
            <w:tcW w:w="1254" w:type="dxa"/>
            <w:tcBorders>
              <w:top w:val="single" w:sz="4" w:space="0" w:color="auto"/>
              <w:bottom w:val="double" w:sz="4" w:space="0" w:color="auto"/>
              <w:right w:val="double" w:sz="4" w:space="0" w:color="auto"/>
            </w:tcBorders>
          </w:tcPr>
          <w:p w:rsidR="00205A2F" w:rsidRPr="00615137" w:rsidRDefault="00205A2F">
            <w:pPr>
              <w:rPr>
                <w:rFonts w:ascii="Copperplate Gothic Light" w:hAnsi="Copperplate Gothic Light"/>
                <w:sz w:val="18"/>
                <w:szCs w:val="18"/>
              </w:rPr>
            </w:pPr>
          </w:p>
        </w:tc>
      </w:tr>
      <w:tr w:rsidR="00D15A24" w:rsidRPr="00615137" w:rsidTr="0063034F">
        <w:trPr>
          <w:trHeight w:val="844"/>
        </w:trPr>
        <w:tc>
          <w:tcPr>
            <w:tcW w:w="675" w:type="dxa"/>
            <w:vMerge w:val="restart"/>
            <w:tcBorders>
              <w:top w:val="double" w:sz="4" w:space="0" w:color="auto"/>
              <w:left w:val="double" w:sz="4" w:space="0" w:color="auto"/>
              <w:right w:val="single" w:sz="4" w:space="0" w:color="auto"/>
            </w:tcBorders>
          </w:tcPr>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r>
              <w:rPr>
                <w:rFonts w:ascii="Copperplate Gothic Light" w:hAnsi="Copperplate Gothic Light"/>
                <w:sz w:val="18"/>
                <w:szCs w:val="18"/>
              </w:rPr>
              <w:t>II</w:t>
            </w: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Default="00D15A24" w:rsidP="0068255E">
            <w:pPr>
              <w:rPr>
                <w:rFonts w:ascii="Copperplate Gothic Light" w:hAnsi="Copperplate Gothic Light"/>
                <w:sz w:val="18"/>
                <w:szCs w:val="18"/>
              </w:rPr>
            </w:pPr>
          </w:p>
          <w:p w:rsidR="00D15A24" w:rsidRPr="0068255E" w:rsidRDefault="00D15A24" w:rsidP="0068255E">
            <w:pPr>
              <w:rPr>
                <w:rFonts w:ascii="Copperplate Gothic Light" w:hAnsi="Copperplate Gothic Light"/>
                <w:sz w:val="18"/>
                <w:szCs w:val="18"/>
              </w:rPr>
            </w:pPr>
            <w:r>
              <w:rPr>
                <w:rFonts w:ascii="Copperplate Gothic Light" w:hAnsi="Copperplate Gothic Light"/>
                <w:sz w:val="18"/>
                <w:szCs w:val="18"/>
              </w:rPr>
              <w:t>III</w:t>
            </w:r>
          </w:p>
        </w:tc>
        <w:tc>
          <w:tcPr>
            <w:tcW w:w="1002" w:type="dxa"/>
            <w:tcBorders>
              <w:top w:val="double" w:sz="4" w:space="0" w:color="auto"/>
              <w:left w:val="single" w:sz="4" w:space="0" w:color="auto"/>
              <w:bottom w:val="single" w:sz="4" w:space="0" w:color="auto"/>
              <w:right w:val="single" w:sz="4" w:space="0" w:color="auto"/>
            </w:tcBorders>
          </w:tcPr>
          <w:p w:rsidR="00D15A24" w:rsidRDefault="00D15A24" w:rsidP="00541400">
            <w:pPr>
              <w:rPr>
                <w:rFonts w:ascii="Copperplate Gothic Light" w:hAnsi="Copperplate Gothic Light"/>
                <w:sz w:val="16"/>
                <w:szCs w:val="16"/>
              </w:rPr>
            </w:pPr>
            <w:r>
              <w:rPr>
                <w:rFonts w:ascii="Copperplate Gothic Light" w:hAnsi="Copperplate Gothic Light"/>
                <w:sz w:val="16"/>
                <w:szCs w:val="16"/>
              </w:rPr>
              <w:lastRenderedPageBreak/>
              <w:t>Lec-15</w:t>
            </w:r>
          </w:p>
        </w:tc>
        <w:tc>
          <w:tcPr>
            <w:tcW w:w="1105" w:type="dxa"/>
            <w:tcBorders>
              <w:top w:val="double" w:sz="4" w:space="0" w:color="auto"/>
              <w:left w:val="single" w:sz="4" w:space="0" w:color="auto"/>
              <w:bottom w:val="single" w:sz="4" w:space="0" w:color="auto"/>
            </w:tcBorders>
          </w:tcPr>
          <w:p w:rsidR="00D15A24" w:rsidRDefault="00D15A24"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double" w:sz="4" w:space="0" w:color="auto"/>
              <w:bottom w:val="single" w:sz="4" w:space="0" w:color="auto"/>
            </w:tcBorders>
          </w:tcPr>
          <w:p w:rsidR="00D15A24" w:rsidRPr="00843852" w:rsidRDefault="00D15A24" w:rsidP="0068255E">
            <w:pPr>
              <w:pStyle w:val="ListParagraph"/>
              <w:numPr>
                <w:ilvl w:val="0"/>
                <w:numId w:val="4"/>
              </w:numPr>
              <w:rPr>
                <w:rFonts w:ascii="Copperplate Gothic Light" w:hAnsi="Copperplate Gothic Light"/>
                <w:b/>
                <w:sz w:val="18"/>
                <w:szCs w:val="18"/>
              </w:rPr>
            </w:pPr>
            <w:r w:rsidRPr="00843852">
              <w:rPr>
                <w:rFonts w:ascii="Copperplate Gothic Light" w:hAnsi="Copperplate Gothic Light"/>
                <w:b/>
                <w:sz w:val="18"/>
                <w:szCs w:val="18"/>
              </w:rPr>
              <w:t>Damp proofing</w:t>
            </w:r>
          </w:p>
          <w:p w:rsidR="00D15A24" w:rsidRDefault="00D15A24" w:rsidP="0068255E">
            <w:pPr>
              <w:pStyle w:val="ListParagraph"/>
              <w:numPr>
                <w:ilvl w:val="0"/>
                <w:numId w:val="4"/>
              </w:numPr>
              <w:rPr>
                <w:rFonts w:ascii="Copperplate Gothic Light" w:hAnsi="Copperplate Gothic Light"/>
                <w:sz w:val="18"/>
                <w:szCs w:val="18"/>
              </w:rPr>
            </w:pPr>
            <w:r>
              <w:rPr>
                <w:rFonts w:ascii="Copperplate Gothic Light" w:hAnsi="Copperplate Gothic Light"/>
                <w:sz w:val="18"/>
                <w:szCs w:val="18"/>
              </w:rPr>
              <w:t>Its causes, effects and precautionary measure</w:t>
            </w:r>
          </w:p>
          <w:p w:rsidR="00D15A24" w:rsidRDefault="00D15A24" w:rsidP="0068255E">
            <w:pPr>
              <w:pStyle w:val="ListParagraph"/>
              <w:numPr>
                <w:ilvl w:val="0"/>
                <w:numId w:val="4"/>
              </w:numPr>
              <w:rPr>
                <w:rFonts w:ascii="Copperplate Gothic Light" w:hAnsi="Copperplate Gothic Light"/>
                <w:sz w:val="18"/>
                <w:szCs w:val="18"/>
              </w:rPr>
            </w:pPr>
            <w:r>
              <w:rPr>
                <w:rFonts w:ascii="Copperplate Gothic Light" w:hAnsi="Copperplate Gothic Light"/>
                <w:sz w:val="18"/>
                <w:szCs w:val="18"/>
              </w:rPr>
              <w:t>Material for damp proofing in buildings</w:t>
            </w:r>
          </w:p>
        </w:tc>
        <w:tc>
          <w:tcPr>
            <w:tcW w:w="1254" w:type="dxa"/>
            <w:tcBorders>
              <w:top w:val="double" w:sz="4" w:space="0" w:color="auto"/>
              <w:bottom w:val="single" w:sz="4" w:space="0" w:color="auto"/>
              <w:right w:val="double" w:sz="4" w:space="0" w:color="auto"/>
            </w:tcBorders>
          </w:tcPr>
          <w:p w:rsidR="00D15A24" w:rsidRPr="00615137" w:rsidRDefault="00D15A24">
            <w:pPr>
              <w:rPr>
                <w:rFonts w:ascii="Copperplate Gothic Light" w:hAnsi="Copperplate Gothic Light"/>
                <w:sz w:val="18"/>
                <w:szCs w:val="18"/>
              </w:rPr>
            </w:pPr>
          </w:p>
        </w:tc>
      </w:tr>
      <w:tr w:rsidR="00D15A24" w:rsidRPr="00615137" w:rsidTr="0063034F">
        <w:trPr>
          <w:trHeight w:val="910"/>
        </w:trPr>
        <w:tc>
          <w:tcPr>
            <w:tcW w:w="675" w:type="dxa"/>
            <w:vMerge/>
            <w:tcBorders>
              <w:left w:val="double" w:sz="4" w:space="0" w:color="auto"/>
              <w:right w:val="single" w:sz="4" w:space="0" w:color="auto"/>
            </w:tcBorders>
          </w:tcPr>
          <w:p w:rsidR="00D15A24" w:rsidRDefault="00D15A24" w:rsidP="0068255E">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D15A24" w:rsidRDefault="00D15A24" w:rsidP="00541400">
            <w:pPr>
              <w:rPr>
                <w:rFonts w:ascii="Copperplate Gothic Light" w:hAnsi="Copperplate Gothic Light"/>
                <w:sz w:val="16"/>
                <w:szCs w:val="16"/>
              </w:rPr>
            </w:pPr>
            <w:r>
              <w:rPr>
                <w:rFonts w:ascii="Copperplate Gothic Light" w:hAnsi="Copperplate Gothic Light"/>
                <w:sz w:val="16"/>
                <w:szCs w:val="16"/>
              </w:rPr>
              <w:t>Lec-16 &amp;17</w:t>
            </w:r>
          </w:p>
        </w:tc>
        <w:tc>
          <w:tcPr>
            <w:tcW w:w="1105" w:type="dxa"/>
            <w:tcBorders>
              <w:top w:val="single" w:sz="4" w:space="0" w:color="auto"/>
              <w:left w:val="single" w:sz="4" w:space="0" w:color="auto"/>
              <w:bottom w:val="single" w:sz="4" w:space="0" w:color="auto"/>
            </w:tcBorders>
          </w:tcPr>
          <w:p w:rsidR="00D15A24" w:rsidRDefault="00D15A24" w:rsidP="00CD7188">
            <w:pPr>
              <w:rPr>
                <w:rFonts w:ascii="Copperplate Gothic Light" w:hAnsi="Copperplate Gothic Light"/>
                <w:sz w:val="16"/>
                <w:szCs w:val="16"/>
              </w:rPr>
            </w:pPr>
            <w:r>
              <w:rPr>
                <w:rFonts w:ascii="Copperplate Gothic Light" w:hAnsi="Copperplate Gothic Light"/>
                <w:sz w:val="16"/>
                <w:szCs w:val="16"/>
              </w:rPr>
              <w:t>2 hrs</w:t>
            </w:r>
          </w:p>
        </w:tc>
        <w:tc>
          <w:tcPr>
            <w:tcW w:w="5319" w:type="dxa"/>
            <w:tcBorders>
              <w:top w:val="single" w:sz="4" w:space="0" w:color="auto"/>
              <w:bottom w:val="single" w:sz="4" w:space="0" w:color="auto"/>
            </w:tcBorders>
          </w:tcPr>
          <w:p w:rsidR="00D15A24" w:rsidRPr="00843852" w:rsidRDefault="00D15A24" w:rsidP="0068255E">
            <w:pPr>
              <w:pStyle w:val="ListParagraph"/>
              <w:numPr>
                <w:ilvl w:val="0"/>
                <w:numId w:val="6"/>
              </w:numPr>
              <w:rPr>
                <w:rFonts w:ascii="Copperplate Gothic Light" w:hAnsi="Copperplate Gothic Light"/>
                <w:b/>
                <w:sz w:val="18"/>
                <w:szCs w:val="18"/>
              </w:rPr>
            </w:pPr>
            <w:r w:rsidRPr="00843852">
              <w:rPr>
                <w:rFonts w:ascii="Copperplate Gothic Light" w:hAnsi="Copperplate Gothic Light"/>
                <w:b/>
                <w:sz w:val="18"/>
                <w:szCs w:val="18"/>
              </w:rPr>
              <w:t>Anti termite treatment</w:t>
            </w:r>
          </w:p>
          <w:p w:rsidR="00D15A24" w:rsidRDefault="00D15A24" w:rsidP="0068255E">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Causes and effects</w:t>
            </w:r>
          </w:p>
          <w:p w:rsidR="00D15A24" w:rsidRDefault="00D15A24" w:rsidP="0068255E">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Materials  as per approval of govt</w:t>
            </w:r>
          </w:p>
          <w:p w:rsidR="00D15A24" w:rsidRDefault="00D15A24" w:rsidP="0068255E">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Methodology</w:t>
            </w:r>
          </w:p>
        </w:tc>
        <w:tc>
          <w:tcPr>
            <w:tcW w:w="1254" w:type="dxa"/>
            <w:tcBorders>
              <w:top w:val="single" w:sz="4" w:space="0" w:color="auto"/>
              <w:bottom w:val="single" w:sz="4" w:space="0" w:color="auto"/>
              <w:right w:val="double" w:sz="4" w:space="0" w:color="auto"/>
            </w:tcBorders>
          </w:tcPr>
          <w:p w:rsidR="00D15A24" w:rsidRPr="00615137" w:rsidRDefault="00D15A24">
            <w:pPr>
              <w:rPr>
                <w:rFonts w:ascii="Copperplate Gothic Light" w:hAnsi="Copperplate Gothic Light"/>
                <w:sz w:val="18"/>
                <w:szCs w:val="18"/>
              </w:rPr>
            </w:pPr>
          </w:p>
        </w:tc>
      </w:tr>
      <w:tr w:rsidR="00D15A24" w:rsidRPr="00615137" w:rsidTr="0063034F">
        <w:trPr>
          <w:trHeight w:val="1114"/>
        </w:trPr>
        <w:tc>
          <w:tcPr>
            <w:tcW w:w="675" w:type="dxa"/>
            <w:vMerge/>
            <w:tcBorders>
              <w:left w:val="double" w:sz="4" w:space="0" w:color="auto"/>
              <w:right w:val="single" w:sz="4" w:space="0" w:color="auto"/>
            </w:tcBorders>
          </w:tcPr>
          <w:p w:rsidR="00D15A24" w:rsidRDefault="00D15A24" w:rsidP="0068255E">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D15A24" w:rsidRDefault="00D15A24" w:rsidP="00541400">
            <w:pPr>
              <w:rPr>
                <w:rFonts w:ascii="Copperplate Gothic Light" w:hAnsi="Copperplate Gothic Light"/>
                <w:sz w:val="16"/>
                <w:szCs w:val="16"/>
              </w:rPr>
            </w:pPr>
            <w:r>
              <w:rPr>
                <w:rFonts w:ascii="Copperplate Gothic Light" w:hAnsi="Copperplate Gothic Light"/>
                <w:sz w:val="16"/>
                <w:szCs w:val="16"/>
              </w:rPr>
              <w:t>Lec-17</w:t>
            </w:r>
          </w:p>
        </w:tc>
        <w:tc>
          <w:tcPr>
            <w:tcW w:w="1105" w:type="dxa"/>
            <w:tcBorders>
              <w:top w:val="single" w:sz="4" w:space="0" w:color="auto"/>
              <w:left w:val="single" w:sz="4" w:space="0" w:color="auto"/>
              <w:bottom w:val="single" w:sz="4" w:space="0" w:color="auto"/>
              <w:right w:val="single" w:sz="4" w:space="0" w:color="auto"/>
            </w:tcBorders>
          </w:tcPr>
          <w:p w:rsidR="00D15A24" w:rsidRDefault="00D15A24"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auto"/>
              <w:left w:val="single" w:sz="4" w:space="0" w:color="auto"/>
              <w:bottom w:val="single" w:sz="4" w:space="0" w:color="auto"/>
            </w:tcBorders>
          </w:tcPr>
          <w:p w:rsidR="00D15A24" w:rsidRPr="00843852" w:rsidRDefault="00D15A24" w:rsidP="0068255E">
            <w:pPr>
              <w:pStyle w:val="ListParagraph"/>
              <w:numPr>
                <w:ilvl w:val="0"/>
                <w:numId w:val="6"/>
              </w:numPr>
              <w:rPr>
                <w:rFonts w:ascii="Copperplate Gothic Light" w:hAnsi="Copperplate Gothic Light"/>
                <w:b/>
                <w:sz w:val="18"/>
                <w:szCs w:val="18"/>
              </w:rPr>
            </w:pPr>
            <w:r w:rsidRPr="00843852">
              <w:rPr>
                <w:rFonts w:ascii="Copperplate Gothic Light" w:hAnsi="Copperplate Gothic Light"/>
                <w:b/>
                <w:sz w:val="18"/>
                <w:szCs w:val="18"/>
              </w:rPr>
              <w:t>Joints</w:t>
            </w:r>
          </w:p>
          <w:p w:rsidR="00D15A24" w:rsidRDefault="00D15A24" w:rsidP="0068255E">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Type of joints and its requirement</w:t>
            </w:r>
          </w:p>
          <w:p w:rsidR="00D15A24" w:rsidRDefault="00D15A24" w:rsidP="0068255E">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Construction details and material to be used</w:t>
            </w:r>
          </w:p>
          <w:p w:rsidR="00D15A24" w:rsidRDefault="00D15A24" w:rsidP="0068255E">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Grouting of precast concrete structures</w:t>
            </w:r>
          </w:p>
        </w:tc>
        <w:tc>
          <w:tcPr>
            <w:tcW w:w="1254" w:type="dxa"/>
            <w:tcBorders>
              <w:top w:val="single" w:sz="4" w:space="0" w:color="auto"/>
              <w:bottom w:val="single" w:sz="4" w:space="0" w:color="auto"/>
              <w:right w:val="double" w:sz="4" w:space="0" w:color="auto"/>
            </w:tcBorders>
          </w:tcPr>
          <w:p w:rsidR="00D15A24" w:rsidRPr="00615137" w:rsidRDefault="00D15A24">
            <w:pPr>
              <w:rPr>
                <w:rFonts w:ascii="Copperplate Gothic Light" w:hAnsi="Copperplate Gothic Light"/>
                <w:sz w:val="18"/>
                <w:szCs w:val="18"/>
              </w:rPr>
            </w:pPr>
          </w:p>
        </w:tc>
      </w:tr>
      <w:tr w:rsidR="00D15A24" w:rsidRPr="00615137" w:rsidTr="0063034F">
        <w:trPr>
          <w:trHeight w:val="751"/>
        </w:trPr>
        <w:tc>
          <w:tcPr>
            <w:tcW w:w="675" w:type="dxa"/>
            <w:vMerge/>
            <w:tcBorders>
              <w:left w:val="double" w:sz="4" w:space="0" w:color="auto"/>
              <w:right w:val="single" w:sz="4" w:space="0" w:color="auto"/>
            </w:tcBorders>
          </w:tcPr>
          <w:p w:rsidR="00D15A24" w:rsidRDefault="00D15A24" w:rsidP="0068255E">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D15A24" w:rsidRDefault="00D15A24" w:rsidP="00541400">
            <w:pPr>
              <w:rPr>
                <w:rFonts w:ascii="Copperplate Gothic Light" w:hAnsi="Copperplate Gothic Light"/>
                <w:sz w:val="16"/>
                <w:szCs w:val="16"/>
              </w:rPr>
            </w:pPr>
            <w:r>
              <w:rPr>
                <w:rFonts w:ascii="Copperplate Gothic Light" w:hAnsi="Copperplate Gothic Light"/>
                <w:sz w:val="16"/>
                <w:szCs w:val="16"/>
              </w:rPr>
              <w:t>Lec-18</w:t>
            </w:r>
          </w:p>
        </w:tc>
        <w:tc>
          <w:tcPr>
            <w:tcW w:w="1105" w:type="dxa"/>
            <w:tcBorders>
              <w:top w:val="single" w:sz="4" w:space="0" w:color="auto"/>
              <w:left w:val="single" w:sz="4" w:space="0" w:color="auto"/>
              <w:bottom w:val="single" w:sz="4" w:space="0" w:color="auto"/>
              <w:right w:val="single" w:sz="4" w:space="0" w:color="auto"/>
            </w:tcBorders>
          </w:tcPr>
          <w:p w:rsidR="00D15A24" w:rsidRDefault="00D15A24"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auto"/>
              <w:left w:val="single" w:sz="4" w:space="0" w:color="auto"/>
              <w:bottom w:val="single" w:sz="4" w:space="0" w:color="auto"/>
            </w:tcBorders>
          </w:tcPr>
          <w:p w:rsidR="00D15A24" w:rsidRPr="00843852" w:rsidRDefault="00D15A24" w:rsidP="0068255E">
            <w:pPr>
              <w:pStyle w:val="ListParagraph"/>
              <w:numPr>
                <w:ilvl w:val="0"/>
                <w:numId w:val="6"/>
              </w:numPr>
              <w:rPr>
                <w:rFonts w:ascii="Copperplate Gothic Light" w:hAnsi="Copperplate Gothic Light"/>
                <w:b/>
                <w:sz w:val="18"/>
                <w:szCs w:val="18"/>
              </w:rPr>
            </w:pPr>
            <w:r w:rsidRPr="00843852">
              <w:rPr>
                <w:rFonts w:ascii="Copperplate Gothic Light" w:hAnsi="Copperplate Gothic Light"/>
                <w:b/>
                <w:sz w:val="18"/>
                <w:szCs w:val="18"/>
              </w:rPr>
              <w:t>Arches and lintels</w:t>
            </w:r>
          </w:p>
          <w:p w:rsidR="00D15A24" w:rsidRDefault="00D15A24" w:rsidP="0068255E">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Type of lintels  and arches</w:t>
            </w:r>
          </w:p>
          <w:p w:rsidR="00D15A24" w:rsidRPr="00843852" w:rsidRDefault="00D15A24" w:rsidP="0068255E">
            <w:pPr>
              <w:pStyle w:val="ListParagraph"/>
              <w:numPr>
                <w:ilvl w:val="0"/>
                <w:numId w:val="6"/>
              </w:numPr>
              <w:rPr>
                <w:rFonts w:ascii="Copperplate Gothic Light" w:hAnsi="Copperplate Gothic Light"/>
                <w:b/>
                <w:sz w:val="18"/>
                <w:szCs w:val="18"/>
              </w:rPr>
            </w:pPr>
            <w:r>
              <w:rPr>
                <w:rFonts w:ascii="Copperplate Gothic Light" w:hAnsi="Copperplate Gothic Light"/>
                <w:sz w:val="18"/>
                <w:szCs w:val="18"/>
              </w:rPr>
              <w:t xml:space="preserve">Construction details of thin precast lintels etc  </w:t>
            </w:r>
          </w:p>
        </w:tc>
        <w:tc>
          <w:tcPr>
            <w:tcW w:w="1254" w:type="dxa"/>
            <w:tcBorders>
              <w:top w:val="single" w:sz="4" w:space="0" w:color="auto"/>
              <w:bottom w:val="single" w:sz="4" w:space="0" w:color="auto"/>
              <w:right w:val="double" w:sz="4" w:space="0" w:color="auto"/>
            </w:tcBorders>
          </w:tcPr>
          <w:p w:rsidR="00D15A24" w:rsidRPr="00615137" w:rsidRDefault="00D15A24">
            <w:pPr>
              <w:rPr>
                <w:rFonts w:ascii="Copperplate Gothic Light" w:hAnsi="Copperplate Gothic Light"/>
                <w:sz w:val="18"/>
                <w:szCs w:val="18"/>
              </w:rPr>
            </w:pPr>
          </w:p>
        </w:tc>
      </w:tr>
      <w:tr w:rsidR="00D15A24" w:rsidRPr="00615137" w:rsidTr="0063034F">
        <w:trPr>
          <w:trHeight w:val="638"/>
        </w:trPr>
        <w:tc>
          <w:tcPr>
            <w:tcW w:w="675" w:type="dxa"/>
            <w:vMerge/>
            <w:tcBorders>
              <w:left w:val="double" w:sz="4" w:space="0" w:color="auto"/>
              <w:right w:val="single" w:sz="4" w:space="0" w:color="auto"/>
            </w:tcBorders>
          </w:tcPr>
          <w:p w:rsidR="00D15A24" w:rsidRDefault="00D15A24" w:rsidP="0068255E">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D15A24" w:rsidRDefault="00D15A24" w:rsidP="00541400">
            <w:pPr>
              <w:rPr>
                <w:rFonts w:ascii="Copperplate Gothic Light" w:hAnsi="Copperplate Gothic Light"/>
                <w:sz w:val="16"/>
                <w:szCs w:val="16"/>
              </w:rPr>
            </w:pPr>
            <w:r>
              <w:rPr>
                <w:rFonts w:ascii="Copperplate Gothic Light" w:hAnsi="Copperplate Gothic Light"/>
                <w:sz w:val="16"/>
                <w:szCs w:val="16"/>
              </w:rPr>
              <w:t>Lec-19</w:t>
            </w:r>
          </w:p>
        </w:tc>
        <w:tc>
          <w:tcPr>
            <w:tcW w:w="1105" w:type="dxa"/>
            <w:tcBorders>
              <w:top w:val="single" w:sz="4" w:space="0" w:color="auto"/>
              <w:left w:val="single" w:sz="4" w:space="0" w:color="auto"/>
              <w:bottom w:val="single" w:sz="4" w:space="0" w:color="auto"/>
              <w:right w:val="single" w:sz="4" w:space="0" w:color="auto"/>
            </w:tcBorders>
          </w:tcPr>
          <w:p w:rsidR="00D15A24" w:rsidRDefault="00D15A24"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auto"/>
              <w:left w:val="single" w:sz="4" w:space="0" w:color="auto"/>
              <w:bottom w:val="single" w:sz="4" w:space="0" w:color="auto"/>
            </w:tcBorders>
          </w:tcPr>
          <w:p w:rsidR="00D15A24" w:rsidRPr="008A1F39" w:rsidRDefault="00D15A24" w:rsidP="0068255E">
            <w:pPr>
              <w:pStyle w:val="ListParagraph"/>
              <w:numPr>
                <w:ilvl w:val="0"/>
                <w:numId w:val="6"/>
              </w:numPr>
              <w:rPr>
                <w:rFonts w:ascii="Copperplate Gothic Light" w:hAnsi="Copperplate Gothic Light"/>
                <w:b/>
                <w:sz w:val="18"/>
                <w:szCs w:val="18"/>
              </w:rPr>
            </w:pPr>
            <w:r w:rsidRPr="008A1F39">
              <w:rPr>
                <w:rFonts w:ascii="Copperplate Gothic Light" w:hAnsi="Copperplate Gothic Light"/>
                <w:b/>
                <w:sz w:val="18"/>
                <w:szCs w:val="18"/>
              </w:rPr>
              <w:t>Partition wall</w:t>
            </w:r>
          </w:p>
          <w:p w:rsidR="00D15A24" w:rsidRDefault="00D15A24" w:rsidP="0068255E">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 xml:space="preserve">Type of walls, </w:t>
            </w:r>
          </w:p>
          <w:p w:rsidR="00D15A24" w:rsidRPr="00843852" w:rsidRDefault="00D15A24" w:rsidP="0068255E">
            <w:pPr>
              <w:pStyle w:val="ListParagraph"/>
              <w:numPr>
                <w:ilvl w:val="0"/>
                <w:numId w:val="6"/>
              </w:numPr>
              <w:rPr>
                <w:rFonts w:ascii="Copperplate Gothic Light" w:hAnsi="Copperplate Gothic Light"/>
                <w:b/>
                <w:sz w:val="18"/>
                <w:szCs w:val="18"/>
              </w:rPr>
            </w:pPr>
            <w:r>
              <w:rPr>
                <w:rFonts w:ascii="Copperplate Gothic Light" w:hAnsi="Copperplate Gothic Light"/>
                <w:sz w:val="18"/>
                <w:szCs w:val="18"/>
              </w:rPr>
              <w:t>requirement and use of partition wall</w:t>
            </w:r>
          </w:p>
        </w:tc>
        <w:tc>
          <w:tcPr>
            <w:tcW w:w="1254" w:type="dxa"/>
            <w:tcBorders>
              <w:top w:val="single" w:sz="4" w:space="0" w:color="auto"/>
              <w:bottom w:val="single" w:sz="4" w:space="0" w:color="auto"/>
              <w:right w:val="double" w:sz="4" w:space="0" w:color="auto"/>
            </w:tcBorders>
          </w:tcPr>
          <w:p w:rsidR="00D15A24" w:rsidRPr="00615137" w:rsidRDefault="00D15A24">
            <w:pPr>
              <w:rPr>
                <w:rFonts w:ascii="Copperplate Gothic Light" w:hAnsi="Copperplate Gothic Light"/>
                <w:sz w:val="18"/>
                <w:szCs w:val="18"/>
              </w:rPr>
            </w:pPr>
          </w:p>
        </w:tc>
      </w:tr>
      <w:tr w:rsidR="00D15A24" w:rsidRPr="00615137" w:rsidTr="0063034F">
        <w:trPr>
          <w:trHeight w:val="1610"/>
        </w:trPr>
        <w:tc>
          <w:tcPr>
            <w:tcW w:w="675" w:type="dxa"/>
            <w:vMerge/>
            <w:tcBorders>
              <w:left w:val="double" w:sz="4" w:space="0" w:color="auto"/>
              <w:right w:val="single" w:sz="4" w:space="0" w:color="auto"/>
            </w:tcBorders>
          </w:tcPr>
          <w:p w:rsidR="00D15A24" w:rsidRDefault="00D15A24" w:rsidP="0068255E">
            <w:pPr>
              <w:rPr>
                <w:rFonts w:ascii="Copperplate Gothic Light" w:hAnsi="Copperplate Gothic Light"/>
                <w:sz w:val="18"/>
                <w:szCs w:val="18"/>
              </w:rPr>
            </w:pPr>
          </w:p>
        </w:tc>
        <w:tc>
          <w:tcPr>
            <w:tcW w:w="1002" w:type="dxa"/>
            <w:vMerge w:val="restart"/>
            <w:tcBorders>
              <w:top w:val="single" w:sz="4" w:space="0" w:color="auto"/>
              <w:left w:val="single" w:sz="4" w:space="0" w:color="auto"/>
              <w:right w:val="single" w:sz="4" w:space="0" w:color="auto"/>
            </w:tcBorders>
          </w:tcPr>
          <w:p w:rsidR="00D15A24" w:rsidRDefault="00D15A24" w:rsidP="00541400">
            <w:pPr>
              <w:rPr>
                <w:rFonts w:ascii="Copperplate Gothic Light" w:hAnsi="Copperplate Gothic Light"/>
                <w:sz w:val="16"/>
                <w:szCs w:val="16"/>
              </w:rPr>
            </w:pPr>
            <w:r>
              <w:rPr>
                <w:rFonts w:ascii="Copperplate Gothic Light" w:hAnsi="Copperplate Gothic Light"/>
                <w:sz w:val="16"/>
                <w:szCs w:val="16"/>
              </w:rPr>
              <w:t>Lec-20 &amp;21</w:t>
            </w:r>
          </w:p>
        </w:tc>
        <w:tc>
          <w:tcPr>
            <w:tcW w:w="1105" w:type="dxa"/>
            <w:vMerge w:val="restart"/>
            <w:tcBorders>
              <w:top w:val="single" w:sz="4" w:space="0" w:color="auto"/>
              <w:left w:val="single" w:sz="4" w:space="0" w:color="auto"/>
              <w:right w:val="single" w:sz="4" w:space="0" w:color="auto"/>
            </w:tcBorders>
          </w:tcPr>
          <w:p w:rsidR="00D15A24" w:rsidRDefault="00D15A24" w:rsidP="00CD7188">
            <w:pPr>
              <w:rPr>
                <w:rFonts w:ascii="Copperplate Gothic Light" w:hAnsi="Copperplate Gothic Light"/>
                <w:sz w:val="16"/>
                <w:szCs w:val="16"/>
              </w:rPr>
            </w:pPr>
            <w:r>
              <w:rPr>
                <w:rFonts w:ascii="Copperplate Gothic Light" w:hAnsi="Copperplate Gothic Light"/>
                <w:sz w:val="16"/>
                <w:szCs w:val="16"/>
              </w:rPr>
              <w:t>2 hrs</w:t>
            </w:r>
          </w:p>
        </w:tc>
        <w:tc>
          <w:tcPr>
            <w:tcW w:w="5319" w:type="dxa"/>
            <w:vMerge w:val="restart"/>
            <w:tcBorders>
              <w:top w:val="single" w:sz="4" w:space="0" w:color="auto"/>
              <w:left w:val="single" w:sz="4" w:space="0" w:color="auto"/>
            </w:tcBorders>
          </w:tcPr>
          <w:p w:rsidR="00D15A24" w:rsidRDefault="00D15A24" w:rsidP="0068255E">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stairs</w:t>
            </w:r>
          </w:p>
          <w:p w:rsidR="00D15A24" w:rsidRDefault="00D15A24" w:rsidP="0068255E">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type of stair cases and uses</w:t>
            </w:r>
          </w:p>
          <w:p w:rsidR="00D15A24" w:rsidRDefault="00D15A24" w:rsidP="0068255E">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requirement of good staircase and construction methodology</w:t>
            </w:r>
          </w:p>
          <w:p w:rsidR="00D15A24" w:rsidRDefault="00D15A24" w:rsidP="0068255E">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lift and elevators and lamps</w:t>
            </w:r>
          </w:p>
          <w:p w:rsidR="00D15A24" w:rsidRPr="008A1F39" w:rsidRDefault="00D15A24" w:rsidP="0068255E">
            <w:pPr>
              <w:pStyle w:val="ListParagraph"/>
              <w:numPr>
                <w:ilvl w:val="0"/>
                <w:numId w:val="6"/>
              </w:numPr>
              <w:rPr>
                <w:rFonts w:ascii="Copperplate Gothic Light" w:hAnsi="Copperplate Gothic Light"/>
                <w:b/>
                <w:sz w:val="18"/>
                <w:szCs w:val="18"/>
              </w:rPr>
            </w:pPr>
            <w:r>
              <w:rPr>
                <w:rFonts w:ascii="Copperplate Gothic Light" w:hAnsi="Copperplate Gothic Light"/>
                <w:sz w:val="18"/>
                <w:szCs w:val="18"/>
              </w:rPr>
              <w:t xml:space="preserve">fittings and fixtures </w:t>
            </w:r>
          </w:p>
          <w:p w:rsidR="00D15A24" w:rsidRPr="00F121D5" w:rsidRDefault="00D15A24" w:rsidP="00F121D5">
            <w:pPr>
              <w:ind w:left="360"/>
              <w:rPr>
                <w:rFonts w:ascii="Copperplate Gothic Light" w:hAnsi="Copperplate Gothic Light"/>
                <w:sz w:val="18"/>
                <w:szCs w:val="18"/>
              </w:rPr>
            </w:pPr>
          </w:p>
          <w:p w:rsidR="00D15A24" w:rsidRPr="00692180" w:rsidRDefault="00D15A24" w:rsidP="00F14DAB">
            <w:pPr>
              <w:pStyle w:val="ListParagraph"/>
              <w:numPr>
                <w:ilvl w:val="0"/>
                <w:numId w:val="6"/>
              </w:numPr>
              <w:rPr>
                <w:rFonts w:ascii="Copperplate Gothic Light" w:hAnsi="Copperplate Gothic Light"/>
                <w:b/>
                <w:sz w:val="18"/>
                <w:szCs w:val="18"/>
              </w:rPr>
            </w:pPr>
            <w:r w:rsidRPr="00692180">
              <w:rPr>
                <w:rFonts w:ascii="Copperplate Gothic Light" w:hAnsi="Copperplate Gothic Light"/>
                <w:b/>
                <w:sz w:val="18"/>
                <w:szCs w:val="18"/>
              </w:rPr>
              <w:lastRenderedPageBreak/>
              <w:t>fabrication and erection work</w:t>
            </w:r>
          </w:p>
          <w:p w:rsidR="00D15A24" w:rsidRDefault="00D15A24" w:rsidP="00F14DAB">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materials required for fabrication of steel structures</w:t>
            </w:r>
          </w:p>
          <w:p w:rsidR="00D15A24" w:rsidRDefault="00D15A24" w:rsidP="00F14DAB">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layout ,fabrication of steel structures</w:t>
            </w:r>
          </w:p>
          <w:p w:rsidR="00D15A24" w:rsidRDefault="00D15A24" w:rsidP="00F14DAB">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wielding process</w:t>
            </w:r>
          </w:p>
          <w:p w:rsidR="00D15A24" w:rsidRDefault="00D15A24" w:rsidP="00F14DAB">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handling and transportation and equipments to be used</w:t>
            </w:r>
          </w:p>
          <w:p w:rsidR="00D15A24" w:rsidRPr="008A1F39" w:rsidRDefault="00D15A24" w:rsidP="00F14DAB">
            <w:pPr>
              <w:pStyle w:val="ListParagraph"/>
              <w:numPr>
                <w:ilvl w:val="0"/>
                <w:numId w:val="6"/>
              </w:numPr>
              <w:rPr>
                <w:rFonts w:ascii="Copperplate Gothic Light" w:hAnsi="Copperplate Gothic Light"/>
                <w:b/>
                <w:sz w:val="18"/>
                <w:szCs w:val="18"/>
              </w:rPr>
            </w:pPr>
            <w:r>
              <w:rPr>
                <w:rFonts w:ascii="Copperplate Gothic Light" w:hAnsi="Copperplate Gothic Light"/>
                <w:sz w:val="18"/>
                <w:szCs w:val="18"/>
              </w:rPr>
              <w:t>methodology of erection adhering to safety norms and equipment required for erection</w:t>
            </w:r>
          </w:p>
        </w:tc>
        <w:tc>
          <w:tcPr>
            <w:tcW w:w="1254" w:type="dxa"/>
            <w:tcBorders>
              <w:top w:val="single" w:sz="4" w:space="0" w:color="auto"/>
              <w:right w:val="double" w:sz="4" w:space="0" w:color="auto"/>
            </w:tcBorders>
          </w:tcPr>
          <w:p w:rsidR="00CA60DA" w:rsidRDefault="00CA60DA">
            <w:pPr>
              <w:rPr>
                <w:rFonts w:ascii="Copperplate Gothic Light" w:hAnsi="Copperplate Gothic Light"/>
                <w:sz w:val="18"/>
                <w:szCs w:val="18"/>
              </w:rPr>
            </w:pPr>
          </w:p>
          <w:p w:rsidR="00D15A24" w:rsidRPr="00CA60DA" w:rsidRDefault="00CA60DA" w:rsidP="00CA60DA">
            <w:pPr>
              <w:rPr>
                <w:rFonts w:ascii="Copperplate Gothic Light" w:hAnsi="Copperplate Gothic Light"/>
                <w:sz w:val="18"/>
                <w:szCs w:val="18"/>
              </w:rPr>
            </w:pPr>
            <w:r>
              <w:rPr>
                <w:rFonts w:ascii="Copperplate Gothic Light" w:hAnsi="Copperplate Gothic Light"/>
                <w:sz w:val="18"/>
                <w:szCs w:val="18"/>
              </w:rPr>
              <w:t>Laptop &amp; lcd projector</w:t>
            </w:r>
          </w:p>
        </w:tc>
      </w:tr>
      <w:tr w:rsidR="00D15A24" w:rsidRPr="00615137" w:rsidTr="0063034F">
        <w:trPr>
          <w:trHeight w:val="200"/>
        </w:trPr>
        <w:tc>
          <w:tcPr>
            <w:tcW w:w="675" w:type="dxa"/>
            <w:vMerge/>
            <w:tcBorders>
              <w:left w:val="double" w:sz="4" w:space="0" w:color="auto"/>
              <w:right w:val="single" w:sz="4" w:space="0" w:color="auto"/>
            </w:tcBorders>
          </w:tcPr>
          <w:p w:rsidR="00D15A24" w:rsidRDefault="00D15A24" w:rsidP="0068255E">
            <w:pPr>
              <w:rPr>
                <w:rFonts w:ascii="Copperplate Gothic Light" w:hAnsi="Copperplate Gothic Light"/>
                <w:sz w:val="18"/>
                <w:szCs w:val="18"/>
              </w:rPr>
            </w:pPr>
          </w:p>
        </w:tc>
        <w:tc>
          <w:tcPr>
            <w:tcW w:w="1002" w:type="dxa"/>
            <w:vMerge/>
            <w:tcBorders>
              <w:left w:val="single" w:sz="4" w:space="0" w:color="auto"/>
              <w:bottom w:val="single" w:sz="4" w:space="0" w:color="auto"/>
              <w:right w:val="single" w:sz="4" w:space="0" w:color="auto"/>
            </w:tcBorders>
          </w:tcPr>
          <w:p w:rsidR="00D15A24" w:rsidRDefault="00D15A24" w:rsidP="00541400">
            <w:pPr>
              <w:rPr>
                <w:rFonts w:ascii="Copperplate Gothic Light" w:hAnsi="Copperplate Gothic Light"/>
                <w:sz w:val="16"/>
                <w:szCs w:val="16"/>
              </w:rPr>
            </w:pPr>
          </w:p>
        </w:tc>
        <w:tc>
          <w:tcPr>
            <w:tcW w:w="1105" w:type="dxa"/>
            <w:vMerge/>
            <w:tcBorders>
              <w:left w:val="single" w:sz="4" w:space="0" w:color="auto"/>
              <w:bottom w:val="single" w:sz="4" w:space="0" w:color="auto"/>
              <w:right w:val="single" w:sz="4" w:space="0" w:color="auto"/>
            </w:tcBorders>
          </w:tcPr>
          <w:p w:rsidR="00D15A24" w:rsidRDefault="00D15A24" w:rsidP="00CD7188">
            <w:pPr>
              <w:rPr>
                <w:rFonts w:ascii="Copperplate Gothic Light" w:hAnsi="Copperplate Gothic Light"/>
                <w:sz w:val="16"/>
                <w:szCs w:val="16"/>
              </w:rPr>
            </w:pPr>
          </w:p>
        </w:tc>
        <w:tc>
          <w:tcPr>
            <w:tcW w:w="5319" w:type="dxa"/>
            <w:vMerge/>
            <w:tcBorders>
              <w:left w:val="single" w:sz="4" w:space="0" w:color="auto"/>
            </w:tcBorders>
          </w:tcPr>
          <w:p w:rsidR="00D15A24" w:rsidRPr="00F121D5" w:rsidRDefault="00D15A24" w:rsidP="00F14DAB">
            <w:pPr>
              <w:pStyle w:val="ListParagraph"/>
              <w:numPr>
                <w:ilvl w:val="0"/>
                <w:numId w:val="6"/>
              </w:numPr>
              <w:rPr>
                <w:rFonts w:ascii="Copperplate Gothic Light" w:hAnsi="Copperplate Gothic Light"/>
                <w:sz w:val="18"/>
                <w:szCs w:val="18"/>
              </w:rPr>
            </w:pPr>
          </w:p>
        </w:tc>
        <w:tc>
          <w:tcPr>
            <w:tcW w:w="1254" w:type="dxa"/>
            <w:vMerge w:val="restart"/>
            <w:tcBorders>
              <w:top w:val="single" w:sz="4" w:space="0" w:color="auto"/>
              <w:right w:val="double" w:sz="4" w:space="0" w:color="auto"/>
            </w:tcBorders>
          </w:tcPr>
          <w:p w:rsidR="00D15A24" w:rsidRPr="00615137" w:rsidRDefault="00D15A24">
            <w:pPr>
              <w:rPr>
                <w:rFonts w:ascii="Copperplate Gothic Light" w:hAnsi="Copperplate Gothic Light"/>
                <w:sz w:val="18"/>
                <w:szCs w:val="18"/>
              </w:rPr>
            </w:pPr>
          </w:p>
        </w:tc>
      </w:tr>
      <w:tr w:rsidR="00D15A24" w:rsidRPr="00615137" w:rsidTr="0063034F">
        <w:trPr>
          <w:trHeight w:val="2116"/>
        </w:trPr>
        <w:tc>
          <w:tcPr>
            <w:tcW w:w="675" w:type="dxa"/>
            <w:vMerge/>
            <w:tcBorders>
              <w:left w:val="double" w:sz="4" w:space="0" w:color="auto"/>
              <w:right w:val="single" w:sz="4" w:space="0" w:color="auto"/>
            </w:tcBorders>
          </w:tcPr>
          <w:p w:rsidR="00D15A24" w:rsidRDefault="00D15A24" w:rsidP="0068255E">
            <w:pPr>
              <w:rPr>
                <w:rFonts w:ascii="Copperplate Gothic Light" w:hAnsi="Copperplate Gothic Light"/>
                <w:sz w:val="18"/>
                <w:szCs w:val="18"/>
              </w:rPr>
            </w:pPr>
          </w:p>
        </w:tc>
        <w:tc>
          <w:tcPr>
            <w:tcW w:w="1002" w:type="dxa"/>
            <w:tcBorders>
              <w:top w:val="nil"/>
              <w:left w:val="single" w:sz="4" w:space="0" w:color="auto"/>
              <w:bottom w:val="single" w:sz="4" w:space="0" w:color="auto"/>
              <w:right w:val="single" w:sz="4" w:space="0" w:color="auto"/>
            </w:tcBorders>
          </w:tcPr>
          <w:p w:rsidR="00D15A24" w:rsidRDefault="00D15A24" w:rsidP="00541400">
            <w:pPr>
              <w:rPr>
                <w:rFonts w:ascii="Copperplate Gothic Light" w:hAnsi="Copperplate Gothic Light"/>
                <w:sz w:val="16"/>
                <w:szCs w:val="16"/>
              </w:rPr>
            </w:pPr>
            <w:r>
              <w:rPr>
                <w:rFonts w:ascii="Copperplate Gothic Light" w:hAnsi="Copperplate Gothic Light"/>
                <w:sz w:val="16"/>
                <w:szCs w:val="16"/>
              </w:rPr>
              <w:t>Lec-22 &amp;23</w:t>
            </w:r>
          </w:p>
        </w:tc>
        <w:tc>
          <w:tcPr>
            <w:tcW w:w="1105" w:type="dxa"/>
            <w:tcBorders>
              <w:top w:val="nil"/>
              <w:left w:val="single" w:sz="4" w:space="0" w:color="auto"/>
              <w:bottom w:val="single" w:sz="4" w:space="0" w:color="auto"/>
              <w:right w:val="single" w:sz="4" w:space="0" w:color="auto"/>
            </w:tcBorders>
          </w:tcPr>
          <w:p w:rsidR="00D15A24" w:rsidRDefault="00D15A24" w:rsidP="00CD7188">
            <w:pPr>
              <w:rPr>
                <w:rFonts w:ascii="Copperplate Gothic Light" w:hAnsi="Copperplate Gothic Light"/>
                <w:sz w:val="16"/>
                <w:szCs w:val="16"/>
              </w:rPr>
            </w:pPr>
            <w:r>
              <w:rPr>
                <w:rFonts w:ascii="Copperplate Gothic Light" w:hAnsi="Copperplate Gothic Light"/>
                <w:sz w:val="16"/>
                <w:szCs w:val="16"/>
              </w:rPr>
              <w:t>2 hrs</w:t>
            </w:r>
          </w:p>
        </w:tc>
        <w:tc>
          <w:tcPr>
            <w:tcW w:w="5319" w:type="dxa"/>
            <w:vMerge/>
            <w:tcBorders>
              <w:left w:val="single" w:sz="4" w:space="0" w:color="auto"/>
              <w:bottom w:val="single" w:sz="4" w:space="0" w:color="auto"/>
            </w:tcBorders>
          </w:tcPr>
          <w:p w:rsidR="00D15A24" w:rsidRDefault="00D15A24" w:rsidP="00F14DAB">
            <w:pPr>
              <w:pStyle w:val="ListParagraph"/>
              <w:numPr>
                <w:ilvl w:val="0"/>
                <w:numId w:val="6"/>
              </w:numPr>
              <w:rPr>
                <w:rFonts w:ascii="Copperplate Gothic Light" w:hAnsi="Copperplate Gothic Light"/>
                <w:sz w:val="18"/>
                <w:szCs w:val="18"/>
              </w:rPr>
            </w:pPr>
          </w:p>
        </w:tc>
        <w:tc>
          <w:tcPr>
            <w:tcW w:w="1254" w:type="dxa"/>
            <w:vMerge/>
            <w:tcBorders>
              <w:bottom w:val="single" w:sz="4" w:space="0" w:color="auto"/>
              <w:right w:val="double" w:sz="4" w:space="0" w:color="auto"/>
            </w:tcBorders>
          </w:tcPr>
          <w:p w:rsidR="00D15A24" w:rsidRPr="00615137" w:rsidRDefault="00D15A24">
            <w:pPr>
              <w:rPr>
                <w:rFonts w:ascii="Copperplate Gothic Light" w:hAnsi="Copperplate Gothic Light"/>
                <w:sz w:val="18"/>
                <w:szCs w:val="18"/>
              </w:rPr>
            </w:pPr>
          </w:p>
        </w:tc>
      </w:tr>
      <w:tr w:rsidR="00D15A24" w:rsidRPr="00615137" w:rsidTr="0063034F">
        <w:trPr>
          <w:trHeight w:val="1140"/>
        </w:trPr>
        <w:tc>
          <w:tcPr>
            <w:tcW w:w="675" w:type="dxa"/>
            <w:vMerge/>
            <w:tcBorders>
              <w:left w:val="double" w:sz="4" w:space="0" w:color="auto"/>
              <w:right w:val="single" w:sz="4" w:space="0" w:color="auto"/>
            </w:tcBorders>
          </w:tcPr>
          <w:p w:rsidR="00D15A24" w:rsidRDefault="00D15A24" w:rsidP="0068255E">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D15A24" w:rsidRDefault="00D15A24" w:rsidP="00541400">
            <w:pPr>
              <w:rPr>
                <w:rFonts w:ascii="Copperplate Gothic Light" w:hAnsi="Copperplate Gothic Light"/>
                <w:sz w:val="16"/>
                <w:szCs w:val="16"/>
              </w:rPr>
            </w:pPr>
            <w:r>
              <w:rPr>
                <w:rFonts w:ascii="Copperplate Gothic Light" w:hAnsi="Copperplate Gothic Light"/>
                <w:sz w:val="16"/>
                <w:szCs w:val="16"/>
              </w:rPr>
              <w:t>Lec-24 &amp;25</w:t>
            </w:r>
          </w:p>
        </w:tc>
        <w:tc>
          <w:tcPr>
            <w:tcW w:w="1105" w:type="dxa"/>
            <w:tcBorders>
              <w:top w:val="single" w:sz="4" w:space="0" w:color="auto"/>
              <w:left w:val="single" w:sz="4" w:space="0" w:color="auto"/>
              <w:bottom w:val="single" w:sz="4" w:space="0" w:color="auto"/>
            </w:tcBorders>
          </w:tcPr>
          <w:p w:rsidR="00D15A24" w:rsidRDefault="00D15A24" w:rsidP="00CD7188">
            <w:pPr>
              <w:rPr>
                <w:rFonts w:ascii="Copperplate Gothic Light" w:hAnsi="Copperplate Gothic Light"/>
                <w:sz w:val="16"/>
                <w:szCs w:val="16"/>
              </w:rPr>
            </w:pPr>
            <w:r>
              <w:rPr>
                <w:rFonts w:ascii="Copperplate Gothic Light" w:hAnsi="Copperplate Gothic Light"/>
                <w:sz w:val="16"/>
                <w:szCs w:val="16"/>
              </w:rPr>
              <w:t>2 hrs</w:t>
            </w:r>
          </w:p>
        </w:tc>
        <w:tc>
          <w:tcPr>
            <w:tcW w:w="5319" w:type="dxa"/>
            <w:tcBorders>
              <w:top w:val="single" w:sz="4" w:space="0" w:color="auto"/>
              <w:bottom w:val="single" w:sz="4" w:space="0" w:color="auto"/>
            </w:tcBorders>
          </w:tcPr>
          <w:p w:rsidR="00D15A24" w:rsidRPr="009774E1" w:rsidRDefault="00D15A24" w:rsidP="00692180">
            <w:pPr>
              <w:pStyle w:val="ListParagraph"/>
              <w:numPr>
                <w:ilvl w:val="0"/>
                <w:numId w:val="6"/>
              </w:numPr>
              <w:rPr>
                <w:rFonts w:ascii="Copperplate Gothic Light" w:hAnsi="Copperplate Gothic Light"/>
                <w:b/>
                <w:sz w:val="18"/>
                <w:szCs w:val="18"/>
              </w:rPr>
            </w:pPr>
            <w:r w:rsidRPr="009774E1">
              <w:rPr>
                <w:rFonts w:ascii="Copperplate Gothic Light" w:hAnsi="Copperplate Gothic Light"/>
                <w:b/>
                <w:sz w:val="18"/>
                <w:szCs w:val="18"/>
              </w:rPr>
              <w:t>Ground floor and upper floor</w:t>
            </w:r>
          </w:p>
          <w:p w:rsidR="00D15A24" w:rsidRDefault="00D15A24" w:rsidP="00692180">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Type of floors</w:t>
            </w:r>
          </w:p>
          <w:p w:rsidR="00D15A24" w:rsidRDefault="00D15A24" w:rsidP="00692180">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Component and function of component</w:t>
            </w:r>
          </w:p>
          <w:p w:rsidR="00D15A24" w:rsidRDefault="00D15A24" w:rsidP="00692180">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Details of construction</w:t>
            </w:r>
          </w:p>
          <w:p w:rsidR="00D15A24" w:rsidRDefault="00D15A24" w:rsidP="00692180">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 xml:space="preserve">Merits and demerits  </w:t>
            </w:r>
          </w:p>
        </w:tc>
        <w:tc>
          <w:tcPr>
            <w:tcW w:w="1254" w:type="dxa"/>
            <w:tcBorders>
              <w:top w:val="single" w:sz="4" w:space="0" w:color="auto"/>
              <w:bottom w:val="single" w:sz="4" w:space="0" w:color="auto"/>
              <w:right w:val="double" w:sz="4" w:space="0" w:color="auto"/>
            </w:tcBorders>
          </w:tcPr>
          <w:p w:rsidR="00D15A24" w:rsidRPr="00615137" w:rsidRDefault="00D15A24">
            <w:pPr>
              <w:rPr>
                <w:rFonts w:ascii="Copperplate Gothic Light" w:hAnsi="Copperplate Gothic Light"/>
                <w:sz w:val="18"/>
                <w:szCs w:val="18"/>
              </w:rPr>
            </w:pPr>
          </w:p>
        </w:tc>
      </w:tr>
      <w:tr w:rsidR="00D15A24" w:rsidRPr="00615137" w:rsidTr="0063034F">
        <w:trPr>
          <w:trHeight w:val="2168"/>
        </w:trPr>
        <w:tc>
          <w:tcPr>
            <w:tcW w:w="675" w:type="dxa"/>
            <w:vMerge/>
            <w:tcBorders>
              <w:left w:val="double" w:sz="4" w:space="0" w:color="auto"/>
              <w:bottom w:val="single" w:sz="4" w:space="0" w:color="auto"/>
              <w:right w:val="single" w:sz="4" w:space="0" w:color="auto"/>
            </w:tcBorders>
          </w:tcPr>
          <w:p w:rsidR="00D15A24" w:rsidRDefault="00D15A24" w:rsidP="0068255E">
            <w:pPr>
              <w:rPr>
                <w:rFonts w:ascii="Copperplate Gothic Light" w:hAnsi="Copperplate Gothic Light"/>
                <w:sz w:val="18"/>
                <w:szCs w:val="18"/>
              </w:rPr>
            </w:pPr>
          </w:p>
        </w:tc>
        <w:tc>
          <w:tcPr>
            <w:tcW w:w="1002" w:type="dxa"/>
            <w:tcBorders>
              <w:top w:val="single" w:sz="4" w:space="0" w:color="auto"/>
              <w:left w:val="single" w:sz="4" w:space="0" w:color="auto"/>
              <w:bottom w:val="single" w:sz="4" w:space="0" w:color="auto"/>
              <w:right w:val="single" w:sz="4" w:space="0" w:color="auto"/>
            </w:tcBorders>
          </w:tcPr>
          <w:p w:rsidR="00D15A24" w:rsidRDefault="00D15A24" w:rsidP="00541400">
            <w:pPr>
              <w:rPr>
                <w:rFonts w:ascii="Copperplate Gothic Light" w:hAnsi="Copperplate Gothic Light"/>
                <w:sz w:val="16"/>
                <w:szCs w:val="16"/>
              </w:rPr>
            </w:pPr>
            <w:r>
              <w:rPr>
                <w:rFonts w:ascii="Copperplate Gothic Light" w:hAnsi="Copperplate Gothic Light"/>
                <w:sz w:val="16"/>
                <w:szCs w:val="16"/>
              </w:rPr>
              <w:t>Lec-26 &amp; 27</w:t>
            </w:r>
          </w:p>
        </w:tc>
        <w:tc>
          <w:tcPr>
            <w:tcW w:w="1105" w:type="dxa"/>
            <w:tcBorders>
              <w:top w:val="single" w:sz="4" w:space="0" w:color="auto"/>
              <w:left w:val="single" w:sz="4" w:space="0" w:color="auto"/>
              <w:bottom w:val="single" w:sz="4" w:space="0" w:color="auto"/>
            </w:tcBorders>
          </w:tcPr>
          <w:p w:rsidR="00D15A24" w:rsidRDefault="00D15A24" w:rsidP="00CD7188">
            <w:pPr>
              <w:rPr>
                <w:rFonts w:ascii="Copperplate Gothic Light" w:hAnsi="Copperplate Gothic Light"/>
                <w:sz w:val="16"/>
                <w:szCs w:val="16"/>
              </w:rPr>
            </w:pPr>
            <w:r>
              <w:rPr>
                <w:rFonts w:ascii="Copperplate Gothic Light" w:hAnsi="Copperplate Gothic Light"/>
                <w:sz w:val="16"/>
                <w:szCs w:val="16"/>
              </w:rPr>
              <w:t>2 hrs</w:t>
            </w:r>
          </w:p>
        </w:tc>
        <w:tc>
          <w:tcPr>
            <w:tcW w:w="5319" w:type="dxa"/>
            <w:tcBorders>
              <w:top w:val="single" w:sz="4" w:space="0" w:color="auto"/>
              <w:bottom w:val="single" w:sz="4" w:space="0" w:color="auto"/>
            </w:tcBorders>
          </w:tcPr>
          <w:p w:rsidR="00D15A24" w:rsidRDefault="00D15A24" w:rsidP="009774E1">
            <w:pPr>
              <w:pStyle w:val="ListParagraph"/>
              <w:numPr>
                <w:ilvl w:val="0"/>
                <w:numId w:val="6"/>
              </w:numPr>
              <w:rPr>
                <w:rFonts w:ascii="Copperplate Gothic Light" w:hAnsi="Copperplate Gothic Light"/>
                <w:b/>
                <w:sz w:val="18"/>
                <w:szCs w:val="18"/>
              </w:rPr>
            </w:pPr>
            <w:r w:rsidRPr="009774E1">
              <w:rPr>
                <w:rFonts w:ascii="Copperplate Gothic Light" w:hAnsi="Copperplate Gothic Light"/>
                <w:b/>
                <w:sz w:val="18"/>
                <w:szCs w:val="18"/>
              </w:rPr>
              <w:t>Roof and roof covering</w:t>
            </w:r>
          </w:p>
          <w:p w:rsidR="00D15A24" w:rsidRDefault="00D15A24" w:rsidP="009774E1">
            <w:pPr>
              <w:pStyle w:val="ListParagraph"/>
              <w:numPr>
                <w:ilvl w:val="0"/>
                <w:numId w:val="6"/>
              </w:numPr>
              <w:rPr>
                <w:rFonts w:ascii="Copperplate Gothic Light" w:hAnsi="Copperplate Gothic Light"/>
                <w:sz w:val="18"/>
                <w:szCs w:val="18"/>
              </w:rPr>
            </w:pPr>
            <w:r w:rsidRPr="009774E1">
              <w:rPr>
                <w:rFonts w:ascii="Copperplate Gothic Light" w:hAnsi="Copperplate Gothic Light"/>
                <w:sz w:val="18"/>
                <w:szCs w:val="18"/>
              </w:rPr>
              <w:t>Purpose and classification of roof</w:t>
            </w:r>
          </w:p>
          <w:p w:rsidR="00D15A24" w:rsidRDefault="00D15A24" w:rsidP="009774E1">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Type of pitched roof and its trusses</w:t>
            </w:r>
          </w:p>
          <w:p w:rsidR="00D15A24" w:rsidRDefault="00D15A24" w:rsidP="009774E1">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 xml:space="preserve">Terminology of different component of truss </w:t>
            </w:r>
          </w:p>
          <w:p w:rsidR="00D15A24" w:rsidRDefault="00D15A24" w:rsidP="009774E1">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Method of construction and erection procedure</w:t>
            </w:r>
          </w:p>
          <w:p w:rsidR="00D15A24" w:rsidRDefault="00D15A24" w:rsidP="009774E1">
            <w:pPr>
              <w:pStyle w:val="ListParagraph"/>
              <w:numPr>
                <w:ilvl w:val="0"/>
                <w:numId w:val="6"/>
              </w:numPr>
              <w:rPr>
                <w:rFonts w:ascii="Copperplate Gothic Light" w:hAnsi="Copperplate Gothic Light"/>
                <w:sz w:val="18"/>
                <w:szCs w:val="18"/>
              </w:rPr>
            </w:pPr>
            <w:r w:rsidRPr="009774E1">
              <w:rPr>
                <w:rFonts w:ascii="Copperplate Gothic Light" w:hAnsi="Copperplate Gothic Light"/>
                <w:sz w:val="18"/>
                <w:szCs w:val="18"/>
              </w:rPr>
              <w:t>Roof covering material</w:t>
            </w:r>
          </w:p>
          <w:p w:rsidR="00D15A24" w:rsidRDefault="00D15A24" w:rsidP="009774E1">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Rcc ribbed slab for floor</w:t>
            </w:r>
          </w:p>
          <w:p w:rsidR="00D15A24" w:rsidRDefault="00D15A24" w:rsidP="009774E1">
            <w:pPr>
              <w:pStyle w:val="ListParagraph"/>
              <w:numPr>
                <w:ilvl w:val="0"/>
                <w:numId w:val="6"/>
              </w:numPr>
              <w:rPr>
                <w:rFonts w:ascii="Copperplate Gothic Light" w:hAnsi="Copperplate Gothic Light"/>
                <w:sz w:val="18"/>
                <w:szCs w:val="18"/>
              </w:rPr>
            </w:pPr>
            <w:r>
              <w:rPr>
                <w:rFonts w:ascii="Copperplate Gothic Light" w:hAnsi="Copperplate Gothic Light"/>
                <w:sz w:val="18"/>
                <w:szCs w:val="18"/>
              </w:rPr>
              <w:t>Plank flooring</w:t>
            </w:r>
            <w:r w:rsidRPr="009774E1">
              <w:rPr>
                <w:rFonts w:ascii="Copperplate Gothic Light" w:hAnsi="Copperplate Gothic Light"/>
                <w:sz w:val="18"/>
                <w:szCs w:val="18"/>
              </w:rPr>
              <w:t xml:space="preserve"> </w:t>
            </w:r>
          </w:p>
        </w:tc>
        <w:tc>
          <w:tcPr>
            <w:tcW w:w="1254" w:type="dxa"/>
            <w:tcBorders>
              <w:top w:val="single" w:sz="4" w:space="0" w:color="auto"/>
              <w:bottom w:val="single" w:sz="4" w:space="0" w:color="auto"/>
              <w:right w:val="double" w:sz="4" w:space="0" w:color="auto"/>
            </w:tcBorders>
          </w:tcPr>
          <w:p w:rsidR="00D15A24" w:rsidRPr="00615137" w:rsidRDefault="00D15A24">
            <w:pPr>
              <w:rPr>
                <w:rFonts w:ascii="Copperplate Gothic Light" w:hAnsi="Copperplate Gothic Light"/>
                <w:sz w:val="18"/>
                <w:szCs w:val="18"/>
              </w:rPr>
            </w:pPr>
          </w:p>
        </w:tc>
      </w:tr>
      <w:tr w:rsidR="0063034F" w:rsidRPr="00615137" w:rsidTr="0063034F">
        <w:trPr>
          <w:trHeight w:val="977"/>
        </w:trPr>
        <w:tc>
          <w:tcPr>
            <w:tcW w:w="675" w:type="dxa"/>
            <w:vMerge w:val="restart"/>
            <w:tcBorders>
              <w:top w:val="single" w:sz="4" w:space="0" w:color="auto"/>
              <w:left w:val="double" w:sz="4" w:space="0" w:color="auto"/>
              <w:right w:val="single" w:sz="4" w:space="0" w:color="000000" w:themeColor="text1"/>
            </w:tcBorders>
          </w:tcPr>
          <w:p w:rsidR="0063034F" w:rsidRDefault="0063034F" w:rsidP="0068255E">
            <w:pPr>
              <w:rPr>
                <w:rFonts w:ascii="Copperplate Gothic Light" w:hAnsi="Copperplate Gothic Light"/>
                <w:sz w:val="18"/>
                <w:szCs w:val="18"/>
              </w:rPr>
            </w:pPr>
            <w:r>
              <w:rPr>
                <w:rFonts w:ascii="Copperplate Gothic Light" w:hAnsi="Copperplate Gothic Light"/>
                <w:sz w:val="18"/>
                <w:szCs w:val="18"/>
              </w:rPr>
              <w:t>IV</w:t>
            </w: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r>
              <w:rPr>
                <w:rFonts w:ascii="Copperplate Gothic Light" w:hAnsi="Copperplate Gothic Light"/>
                <w:sz w:val="18"/>
                <w:szCs w:val="18"/>
              </w:rPr>
              <w:t xml:space="preserve">V                                                         </w:t>
            </w:r>
          </w:p>
        </w:tc>
        <w:tc>
          <w:tcPr>
            <w:tcW w:w="1002" w:type="dxa"/>
            <w:tcBorders>
              <w:top w:val="single" w:sz="4" w:space="0" w:color="auto"/>
              <w:left w:val="single" w:sz="4" w:space="0" w:color="000000" w:themeColor="text1"/>
              <w:bottom w:val="single" w:sz="4" w:space="0" w:color="auto"/>
              <w:right w:val="single" w:sz="4" w:space="0" w:color="auto"/>
            </w:tcBorders>
          </w:tcPr>
          <w:p w:rsidR="0063034F" w:rsidRDefault="0063034F" w:rsidP="00541400">
            <w:pPr>
              <w:rPr>
                <w:rFonts w:ascii="Copperplate Gothic Light" w:hAnsi="Copperplate Gothic Light"/>
                <w:sz w:val="16"/>
                <w:szCs w:val="16"/>
              </w:rPr>
            </w:pPr>
            <w:r>
              <w:rPr>
                <w:rFonts w:ascii="Copperplate Gothic Light" w:hAnsi="Copperplate Gothic Light"/>
                <w:sz w:val="16"/>
                <w:szCs w:val="16"/>
              </w:rPr>
              <w:lastRenderedPageBreak/>
              <w:t>Lec-28 &amp; 29</w:t>
            </w:r>
          </w:p>
        </w:tc>
        <w:tc>
          <w:tcPr>
            <w:tcW w:w="1105" w:type="dxa"/>
            <w:tcBorders>
              <w:top w:val="single" w:sz="4" w:space="0" w:color="auto"/>
              <w:left w:val="single" w:sz="4" w:space="0" w:color="auto"/>
              <w:bottom w:val="single" w:sz="4" w:space="0" w:color="auto"/>
            </w:tcBorders>
          </w:tcPr>
          <w:p w:rsidR="0063034F" w:rsidRDefault="0063034F" w:rsidP="00CD7188">
            <w:pPr>
              <w:rPr>
                <w:rFonts w:ascii="Copperplate Gothic Light" w:hAnsi="Copperplate Gothic Light"/>
                <w:sz w:val="16"/>
                <w:szCs w:val="16"/>
              </w:rPr>
            </w:pPr>
            <w:r>
              <w:rPr>
                <w:rFonts w:ascii="Copperplate Gothic Light" w:hAnsi="Copperplate Gothic Light"/>
                <w:sz w:val="16"/>
                <w:szCs w:val="16"/>
              </w:rPr>
              <w:t>2 hrs</w:t>
            </w:r>
          </w:p>
        </w:tc>
        <w:tc>
          <w:tcPr>
            <w:tcW w:w="5319" w:type="dxa"/>
            <w:tcBorders>
              <w:top w:val="single" w:sz="4" w:space="0" w:color="auto"/>
              <w:bottom w:val="single" w:sz="4" w:space="0" w:color="auto"/>
            </w:tcBorders>
          </w:tcPr>
          <w:p w:rsidR="0063034F" w:rsidRDefault="0063034F" w:rsidP="00D15A24">
            <w:pPr>
              <w:pStyle w:val="ListParagraph"/>
              <w:numPr>
                <w:ilvl w:val="0"/>
                <w:numId w:val="7"/>
              </w:numPr>
              <w:rPr>
                <w:rFonts w:ascii="Copperplate Gothic Light" w:hAnsi="Copperplate Gothic Light"/>
                <w:b/>
                <w:sz w:val="18"/>
                <w:szCs w:val="18"/>
              </w:rPr>
            </w:pPr>
            <w:r w:rsidRPr="00D15A24">
              <w:rPr>
                <w:rFonts w:ascii="Copperplate Gothic Light" w:hAnsi="Copperplate Gothic Light"/>
                <w:b/>
                <w:sz w:val="18"/>
                <w:szCs w:val="18"/>
              </w:rPr>
              <w:t>Advance construction equipment</w:t>
            </w:r>
            <w:r>
              <w:rPr>
                <w:rFonts w:ascii="Copperplate Gothic Light" w:hAnsi="Copperplate Gothic Light"/>
                <w:b/>
                <w:sz w:val="18"/>
                <w:szCs w:val="18"/>
              </w:rPr>
              <w:t>s</w:t>
            </w:r>
          </w:p>
          <w:p w:rsidR="0063034F" w:rsidRDefault="0063034F" w:rsidP="00D15A24">
            <w:pPr>
              <w:pStyle w:val="ListParagraph"/>
              <w:numPr>
                <w:ilvl w:val="0"/>
                <w:numId w:val="7"/>
              </w:numPr>
              <w:rPr>
                <w:rFonts w:ascii="Copperplate Gothic Light" w:hAnsi="Copperplate Gothic Light"/>
                <w:sz w:val="18"/>
                <w:szCs w:val="18"/>
              </w:rPr>
            </w:pPr>
            <w:r w:rsidRPr="00D15A24">
              <w:rPr>
                <w:rFonts w:ascii="Copperplate Gothic Light" w:hAnsi="Copperplate Gothic Light"/>
                <w:sz w:val="18"/>
                <w:szCs w:val="18"/>
              </w:rPr>
              <w:t>Earth moving equipment</w:t>
            </w:r>
            <w:r>
              <w:rPr>
                <w:rFonts w:ascii="Copperplate Gothic Light" w:hAnsi="Copperplate Gothic Light"/>
                <w:sz w:val="18"/>
                <w:szCs w:val="18"/>
              </w:rPr>
              <w:t>s</w:t>
            </w:r>
          </w:p>
          <w:p w:rsidR="0063034F" w:rsidRDefault="0063034F" w:rsidP="00D15A24">
            <w:pPr>
              <w:pStyle w:val="ListParagraph"/>
              <w:numPr>
                <w:ilvl w:val="0"/>
                <w:numId w:val="7"/>
              </w:numPr>
              <w:rPr>
                <w:rFonts w:ascii="Copperplate Gothic Light" w:hAnsi="Copperplate Gothic Light"/>
                <w:sz w:val="18"/>
                <w:szCs w:val="18"/>
              </w:rPr>
            </w:pPr>
            <w:r>
              <w:rPr>
                <w:rFonts w:ascii="Copperplate Gothic Light" w:hAnsi="Copperplate Gothic Light"/>
                <w:sz w:val="18"/>
                <w:szCs w:val="18"/>
              </w:rPr>
              <w:t>Excavator, dozer, scrapper ,loader etc and their capacity and manufacturers</w:t>
            </w:r>
          </w:p>
          <w:p w:rsidR="0063034F" w:rsidRDefault="0063034F" w:rsidP="00D15A24">
            <w:pPr>
              <w:pStyle w:val="ListParagraph"/>
              <w:numPr>
                <w:ilvl w:val="0"/>
                <w:numId w:val="7"/>
              </w:numPr>
              <w:rPr>
                <w:rFonts w:ascii="Copperplate Gothic Light" w:hAnsi="Copperplate Gothic Light"/>
                <w:sz w:val="18"/>
                <w:szCs w:val="18"/>
              </w:rPr>
            </w:pPr>
            <w:r>
              <w:rPr>
                <w:rFonts w:ascii="Copperplate Gothic Light" w:hAnsi="Copperplate Gothic Light"/>
                <w:sz w:val="18"/>
                <w:szCs w:val="18"/>
              </w:rPr>
              <w:t>Their output</w:t>
            </w:r>
          </w:p>
          <w:p w:rsidR="0063034F" w:rsidRPr="00D15A24" w:rsidRDefault="0063034F" w:rsidP="00D15A24">
            <w:pPr>
              <w:ind w:left="360"/>
              <w:rPr>
                <w:rFonts w:ascii="Copperplate Gothic Light" w:hAnsi="Copperplate Gothic Light"/>
                <w:b/>
                <w:sz w:val="18"/>
                <w:szCs w:val="18"/>
              </w:rPr>
            </w:pPr>
          </w:p>
        </w:tc>
        <w:tc>
          <w:tcPr>
            <w:tcW w:w="1254" w:type="dxa"/>
            <w:tcBorders>
              <w:top w:val="single" w:sz="4" w:space="0" w:color="auto"/>
              <w:bottom w:val="single" w:sz="4" w:space="0" w:color="auto"/>
              <w:right w:val="double" w:sz="4" w:space="0" w:color="auto"/>
            </w:tcBorders>
          </w:tcPr>
          <w:p w:rsidR="0063034F" w:rsidRPr="00615137" w:rsidRDefault="00CA60DA">
            <w:pPr>
              <w:rPr>
                <w:rFonts w:ascii="Copperplate Gothic Light" w:hAnsi="Copperplate Gothic Light"/>
                <w:sz w:val="18"/>
                <w:szCs w:val="18"/>
              </w:rPr>
            </w:pPr>
            <w:r>
              <w:rPr>
                <w:rFonts w:ascii="Copperplate Gothic Light" w:hAnsi="Copperplate Gothic Light"/>
                <w:sz w:val="18"/>
                <w:szCs w:val="18"/>
              </w:rPr>
              <w:t>Laptop &amp; lcd projector</w:t>
            </w:r>
          </w:p>
        </w:tc>
      </w:tr>
      <w:tr w:rsidR="0063034F" w:rsidRPr="00615137" w:rsidTr="0063034F">
        <w:trPr>
          <w:trHeight w:val="943"/>
        </w:trPr>
        <w:tc>
          <w:tcPr>
            <w:tcW w:w="675" w:type="dxa"/>
            <w:vMerge/>
            <w:tcBorders>
              <w:left w:val="double" w:sz="4" w:space="0" w:color="auto"/>
              <w:right w:val="single" w:sz="4" w:space="0" w:color="000000" w:themeColor="text1"/>
            </w:tcBorders>
          </w:tcPr>
          <w:p w:rsidR="0063034F" w:rsidRDefault="0063034F" w:rsidP="0068255E">
            <w:pPr>
              <w:rPr>
                <w:rFonts w:ascii="Copperplate Gothic Light" w:hAnsi="Copperplate Gothic Light"/>
                <w:sz w:val="18"/>
                <w:szCs w:val="18"/>
              </w:rPr>
            </w:pPr>
          </w:p>
        </w:tc>
        <w:tc>
          <w:tcPr>
            <w:tcW w:w="1002" w:type="dxa"/>
            <w:tcBorders>
              <w:top w:val="single" w:sz="4" w:space="0" w:color="auto"/>
              <w:left w:val="single" w:sz="4" w:space="0" w:color="000000" w:themeColor="text1"/>
              <w:bottom w:val="single" w:sz="4" w:space="0" w:color="auto"/>
              <w:right w:val="single" w:sz="4" w:space="0" w:color="auto"/>
            </w:tcBorders>
          </w:tcPr>
          <w:p w:rsidR="0063034F" w:rsidRDefault="0063034F" w:rsidP="00541400">
            <w:pPr>
              <w:rPr>
                <w:rFonts w:ascii="Copperplate Gothic Light" w:hAnsi="Copperplate Gothic Light"/>
                <w:sz w:val="16"/>
                <w:szCs w:val="16"/>
              </w:rPr>
            </w:pPr>
            <w:r>
              <w:rPr>
                <w:rFonts w:ascii="Copperplate Gothic Light" w:hAnsi="Copperplate Gothic Light"/>
                <w:sz w:val="16"/>
                <w:szCs w:val="16"/>
              </w:rPr>
              <w:t>Lec-30</w:t>
            </w:r>
          </w:p>
        </w:tc>
        <w:tc>
          <w:tcPr>
            <w:tcW w:w="1105" w:type="dxa"/>
            <w:tcBorders>
              <w:top w:val="single" w:sz="4" w:space="0" w:color="auto"/>
              <w:left w:val="single" w:sz="4" w:space="0" w:color="auto"/>
              <w:bottom w:val="single" w:sz="4" w:space="0" w:color="auto"/>
            </w:tcBorders>
          </w:tcPr>
          <w:p w:rsidR="0063034F" w:rsidRDefault="0063034F"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auto"/>
              <w:bottom w:val="single" w:sz="4" w:space="0" w:color="auto"/>
            </w:tcBorders>
          </w:tcPr>
          <w:p w:rsidR="0063034F" w:rsidRDefault="0063034F" w:rsidP="008B1544">
            <w:pPr>
              <w:pStyle w:val="ListParagraph"/>
              <w:numPr>
                <w:ilvl w:val="0"/>
                <w:numId w:val="7"/>
              </w:numPr>
              <w:rPr>
                <w:rFonts w:ascii="Copperplate Gothic Light" w:hAnsi="Copperplate Gothic Light"/>
                <w:sz w:val="18"/>
                <w:szCs w:val="18"/>
              </w:rPr>
            </w:pPr>
            <w:r>
              <w:rPr>
                <w:rFonts w:ascii="Copperplate Gothic Light" w:hAnsi="Copperplate Gothic Light"/>
                <w:sz w:val="18"/>
                <w:szCs w:val="18"/>
              </w:rPr>
              <w:t>Hauling equipment</w:t>
            </w:r>
          </w:p>
          <w:p w:rsidR="0063034F" w:rsidRDefault="0063034F" w:rsidP="008B1544">
            <w:pPr>
              <w:pStyle w:val="ListParagraph"/>
              <w:numPr>
                <w:ilvl w:val="0"/>
                <w:numId w:val="7"/>
              </w:numPr>
              <w:rPr>
                <w:rFonts w:ascii="Copperplate Gothic Light" w:hAnsi="Copperplate Gothic Light"/>
                <w:sz w:val="18"/>
                <w:szCs w:val="18"/>
              </w:rPr>
            </w:pPr>
            <w:r>
              <w:rPr>
                <w:rFonts w:ascii="Copperplate Gothic Light" w:hAnsi="Copperplate Gothic Light"/>
                <w:sz w:val="18"/>
                <w:szCs w:val="18"/>
              </w:rPr>
              <w:t>Tripper, dumper, hyva, trailor, tractor</w:t>
            </w:r>
          </w:p>
          <w:p w:rsidR="0063034F" w:rsidRPr="008B1544" w:rsidRDefault="0063034F" w:rsidP="008B1544">
            <w:pPr>
              <w:pStyle w:val="ListParagraph"/>
              <w:numPr>
                <w:ilvl w:val="0"/>
                <w:numId w:val="7"/>
              </w:numPr>
              <w:rPr>
                <w:rFonts w:ascii="Copperplate Gothic Light" w:hAnsi="Copperplate Gothic Light"/>
                <w:sz w:val="18"/>
                <w:szCs w:val="18"/>
              </w:rPr>
            </w:pPr>
            <w:r>
              <w:rPr>
                <w:rFonts w:ascii="Copperplate Gothic Light" w:hAnsi="Copperplate Gothic Light"/>
                <w:sz w:val="18"/>
                <w:szCs w:val="18"/>
              </w:rPr>
              <w:t>Their capacity and output</w:t>
            </w:r>
          </w:p>
          <w:p w:rsidR="0063034F" w:rsidRPr="00D15A24" w:rsidRDefault="0063034F" w:rsidP="0068255E">
            <w:pPr>
              <w:rPr>
                <w:rFonts w:ascii="Copperplate Gothic Light" w:hAnsi="Copperplate Gothic Light"/>
                <w:b/>
                <w:sz w:val="18"/>
                <w:szCs w:val="18"/>
              </w:rPr>
            </w:pPr>
          </w:p>
        </w:tc>
        <w:tc>
          <w:tcPr>
            <w:tcW w:w="1254" w:type="dxa"/>
            <w:tcBorders>
              <w:top w:val="single" w:sz="4" w:space="0" w:color="auto"/>
              <w:bottom w:val="single" w:sz="4" w:space="0" w:color="auto"/>
              <w:right w:val="double" w:sz="4" w:space="0" w:color="auto"/>
            </w:tcBorders>
          </w:tcPr>
          <w:p w:rsidR="0063034F" w:rsidRPr="00615137" w:rsidRDefault="0063034F">
            <w:pPr>
              <w:rPr>
                <w:rFonts w:ascii="Copperplate Gothic Light" w:hAnsi="Copperplate Gothic Light"/>
                <w:sz w:val="18"/>
                <w:szCs w:val="18"/>
              </w:rPr>
            </w:pPr>
          </w:p>
        </w:tc>
      </w:tr>
      <w:tr w:rsidR="0063034F" w:rsidRPr="00615137" w:rsidTr="0063034F">
        <w:trPr>
          <w:trHeight w:val="1080"/>
        </w:trPr>
        <w:tc>
          <w:tcPr>
            <w:tcW w:w="675" w:type="dxa"/>
            <w:vMerge/>
            <w:tcBorders>
              <w:left w:val="double" w:sz="4" w:space="0" w:color="auto"/>
              <w:right w:val="single" w:sz="4" w:space="0" w:color="000000" w:themeColor="text1"/>
            </w:tcBorders>
          </w:tcPr>
          <w:p w:rsidR="0063034F" w:rsidRDefault="0063034F" w:rsidP="0068255E">
            <w:pPr>
              <w:rPr>
                <w:rFonts w:ascii="Copperplate Gothic Light" w:hAnsi="Copperplate Gothic Light"/>
                <w:sz w:val="18"/>
                <w:szCs w:val="18"/>
              </w:rPr>
            </w:pPr>
          </w:p>
        </w:tc>
        <w:tc>
          <w:tcPr>
            <w:tcW w:w="1002" w:type="dxa"/>
            <w:tcBorders>
              <w:top w:val="single" w:sz="4" w:space="0" w:color="auto"/>
              <w:left w:val="single" w:sz="4" w:space="0" w:color="000000" w:themeColor="text1"/>
              <w:bottom w:val="single" w:sz="4" w:space="0" w:color="auto"/>
              <w:right w:val="single" w:sz="4" w:space="0" w:color="auto"/>
            </w:tcBorders>
          </w:tcPr>
          <w:p w:rsidR="0063034F" w:rsidRDefault="0063034F" w:rsidP="008B1544">
            <w:pPr>
              <w:rPr>
                <w:rFonts w:ascii="Copperplate Gothic Light" w:hAnsi="Copperplate Gothic Light"/>
                <w:sz w:val="16"/>
                <w:szCs w:val="16"/>
              </w:rPr>
            </w:pPr>
            <w:r>
              <w:rPr>
                <w:rFonts w:ascii="Copperplate Gothic Light" w:hAnsi="Copperplate Gothic Light"/>
                <w:sz w:val="16"/>
                <w:szCs w:val="16"/>
              </w:rPr>
              <w:t>Lec-31</w:t>
            </w:r>
          </w:p>
        </w:tc>
        <w:tc>
          <w:tcPr>
            <w:tcW w:w="1105" w:type="dxa"/>
            <w:tcBorders>
              <w:top w:val="single" w:sz="4" w:space="0" w:color="auto"/>
              <w:left w:val="single" w:sz="4" w:space="0" w:color="auto"/>
              <w:bottom w:val="single" w:sz="4" w:space="0" w:color="auto"/>
            </w:tcBorders>
          </w:tcPr>
          <w:p w:rsidR="0063034F" w:rsidRDefault="0063034F"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auto"/>
              <w:bottom w:val="single" w:sz="4" w:space="0" w:color="auto"/>
            </w:tcBorders>
          </w:tcPr>
          <w:p w:rsidR="0063034F" w:rsidRDefault="0063034F" w:rsidP="008B1544">
            <w:pPr>
              <w:pStyle w:val="ListParagraph"/>
              <w:numPr>
                <w:ilvl w:val="0"/>
                <w:numId w:val="8"/>
              </w:numPr>
              <w:rPr>
                <w:rFonts w:ascii="Copperplate Gothic Light" w:hAnsi="Copperplate Gothic Light"/>
                <w:sz w:val="18"/>
                <w:szCs w:val="18"/>
              </w:rPr>
            </w:pPr>
            <w:r>
              <w:rPr>
                <w:rFonts w:ascii="Copperplate Gothic Light" w:hAnsi="Copperplate Gothic Light"/>
                <w:sz w:val="18"/>
                <w:szCs w:val="18"/>
              </w:rPr>
              <w:t>Compaction equipment</w:t>
            </w:r>
          </w:p>
          <w:p w:rsidR="0063034F" w:rsidRDefault="0063034F" w:rsidP="008B1544">
            <w:pPr>
              <w:pStyle w:val="ListParagraph"/>
              <w:numPr>
                <w:ilvl w:val="0"/>
                <w:numId w:val="8"/>
              </w:numPr>
              <w:rPr>
                <w:rFonts w:ascii="Copperplate Gothic Light" w:hAnsi="Copperplate Gothic Light"/>
                <w:sz w:val="18"/>
                <w:szCs w:val="18"/>
              </w:rPr>
            </w:pPr>
            <w:r>
              <w:rPr>
                <w:rFonts w:ascii="Copperplate Gothic Light" w:hAnsi="Copperplate Gothic Light"/>
                <w:sz w:val="18"/>
                <w:szCs w:val="18"/>
              </w:rPr>
              <w:t>Road roller and its types</w:t>
            </w:r>
          </w:p>
          <w:p w:rsidR="0063034F" w:rsidRDefault="0063034F" w:rsidP="008B1544">
            <w:pPr>
              <w:pStyle w:val="ListParagraph"/>
              <w:numPr>
                <w:ilvl w:val="0"/>
                <w:numId w:val="8"/>
              </w:numPr>
              <w:rPr>
                <w:rFonts w:ascii="Copperplate Gothic Light" w:hAnsi="Copperplate Gothic Light"/>
                <w:sz w:val="18"/>
                <w:szCs w:val="18"/>
              </w:rPr>
            </w:pPr>
            <w:r>
              <w:rPr>
                <w:rFonts w:ascii="Copperplate Gothic Light" w:hAnsi="Copperplate Gothic Light"/>
                <w:sz w:val="18"/>
                <w:szCs w:val="18"/>
              </w:rPr>
              <w:t>Plate compactor, rammer</w:t>
            </w:r>
          </w:p>
          <w:p w:rsidR="0063034F" w:rsidRPr="00D15A24" w:rsidRDefault="0063034F" w:rsidP="008B1544">
            <w:pPr>
              <w:pStyle w:val="ListParagraph"/>
              <w:numPr>
                <w:ilvl w:val="0"/>
                <w:numId w:val="8"/>
              </w:numPr>
              <w:rPr>
                <w:rFonts w:ascii="Copperplate Gothic Light" w:hAnsi="Copperplate Gothic Light"/>
                <w:sz w:val="18"/>
                <w:szCs w:val="18"/>
              </w:rPr>
            </w:pPr>
            <w:r>
              <w:rPr>
                <w:rFonts w:ascii="Copperplate Gothic Light" w:hAnsi="Copperplate Gothic Light"/>
                <w:sz w:val="18"/>
                <w:szCs w:val="18"/>
              </w:rPr>
              <w:t>Manufacturers and capacity and output</w:t>
            </w:r>
          </w:p>
        </w:tc>
        <w:tc>
          <w:tcPr>
            <w:tcW w:w="1254" w:type="dxa"/>
            <w:tcBorders>
              <w:top w:val="single" w:sz="4" w:space="0" w:color="auto"/>
              <w:bottom w:val="single" w:sz="4" w:space="0" w:color="auto"/>
              <w:right w:val="double" w:sz="4" w:space="0" w:color="auto"/>
            </w:tcBorders>
          </w:tcPr>
          <w:p w:rsidR="0063034F" w:rsidRPr="00615137" w:rsidRDefault="0063034F">
            <w:pPr>
              <w:rPr>
                <w:rFonts w:ascii="Copperplate Gothic Light" w:hAnsi="Copperplate Gothic Light"/>
                <w:sz w:val="18"/>
                <w:szCs w:val="18"/>
              </w:rPr>
            </w:pPr>
          </w:p>
        </w:tc>
      </w:tr>
      <w:tr w:rsidR="0063034F" w:rsidRPr="00615137" w:rsidTr="0063034F">
        <w:trPr>
          <w:trHeight w:val="1147"/>
        </w:trPr>
        <w:tc>
          <w:tcPr>
            <w:tcW w:w="675" w:type="dxa"/>
            <w:vMerge/>
            <w:tcBorders>
              <w:left w:val="double" w:sz="4" w:space="0" w:color="auto"/>
              <w:right w:val="single" w:sz="4" w:space="0" w:color="000000" w:themeColor="text1"/>
            </w:tcBorders>
          </w:tcPr>
          <w:p w:rsidR="0063034F" w:rsidRDefault="0063034F" w:rsidP="0068255E">
            <w:pPr>
              <w:rPr>
                <w:rFonts w:ascii="Copperplate Gothic Light" w:hAnsi="Copperplate Gothic Light"/>
                <w:sz w:val="18"/>
                <w:szCs w:val="18"/>
              </w:rPr>
            </w:pPr>
          </w:p>
        </w:tc>
        <w:tc>
          <w:tcPr>
            <w:tcW w:w="1002" w:type="dxa"/>
            <w:tcBorders>
              <w:top w:val="single" w:sz="4" w:space="0" w:color="auto"/>
              <w:left w:val="single" w:sz="4" w:space="0" w:color="000000" w:themeColor="text1"/>
              <w:bottom w:val="single" w:sz="4" w:space="0" w:color="auto"/>
              <w:right w:val="single" w:sz="4" w:space="0" w:color="auto"/>
            </w:tcBorders>
          </w:tcPr>
          <w:p w:rsidR="0063034F" w:rsidRDefault="0063034F" w:rsidP="008B1544">
            <w:pPr>
              <w:rPr>
                <w:rFonts w:ascii="Copperplate Gothic Light" w:hAnsi="Copperplate Gothic Light"/>
                <w:sz w:val="16"/>
                <w:szCs w:val="16"/>
              </w:rPr>
            </w:pPr>
            <w:r>
              <w:rPr>
                <w:rFonts w:ascii="Copperplate Gothic Light" w:hAnsi="Copperplate Gothic Light"/>
                <w:sz w:val="16"/>
                <w:szCs w:val="16"/>
              </w:rPr>
              <w:t>Lec-32</w:t>
            </w:r>
          </w:p>
        </w:tc>
        <w:tc>
          <w:tcPr>
            <w:tcW w:w="1105" w:type="dxa"/>
            <w:tcBorders>
              <w:top w:val="single" w:sz="4" w:space="0" w:color="auto"/>
              <w:left w:val="single" w:sz="4" w:space="0" w:color="auto"/>
              <w:bottom w:val="single" w:sz="4" w:space="0" w:color="auto"/>
            </w:tcBorders>
          </w:tcPr>
          <w:p w:rsidR="0063034F" w:rsidRDefault="0063034F"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auto"/>
              <w:bottom w:val="single" w:sz="4" w:space="0" w:color="auto"/>
            </w:tcBorders>
          </w:tcPr>
          <w:p w:rsidR="0063034F" w:rsidRDefault="0063034F" w:rsidP="008B1544">
            <w:pPr>
              <w:pStyle w:val="ListParagraph"/>
              <w:numPr>
                <w:ilvl w:val="0"/>
                <w:numId w:val="9"/>
              </w:numPr>
              <w:rPr>
                <w:rFonts w:ascii="Copperplate Gothic Light" w:hAnsi="Copperplate Gothic Light"/>
                <w:sz w:val="18"/>
                <w:szCs w:val="18"/>
              </w:rPr>
            </w:pPr>
            <w:r>
              <w:rPr>
                <w:rFonts w:ascii="Copperplate Gothic Light" w:hAnsi="Copperplate Gothic Light"/>
                <w:sz w:val="18"/>
                <w:szCs w:val="18"/>
              </w:rPr>
              <w:t>Dewatering equipments</w:t>
            </w:r>
          </w:p>
          <w:p w:rsidR="0063034F" w:rsidRDefault="0063034F" w:rsidP="008B1544">
            <w:pPr>
              <w:pStyle w:val="ListParagraph"/>
              <w:numPr>
                <w:ilvl w:val="0"/>
                <w:numId w:val="9"/>
              </w:numPr>
              <w:rPr>
                <w:rFonts w:ascii="Copperplate Gothic Light" w:hAnsi="Copperplate Gothic Light"/>
                <w:sz w:val="18"/>
                <w:szCs w:val="18"/>
              </w:rPr>
            </w:pPr>
            <w:r>
              <w:rPr>
                <w:rFonts w:ascii="Copperplate Gothic Light" w:hAnsi="Copperplate Gothic Light"/>
                <w:sz w:val="18"/>
                <w:szCs w:val="18"/>
              </w:rPr>
              <w:t>Type of pumps and their function</w:t>
            </w:r>
          </w:p>
          <w:p w:rsidR="0063034F" w:rsidRDefault="0063034F" w:rsidP="008B1544">
            <w:pPr>
              <w:pStyle w:val="ListParagraph"/>
              <w:numPr>
                <w:ilvl w:val="0"/>
                <w:numId w:val="9"/>
              </w:numPr>
              <w:rPr>
                <w:rFonts w:ascii="Copperplate Gothic Light" w:hAnsi="Copperplate Gothic Light"/>
                <w:sz w:val="18"/>
                <w:szCs w:val="18"/>
              </w:rPr>
            </w:pPr>
            <w:r>
              <w:rPr>
                <w:rFonts w:ascii="Copperplate Gothic Light" w:hAnsi="Copperplate Gothic Light"/>
                <w:sz w:val="18"/>
                <w:szCs w:val="18"/>
              </w:rPr>
              <w:t>Nameof manufacturers and discharge capacity</w:t>
            </w:r>
          </w:p>
          <w:p w:rsidR="0063034F" w:rsidRPr="008B1544" w:rsidRDefault="0063034F" w:rsidP="008B1544">
            <w:pPr>
              <w:pStyle w:val="ListParagraph"/>
              <w:numPr>
                <w:ilvl w:val="0"/>
                <w:numId w:val="9"/>
              </w:numPr>
              <w:rPr>
                <w:rFonts w:ascii="Copperplate Gothic Light" w:hAnsi="Copperplate Gothic Light"/>
                <w:sz w:val="18"/>
                <w:szCs w:val="18"/>
              </w:rPr>
            </w:pPr>
            <w:r>
              <w:rPr>
                <w:rFonts w:ascii="Copperplate Gothic Light" w:hAnsi="Copperplate Gothic Light"/>
                <w:sz w:val="18"/>
                <w:szCs w:val="18"/>
              </w:rPr>
              <w:t>Grouting equipment and its function</w:t>
            </w:r>
          </w:p>
          <w:p w:rsidR="0063034F" w:rsidRDefault="0063034F" w:rsidP="0068255E">
            <w:pPr>
              <w:rPr>
                <w:rFonts w:ascii="Copperplate Gothic Light" w:hAnsi="Copperplate Gothic Light"/>
                <w:sz w:val="18"/>
                <w:szCs w:val="18"/>
              </w:rPr>
            </w:pPr>
          </w:p>
        </w:tc>
        <w:tc>
          <w:tcPr>
            <w:tcW w:w="1254" w:type="dxa"/>
            <w:tcBorders>
              <w:top w:val="single" w:sz="4" w:space="0" w:color="auto"/>
              <w:bottom w:val="single" w:sz="4" w:space="0" w:color="auto"/>
              <w:right w:val="double" w:sz="4" w:space="0" w:color="auto"/>
            </w:tcBorders>
          </w:tcPr>
          <w:p w:rsidR="0063034F" w:rsidRPr="00615137" w:rsidRDefault="0063034F">
            <w:pPr>
              <w:rPr>
                <w:rFonts w:ascii="Copperplate Gothic Light" w:hAnsi="Copperplate Gothic Light"/>
                <w:sz w:val="18"/>
                <w:szCs w:val="18"/>
              </w:rPr>
            </w:pPr>
          </w:p>
        </w:tc>
      </w:tr>
      <w:tr w:rsidR="0063034F" w:rsidRPr="00615137" w:rsidTr="0063034F">
        <w:trPr>
          <w:trHeight w:val="1648"/>
        </w:trPr>
        <w:tc>
          <w:tcPr>
            <w:tcW w:w="675" w:type="dxa"/>
            <w:vMerge/>
            <w:tcBorders>
              <w:left w:val="double" w:sz="4" w:space="0" w:color="auto"/>
              <w:right w:val="single" w:sz="4" w:space="0" w:color="000000" w:themeColor="text1"/>
            </w:tcBorders>
          </w:tcPr>
          <w:p w:rsidR="0063034F" w:rsidRDefault="0063034F" w:rsidP="0068255E">
            <w:pPr>
              <w:rPr>
                <w:rFonts w:ascii="Copperplate Gothic Light" w:hAnsi="Copperplate Gothic Light"/>
                <w:sz w:val="18"/>
                <w:szCs w:val="18"/>
              </w:rPr>
            </w:pPr>
          </w:p>
        </w:tc>
        <w:tc>
          <w:tcPr>
            <w:tcW w:w="1002" w:type="dxa"/>
            <w:tcBorders>
              <w:top w:val="single" w:sz="4" w:space="0" w:color="auto"/>
              <w:left w:val="single" w:sz="4" w:space="0" w:color="000000" w:themeColor="text1"/>
              <w:bottom w:val="single" w:sz="4" w:space="0" w:color="000000" w:themeColor="text1"/>
              <w:right w:val="single" w:sz="4" w:space="0" w:color="auto"/>
            </w:tcBorders>
          </w:tcPr>
          <w:p w:rsidR="0063034F" w:rsidRDefault="0063034F" w:rsidP="008B1544">
            <w:pPr>
              <w:rPr>
                <w:rFonts w:ascii="Copperplate Gothic Light" w:hAnsi="Copperplate Gothic Light"/>
                <w:sz w:val="16"/>
                <w:szCs w:val="16"/>
              </w:rPr>
            </w:pPr>
            <w:r>
              <w:rPr>
                <w:rFonts w:ascii="Copperplate Gothic Light" w:hAnsi="Copperplate Gothic Light"/>
                <w:sz w:val="16"/>
                <w:szCs w:val="16"/>
              </w:rPr>
              <w:t>Lec-33 &amp; 34</w:t>
            </w: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r>
              <w:rPr>
                <w:rFonts w:ascii="Copperplate Gothic Light" w:hAnsi="Copperplate Gothic Light"/>
                <w:sz w:val="16"/>
                <w:szCs w:val="16"/>
              </w:rPr>
              <w:t>Lec35 &amp;36</w:t>
            </w: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p w:rsidR="0063034F" w:rsidRDefault="0063034F" w:rsidP="008B1544">
            <w:pPr>
              <w:rPr>
                <w:rFonts w:ascii="Copperplate Gothic Light" w:hAnsi="Copperplate Gothic Light"/>
                <w:sz w:val="16"/>
                <w:szCs w:val="16"/>
              </w:rPr>
            </w:pPr>
          </w:p>
        </w:tc>
        <w:tc>
          <w:tcPr>
            <w:tcW w:w="1105" w:type="dxa"/>
            <w:tcBorders>
              <w:top w:val="single" w:sz="4" w:space="0" w:color="auto"/>
              <w:left w:val="single" w:sz="4" w:space="0" w:color="auto"/>
              <w:bottom w:val="single" w:sz="4" w:space="0" w:color="000000" w:themeColor="text1"/>
            </w:tcBorders>
          </w:tcPr>
          <w:p w:rsidR="0063034F" w:rsidRDefault="0063034F" w:rsidP="00CD7188">
            <w:pPr>
              <w:rPr>
                <w:rFonts w:ascii="Copperplate Gothic Light" w:hAnsi="Copperplate Gothic Light"/>
                <w:sz w:val="16"/>
                <w:szCs w:val="16"/>
              </w:rPr>
            </w:pPr>
            <w:r>
              <w:rPr>
                <w:rFonts w:ascii="Copperplate Gothic Light" w:hAnsi="Copperplate Gothic Light"/>
                <w:sz w:val="16"/>
                <w:szCs w:val="16"/>
              </w:rPr>
              <w:lastRenderedPageBreak/>
              <w:t>2 hr</w:t>
            </w: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r>
              <w:rPr>
                <w:rFonts w:ascii="Copperplate Gothic Light" w:hAnsi="Copperplate Gothic Light"/>
                <w:sz w:val="16"/>
                <w:szCs w:val="16"/>
              </w:rPr>
              <w:t>2 hrs</w:t>
            </w: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p w:rsidR="0063034F" w:rsidRDefault="0063034F" w:rsidP="00CD7188">
            <w:pPr>
              <w:rPr>
                <w:rFonts w:ascii="Copperplate Gothic Light" w:hAnsi="Copperplate Gothic Light"/>
                <w:sz w:val="16"/>
                <w:szCs w:val="16"/>
              </w:rPr>
            </w:pPr>
          </w:p>
        </w:tc>
        <w:tc>
          <w:tcPr>
            <w:tcW w:w="5319" w:type="dxa"/>
            <w:tcBorders>
              <w:top w:val="single" w:sz="4" w:space="0" w:color="auto"/>
              <w:bottom w:val="single" w:sz="4" w:space="0" w:color="000000" w:themeColor="text1"/>
            </w:tcBorders>
          </w:tcPr>
          <w:p w:rsidR="0063034F" w:rsidRDefault="0063034F" w:rsidP="00294095">
            <w:pPr>
              <w:pStyle w:val="ListParagraph"/>
              <w:numPr>
                <w:ilvl w:val="0"/>
                <w:numId w:val="10"/>
              </w:numPr>
              <w:rPr>
                <w:rFonts w:ascii="Copperplate Gothic Light" w:hAnsi="Copperplate Gothic Light"/>
                <w:sz w:val="18"/>
                <w:szCs w:val="18"/>
              </w:rPr>
            </w:pPr>
            <w:r w:rsidRPr="00294095">
              <w:rPr>
                <w:rFonts w:ascii="Copperplate Gothic Light" w:hAnsi="Copperplate Gothic Light"/>
                <w:sz w:val="18"/>
                <w:szCs w:val="18"/>
              </w:rPr>
              <w:lastRenderedPageBreak/>
              <w:t>Pile driving equipment</w:t>
            </w:r>
          </w:p>
          <w:p w:rsidR="0063034F" w:rsidRDefault="0063034F" w:rsidP="00294095">
            <w:pPr>
              <w:pStyle w:val="ListParagraph"/>
              <w:numPr>
                <w:ilvl w:val="0"/>
                <w:numId w:val="10"/>
              </w:numPr>
              <w:rPr>
                <w:rFonts w:ascii="Copperplate Gothic Light" w:hAnsi="Copperplate Gothic Light"/>
                <w:sz w:val="18"/>
                <w:szCs w:val="18"/>
              </w:rPr>
            </w:pPr>
            <w:r>
              <w:rPr>
                <w:rFonts w:ascii="Copperplate Gothic Light" w:hAnsi="Copperplate Gothic Light"/>
                <w:sz w:val="18"/>
                <w:szCs w:val="18"/>
              </w:rPr>
              <w:t>Concreting equipment</w:t>
            </w:r>
          </w:p>
          <w:p w:rsidR="0063034F" w:rsidRDefault="0063034F" w:rsidP="00294095">
            <w:pPr>
              <w:pStyle w:val="ListParagraph"/>
              <w:numPr>
                <w:ilvl w:val="0"/>
                <w:numId w:val="10"/>
              </w:numPr>
              <w:rPr>
                <w:rFonts w:ascii="Copperplate Gothic Light" w:hAnsi="Copperplate Gothic Light"/>
                <w:sz w:val="18"/>
                <w:szCs w:val="18"/>
              </w:rPr>
            </w:pPr>
            <w:r>
              <w:rPr>
                <w:rFonts w:ascii="Copperplate Gothic Light" w:hAnsi="Copperplate Gothic Light"/>
                <w:sz w:val="18"/>
                <w:szCs w:val="18"/>
              </w:rPr>
              <w:t>Concrete mixer and its capacity</w:t>
            </w:r>
          </w:p>
          <w:p w:rsidR="0063034F" w:rsidRDefault="0063034F" w:rsidP="00294095">
            <w:pPr>
              <w:pStyle w:val="ListParagraph"/>
              <w:numPr>
                <w:ilvl w:val="0"/>
                <w:numId w:val="10"/>
              </w:numPr>
              <w:rPr>
                <w:rFonts w:ascii="Copperplate Gothic Light" w:hAnsi="Copperplate Gothic Light"/>
                <w:sz w:val="18"/>
                <w:szCs w:val="18"/>
              </w:rPr>
            </w:pPr>
            <w:r>
              <w:rPr>
                <w:rFonts w:ascii="Copperplate Gothic Light" w:hAnsi="Copperplate Gothic Light"/>
                <w:sz w:val="18"/>
                <w:szCs w:val="18"/>
              </w:rPr>
              <w:t>Batching plant and is capacity</w:t>
            </w:r>
          </w:p>
          <w:p w:rsidR="0063034F" w:rsidRDefault="0063034F" w:rsidP="00294095">
            <w:pPr>
              <w:pStyle w:val="ListParagraph"/>
              <w:numPr>
                <w:ilvl w:val="0"/>
                <w:numId w:val="10"/>
              </w:numPr>
              <w:rPr>
                <w:rFonts w:ascii="Copperplate Gothic Light" w:hAnsi="Copperplate Gothic Light"/>
                <w:sz w:val="18"/>
                <w:szCs w:val="18"/>
              </w:rPr>
            </w:pPr>
            <w:r>
              <w:rPr>
                <w:rFonts w:ascii="Copperplate Gothic Light" w:hAnsi="Copperplate Gothic Light"/>
                <w:sz w:val="18"/>
                <w:szCs w:val="18"/>
              </w:rPr>
              <w:t>Drag line</w:t>
            </w:r>
          </w:p>
          <w:p w:rsidR="0063034F" w:rsidRDefault="0063034F" w:rsidP="00294095">
            <w:pPr>
              <w:pStyle w:val="ListParagraph"/>
              <w:numPr>
                <w:ilvl w:val="0"/>
                <w:numId w:val="10"/>
              </w:numPr>
              <w:rPr>
                <w:rFonts w:ascii="Copperplate Gothic Light" w:hAnsi="Copperplate Gothic Light"/>
                <w:sz w:val="18"/>
                <w:szCs w:val="18"/>
              </w:rPr>
            </w:pPr>
            <w:r>
              <w:rPr>
                <w:rFonts w:ascii="Copperplate Gothic Light" w:hAnsi="Copperplate Gothic Light"/>
                <w:sz w:val="18"/>
                <w:szCs w:val="18"/>
              </w:rPr>
              <w:t>Transit mixer and its capacity</w:t>
            </w:r>
          </w:p>
          <w:p w:rsidR="0063034F" w:rsidRDefault="0063034F" w:rsidP="00294095">
            <w:pPr>
              <w:pStyle w:val="ListParagraph"/>
              <w:numPr>
                <w:ilvl w:val="0"/>
                <w:numId w:val="10"/>
              </w:numPr>
              <w:rPr>
                <w:rFonts w:ascii="Copperplate Gothic Light" w:hAnsi="Copperplate Gothic Light"/>
                <w:sz w:val="18"/>
                <w:szCs w:val="18"/>
              </w:rPr>
            </w:pPr>
            <w:r>
              <w:rPr>
                <w:rFonts w:ascii="Copperplate Gothic Light" w:hAnsi="Copperplate Gothic Light"/>
                <w:sz w:val="18"/>
                <w:szCs w:val="18"/>
              </w:rPr>
              <w:t>Concrete pump and its function</w:t>
            </w:r>
          </w:p>
          <w:p w:rsidR="0063034F" w:rsidRDefault="0063034F" w:rsidP="00294095">
            <w:pPr>
              <w:pStyle w:val="ListParagraph"/>
              <w:numPr>
                <w:ilvl w:val="0"/>
                <w:numId w:val="10"/>
              </w:numPr>
              <w:rPr>
                <w:rFonts w:ascii="Copperplate Gothic Light" w:hAnsi="Copperplate Gothic Light"/>
                <w:sz w:val="18"/>
                <w:szCs w:val="18"/>
              </w:rPr>
            </w:pPr>
            <w:r>
              <w:rPr>
                <w:rFonts w:ascii="Copperplate Gothic Light" w:hAnsi="Copperplate Gothic Light"/>
                <w:sz w:val="18"/>
                <w:szCs w:val="18"/>
              </w:rPr>
              <w:t>Boom placer and its function</w:t>
            </w:r>
          </w:p>
          <w:p w:rsidR="0063034F" w:rsidRDefault="0063034F" w:rsidP="00294095">
            <w:pPr>
              <w:pStyle w:val="ListParagraph"/>
              <w:numPr>
                <w:ilvl w:val="0"/>
                <w:numId w:val="10"/>
              </w:numPr>
              <w:rPr>
                <w:rFonts w:ascii="Copperplate Gothic Light" w:hAnsi="Copperplate Gothic Light"/>
                <w:sz w:val="18"/>
                <w:szCs w:val="18"/>
              </w:rPr>
            </w:pPr>
            <w:r>
              <w:rPr>
                <w:rFonts w:ascii="Copperplate Gothic Light" w:hAnsi="Copperplate Gothic Light"/>
                <w:sz w:val="18"/>
                <w:szCs w:val="18"/>
              </w:rPr>
              <w:t>Concrete vibrators and its uses</w:t>
            </w:r>
          </w:p>
          <w:p w:rsidR="0063034F" w:rsidRDefault="0063034F" w:rsidP="00294095">
            <w:pPr>
              <w:pStyle w:val="ListParagraph"/>
              <w:numPr>
                <w:ilvl w:val="0"/>
                <w:numId w:val="10"/>
              </w:numPr>
              <w:rPr>
                <w:rFonts w:ascii="Copperplate Gothic Light" w:hAnsi="Copperplate Gothic Light"/>
                <w:sz w:val="18"/>
                <w:szCs w:val="18"/>
              </w:rPr>
            </w:pPr>
            <w:r>
              <w:rPr>
                <w:rFonts w:ascii="Copperplate Gothic Light" w:hAnsi="Copperplate Gothic Light"/>
                <w:sz w:val="18"/>
                <w:szCs w:val="18"/>
              </w:rPr>
              <w:t>Brand name of each  equipment</w:t>
            </w:r>
          </w:p>
          <w:p w:rsidR="0063034F" w:rsidRDefault="0063034F" w:rsidP="00294095">
            <w:pPr>
              <w:pStyle w:val="ListParagraph"/>
              <w:numPr>
                <w:ilvl w:val="0"/>
                <w:numId w:val="10"/>
              </w:numPr>
              <w:rPr>
                <w:rFonts w:ascii="Copperplate Gothic Light" w:hAnsi="Copperplate Gothic Light"/>
                <w:sz w:val="18"/>
                <w:szCs w:val="18"/>
              </w:rPr>
            </w:pPr>
            <w:r>
              <w:rPr>
                <w:rFonts w:ascii="Copperplate Gothic Light" w:hAnsi="Copperplate Gothic Light"/>
                <w:sz w:val="18"/>
                <w:szCs w:val="18"/>
              </w:rPr>
              <w:t>Detailed  information of manufacturers</w:t>
            </w:r>
          </w:p>
          <w:p w:rsidR="0063034F" w:rsidRPr="00294095" w:rsidRDefault="0063034F" w:rsidP="00294095">
            <w:pPr>
              <w:pStyle w:val="ListParagraph"/>
              <w:numPr>
                <w:ilvl w:val="0"/>
                <w:numId w:val="10"/>
              </w:numPr>
              <w:rPr>
                <w:rFonts w:ascii="Copperplate Gothic Light" w:hAnsi="Copperplate Gothic Light"/>
                <w:sz w:val="18"/>
                <w:szCs w:val="18"/>
              </w:rPr>
            </w:pPr>
            <w:r>
              <w:rPr>
                <w:rFonts w:ascii="Copperplate Gothic Light" w:hAnsi="Copperplate Gothic Light"/>
                <w:sz w:val="18"/>
                <w:szCs w:val="18"/>
              </w:rPr>
              <w:t>Approximate cost of each equipment</w:t>
            </w: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D265A7">
            <w:pPr>
              <w:pStyle w:val="ListParagraph"/>
              <w:numPr>
                <w:ilvl w:val="0"/>
                <w:numId w:val="10"/>
              </w:numPr>
              <w:rPr>
                <w:rFonts w:ascii="Copperplate Gothic Light" w:hAnsi="Copperplate Gothic Light"/>
                <w:b/>
                <w:sz w:val="18"/>
                <w:szCs w:val="18"/>
              </w:rPr>
            </w:pPr>
            <w:r w:rsidRPr="00D265A7">
              <w:rPr>
                <w:rFonts w:ascii="Copperplate Gothic Light" w:hAnsi="Copperplate Gothic Light"/>
                <w:b/>
                <w:sz w:val="18"/>
                <w:szCs w:val="18"/>
              </w:rPr>
              <w:t>Equipment management construction project</w:t>
            </w:r>
          </w:p>
          <w:p w:rsidR="0063034F" w:rsidRDefault="0063034F" w:rsidP="00D265A7">
            <w:pPr>
              <w:pStyle w:val="ListParagraph"/>
              <w:numPr>
                <w:ilvl w:val="0"/>
                <w:numId w:val="10"/>
              </w:numPr>
              <w:rPr>
                <w:rFonts w:ascii="Copperplate Gothic Light" w:hAnsi="Copperplate Gothic Light"/>
                <w:sz w:val="18"/>
                <w:szCs w:val="18"/>
              </w:rPr>
            </w:pPr>
            <w:r w:rsidRPr="005D4F94">
              <w:rPr>
                <w:rFonts w:ascii="Copperplate Gothic Light" w:hAnsi="Copperplate Gothic Light"/>
                <w:sz w:val="18"/>
                <w:szCs w:val="18"/>
              </w:rPr>
              <w:t>Assess the requirement</w:t>
            </w:r>
            <w:r>
              <w:rPr>
                <w:rFonts w:ascii="Copperplate Gothic Light" w:hAnsi="Copperplate Gothic Light"/>
                <w:sz w:val="18"/>
                <w:szCs w:val="18"/>
              </w:rPr>
              <w:t xml:space="preserve"> </w:t>
            </w:r>
            <w:r w:rsidRPr="005D4F94">
              <w:rPr>
                <w:rFonts w:ascii="Copperplate Gothic Light" w:hAnsi="Copperplate Gothic Light"/>
                <w:sz w:val="18"/>
                <w:szCs w:val="18"/>
              </w:rPr>
              <w:t>of</w:t>
            </w:r>
            <w:r>
              <w:rPr>
                <w:rFonts w:ascii="Copperplate Gothic Light" w:hAnsi="Copperplate Gothic Light"/>
                <w:sz w:val="18"/>
                <w:szCs w:val="18"/>
              </w:rPr>
              <w:t xml:space="preserve"> each category of</w:t>
            </w:r>
            <w:r w:rsidRPr="005D4F94">
              <w:rPr>
                <w:rFonts w:ascii="Copperplate Gothic Light" w:hAnsi="Copperplate Gothic Light"/>
                <w:sz w:val="18"/>
                <w:szCs w:val="18"/>
              </w:rPr>
              <w:t xml:space="preserve"> equipment</w:t>
            </w:r>
          </w:p>
          <w:p w:rsidR="0063034F" w:rsidRDefault="0063034F" w:rsidP="00D265A7">
            <w:pPr>
              <w:pStyle w:val="ListParagraph"/>
              <w:numPr>
                <w:ilvl w:val="0"/>
                <w:numId w:val="10"/>
              </w:numPr>
              <w:rPr>
                <w:rFonts w:ascii="Copperplate Gothic Light" w:hAnsi="Copperplate Gothic Light"/>
                <w:sz w:val="18"/>
                <w:szCs w:val="18"/>
              </w:rPr>
            </w:pPr>
            <w:r>
              <w:rPr>
                <w:rFonts w:ascii="Copperplate Gothic Light" w:hAnsi="Copperplate Gothic Light"/>
                <w:sz w:val="18"/>
                <w:szCs w:val="18"/>
              </w:rPr>
              <w:t>Select the equipment required for the work</w:t>
            </w:r>
          </w:p>
          <w:p w:rsidR="0063034F" w:rsidRDefault="0063034F" w:rsidP="00D265A7">
            <w:pPr>
              <w:pStyle w:val="ListParagraph"/>
              <w:numPr>
                <w:ilvl w:val="0"/>
                <w:numId w:val="10"/>
              </w:numPr>
              <w:rPr>
                <w:rFonts w:ascii="Copperplate Gothic Light" w:hAnsi="Copperplate Gothic Light"/>
                <w:sz w:val="18"/>
                <w:szCs w:val="18"/>
              </w:rPr>
            </w:pPr>
            <w:r>
              <w:rPr>
                <w:rFonts w:ascii="Copperplate Gothic Light" w:hAnsi="Copperplate Gothic Light"/>
                <w:sz w:val="18"/>
                <w:szCs w:val="18"/>
              </w:rPr>
              <w:t>Find out capacity and out put</w:t>
            </w:r>
          </w:p>
          <w:p w:rsidR="0063034F" w:rsidRDefault="0063034F" w:rsidP="00D265A7">
            <w:pPr>
              <w:pStyle w:val="ListParagraph"/>
              <w:numPr>
                <w:ilvl w:val="0"/>
                <w:numId w:val="10"/>
              </w:numPr>
              <w:rPr>
                <w:rFonts w:ascii="Copperplate Gothic Light" w:hAnsi="Copperplate Gothic Light"/>
                <w:sz w:val="18"/>
                <w:szCs w:val="18"/>
              </w:rPr>
            </w:pPr>
            <w:r>
              <w:rPr>
                <w:rFonts w:ascii="Copperplate Gothic Light" w:hAnsi="Copperplate Gothic Light"/>
                <w:sz w:val="18"/>
                <w:szCs w:val="18"/>
              </w:rPr>
              <w:t>Forecast the requirement of equipments</w:t>
            </w:r>
          </w:p>
        </w:tc>
        <w:tc>
          <w:tcPr>
            <w:tcW w:w="1254" w:type="dxa"/>
            <w:tcBorders>
              <w:top w:val="single" w:sz="4" w:space="0" w:color="auto"/>
              <w:bottom w:val="single" w:sz="4" w:space="0" w:color="000000" w:themeColor="text1"/>
              <w:right w:val="double" w:sz="4" w:space="0" w:color="auto"/>
            </w:tcBorders>
          </w:tcPr>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Pr="00615137" w:rsidRDefault="0063034F">
            <w:pPr>
              <w:rPr>
                <w:rFonts w:ascii="Copperplate Gothic Light" w:hAnsi="Copperplate Gothic Light"/>
                <w:sz w:val="18"/>
                <w:szCs w:val="18"/>
              </w:rPr>
            </w:pPr>
          </w:p>
        </w:tc>
      </w:tr>
      <w:tr w:rsidR="0063034F" w:rsidRPr="00615137" w:rsidTr="0063034F">
        <w:trPr>
          <w:trHeight w:val="1331"/>
        </w:trPr>
        <w:tc>
          <w:tcPr>
            <w:tcW w:w="675" w:type="dxa"/>
            <w:vMerge/>
            <w:tcBorders>
              <w:left w:val="double" w:sz="4" w:space="0" w:color="auto"/>
              <w:right w:val="single" w:sz="4" w:space="0" w:color="000000" w:themeColor="text1"/>
            </w:tcBorders>
          </w:tcPr>
          <w:p w:rsidR="0063034F" w:rsidRDefault="0063034F" w:rsidP="0068255E">
            <w:pPr>
              <w:rPr>
                <w:rFonts w:ascii="Copperplate Gothic Light" w:hAnsi="Copperplate Gothic Light"/>
                <w:sz w:val="18"/>
                <w:szCs w:val="18"/>
              </w:rPr>
            </w:pPr>
          </w:p>
        </w:tc>
        <w:tc>
          <w:tcPr>
            <w:tcW w:w="1002" w:type="dxa"/>
            <w:tcBorders>
              <w:top w:val="single" w:sz="4" w:space="0" w:color="000000" w:themeColor="text1"/>
              <w:left w:val="single" w:sz="4" w:space="0" w:color="000000" w:themeColor="text1"/>
              <w:right w:val="single" w:sz="4" w:space="0" w:color="auto"/>
            </w:tcBorders>
          </w:tcPr>
          <w:p w:rsidR="0063034F" w:rsidRDefault="0063034F" w:rsidP="008B1544">
            <w:pPr>
              <w:rPr>
                <w:rFonts w:ascii="Copperplate Gothic Light" w:hAnsi="Copperplate Gothic Light"/>
                <w:sz w:val="16"/>
                <w:szCs w:val="16"/>
              </w:rPr>
            </w:pPr>
            <w:r>
              <w:rPr>
                <w:rFonts w:ascii="Copperplate Gothic Light" w:hAnsi="Copperplate Gothic Light"/>
                <w:sz w:val="16"/>
                <w:szCs w:val="16"/>
              </w:rPr>
              <w:t>Lec-37&amp; 38</w:t>
            </w:r>
          </w:p>
        </w:tc>
        <w:tc>
          <w:tcPr>
            <w:tcW w:w="1105" w:type="dxa"/>
            <w:tcBorders>
              <w:top w:val="single" w:sz="4" w:space="0" w:color="000000" w:themeColor="text1"/>
              <w:left w:val="single" w:sz="4" w:space="0" w:color="auto"/>
            </w:tcBorders>
          </w:tcPr>
          <w:p w:rsidR="0063034F" w:rsidRDefault="0063034F" w:rsidP="00CD7188">
            <w:pPr>
              <w:rPr>
                <w:rFonts w:ascii="Copperplate Gothic Light" w:hAnsi="Copperplate Gothic Light"/>
                <w:sz w:val="16"/>
                <w:szCs w:val="16"/>
              </w:rPr>
            </w:pPr>
            <w:r>
              <w:rPr>
                <w:rFonts w:ascii="Copperplate Gothic Light" w:hAnsi="Copperplate Gothic Light"/>
                <w:sz w:val="16"/>
                <w:szCs w:val="16"/>
              </w:rPr>
              <w:t>2 hrs</w:t>
            </w:r>
          </w:p>
        </w:tc>
        <w:tc>
          <w:tcPr>
            <w:tcW w:w="5319" w:type="dxa"/>
            <w:tcBorders>
              <w:top w:val="single" w:sz="4" w:space="0" w:color="000000" w:themeColor="text1"/>
              <w:bottom w:val="single" w:sz="4" w:space="0" w:color="000000" w:themeColor="text1"/>
            </w:tcBorders>
          </w:tcPr>
          <w:p w:rsidR="0063034F" w:rsidRDefault="0063034F" w:rsidP="0068255E">
            <w:pPr>
              <w:rPr>
                <w:rFonts w:ascii="Copperplate Gothic Light" w:hAnsi="Copperplate Gothic Light"/>
                <w:sz w:val="18"/>
                <w:szCs w:val="18"/>
              </w:rPr>
            </w:pPr>
          </w:p>
          <w:p w:rsidR="0063034F" w:rsidRDefault="0063034F" w:rsidP="006358A5">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Spare parts management</w:t>
            </w:r>
          </w:p>
          <w:p w:rsidR="0063034F" w:rsidRDefault="0063034F" w:rsidP="006358A5">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Assess essential spare parts</w:t>
            </w:r>
          </w:p>
          <w:p w:rsidR="0063034F" w:rsidRDefault="0063034F" w:rsidP="006358A5">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Owning cost and investment</w:t>
            </w:r>
          </w:p>
          <w:p w:rsidR="0063034F" w:rsidRPr="00294095" w:rsidRDefault="0063034F" w:rsidP="006358A5">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 xml:space="preserve">Depreciation cost and calculation of </w:t>
            </w:r>
          </w:p>
          <w:p w:rsidR="0063034F" w:rsidRPr="00294095" w:rsidRDefault="0063034F" w:rsidP="006358A5">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depreciation by various methods</w:t>
            </w:r>
          </w:p>
        </w:tc>
        <w:tc>
          <w:tcPr>
            <w:tcW w:w="1254" w:type="dxa"/>
            <w:tcBorders>
              <w:top w:val="single" w:sz="4" w:space="0" w:color="000000" w:themeColor="text1"/>
              <w:right w:val="double" w:sz="4" w:space="0" w:color="auto"/>
            </w:tcBorders>
          </w:tcPr>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rsidP="006358A5">
            <w:pPr>
              <w:rPr>
                <w:rFonts w:ascii="Copperplate Gothic Light" w:hAnsi="Copperplate Gothic Light"/>
                <w:sz w:val="18"/>
                <w:szCs w:val="18"/>
              </w:rPr>
            </w:pPr>
          </w:p>
        </w:tc>
      </w:tr>
      <w:tr w:rsidR="0063034F" w:rsidRPr="00615137" w:rsidTr="0063034F">
        <w:trPr>
          <w:trHeight w:val="1333"/>
        </w:trPr>
        <w:tc>
          <w:tcPr>
            <w:tcW w:w="675" w:type="dxa"/>
            <w:vMerge/>
            <w:tcBorders>
              <w:left w:val="double" w:sz="4" w:space="0" w:color="auto"/>
              <w:right w:val="single" w:sz="4" w:space="0" w:color="000000" w:themeColor="text1"/>
            </w:tcBorders>
          </w:tcPr>
          <w:p w:rsidR="0063034F" w:rsidRDefault="0063034F" w:rsidP="0068255E">
            <w:pPr>
              <w:rPr>
                <w:rFonts w:ascii="Copperplate Gothic Light" w:hAnsi="Copperplate Gothic Light"/>
                <w:sz w:val="18"/>
                <w:szCs w:val="18"/>
              </w:rPr>
            </w:pPr>
          </w:p>
        </w:tc>
        <w:tc>
          <w:tcPr>
            <w:tcW w:w="1002" w:type="dxa"/>
            <w:tcBorders>
              <w:left w:val="single" w:sz="4" w:space="0" w:color="000000" w:themeColor="text1"/>
              <w:right w:val="single" w:sz="4" w:space="0" w:color="auto"/>
            </w:tcBorders>
          </w:tcPr>
          <w:p w:rsidR="0063034F" w:rsidRDefault="0063034F" w:rsidP="008B1544">
            <w:pPr>
              <w:rPr>
                <w:rFonts w:ascii="Copperplate Gothic Light" w:hAnsi="Copperplate Gothic Light"/>
                <w:sz w:val="16"/>
                <w:szCs w:val="16"/>
              </w:rPr>
            </w:pPr>
            <w:r>
              <w:rPr>
                <w:rFonts w:ascii="Copperplate Gothic Light" w:hAnsi="Copperplate Gothic Light"/>
                <w:sz w:val="16"/>
                <w:szCs w:val="16"/>
              </w:rPr>
              <w:t>Lec-39&amp;40</w:t>
            </w:r>
          </w:p>
        </w:tc>
        <w:tc>
          <w:tcPr>
            <w:tcW w:w="1105" w:type="dxa"/>
            <w:tcBorders>
              <w:left w:val="single" w:sz="4" w:space="0" w:color="auto"/>
            </w:tcBorders>
          </w:tcPr>
          <w:p w:rsidR="0063034F" w:rsidRDefault="0063034F" w:rsidP="00CD7188">
            <w:pPr>
              <w:rPr>
                <w:rFonts w:ascii="Copperplate Gothic Light" w:hAnsi="Copperplate Gothic Light"/>
                <w:sz w:val="16"/>
                <w:szCs w:val="16"/>
              </w:rPr>
            </w:pPr>
            <w:r>
              <w:rPr>
                <w:rFonts w:ascii="Copperplate Gothic Light" w:hAnsi="Copperplate Gothic Light"/>
                <w:sz w:val="16"/>
                <w:szCs w:val="16"/>
              </w:rPr>
              <w:t>2 hrs</w:t>
            </w:r>
          </w:p>
        </w:tc>
        <w:tc>
          <w:tcPr>
            <w:tcW w:w="5319" w:type="dxa"/>
            <w:tcBorders>
              <w:top w:val="single" w:sz="4" w:space="0" w:color="000000" w:themeColor="text1"/>
              <w:bottom w:val="single" w:sz="4" w:space="0" w:color="000000" w:themeColor="text1"/>
            </w:tcBorders>
          </w:tcPr>
          <w:p w:rsidR="0063034F" w:rsidRDefault="0063034F" w:rsidP="006358A5">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Calculation of major repair costs</w:t>
            </w:r>
          </w:p>
          <w:p w:rsidR="0063034F" w:rsidRDefault="0063034F" w:rsidP="006358A5">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Over head cost accounting</w:t>
            </w:r>
          </w:p>
          <w:p w:rsidR="0063034F" w:rsidRDefault="0063034F" w:rsidP="006358A5">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Breakeven point theory</w:t>
            </w:r>
          </w:p>
          <w:p w:rsidR="0063034F" w:rsidRDefault="0063034F" w:rsidP="006358A5">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Cost volume profit</w:t>
            </w:r>
          </w:p>
          <w:p w:rsidR="0063034F" w:rsidRDefault="0063034F" w:rsidP="006358A5">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Variable and fix cost</w:t>
            </w:r>
          </w:p>
          <w:p w:rsidR="0063034F" w:rsidRDefault="0063034F" w:rsidP="006358A5">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Contribution-sale ratio</w:t>
            </w:r>
          </w:p>
        </w:tc>
        <w:tc>
          <w:tcPr>
            <w:tcW w:w="1254" w:type="dxa"/>
            <w:tcBorders>
              <w:right w:val="double" w:sz="4" w:space="0" w:color="auto"/>
            </w:tcBorders>
          </w:tcPr>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rsidP="006358A5">
            <w:pPr>
              <w:rPr>
                <w:rFonts w:ascii="Copperplate Gothic Light" w:hAnsi="Copperplate Gothic Light"/>
                <w:sz w:val="18"/>
                <w:szCs w:val="18"/>
              </w:rPr>
            </w:pPr>
          </w:p>
        </w:tc>
      </w:tr>
      <w:tr w:rsidR="0063034F" w:rsidRPr="00615137" w:rsidTr="0063034F">
        <w:trPr>
          <w:trHeight w:val="1335"/>
        </w:trPr>
        <w:tc>
          <w:tcPr>
            <w:tcW w:w="675" w:type="dxa"/>
            <w:vMerge/>
            <w:tcBorders>
              <w:left w:val="double" w:sz="4" w:space="0" w:color="auto"/>
              <w:right w:val="single" w:sz="4" w:space="0" w:color="000000" w:themeColor="text1"/>
            </w:tcBorders>
          </w:tcPr>
          <w:p w:rsidR="0063034F" w:rsidRDefault="0063034F" w:rsidP="0068255E">
            <w:pPr>
              <w:rPr>
                <w:rFonts w:ascii="Copperplate Gothic Light" w:hAnsi="Copperplate Gothic Light"/>
                <w:sz w:val="18"/>
                <w:szCs w:val="18"/>
              </w:rPr>
            </w:pPr>
          </w:p>
        </w:tc>
        <w:tc>
          <w:tcPr>
            <w:tcW w:w="1002" w:type="dxa"/>
            <w:tcBorders>
              <w:left w:val="single" w:sz="4" w:space="0" w:color="000000" w:themeColor="text1"/>
              <w:right w:val="single" w:sz="4" w:space="0" w:color="auto"/>
            </w:tcBorders>
          </w:tcPr>
          <w:p w:rsidR="0063034F" w:rsidRDefault="0063034F" w:rsidP="008B1544">
            <w:pPr>
              <w:rPr>
                <w:rFonts w:ascii="Copperplate Gothic Light" w:hAnsi="Copperplate Gothic Light"/>
                <w:sz w:val="16"/>
                <w:szCs w:val="16"/>
              </w:rPr>
            </w:pPr>
            <w:r>
              <w:rPr>
                <w:rFonts w:ascii="Copperplate Gothic Light" w:hAnsi="Copperplate Gothic Light"/>
                <w:sz w:val="16"/>
                <w:szCs w:val="16"/>
              </w:rPr>
              <w:t>Lec 41</w:t>
            </w:r>
          </w:p>
        </w:tc>
        <w:tc>
          <w:tcPr>
            <w:tcW w:w="1105" w:type="dxa"/>
            <w:tcBorders>
              <w:left w:val="single" w:sz="4" w:space="0" w:color="auto"/>
            </w:tcBorders>
          </w:tcPr>
          <w:p w:rsidR="0063034F" w:rsidRDefault="0063034F" w:rsidP="00CD7188">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000000" w:themeColor="text1"/>
              <w:bottom w:val="single" w:sz="4" w:space="0" w:color="000000" w:themeColor="text1"/>
            </w:tcBorders>
          </w:tcPr>
          <w:p w:rsidR="0063034F" w:rsidRDefault="0063034F" w:rsidP="006358A5">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Replacement of equipment</w:t>
            </w:r>
          </w:p>
          <w:p w:rsidR="0063034F" w:rsidRDefault="0063034F" w:rsidP="000F02EF">
            <w:pPr>
              <w:pStyle w:val="ListParagraph"/>
              <w:numPr>
                <w:ilvl w:val="0"/>
                <w:numId w:val="11"/>
              </w:numPr>
              <w:rPr>
                <w:rFonts w:ascii="Copperplate Gothic Light" w:hAnsi="Copperplate Gothic Light"/>
                <w:sz w:val="18"/>
                <w:szCs w:val="18"/>
              </w:rPr>
            </w:pPr>
            <w:r w:rsidRPr="000F02EF">
              <w:rPr>
                <w:rFonts w:ascii="Copperplate Gothic Light" w:hAnsi="Copperplate Gothic Light"/>
                <w:sz w:val="18"/>
                <w:szCs w:val="18"/>
              </w:rPr>
              <w:t>Maintenance management</w:t>
            </w:r>
          </w:p>
          <w:p w:rsidR="0063034F" w:rsidRDefault="0063034F" w:rsidP="000F02EF">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Type of maintenance</w:t>
            </w:r>
          </w:p>
          <w:p w:rsidR="0063034F" w:rsidRDefault="0063034F" w:rsidP="000F02EF">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Break down maintenance</w:t>
            </w:r>
          </w:p>
          <w:p w:rsidR="0063034F" w:rsidRDefault="0063034F" w:rsidP="000F02EF">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Planned and unplanned</w:t>
            </w:r>
          </w:p>
          <w:p w:rsidR="0063034F" w:rsidRDefault="0063034F" w:rsidP="000F02EF">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Run to break down</w:t>
            </w:r>
          </w:p>
        </w:tc>
        <w:tc>
          <w:tcPr>
            <w:tcW w:w="1254" w:type="dxa"/>
            <w:tcBorders>
              <w:right w:val="double" w:sz="4" w:space="0" w:color="auto"/>
            </w:tcBorders>
          </w:tcPr>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rsidP="006358A5">
            <w:pPr>
              <w:rPr>
                <w:rFonts w:ascii="Copperplate Gothic Light" w:hAnsi="Copperplate Gothic Light"/>
                <w:sz w:val="18"/>
                <w:szCs w:val="18"/>
              </w:rPr>
            </w:pPr>
          </w:p>
        </w:tc>
      </w:tr>
      <w:tr w:rsidR="0063034F" w:rsidRPr="00615137" w:rsidTr="0063034F">
        <w:trPr>
          <w:trHeight w:val="967"/>
        </w:trPr>
        <w:tc>
          <w:tcPr>
            <w:tcW w:w="675" w:type="dxa"/>
            <w:vMerge/>
            <w:tcBorders>
              <w:left w:val="double" w:sz="4" w:space="0" w:color="auto"/>
              <w:right w:val="single" w:sz="4" w:space="0" w:color="000000" w:themeColor="text1"/>
            </w:tcBorders>
          </w:tcPr>
          <w:p w:rsidR="0063034F" w:rsidRDefault="0063034F" w:rsidP="0068255E">
            <w:pPr>
              <w:rPr>
                <w:rFonts w:ascii="Copperplate Gothic Light" w:hAnsi="Copperplate Gothic Light"/>
                <w:sz w:val="18"/>
                <w:szCs w:val="18"/>
              </w:rPr>
            </w:pPr>
          </w:p>
        </w:tc>
        <w:tc>
          <w:tcPr>
            <w:tcW w:w="1002" w:type="dxa"/>
            <w:tcBorders>
              <w:left w:val="single" w:sz="4" w:space="0" w:color="000000" w:themeColor="text1"/>
              <w:right w:val="single" w:sz="4" w:space="0" w:color="auto"/>
            </w:tcBorders>
          </w:tcPr>
          <w:p w:rsidR="0063034F" w:rsidRDefault="0063034F" w:rsidP="008B1544">
            <w:pPr>
              <w:rPr>
                <w:rFonts w:ascii="Copperplate Gothic Light" w:hAnsi="Copperplate Gothic Light"/>
                <w:sz w:val="16"/>
                <w:szCs w:val="16"/>
              </w:rPr>
            </w:pPr>
            <w:r>
              <w:rPr>
                <w:rFonts w:ascii="Copperplate Gothic Light" w:hAnsi="Copperplate Gothic Light"/>
                <w:sz w:val="16"/>
                <w:szCs w:val="16"/>
              </w:rPr>
              <w:t>Lec 42</w:t>
            </w:r>
          </w:p>
        </w:tc>
        <w:tc>
          <w:tcPr>
            <w:tcW w:w="1105" w:type="dxa"/>
            <w:tcBorders>
              <w:left w:val="single" w:sz="4" w:space="0" w:color="auto"/>
            </w:tcBorders>
          </w:tcPr>
          <w:p w:rsidR="0063034F" w:rsidRDefault="0063034F" w:rsidP="0063034F">
            <w:pPr>
              <w:rPr>
                <w:rFonts w:ascii="Copperplate Gothic Light" w:hAnsi="Copperplate Gothic Light"/>
                <w:sz w:val="16"/>
                <w:szCs w:val="16"/>
              </w:rPr>
            </w:pPr>
            <w:r>
              <w:rPr>
                <w:rFonts w:ascii="Copperplate Gothic Light" w:hAnsi="Copperplate Gothic Light"/>
                <w:sz w:val="16"/>
                <w:szCs w:val="16"/>
              </w:rPr>
              <w:t>1 hr</w:t>
            </w:r>
          </w:p>
        </w:tc>
        <w:tc>
          <w:tcPr>
            <w:tcW w:w="5319" w:type="dxa"/>
            <w:tcBorders>
              <w:top w:val="single" w:sz="4" w:space="0" w:color="000000" w:themeColor="text1"/>
              <w:bottom w:val="single" w:sz="4" w:space="0" w:color="000000" w:themeColor="text1"/>
            </w:tcBorders>
          </w:tcPr>
          <w:p w:rsidR="0063034F" w:rsidRDefault="0063034F" w:rsidP="000F02EF">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Preventive and reactive maintenance</w:t>
            </w:r>
          </w:p>
          <w:p w:rsidR="0063034F" w:rsidRDefault="0063034F" w:rsidP="000F02EF">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Function of preventive maintenance</w:t>
            </w:r>
          </w:p>
          <w:p w:rsidR="0063034F" w:rsidRPr="000F02EF" w:rsidRDefault="0063034F" w:rsidP="000F02EF">
            <w:pPr>
              <w:pStyle w:val="ListParagraph"/>
              <w:numPr>
                <w:ilvl w:val="0"/>
                <w:numId w:val="11"/>
              </w:numPr>
              <w:rPr>
                <w:rFonts w:ascii="Copperplate Gothic Light" w:hAnsi="Copperplate Gothic Light"/>
                <w:sz w:val="18"/>
                <w:szCs w:val="18"/>
              </w:rPr>
            </w:pPr>
            <w:r>
              <w:rPr>
                <w:rFonts w:ascii="Copperplate Gothic Light" w:hAnsi="Copperplate Gothic Light"/>
                <w:sz w:val="18"/>
                <w:szCs w:val="18"/>
              </w:rPr>
              <w:t>Technique of enhancing maintenance</w:t>
            </w:r>
          </w:p>
          <w:p w:rsidR="0063034F" w:rsidRDefault="0063034F" w:rsidP="0068255E">
            <w:pPr>
              <w:rPr>
                <w:rFonts w:ascii="Copperplate Gothic Light" w:hAnsi="Copperplate Gothic Light"/>
                <w:sz w:val="18"/>
                <w:szCs w:val="18"/>
              </w:rPr>
            </w:pPr>
          </w:p>
          <w:p w:rsidR="0063034F" w:rsidRPr="0063034F" w:rsidRDefault="0063034F" w:rsidP="0063034F">
            <w:pPr>
              <w:jc w:val="right"/>
              <w:rPr>
                <w:rFonts w:ascii="Copperplate Gothic Light" w:hAnsi="Copperplate Gothic Light"/>
                <w:sz w:val="18"/>
                <w:szCs w:val="18"/>
              </w:rPr>
            </w:pPr>
          </w:p>
        </w:tc>
        <w:tc>
          <w:tcPr>
            <w:tcW w:w="1254" w:type="dxa"/>
            <w:tcBorders>
              <w:right w:val="double" w:sz="4" w:space="0" w:color="auto"/>
            </w:tcBorders>
          </w:tcPr>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rsidP="006358A5">
            <w:pPr>
              <w:rPr>
                <w:rFonts w:ascii="Copperplate Gothic Light" w:hAnsi="Copperplate Gothic Light"/>
                <w:sz w:val="18"/>
                <w:szCs w:val="18"/>
              </w:rPr>
            </w:pPr>
          </w:p>
        </w:tc>
      </w:tr>
      <w:tr w:rsidR="0063034F" w:rsidRPr="00615137" w:rsidTr="00AA0252">
        <w:trPr>
          <w:trHeight w:val="603"/>
        </w:trPr>
        <w:tc>
          <w:tcPr>
            <w:tcW w:w="675" w:type="dxa"/>
            <w:vMerge/>
            <w:tcBorders>
              <w:left w:val="double" w:sz="4" w:space="0" w:color="auto"/>
              <w:right w:val="single" w:sz="4" w:space="0" w:color="000000" w:themeColor="text1"/>
            </w:tcBorders>
          </w:tcPr>
          <w:p w:rsidR="0063034F" w:rsidRDefault="0063034F" w:rsidP="0068255E">
            <w:pPr>
              <w:rPr>
                <w:rFonts w:ascii="Copperplate Gothic Light" w:hAnsi="Copperplate Gothic Light"/>
                <w:sz w:val="18"/>
                <w:szCs w:val="18"/>
              </w:rPr>
            </w:pPr>
          </w:p>
        </w:tc>
        <w:tc>
          <w:tcPr>
            <w:tcW w:w="1002" w:type="dxa"/>
            <w:tcBorders>
              <w:left w:val="single" w:sz="4" w:space="0" w:color="000000" w:themeColor="text1"/>
              <w:right w:val="single" w:sz="4" w:space="0" w:color="auto"/>
            </w:tcBorders>
          </w:tcPr>
          <w:p w:rsidR="0063034F" w:rsidRDefault="0063034F" w:rsidP="008B1544">
            <w:pPr>
              <w:rPr>
                <w:rFonts w:ascii="Copperplate Gothic Light" w:hAnsi="Copperplate Gothic Light"/>
                <w:sz w:val="16"/>
                <w:szCs w:val="16"/>
              </w:rPr>
            </w:pPr>
          </w:p>
        </w:tc>
        <w:tc>
          <w:tcPr>
            <w:tcW w:w="1105" w:type="dxa"/>
            <w:tcBorders>
              <w:left w:val="single" w:sz="4" w:space="0" w:color="auto"/>
            </w:tcBorders>
          </w:tcPr>
          <w:p w:rsidR="0063034F" w:rsidRPr="00AA0252" w:rsidRDefault="0063034F" w:rsidP="0063034F">
            <w:pPr>
              <w:rPr>
                <w:rFonts w:ascii="Copperplate Gothic Light" w:hAnsi="Copperplate Gothic Light"/>
                <w:b/>
                <w:sz w:val="16"/>
                <w:szCs w:val="16"/>
              </w:rPr>
            </w:pPr>
            <w:r w:rsidRPr="00AA0252">
              <w:rPr>
                <w:rFonts w:ascii="Copperplate Gothic Light" w:hAnsi="Copperplate Gothic Light"/>
                <w:b/>
                <w:sz w:val="16"/>
                <w:szCs w:val="16"/>
              </w:rPr>
              <w:t>42 hrs</w:t>
            </w:r>
          </w:p>
        </w:tc>
        <w:tc>
          <w:tcPr>
            <w:tcW w:w="5319" w:type="dxa"/>
            <w:tcBorders>
              <w:top w:val="single" w:sz="4" w:space="0" w:color="000000" w:themeColor="text1"/>
            </w:tcBorders>
          </w:tcPr>
          <w:p w:rsidR="0063034F" w:rsidRDefault="0063034F" w:rsidP="0068255E">
            <w:pPr>
              <w:rPr>
                <w:rFonts w:ascii="Copperplate Gothic Light" w:hAnsi="Copperplate Gothic Light"/>
                <w:sz w:val="18"/>
                <w:szCs w:val="18"/>
              </w:rPr>
            </w:pPr>
          </w:p>
          <w:p w:rsidR="0063034F" w:rsidRDefault="0063034F" w:rsidP="0068255E">
            <w:pPr>
              <w:rPr>
                <w:rFonts w:ascii="Copperplate Gothic Light" w:hAnsi="Copperplate Gothic Light"/>
                <w:sz w:val="18"/>
                <w:szCs w:val="18"/>
              </w:rPr>
            </w:pPr>
          </w:p>
          <w:p w:rsidR="0063034F" w:rsidRDefault="0063034F" w:rsidP="0063034F">
            <w:pPr>
              <w:jc w:val="right"/>
              <w:rPr>
                <w:rFonts w:ascii="Copperplate Gothic Light" w:hAnsi="Copperplate Gothic Light"/>
                <w:sz w:val="18"/>
                <w:szCs w:val="18"/>
              </w:rPr>
            </w:pPr>
          </w:p>
        </w:tc>
        <w:tc>
          <w:tcPr>
            <w:tcW w:w="1254" w:type="dxa"/>
            <w:tcBorders>
              <w:right w:val="double" w:sz="4" w:space="0" w:color="auto"/>
            </w:tcBorders>
          </w:tcPr>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pPr>
              <w:rPr>
                <w:rFonts w:ascii="Copperplate Gothic Light" w:hAnsi="Copperplate Gothic Light"/>
                <w:sz w:val="18"/>
                <w:szCs w:val="18"/>
              </w:rPr>
            </w:pPr>
          </w:p>
          <w:p w:rsidR="0063034F" w:rsidRDefault="0063034F" w:rsidP="006358A5">
            <w:pPr>
              <w:rPr>
                <w:rFonts w:ascii="Copperplate Gothic Light" w:hAnsi="Copperplate Gothic Light"/>
                <w:sz w:val="18"/>
                <w:szCs w:val="18"/>
              </w:rPr>
            </w:pPr>
          </w:p>
        </w:tc>
      </w:tr>
    </w:tbl>
    <w:p w:rsidR="003D5138" w:rsidRPr="00CA60DA" w:rsidRDefault="003D5138" w:rsidP="0068255E">
      <w:pPr>
        <w:rPr>
          <w:b/>
        </w:rPr>
      </w:pPr>
    </w:p>
    <w:p w:rsidR="00CA60DA" w:rsidRDefault="00CA60DA" w:rsidP="0068255E">
      <w:pPr>
        <w:rPr>
          <w:rFonts w:ascii="Copperplate Gothic Light" w:hAnsi="Copperplate Gothic Light"/>
          <w:b/>
        </w:rPr>
      </w:pPr>
      <w:r w:rsidRPr="00CA60DA">
        <w:rPr>
          <w:rFonts w:ascii="Copperplate Gothic Light" w:hAnsi="Copperplate Gothic Light"/>
          <w:b/>
        </w:rPr>
        <w:t>Note</w:t>
      </w:r>
    </w:p>
    <w:p w:rsidR="00CA60DA" w:rsidRDefault="00CA60DA" w:rsidP="00CA60DA">
      <w:pPr>
        <w:pStyle w:val="ListParagraph"/>
        <w:numPr>
          <w:ilvl w:val="0"/>
          <w:numId w:val="12"/>
        </w:numPr>
        <w:rPr>
          <w:rFonts w:ascii="Copperplate Gothic Light" w:hAnsi="Copperplate Gothic Light"/>
          <w:b/>
        </w:rPr>
      </w:pPr>
      <w:r>
        <w:rPr>
          <w:rFonts w:ascii="Copperplate Gothic Light" w:hAnsi="Copperplate Gothic Light"/>
          <w:b/>
        </w:rPr>
        <w:t>Total  contract hours  is 42 as per syllabus</w:t>
      </w:r>
    </w:p>
    <w:p w:rsidR="00CA60DA" w:rsidRPr="00CA60DA" w:rsidRDefault="00CA60DA" w:rsidP="00CA60DA">
      <w:pPr>
        <w:pStyle w:val="ListParagraph"/>
        <w:numPr>
          <w:ilvl w:val="0"/>
          <w:numId w:val="12"/>
        </w:numPr>
        <w:rPr>
          <w:rFonts w:ascii="Copperplate Gothic Light" w:hAnsi="Copperplate Gothic Light"/>
          <w:b/>
        </w:rPr>
      </w:pPr>
      <w:r>
        <w:rPr>
          <w:rFonts w:ascii="Copperplate Gothic Light" w:hAnsi="Copperplate Gothic Light"/>
          <w:b/>
        </w:rPr>
        <w:t>Assessment of outcomes shall be as per teacher’s profile</w:t>
      </w:r>
    </w:p>
    <w:sectPr w:rsidR="00CA60DA" w:rsidRPr="00CA60DA" w:rsidSect="00BE436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E08" w:rsidRDefault="00560E08" w:rsidP="007C1863">
      <w:pPr>
        <w:spacing w:after="0" w:line="240" w:lineRule="auto"/>
      </w:pPr>
      <w:r>
        <w:separator/>
      </w:r>
    </w:p>
  </w:endnote>
  <w:endnote w:type="continuationSeparator" w:id="1">
    <w:p w:rsidR="00560E08" w:rsidRDefault="00560E08" w:rsidP="007C18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9E0" w:rsidRDefault="00B419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85672"/>
      <w:docPartObj>
        <w:docPartGallery w:val="Page Numbers (Bottom of Page)"/>
        <w:docPartUnique/>
      </w:docPartObj>
    </w:sdtPr>
    <w:sdtContent>
      <w:sdt>
        <w:sdtPr>
          <w:id w:val="565050477"/>
          <w:docPartObj>
            <w:docPartGallery w:val="Page Numbers (Top of Page)"/>
            <w:docPartUnique/>
          </w:docPartObj>
        </w:sdtPr>
        <w:sdtContent>
          <w:p w:rsidR="007C1863" w:rsidRDefault="007C1863">
            <w:pPr>
              <w:pStyle w:val="Footer"/>
              <w:jc w:val="center"/>
            </w:pPr>
            <w:r>
              <w:t xml:space="preserve">Page </w:t>
            </w:r>
            <w:r w:rsidR="00D31DAA">
              <w:rPr>
                <w:b/>
                <w:sz w:val="24"/>
                <w:szCs w:val="24"/>
              </w:rPr>
              <w:fldChar w:fldCharType="begin"/>
            </w:r>
            <w:r>
              <w:rPr>
                <w:b/>
              </w:rPr>
              <w:instrText xml:space="preserve"> PAGE </w:instrText>
            </w:r>
            <w:r w:rsidR="00D31DAA">
              <w:rPr>
                <w:b/>
                <w:sz w:val="24"/>
                <w:szCs w:val="24"/>
              </w:rPr>
              <w:fldChar w:fldCharType="separate"/>
            </w:r>
            <w:r w:rsidR="00297A30">
              <w:rPr>
                <w:b/>
                <w:noProof/>
              </w:rPr>
              <w:t>2</w:t>
            </w:r>
            <w:r w:rsidR="00D31DAA">
              <w:rPr>
                <w:b/>
                <w:sz w:val="24"/>
                <w:szCs w:val="24"/>
              </w:rPr>
              <w:fldChar w:fldCharType="end"/>
            </w:r>
            <w:r>
              <w:t xml:space="preserve"> of </w:t>
            </w:r>
            <w:r w:rsidR="00D31DAA">
              <w:rPr>
                <w:b/>
                <w:sz w:val="24"/>
                <w:szCs w:val="24"/>
              </w:rPr>
              <w:fldChar w:fldCharType="begin"/>
            </w:r>
            <w:r>
              <w:rPr>
                <w:b/>
              </w:rPr>
              <w:instrText xml:space="preserve"> NUMPAGES  </w:instrText>
            </w:r>
            <w:r w:rsidR="00D31DAA">
              <w:rPr>
                <w:b/>
                <w:sz w:val="24"/>
                <w:szCs w:val="24"/>
              </w:rPr>
              <w:fldChar w:fldCharType="separate"/>
            </w:r>
            <w:r w:rsidR="00297A30">
              <w:rPr>
                <w:b/>
                <w:noProof/>
              </w:rPr>
              <w:t>4</w:t>
            </w:r>
            <w:r w:rsidR="00D31DAA">
              <w:rPr>
                <w:b/>
                <w:sz w:val="24"/>
                <w:szCs w:val="24"/>
              </w:rPr>
              <w:fldChar w:fldCharType="end"/>
            </w:r>
          </w:p>
        </w:sdtContent>
      </w:sdt>
    </w:sdtContent>
  </w:sdt>
  <w:p w:rsidR="007C1863" w:rsidRDefault="007C186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9E0" w:rsidRDefault="00B419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E08" w:rsidRDefault="00560E08" w:rsidP="007C1863">
      <w:pPr>
        <w:spacing w:after="0" w:line="240" w:lineRule="auto"/>
      </w:pPr>
      <w:r>
        <w:separator/>
      </w:r>
    </w:p>
  </w:footnote>
  <w:footnote w:type="continuationSeparator" w:id="1">
    <w:p w:rsidR="00560E08" w:rsidRDefault="00560E08" w:rsidP="007C18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9E0" w:rsidRDefault="00B419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9E0" w:rsidRDefault="00B419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9E0" w:rsidRDefault="00B419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84828"/>
    <w:multiLevelType w:val="hybridMultilevel"/>
    <w:tmpl w:val="F516D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BC4EDB"/>
    <w:multiLevelType w:val="hybridMultilevel"/>
    <w:tmpl w:val="FB628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9B6BE0"/>
    <w:multiLevelType w:val="hybridMultilevel"/>
    <w:tmpl w:val="8D9E7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83C054E"/>
    <w:multiLevelType w:val="hybridMultilevel"/>
    <w:tmpl w:val="6BC84B5A"/>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4">
    <w:nsid w:val="42F202E9"/>
    <w:multiLevelType w:val="hybridMultilevel"/>
    <w:tmpl w:val="6CF09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B13D0F"/>
    <w:multiLevelType w:val="hybridMultilevel"/>
    <w:tmpl w:val="DA684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2443788"/>
    <w:multiLevelType w:val="hybridMultilevel"/>
    <w:tmpl w:val="164A6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3B807A7"/>
    <w:multiLevelType w:val="hybridMultilevel"/>
    <w:tmpl w:val="30E2B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DA547B3"/>
    <w:multiLevelType w:val="hybridMultilevel"/>
    <w:tmpl w:val="B1CED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A907321"/>
    <w:multiLevelType w:val="hybridMultilevel"/>
    <w:tmpl w:val="32045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FB00FE3"/>
    <w:multiLevelType w:val="hybridMultilevel"/>
    <w:tmpl w:val="67B86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7AA10FC"/>
    <w:multiLevelType w:val="hybridMultilevel"/>
    <w:tmpl w:val="8AFA0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3"/>
  </w:num>
  <w:num w:numId="4">
    <w:abstractNumId w:val="0"/>
  </w:num>
  <w:num w:numId="5">
    <w:abstractNumId w:val="10"/>
  </w:num>
  <w:num w:numId="6">
    <w:abstractNumId w:val="9"/>
  </w:num>
  <w:num w:numId="7">
    <w:abstractNumId w:val="7"/>
  </w:num>
  <w:num w:numId="8">
    <w:abstractNumId w:val="8"/>
  </w:num>
  <w:num w:numId="9">
    <w:abstractNumId w:val="2"/>
  </w:num>
  <w:num w:numId="10">
    <w:abstractNumId w:val="6"/>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hdrShapeDefaults>
    <o:shapedefaults v:ext="edit" spidmax="31746"/>
  </w:hdrShapeDefaults>
  <w:footnotePr>
    <w:footnote w:id="0"/>
    <w:footnote w:id="1"/>
  </w:footnotePr>
  <w:endnotePr>
    <w:endnote w:id="0"/>
    <w:endnote w:id="1"/>
  </w:endnotePr>
  <w:compat/>
  <w:rsids>
    <w:rsidRoot w:val="00884554"/>
    <w:rsid w:val="000167DE"/>
    <w:rsid w:val="000A07B4"/>
    <w:rsid w:val="000C2A6A"/>
    <w:rsid w:val="000E4BBD"/>
    <w:rsid w:val="000F02EF"/>
    <w:rsid w:val="00127A1C"/>
    <w:rsid w:val="00147504"/>
    <w:rsid w:val="001725F4"/>
    <w:rsid w:val="00172BE2"/>
    <w:rsid w:val="00192AE9"/>
    <w:rsid w:val="001D1F5B"/>
    <w:rsid w:val="00205A2F"/>
    <w:rsid w:val="00253BAC"/>
    <w:rsid w:val="0027339B"/>
    <w:rsid w:val="00294095"/>
    <w:rsid w:val="00297A30"/>
    <w:rsid w:val="0035507F"/>
    <w:rsid w:val="003D5138"/>
    <w:rsid w:val="0043634A"/>
    <w:rsid w:val="004752FD"/>
    <w:rsid w:val="00521FA6"/>
    <w:rsid w:val="00541400"/>
    <w:rsid w:val="00560E08"/>
    <w:rsid w:val="00595D68"/>
    <w:rsid w:val="005A3AC1"/>
    <w:rsid w:val="005D4F94"/>
    <w:rsid w:val="00615137"/>
    <w:rsid w:val="0063034F"/>
    <w:rsid w:val="006358A5"/>
    <w:rsid w:val="006423B5"/>
    <w:rsid w:val="00666995"/>
    <w:rsid w:val="0068255E"/>
    <w:rsid w:val="00691B8B"/>
    <w:rsid w:val="00692180"/>
    <w:rsid w:val="006C3A26"/>
    <w:rsid w:val="007622D1"/>
    <w:rsid w:val="00790499"/>
    <w:rsid w:val="007C1863"/>
    <w:rsid w:val="007D177B"/>
    <w:rsid w:val="007E60B1"/>
    <w:rsid w:val="00804044"/>
    <w:rsid w:val="00843852"/>
    <w:rsid w:val="00854D20"/>
    <w:rsid w:val="008644E9"/>
    <w:rsid w:val="00884554"/>
    <w:rsid w:val="0088596A"/>
    <w:rsid w:val="008A1F39"/>
    <w:rsid w:val="008B1544"/>
    <w:rsid w:val="008D3C59"/>
    <w:rsid w:val="0096027F"/>
    <w:rsid w:val="009774E1"/>
    <w:rsid w:val="009C532A"/>
    <w:rsid w:val="009E780F"/>
    <w:rsid w:val="00A50C28"/>
    <w:rsid w:val="00A72835"/>
    <w:rsid w:val="00AA0252"/>
    <w:rsid w:val="00B0416D"/>
    <w:rsid w:val="00B419E0"/>
    <w:rsid w:val="00B75E49"/>
    <w:rsid w:val="00BB7C4E"/>
    <w:rsid w:val="00BE436C"/>
    <w:rsid w:val="00C54334"/>
    <w:rsid w:val="00C6370D"/>
    <w:rsid w:val="00CA1F30"/>
    <w:rsid w:val="00CA60DA"/>
    <w:rsid w:val="00CC4352"/>
    <w:rsid w:val="00CD7188"/>
    <w:rsid w:val="00D15A24"/>
    <w:rsid w:val="00D265A7"/>
    <w:rsid w:val="00D31DAA"/>
    <w:rsid w:val="00D418AD"/>
    <w:rsid w:val="00D41942"/>
    <w:rsid w:val="00D570A7"/>
    <w:rsid w:val="00DA1F79"/>
    <w:rsid w:val="00E261D1"/>
    <w:rsid w:val="00E31849"/>
    <w:rsid w:val="00E64447"/>
    <w:rsid w:val="00E73792"/>
    <w:rsid w:val="00F05F02"/>
    <w:rsid w:val="00F121D5"/>
    <w:rsid w:val="00F13883"/>
    <w:rsid w:val="00F14DAB"/>
    <w:rsid w:val="00F80235"/>
    <w:rsid w:val="00FC4F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5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A07B4"/>
    <w:pPr>
      <w:ind w:left="720"/>
      <w:contextualSpacing/>
    </w:pPr>
  </w:style>
  <w:style w:type="paragraph" w:styleId="Header">
    <w:name w:val="header"/>
    <w:basedOn w:val="Normal"/>
    <w:link w:val="HeaderChar"/>
    <w:uiPriority w:val="99"/>
    <w:semiHidden/>
    <w:unhideWhenUsed/>
    <w:rsid w:val="007C186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1863"/>
  </w:style>
  <w:style w:type="paragraph" w:styleId="Footer">
    <w:name w:val="footer"/>
    <w:basedOn w:val="Normal"/>
    <w:link w:val="FooterChar"/>
    <w:uiPriority w:val="99"/>
    <w:unhideWhenUsed/>
    <w:rsid w:val="007C1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86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0687D-61DA-455B-8D65-33372C044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CP19PC29</cp:lastModifiedBy>
  <cp:revision>8</cp:revision>
  <cp:lastPrinted>2016-01-07T07:52:00Z</cp:lastPrinted>
  <dcterms:created xsi:type="dcterms:W3CDTF">2016-01-16T06:53:00Z</dcterms:created>
  <dcterms:modified xsi:type="dcterms:W3CDTF">2016-01-16T07:23:00Z</dcterms:modified>
</cp:coreProperties>
</file>