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F46" w:rsidRDefault="003B1F46" w:rsidP="00C367BE">
      <w:pPr>
        <w:jc w:val="center"/>
        <w:rPr>
          <w:rFonts w:ascii="Times New Roman" w:hAnsi="Times New Roman" w:cs="Times New Roman"/>
          <w:b/>
          <w:sz w:val="40"/>
          <w:szCs w:val="32"/>
        </w:rPr>
      </w:pPr>
    </w:p>
    <w:p w:rsidR="000843FC" w:rsidRDefault="000843FC" w:rsidP="00C367BE">
      <w:pPr>
        <w:jc w:val="center"/>
        <w:rPr>
          <w:rFonts w:ascii="Times New Roman" w:hAnsi="Times New Roman" w:cs="Times New Roman"/>
          <w:b/>
          <w:sz w:val="40"/>
          <w:szCs w:val="32"/>
        </w:rPr>
      </w:pPr>
      <w:r w:rsidRPr="0033715F">
        <w:rPr>
          <w:rFonts w:ascii="Times New Roman" w:hAnsi="Times New Roman" w:cs="Times New Roman"/>
          <w:b/>
          <w:sz w:val="40"/>
          <w:szCs w:val="32"/>
        </w:rPr>
        <w:t>Jaipur Engineering College and Research Centre, Jaipur</w:t>
      </w:r>
    </w:p>
    <w:p w:rsidR="0033715F" w:rsidRPr="0033715F" w:rsidRDefault="0033715F" w:rsidP="00C367BE">
      <w:pPr>
        <w:jc w:val="center"/>
        <w:rPr>
          <w:rFonts w:ascii="Times New Roman" w:hAnsi="Times New Roman" w:cs="Times New Roman"/>
          <w:b/>
          <w:sz w:val="40"/>
          <w:szCs w:val="32"/>
        </w:rPr>
      </w:pPr>
    </w:p>
    <w:p w:rsidR="00D210D8" w:rsidRDefault="00D210D8" w:rsidP="00C367BE">
      <w:pPr>
        <w:jc w:val="center"/>
        <w:rPr>
          <w:rFonts w:ascii="Times New Roman" w:hAnsi="Times New Roman" w:cs="Times New Roman"/>
          <w:b/>
          <w:sz w:val="32"/>
          <w:szCs w:val="32"/>
        </w:rPr>
      </w:pPr>
      <w:r>
        <w:rPr>
          <w:rFonts w:ascii="Times New Roman" w:hAnsi="Times New Roman" w:cs="Times New Roman"/>
          <w:b/>
          <w:sz w:val="32"/>
          <w:szCs w:val="32"/>
        </w:rPr>
        <w:t>A</w:t>
      </w:r>
    </w:p>
    <w:p w:rsidR="00C367BE" w:rsidRPr="00F41E8C" w:rsidRDefault="00C367BE" w:rsidP="00C367BE">
      <w:pPr>
        <w:jc w:val="center"/>
        <w:rPr>
          <w:rFonts w:ascii="Times New Roman" w:hAnsi="Times New Roman" w:cs="Times New Roman"/>
          <w:b/>
          <w:sz w:val="32"/>
          <w:szCs w:val="32"/>
        </w:rPr>
      </w:pPr>
      <w:r w:rsidRPr="00F41E8C">
        <w:rPr>
          <w:rFonts w:ascii="Times New Roman" w:hAnsi="Times New Roman" w:cs="Times New Roman"/>
          <w:b/>
          <w:sz w:val="32"/>
          <w:szCs w:val="32"/>
        </w:rPr>
        <w:t>REPORT</w:t>
      </w:r>
    </w:p>
    <w:p w:rsidR="00C367BE" w:rsidRPr="00F41E8C" w:rsidRDefault="00D210D8" w:rsidP="00C367BE">
      <w:pPr>
        <w:jc w:val="center"/>
        <w:rPr>
          <w:rFonts w:ascii="Times New Roman" w:hAnsi="Times New Roman" w:cs="Times New Roman"/>
          <w:b/>
          <w:sz w:val="32"/>
          <w:szCs w:val="32"/>
        </w:rPr>
      </w:pPr>
      <w:r>
        <w:rPr>
          <w:rFonts w:ascii="Times New Roman" w:hAnsi="Times New Roman" w:cs="Times New Roman"/>
          <w:b/>
          <w:sz w:val="32"/>
          <w:szCs w:val="32"/>
        </w:rPr>
        <w:t>O</w:t>
      </w:r>
      <w:r w:rsidR="00C367BE" w:rsidRPr="00F41E8C">
        <w:rPr>
          <w:rFonts w:ascii="Times New Roman" w:hAnsi="Times New Roman" w:cs="Times New Roman"/>
          <w:b/>
          <w:sz w:val="32"/>
          <w:szCs w:val="32"/>
        </w:rPr>
        <w:t xml:space="preserve">N </w:t>
      </w:r>
    </w:p>
    <w:p w:rsidR="00C367BE" w:rsidRPr="00F41E8C" w:rsidRDefault="00C367BE" w:rsidP="00C367BE">
      <w:pPr>
        <w:jc w:val="center"/>
        <w:rPr>
          <w:rFonts w:ascii="Times New Roman" w:hAnsi="Times New Roman" w:cs="Times New Roman"/>
          <w:b/>
          <w:sz w:val="32"/>
          <w:szCs w:val="32"/>
        </w:rPr>
      </w:pPr>
      <w:r w:rsidRPr="00F41E8C">
        <w:rPr>
          <w:rFonts w:ascii="Times New Roman" w:hAnsi="Times New Roman" w:cs="Times New Roman"/>
          <w:b/>
          <w:sz w:val="32"/>
          <w:szCs w:val="32"/>
        </w:rPr>
        <w:t>INDUSTRIAL VISIT</w:t>
      </w:r>
    </w:p>
    <w:p w:rsidR="00C367BE" w:rsidRPr="00F41E8C" w:rsidRDefault="00D210D8" w:rsidP="00C367BE">
      <w:pPr>
        <w:jc w:val="center"/>
        <w:rPr>
          <w:rFonts w:ascii="Times New Roman" w:hAnsi="Times New Roman" w:cs="Times New Roman"/>
          <w:b/>
          <w:sz w:val="32"/>
          <w:szCs w:val="32"/>
        </w:rPr>
      </w:pPr>
      <w:proofErr w:type="gramStart"/>
      <w:r>
        <w:rPr>
          <w:rFonts w:ascii="Times New Roman" w:hAnsi="Times New Roman" w:cs="Times New Roman"/>
          <w:b/>
          <w:sz w:val="32"/>
          <w:szCs w:val="32"/>
        </w:rPr>
        <w:t>at</w:t>
      </w:r>
      <w:proofErr w:type="gramEnd"/>
    </w:p>
    <w:p w:rsidR="00C367BE" w:rsidRPr="00F41E8C" w:rsidRDefault="00C367BE" w:rsidP="00C367BE">
      <w:pPr>
        <w:jc w:val="center"/>
        <w:rPr>
          <w:rFonts w:ascii="Times New Roman" w:hAnsi="Times New Roman" w:cs="Times New Roman"/>
          <w:b/>
          <w:sz w:val="32"/>
          <w:szCs w:val="32"/>
        </w:rPr>
      </w:pPr>
      <w:r w:rsidRPr="00F41E8C">
        <w:rPr>
          <w:rFonts w:ascii="Times New Roman" w:hAnsi="Times New Roman" w:cs="Times New Roman"/>
          <w:b/>
          <w:sz w:val="32"/>
          <w:szCs w:val="32"/>
        </w:rPr>
        <w:t>KOTA SUPER THERMAL POWER STATION</w:t>
      </w:r>
    </w:p>
    <w:p w:rsidR="002F443A" w:rsidRDefault="002F443A" w:rsidP="0084023B">
      <w:pPr>
        <w:jc w:val="both"/>
        <w:rPr>
          <w:rFonts w:ascii="Times New Roman" w:hAnsi="Times New Roman" w:cs="Times New Roman"/>
          <w:sz w:val="28"/>
          <w:szCs w:val="28"/>
        </w:rPr>
      </w:pPr>
    </w:p>
    <w:p w:rsidR="002F443A" w:rsidRDefault="00CB5CF4" w:rsidP="002F443A">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6D46B08" wp14:editId="0E1AE0CF">
            <wp:extent cx="4282440" cy="2537460"/>
            <wp:effectExtent l="0" t="0" r="3810" b="0"/>
            <wp:docPr id="6" name="Picture 6" descr="C:\Users\user\Desktop\download.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ownload.j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2440" cy="2537460"/>
                    </a:xfrm>
                    <a:prstGeom prst="rect">
                      <a:avLst/>
                    </a:prstGeom>
                    <a:noFill/>
                    <a:ln>
                      <a:noFill/>
                    </a:ln>
                  </pic:spPr>
                </pic:pic>
              </a:graphicData>
            </a:graphic>
          </wp:inline>
        </w:drawing>
      </w:r>
    </w:p>
    <w:p w:rsidR="000E7913" w:rsidRDefault="000E7913" w:rsidP="0084023B">
      <w:pPr>
        <w:jc w:val="both"/>
        <w:rPr>
          <w:rFonts w:ascii="Times New Roman" w:hAnsi="Times New Roman" w:cs="Times New Roman"/>
          <w:sz w:val="28"/>
          <w:szCs w:val="28"/>
        </w:rPr>
      </w:pPr>
    </w:p>
    <w:p w:rsidR="000E7913" w:rsidRPr="003B1F46" w:rsidRDefault="003B1F46" w:rsidP="0084023B">
      <w:pPr>
        <w:jc w:val="both"/>
        <w:rPr>
          <w:rFonts w:ascii="Times New Roman" w:hAnsi="Times New Roman" w:cs="Times New Roman"/>
          <w:b/>
          <w:sz w:val="28"/>
          <w:szCs w:val="28"/>
        </w:rPr>
      </w:pPr>
      <w:r w:rsidRPr="003B1F46">
        <w:rPr>
          <w:rFonts w:ascii="Times New Roman" w:hAnsi="Times New Roman" w:cs="Times New Roman"/>
          <w:b/>
          <w:sz w:val="28"/>
          <w:szCs w:val="28"/>
        </w:rPr>
        <w:t>Date of Visit: 06</w:t>
      </w:r>
      <w:r w:rsidRPr="003B1F46">
        <w:rPr>
          <w:rFonts w:ascii="Times New Roman" w:hAnsi="Times New Roman" w:cs="Times New Roman"/>
          <w:b/>
          <w:sz w:val="28"/>
          <w:szCs w:val="28"/>
          <w:vertAlign w:val="superscript"/>
        </w:rPr>
        <w:t>th</w:t>
      </w:r>
      <w:r w:rsidRPr="003B1F46">
        <w:rPr>
          <w:rFonts w:ascii="Times New Roman" w:hAnsi="Times New Roman" w:cs="Times New Roman"/>
          <w:b/>
          <w:sz w:val="28"/>
          <w:szCs w:val="28"/>
        </w:rPr>
        <w:t xml:space="preserve"> September 2017</w:t>
      </w:r>
    </w:p>
    <w:p w:rsidR="00352903" w:rsidRPr="003B1F46" w:rsidRDefault="00B77DFB" w:rsidP="0084023B">
      <w:pPr>
        <w:jc w:val="both"/>
        <w:rPr>
          <w:rFonts w:ascii="Times New Roman" w:hAnsi="Times New Roman" w:cs="Times New Roman"/>
          <w:b/>
          <w:sz w:val="28"/>
          <w:szCs w:val="28"/>
        </w:rPr>
      </w:pPr>
      <w:r w:rsidRPr="003B1F46">
        <w:rPr>
          <w:rFonts w:ascii="Times New Roman" w:hAnsi="Times New Roman" w:cs="Times New Roman"/>
          <w:b/>
          <w:sz w:val="28"/>
          <w:szCs w:val="28"/>
        </w:rPr>
        <w:t>Faculty</w:t>
      </w:r>
      <w:r w:rsidR="00352903" w:rsidRPr="003B1F46">
        <w:rPr>
          <w:rFonts w:ascii="Times New Roman" w:hAnsi="Times New Roman" w:cs="Times New Roman"/>
          <w:b/>
          <w:sz w:val="28"/>
          <w:szCs w:val="28"/>
        </w:rPr>
        <w:t xml:space="preserve"> co-ordinators</w:t>
      </w:r>
    </w:p>
    <w:p w:rsidR="00352903" w:rsidRDefault="00352903" w:rsidP="0084023B">
      <w:pPr>
        <w:jc w:val="both"/>
        <w:rPr>
          <w:rFonts w:ascii="Times New Roman" w:hAnsi="Times New Roman" w:cs="Times New Roman"/>
          <w:sz w:val="28"/>
          <w:szCs w:val="28"/>
        </w:rPr>
      </w:pPr>
      <w:proofErr w:type="spellStart"/>
      <w:r w:rsidRPr="00352903">
        <w:rPr>
          <w:rFonts w:ascii="Times New Roman" w:hAnsi="Times New Roman" w:cs="Times New Roman"/>
          <w:sz w:val="28"/>
          <w:szCs w:val="28"/>
        </w:rPr>
        <w:t>Mr.</w:t>
      </w:r>
      <w:proofErr w:type="spellEnd"/>
      <w:r w:rsidRPr="00352903">
        <w:rPr>
          <w:rFonts w:ascii="Times New Roman" w:hAnsi="Times New Roman" w:cs="Times New Roman"/>
          <w:sz w:val="28"/>
          <w:szCs w:val="28"/>
        </w:rPr>
        <w:t xml:space="preserve"> Shailendra Shrivastava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Total</w:t>
      </w:r>
      <w:r>
        <w:rPr>
          <w:rFonts w:ascii="Times New Roman" w:hAnsi="Times New Roman" w:cs="Times New Roman"/>
          <w:sz w:val="28"/>
          <w:szCs w:val="28"/>
        </w:rPr>
        <w:tab/>
        <w:t xml:space="preserve">No. of Students: </w:t>
      </w:r>
      <w:r w:rsidR="0033715F">
        <w:rPr>
          <w:rFonts w:ascii="Times New Roman" w:hAnsi="Times New Roman" w:cs="Times New Roman"/>
          <w:sz w:val="28"/>
          <w:szCs w:val="28"/>
        </w:rPr>
        <w:tab/>
      </w:r>
      <w:r>
        <w:rPr>
          <w:rFonts w:ascii="Times New Roman" w:hAnsi="Times New Roman" w:cs="Times New Roman"/>
          <w:sz w:val="28"/>
          <w:szCs w:val="28"/>
        </w:rPr>
        <w:t>53</w:t>
      </w:r>
    </w:p>
    <w:p w:rsidR="00352903" w:rsidRDefault="00352903" w:rsidP="0084023B">
      <w:pPr>
        <w:jc w:val="both"/>
        <w:rPr>
          <w:rFonts w:ascii="Times New Roman" w:hAnsi="Times New Roman" w:cs="Times New Roman"/>
          <w:sz w:val="28"/>
          <w:szCs w:val="28"/>
        </w:rPr>
      </w:pPr>
      <w:proofErr w:type="spellStart"/>
      <w:r w:rsidRPr="00352903">
        <w:rPr>
          <w:rFonts w:ascii="Times New Roman" w:hAnsi="Times New Roman" w:cs="Times New Roman"/>
          <w:sz w:val="28"/>
          <w:szCs w:val="28"/>
        </w:rPr>
        <w:t>Mr.</w:t>
      </w:r>
      <w:proofErr w:type="spellEnd"/>
      <w:r w:rsidRPr="00352903">
        <w:rPr>
          <w:rFonts w:ascii="Times New Roman" w:hAnsi="Times New Roman" w:cs="Times New Roman"/>
          <w:sz w:val="28"/>
          <w:szCs w:val="28"/>
        </w:rPr>
        <w:t xml:space="preserve"> Rahul K. </w:t>
      </w:r>
      <w:proofErr w:type="spellStart"/>
      <w:r w:rsidRPr="00352903">
        <w:rPr>
          <w:rFonts w:ascii="Times New Roman" w:hAnsi="Times New Roman" w:cs="Times New Roman"/>
          <w:sz w:val="28"/>
          <w:szCs w:val="28"/>
        </w:rPr>
        <w:t>Malee</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Branch:   </w:t>
      </w:r>
      <w:r w:rsidR="0033715F">
        <w:rPr>
          <w:rFonts w:ascii="Times New Roman" w:hAnsi="Times New Roman" w:cs="Times New Roman"/>
          <w:sz w:val="28"/>
          <w:szCs w:val="28"/>
        </w:rPr>
        <w:tab/>
      </w:r>
      <w:r>
        <w:rPr>
          <w:rFonts w:ascii="Times New Roman" w:hAnsi="Times New Roman" w:cs="Times New Roman"/>
          <w:sz w:val="28"/>
          <w:szCs w:val="28"/>
        </w:rPr>
        <w:t>Electrical Engineering</w:t>
      </w:r>
    </w:p>
    <w:p w:rsidR="00352903" w:rsidRDefault="00352903" w:rsidP="0084023B">
      <w:pPr>
        <w:jc w:val="both"/>
        <w:rPr>
          <w:rFonts w:ascii="Times New Roman" w:hAnsi="Times New Roman" w:cs="Times New Roman"/>
          <w:sz w:val="28"/>
          <w:szCs w:val="28"/>
        </w:rPr>
      </w:pPr>
      <w:proofErr w:type="spellStart"/>
      <w:r w:rsidRPr="00352903">
        <w:rPr>
          <w:rFonts w:ascii="Times New Roman" w:hAnsi="Times New Roman" w:cs="Times New Roman"/>
          <w:sz w:val="28"/>
          <w:szCs w:val="28"/>
        </w:rPr>
        <w:t>Ms.</w:t>
      </w:r>
      <w:proofErr w:type="spellEnd"/>
      <w:r w:rsidRPr="00352903">
        <w:rPr>
          <w:rFonts w:ascii="Times New Roman" w:hAnsi="Times New Roman" w:cs="Times New Roman"/>
          <w:sz w:val="28"/>
          <w:szCs w:val="28"/>
        </w:rPr>
        <w:t xml:space="preserve"> </w:t>
      </w:r>
      <w:proofErr w:type="spellStart"/>
      <w:r w:rsidRPr="00352903">
        <w:rPr>
          <w:rFonts w:ascii="Times New Roman" w:hAnsi="Times New Roman" w:cs="Times New Roman"/>
          <w:sz w:val="28"/>
          <w:szCs w:val="28"/>
        </w:rPr>
        <w:t>Ravita</w:t>
      </w:r>
      <w:proofErr w:type="spellEnd"/>
      <w:r w:rsidRPr="00352903">
        <w:rPr>
          <w:rFonts w:ascii="Times New Roman" w:hAnsi="Times New Roman" w:cs="Times New Roman"/>
          <w:sz w:val="28"/>
          <w:szCs w:val="28"/>
        </w:rPr>
        <w:t xml:space="preserve"> </w:t>
      </w:r>
      <w:proofErr w:type="spellStart"/>
      <w:r w:rsidR="0072178A">
        <w:rPr>
          <w:rFonts w:ascii="Times New Roman" w:hAnsi="Times New Roman" w:cs="Times New Roman"/>
          <w:sz w:val="28"/>
          <w:szCs w:val="28"/>
        </w:rPr>
        <w:t>S</w:t>
      </w:r>
      <w:r w:rsidRPr="00352903">
        <w:rPr>
          <w:rFonts w:ascii="Times New Roman" w:hAnsi="Times New Roman" w:cs="Times New Roman"/>
          <w:sz w:val="28"/>
          <w:szCs w:val="28"/>
        </w:rPr>
        <w:t>araswat</w:t>
      </w:r>
      <w:proofErr w:type="spellEnd"/>
      <w:r w:rsidRPr="00352903">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Class: </w:t>
      </w:r>
      <w:r>
        <w:rPr>
          <w:rFonts w:ascii="Times New Roman" w:hAnsi="Times New Roman" w:cs="Times New Roman"/>
          <w:sz w:val="28"/>
          <w:szCs w:val="28"/>
        </w:rPr>
        <w:tab/>
      </w:r>
      <w:r w:rsidR="0033715F">
        <w:rPr>
          <w:rFonts w:ascii="Times New Roman" w:hAnsi="Times New Roman" w:cs="Times New Roman"/>
          <w:sz w:val="28"/>
          <w:szCs w:val="28"/>
        </w:rPr>
        <w:t>B. Tech. 3</w:t>
      </w:r>
      <w:r w:rsidRPr="00352903">
        <w:rPr>
          <w:rFonts w:ascii="Times New Roman" w:hAnsi="Times New Roman" w:cs="Times New Roman"/>
          <w:sz w:val="28"/>
          <w:szCs w:val="28"/>
          <w:vertAlign w:val="superscript"/>
        </w:rPr>
        <w:t xml:space="preserve">rd </w:t>
      </w:r>
      <w:r>
        <w:rPr>
          <w:rFonts w:ascii="Times New Roman" w:hAnsi="Times New Roman" w:cs="Times New Roman"/>
          <w:sz w:val="28"/>
          <w:szCs w:val="28"/>
        </w:rPr>
        <w:t>Year</w:t>
      </w:r>
    </w:p>
    <w:p w:rsidR="00352903" w:rsidRDefault="00B77DFB" w:rsidP="0084023B">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3715F">
        <w:rPr>
          <w:rFonts w:ascii="Times New Roman" w:hAnsi="Times New Roman" w:cs="Times New Roman"/>
          <w:sz w:val="28"/>
          <w:szCs w:val="28"/>
        </w:rPr>
        <w:tab/>
      </w:r>
      <w:r w:rsidR="0033715F">
        <w:rPr>
          <w:rFonts w:ascii="Times New Roman" w:hAnsi="Times New Roman" w:cs="Times New Roman"/>
          <w:sz w:val="28"/>
          <w:szCs w:val="28"/>
        </w:rPr>
        <w:tab/>
      </w:r>
    </w:p>
    <w:p w:rsidR="00282F89" w:rsidRDefault="00282F89" w:rsidP="0033235D">
      <w:pPr>
        <w:spacing w:line="360" w:lineRule="auto"/>
        <w:jc w:val="both"/>
        <w:rPr>
          <w:rFonts w:ascii="Times New Roman" w:hAnsi="Times New Roman" w:cs="Times New Roman"/>
          <w:sz w:val="28"/>
          <w:szCs w:val="28"/>
        </w:rPr>
      </w:pPr>
    </w:p>
    <w:p w:rsidR="00C367BE" w:rsidRPr="00F41E8C" w:rsidRDefault="00C367BE" w:rsidP="0033235D">
      <w:pPr>
        <w:spacing w:line="360" w:lineRule="auto"/>
        <w:jc w:val="both"/>
        <w:rPr>
          <w:rFonts w:ascii="Times New Roman" w:hAnsi="Times New Roman" w:cs="Times New Roman"/>
          <w:sz w:val="28"/>
          <w:szCs w:val="28"/>
        </w:rPr>
      </w:pPr>
      <w:r w:rsidRPr="00F41E8C">
        <w:rPr>
          <w:rFonts w:ascii="Times New Roman" w:hAnsi="Times New Roman" w:cs="Times New Roman"/>
          <w:sz w:val="28"/>
          <w:szCs w:val="28"/>
        </w:rPr>
        <w:t xml:space="preserve">As per </w:t>
      </w:r>
      <w:r w:rsidR="000A0ABC">
        <w:rPr>
          <w:rFonts w:ascii="Times New Roman" w:hAnsi="Times New Roman" w:cs="Times New Roman"/>
          <w:sz w:val="28"/>
          <w:szCs w:val="28"/>
        </w:rPr>
        <w:t>R</w:t>
      </w:r>
      <w:r w:rsidR="00530027">
        <w:rPr>
          <w:rFonts w:ascii="Times New Roman" w:hAnsi="Times New Roman" w:cs="Times New Roman"/>
          <w:sz w:val="28"/>
          <w:szCs w:val="28"/>
        </w:rPr>
        <w:t>ajasthan Technical University (RTU)</w:t>
      </w:r>
      <w:r w:rsidR="000A0ABC">
        <w:rPr>
          <w:rFonts w:ascii="Times New Roman" w:hAnsi="Times New Roman" w:cs="Times New Roman"/>
          <w:sz w:val="28"/>
          <w:szCs w:val="28"/>
        </w:rPr>
        <w:t xml:space="preserve"> </w:t>
      </w:r>
      <w:r w:rsidRPr="00F41E8C">
        <w:rPr>
          <w:rFonts w:ascii="Times New Roman" w:hAnsi="Times New Roman" w:cs="Times New Roman"/>
          <w:sz w:val="28"/>
          <w:szCs w:val="28"/>
        </w:rPr>
        <w:t xml:space="preserve">curriculum, the </w:t>
      </w:r>
      <w:r w:rsidR="00352903" w:rsidRPr="00352903">
        <w:rPr>
          <w:rFonts w:ascii="Times New Roman" w:hAnsi="Times New Roman" w:cs="Times New Roman"/>
          <w:sz w:val="28"/>
          <w:szCs w:val="28"/>
        </w:rPr>
        <w:t>Jaipur Engineering College and Research Centre, Jaipur</w:t>
      </w:r>
      <w:r w:rsidR="00CB5CF4">
        <w:rPr>
          <w:rFonts w:ascii="Times New Roman" w:hAnsi="Times New Roman" w:cs="Times New Roman"/>
          <w:sz w:val="28"/>
          <w:szCs w:val="28"/>
        </w:rPr>
        <w:t xml:space="preserve"> </w:t>
      </w:r>
      <w:r w:rsidRPr="00F41E8C">
        <w:rPr>
          <w:rFonts w:ascii="Times New Roman" w:hAnsi="Times New Roman" w:cs="Times New Roman"/>
          <w:sz w:val="28"/>
          <w:szCs w:val="28"/>
        </w:rPr>
        <w:t xml:space="preserve">have to arrange </w:t>
      </w:r>
      <w:r w:rsidR="005D43C0">
        <w:rPr>
          <w:rFonts w:ascii="Times New Roman" w:hAnsi="Times New Roman" w:cs="Times New Roman"/>
          <w:sz w:val="28"/>
          <w:szCs w:val="28"/>
        </w:rPr>
        <w:t xml:space="preserve">an </w:t>
      </w:r>
      <w:r w:rsidRPr="00F41E8C">
        <w:rPr>
          <w:rFonts w:ascii="Times New Roman" w:hAnsi="Times New Roman" w:cs="Times New Roman"/>
          <w:sz w:val="28"/>
          <w:szCs w:val="28"/>
        </w:rPr>
        <w:t>industrial visit for B.</w:t>
      </w:r>
      <w:r w:rsidR="00530027">
        <w:rPr>
          <w:rFonts w:ascii="Times New Roman" w:hAnsi="Times New Roman" w:cs="Times New Roman"/>
          <w:sz w:val="28"/>
          <w:szCs w:val="28"/>
        </w:rPr>
        <w:t xml:space="preserve"> </w:t>
      </w:r>
      <w:r w:rsidRPr="00F41E8C">
        <w:rPr>
          <w:rFonts w:ascii="Times New Roman" w:hAnsi="Times New Roman" w:cs="Times New Roman"/>
          <w:sz w:val="28"/>
          <w:szCs w:val="28"/>
        </w:rPr>
        <w:t>T</w:t>
      </w:r>
      <w:r w:rsidR="00530027">
        <w:rPr>
          <w:rFonts w:ascii="Times New Roman" w:hAnsi="Times New Roman" w:cs="Times New Roman"/>
          <w:sz w:val="28"/>
          <w:szCs w:val="28"/>
        </w:rPr>
        <w:t>ech</w:t>
      </w:r>
      <w:r w:rsidRPr="00F41E8C">
        <w:rPr>
          <w:rFonts w:ascii="Times New Roman" w:hAnsi="Times New Roman" w:cs="Times New Roman"/>
          <w:sz w:val="28"/>
          <w:szCs w:val="28"/>
        </w:rPr>
        <w:t xml:space="preserve"> 3rd Year Electrical Engineering students. Accordingly, we have requeste</w:t>
      </w:r>
      <w:r w:rsidR="0084023B" w:rsidRPr="00F41E8C">
        <w:rPr>
          <w:rFonts w:ascii="Times New Roman" w:hAnsi="Times New Roman" w:cs="Times New Roman"/>
          <w:sz w:val="28"/>
          <w:szCs w:val="28"/>
        </w:rPr>
        <w:t>d the Superintendent Engineer,</w:t>
      </w:r>
      <w:r w:rsidRPr="00F41E8C">
        <w:rPr>
          <w:rFonts w:ascii="Times New Roman" w:hAnsi="Times New Roman" w:cs="Times New Roman"/>
          <w:sz w:val="28"/>
          <w:szCs w:val="28"/>
        </w:rPr>
        <w:t xml:space="preserve"> Kota Super Thermal Power </w:t>
      </w:r>
      <w:r w:rsidR="00530027">
        <w:rPr>
          <w:rFonts w:ascii="Times New Roman" w:hAnsi="Times New Roman" w:cs="Times New Roman"/>
          <w:sz w:val="28"/>
          <w:szCs w:val="28"/>
        </w:rPr>
        <w:t>S</w:t>
      </w:r>
      <w:r w:rsidRPr="00F41E8C">
        <w:rPr>
          <w:rFonts w:ascii="Times New Roman" w:hAnsi="Times New Roman" w:cs="Times New Roman"/>
          <w:sz w:val="28"/>
          <w:szCs w:val="28"/>
        </w:rPr>
        <w:t xml:space="preserve">tation, </w:t>
      </w:r>
      <w:r w:rsidR="005D43C0">
        <w:rPr>
          <w:rFonts w:ascii="Times New Roman" w:hAnsi="Times New Roman" w:cs="Times New Roman"/>
          <w:sz w:val="28"/>
          <w:szCs w:val="28"/>
        </w:rPr>
        <w:t>through</w:t>
      </w:r>
      <w:r w:rsidRPr="00F41E8C">
        <w:rPr>
          <w:rFonts w:ascii="Times New Roman" w:hAnsi="Times New Roman" w:cs="Times New Roman"/>
          <w:sz w:val="28"/>
          <w:szCs w:val="28"/>
        </w:rPr>
        <w:t xml:space="preserve"> mail for giving permission for one </w:t>
      </w:r>
      <w:r w:rsidR="00F41E8C" w:rsidRPr="00F41E8C">
        <w:rPr>
          <w:rFonts w:ascii="Times New Roman" w:hAnsi="Times New Roman" w:cs="Times New Roman"/>
          <w:sz w:val="28"/>
          <w:szCs w:val="28"/>
        </w:rPr>
        <w:t xml:space="preserve">day. </w:t>
      </w:r>
      <w:r w:rsidR="0084023B" w:rsidRPr="00F41E8C">
        <w:rPr>
          <w:rFonts w:ascii="Times New Roman" w:hAnsi="Times New Roman" w:cs="Times New Roman"/>
          <w:sz w:val="28"/>
          <w:szCs w:val="28"/>
        </w:rPr>
        <w:t>In response to this message Superintendent</w:t>
      </w:r>
      <w:r w:rsidRPr="00F41E8C">
        <w:rPr>
          <w:rFonts w:ascii="Times New Roman" w:hAnsi="Times New Roman" w:cs="Times New Roman"/>
          <w:sz w:val="28"/>
          <w:szCs w:val="28"/>
        </w:rPr>
        <w:t xml:space="preserve"> </w:t>
      </w:r>
      <w:r w:rsidR="0084023B" w:rsidRPr="00F41E8C">
        <w:rPr>
          <w:rFonts w:ascii="Times New Roman" w:hAnsi="Times New Roman" w:cs="Times New Roman"/>
          <w:sz w:val="28"/>
          <w:szCs w:val="28"/>
        </w:rPr>
        <w:t>Engineer</w:t>
      </w:r>
      <w:r w:rsidR="00CB5CF4">
        <w:rPr>
          <w:rFonts w:ascii="Times New Roman" w:hAnsi="Times New Roman" w:cs="Times New Roman"/>
          <w:sz w:val="28"/>
          <w:szCs w:val="28"/>
        </w:rPr>
        <w:t xml:space="preserve">, Training Cell, </w:t>
      </w:r>
      <w:r w:rsidR="00CB5CF4" w:rsidRPr="00F41E8C">
        <w:rPr>
          <w:rFonts w:ascii="Times New Roman" w:hAnsi="Times New Roman" w:cs="Times New Roman"/>
          <w:sz w:val="28"/>
          <w:szCs w:val="28"/>
        </w:rPr>
        <w:t xml:space="preserve">Kota Super Thermal Power </w:t>
      </w:r>
      <w:r w:rsidR="0033715F">
        <w:rPr>
          <w:rFonts w:ascii="Times New Roman" w:hAnsi="Times New Roman" w:cs="Times New Roman"/>
          <w:sz w:val="28"/>
          <w:szCs w:val="28"/>
        </w:rPr>
        <w:t>S</w:t>
      </w:r>
      <w:r w:rsidR="0033715F" w:rsidRPr="00F41E8C">
        <w:rPr>
          <w:rFonts w:ascii="Times New Roman" w:hAnsi="Times New Roman" w:cs="Times New Roman"/>
          <w:sz w:val="28"/>
          <w:szCs w:val="28"/>
        </w:rPr>
        <w:t>tation</w:t>
      </w:r>
      <w:r w:rsidR="0033715F">
        <w:rPr>
          <w:rFonts w:ascii="Times New Roman" w:hAnsi="Times New Roman" w:cs="Times New Roman"/>
          <w:sz w:val="28"/>
          <w:szCs w:val="28"/>
        </w:rPr>
        <w:t>,</w:t>
      </w:r>
      <w:r w:rsidR="0084023B" w:rsidRPr="00F41E8C">
        <w:rPr>
          <w:rFonts w:ascii="Times New Roman" w:hAnsi="Times New Roman" w:cs="Times New Roman"/>
          <w:sz w:val="28"/>
          <w:szCs w:val="28"/>
        </w:rPr>
        <w:t xml:space="preserve"> have</w:t>
      </w:r>
      <w:r w:rsidRPr="00F41E8C">
        <w:rPr>
          <w:rFonts w:ascii="Times New Roman" w:hAnsi="Times New Roman" w:cs="Times New Roman"/>
          <w:sz w:val="28"/>
          <w:szCs w:val="28"/>
        </w:rPr>
        <w:t xml:space="preserve"> send their confirmation</w:t>
      </w:r>
      <w:r w:rsidR="0084023B" w:rsidRPr="00F41E8C">
        <w:rPr>
          <w:rFonts w:ascii="Times New Roman" w:hAnsi="Times New Roman" w:cs="Times New Roman"/>
          <w:sz w:val="28"/>
          <w:szCs w:val="28"/>
        </w:rPr>
        <w:t xml:space="preserve"> for</w:t>
      </w:r>
      <w:r w:rsidRPr="00F41E8C">
        <w:rPr>
          <w:rFonts w:ascii="Times New Roman" w:hAnsi="Times New Roman" w:cs="Times New Roman"/>
          <w:sz w:val="28"/>
          <w:szCs w:val="28"/>
        </w:rPr>
        <w:t xml:space="preserve"> one day </w:t>
      </w:r>
      <w:r w:rsidR="000A0ABC">
        <w:rPr>
          <w:rFonts w:ascii="Times New Roman" w:hAnsi="Times New Roman" w:cs="Times New Roman"/>
          <w:sz w:val="28"/>
          <w:szCs w:val="28"/>
        </w:rPr>
        <w:t>visit</w:t>
      </w:r>
      <w:r w:rsidR="00F41E8C" w:rsidRPr="00F41E8C">
        <w:rPr>
          <w:rFonts w:ascii="Times New Roman" w:hAnsi="Times New Roman" w:cs="Times New Roman"/>
          <w:sz w:val="28"/>
          <w:szCs w:val="28"/>
        </w:rPr>
        <w:t xml:space="preserve"> </w:t>
      </w:r>
      <w:r w:rsidR="000A0ABC">
        <w:rPr>
          <w:rFonts w:ascii="Times New Roman" w:hAnsi="Times New Roman" w:cs="Times New Roman"/>
          <w:sz w:val="28"/>
          <w:szCs w:val="28"/>
        </w:rPr>
        <w:t>o</w:t>
      </w:r>
      <w:r w:rsidRPr="00F41E8C">
        <w:rPr>
          <w:rFonts w:ascii="Times New Roman" w:hAnsi="Times New Roman" w:cs="Times New Roman"/>
          <w:sz w:val="28"/>
          <w:szCs w:val="28"/>
        </w:rPr>
        <w:t>n 06</w:t>
      </w:r>
      <w:r w:rsidR="0033715F" w:rsidRPr="0033715F">
        <w:rPr>
          <w:rFonts w:ascii="Times New Roman" w:hAnsi="Times New Roman" w:cs="Times New Roman"/>
          <w:sz w:val="28"/>
          <w:szCs w:val="28"/>
          <w:vertAlign w:val="superscript"/>
        </w:rPr>
        <w:t>th</w:t>
      </w:r>
      <w:r w:rsidR="0033715F">
        <w:rPr>
          <w:rFonts w:ascii="Times New Roman" w:hAnsi="Times New Roman" w:cs="Times New Roman"/>
          <w:sz w:val="28"/>
          <w:szCs w:val="28"/>
        </w:rPr>
        <w:t xml:space="preserve"> September, </w:t>
      </w:r>
      <w:r w:rsidR="000A0ABC">
        <w:rPr>
          <w:rFonts w:ascii="Times New Roman" w:hAnsi="Times New Roman" w:cs="Times New Roman"/>
          <w:sz w:val="28"/>
          <w:szCs w:val="28"/>
        </w:rPr>
        <w:t>20</w:t>
      </w:r>
      <w:r w:rsidRPr="00F41E8C">
        <w:rPr>
          <w:rFonts w:ascii="Times New Roman" w:hAnsi="Times New Roman" w:cs="Times New Roman"/>
          <w:sz w:val="28"/>
          <w:szCs w:val="28"/>
        </w:rPr>
        <w:t>17</w:t>
      </w:r>
      <w:r w:rsidR="0084023B" w:rsidRPr="00F41E8C">
        <w:rPr>
          <w:rFonts w:ascii="Times New Roman" w:hAnsi="Times New Roman" w:cs="Times New Roman"/>
          <w:sz w:val="28"/>
          <w:szCs w:val="28"/>
        </w:rPr>
        <w:t>,</w:t>
      </w:r>
      <w:r w:rsidRPr="00F41E8C">
        <w:rPr>
          <w:rFonts w:ascii="Times New Roman" w:hAnsi="Times New Roman" w:cs="Times New Roman"/>
          <w:sz w:val="28"/>
          <w:szCs w:val="28"/>
        </w:rPr>
        <w:t xml:space="preserve"> we were started </w:t>
      </w:r>
      <w:r w:rsidR="000A0ABC">
        <w:rPr>
          <w:rFonts w:ascii="Times New Roman" w:hAnsi="Times New Roman" w:cs="Times New Roman"/>
          <w:sz w:val="28"/>
          <w:szCs w:val="28"/>
        </w:rPr>
        <w:t xml:space="preserve">industrial visit </w:t>
      </w:r>
      <w:r w:rsidRPr="00F41E8C">
        <w:rPr>
          <w:rFonts w:ascii="Times New Roman" w:hAnsi="Times New Roman" w:cs="Times New Roman"/>
          <w:sz w:val="28"/>
          <w:szCs w:val="28"/>
        </w:rPr>
        <w:t xml:space="preserve">from </w:t>
      </w:r>
      <w:r w:rsidR="00530027" w:rsidRPr="00352903">
        <w:rPr>
          <w:rFonts w:ascii="Times New Roman" w:hAnsi="Times New Roman" w:cs="Times New Roman"/>
          <w:sz w:val="28"/>
          <w:szCs w:val="28"/>
        </w:rPr>
        <w:t>Jaipur Engineering College and Research Centre, Jaipur</w:t>
      </w:r>
      <w:r w:rsidRPr="00F41E8C">
        <w:rPr>
          <w:rFonts w:ascii="Times New Roman" w:hAnsi="Times New Roman" w:cs="Times New Roman"/>
          <w:sz w:val="28"/>
          <w:szCs w:val="28"/>
        </w:rPr>
        <w:t xml:space="preserve"> campus with </w:t>
      </w:r>
      <w:r w:rsidR="000A0ABC">
        <w:rPr>
          <w:rFonts w:ascii="Times New Roman" w:hAnsi="Times New Roman" w:cs="Times New Roman"/>
          <w:sz w:val="28"/>
          <w:szCs w:val="28"/>
        </w:rPr>
        <w:t xml:space="preserve">Assistant Professor </w:t>
      </w:r>
      <w:proofErr w:type="spellStart"/>
      <w:r w:rsidR="000A0ABC">
        <w:rPr>
          <w:rFonts w:ascii="Times New Roman" w:hAnsi="Times New Roman" w:cs="Times New Roman"/>
          <w:sz w:val="28"/>
          <w:szCs w:val="28"/>
        </w:rPr>
        <w:t>Mr.</w:t>
      </w:r>
      <w:proofErr w:type="spellEnd"/>
      <w:r w:rsidR="000A0ABC">
        <w:rPr>
          <w:rFonts w:ascii="Times New Roman" w:hAnsi="Times New Roman" w:cs="Times New Roman"/>
          <w:sz w:val="28"/>
          <w:szCs w:val="28"/>
        </w:rPr>
        <w:t xml:space="preserve"> Shailendra Shrivastava, </w:t>
      </w:r>
      <w:proofErr w:type="spellStart"/>
      <w:r w:rsidR="000A0ABC">
        <w:rPr>
          <w:rFonts w:ascii="Times New Roman" w:hAnsi="Times New Roman" w:cs="Times New Roman"/>
          <w:sz w:val="28"/>
          <w:szCs w:val="28"/>
        </w:rPr>
        <w:t>Mr.</w:t>
      </w:r>
      <w:proofErr w:type="spellEnd"/>
      <w:r w:rsidR="005C6175">
        <w:rPr>
          <w:rFonts w:ascii="Times New Roman" w:hAnsi="Times New Roman" w:cs="Times New Roman"/>
          <w:sz w:val="28"/>
          <w:szCs w:val="28"/>
        </w:rPr>
        <w:t xml:space="preserve"> </w:t>
      </w:r>
      <w:r w:rsidR="000A0ABC">
        <w:rPr>
          <w:rFonts w:ascii="Times New Roman" w:hAnsi="Times New Roman" w:cs="Times New Roman"/>
          <w:sz w:val="28"/>
          <w:szCs w:val="28"/>
        </w:rPr>
        <w:t>Rahul K.</w:t>
      </w:r>
      <w:r w:rsidR="005C6175">
        <w:rPr>
          <w:rFonts w:ascii="Times New Roman" w:hAnsi="Times New Roman" w:cs="Times New Roman"/>
          <w:sz w:val="28"/>
          <w:szCs w:val="28"/>
        </w:rPr>
        <w:t xml:space="preserve"> </w:t>
      </w:r>
      <w:proofErr w:type="spellStart"/>
      <w:r w:rsidR="000A0ABC">
        <w:rPr>
          <w:rFonts w:ascii="Times New Roman" w:hAnsi="Times New Roman" w:cs="Times New Roman"/>
          <w:sz w:val="28"/>
          <w:szCs w:val="28"/>
        </w:rPr>
        <w:t>Malee</w:t>
      </w:r>
      <w:proofErr w:type="spellEnd"/>
      <w:r w:rsidR="002159AE">
        <w:rPr>
          <w:rFonts w:ascii="Times New Roman" w:hAnsi="Times New Roman" w:cs="Times New Roman"/>
          <w:sz w:val="28"/>
          <w:szCs w:val="28"/>
        </w:rPr>
        <w:t xml:space="preserve">, </w:t>
      </w:r>
      <w:proofErr w:type="spellStart"/>
      <w:r w:rsidR="002159AE">
        <w:rPr>
          <w:rFonts w:ascii="Times New Roman" w:hAnsi="Times New Roman" w:cs="Times New Roman"/>
          <w:sz w:val="28"/>
          <w:szCs w:val="28"/>
        </w:rPr>
        <w:t>Ms.</w:t>
      </w:r>
      <w:proofErr w:type="spellEnd"/>
      <w:r w:rsidR="002159AE">
        <w:rPr>
          <w:rFonts w:ascii="Times New Roman" w:hAnsi="Times New Roman" w:cs="Times New Roman"/>
          <w:sz w:val="28"/>
          <w:szCs w:val="28"/>
        </w:rPr>
        <w:t xml:space="preserve"> </w:t>
      </w:r>
      <w:proofErr w:type="spellStart"/>
      <w:r w:rsidR="000A0ABC">
        <w:rPr>
          <w:rFonts w:ascii="Times New Roman" w:hAnsi="Times New Roman" w:cs="Times New Roman"/>
          <w:sz w:val="28"/>
          <w:szCs w:val="28"/>
        </w:rPr>
        <w:t>Ravita</w:t>
      </w:r>
      <w:proofErr w:type="spellEnd"/>
      <w:r w:rsidR="000A0ABC">
        <w:rPr>
          <w:rFonts w:ascii="Times New Roman" w:hAnsi="Times New Roman" w:cs="Times New Roman"/>
          <w:sz w:val="28"/>
          <w:szCs w:val="28"/>
        </w:rPr>
        <w:t xml:space="preserve"> </w:t>
      </w:r>
      <w:proofErr w:type="spellStart"/>
      <w:r w:rsidR="000A0ABC">
        <w:rPr>
          <w:rFonts w:ascii="Times New Roman" w:hAnsi="Times New Roman" w:cs="Times New Roman"/>
          <w:sz w:val="28"/>
          <w:szCs w:val="28"/>
        </w:rPr>
        <w:t>saras</w:t>
      </w:r>
      <w:r w:rsidR="002159AE">
        <w:rPr>
          <w:rFonts w:ascii="Times New Roman" w:hAnsi="Times New Roman" w:cs="Times New Roman"/>
          <w:sz w:val="28"/>
          <w:szCs w:val="28"/>
        </w:rPr>
        <w:t>wat</w:t>
      </w:r>
      <w:proofErr w:type="spellEnd"/>
      <w:r w:rsidRPr="00F41E8C">
        <w:rPr>
          <w:rFonts w:ascii="Times New Roman" w:hAnsi="Times New Roman" w:cs="Times New Roman"/>
          <w:sz w:val="28"/>
          <w:szCs w:val="28"/>
        </w:rPr>
        <w:t xml:space="preserve"> </w:t>
      </w:r>
      <w:r w:rsidR="002159AE">
        <w:rPr>
          <w:rFonts w:ascii="Times New Roman" w:hAnsi="Times New Roman" w:cs="Times New Roman"/>
          <w:sz w:val="28"/>
          <w:szCs w:val="28"/>
        </w:rPr>
        <w:t xml:space="preserve">with </w:t>
      </w:r>
      <w:r w:rsidR="0033235D">
        <w:rPr>
          <w:rFonts w:ascii="Times New Roman" w:hAnsi="Times New Roman" w:cs="Times New Roman"/>
          <w:sz w:val="28"/>
          <w:szCs w:val="28"/>
        </w:rPr>
        <w:t xml:space="preserve">53 </w:t>
      </w:r>
      <w:r w:rsidRPr="00F41E8C">
        <w:rPr>
          <w:rFonts w:ascii="Times New Roman" w:hAnsi="Times New Roman" w:cs="Times New Roman"/>
          <w:sz w:val="28"/>
          <w:szCs w:val="28"/>
        </w:rPr>
        <w:t>students of E</w:t>
      </w:r>
      <w:r w:rsidR="000A0ABC">
        <w:rPr>
          <w:rFonts w:ascii="Times New Roman" w:hAnsi="Times New Roman" w:cs="Times New Roman"/>
          <w:sz w:val="28"/>
          <w:szCs w:val="28"/>
        </w:rPr>
        <w:t xml:space="preserve">lectrical Engineering </w:t>
      </w:r>
      <w:r w:rsidRPr="00F41E8C">
        <w:rPr>
          <w:rFonts w:ascii="Times New Roman" w:hAnsi="Times New Roman" w:cs="Times New Roman"/>
          <w:sz w:val="28"/>
          <w:szCs w:val="28"/>
        </w:rPr>
        <w:t>3</w:t>
      </w:r>
      <w:r w:rsidR="000A0ABC">
        <w:rPr>
          <w:rFonts w:ascii="Times New Roman" w:hAnsi="Times New Roman" w:cs="Times New Roman"/>
          <w:sz w:val="28"/>
          <w:szCs w:val="28"/>
        </w:rPr>
        <w:t>rd</w:t>
      </w:r>
      <w:r w:rsidR="0084023B" w:rsidRPr="00F41E8C">
        <w:rPr>
          <w:rFonts w:ascii="Times New Roman" w:hAnsi="Times New Roman" w:cs="Times New Roman"/>
          <w:sz w:val="28"/>
          <w:szCs w:val="28"/>
        </w:rPr>
        <w:t xml:space="preserve"> year </w:t>
      </w:r>
      <w:r w:rsidR="002159AE">
        <w:rPr>
          <w:rFonts w:ascii="Times New Roman" w:hAnsi="Times New Roman" w:cs="Times New Roman"/>
          <w:sz w:val="28"/>
          <w:szCs w:val="28"/>
        </w:rPr>
        <w:t xml:space="preserve">Section </w:t>
      </w:r>
      <w:r w:rsidRPr="00F41E8C">
        <w:rPr>
          <w:rFonts w:ascii="Times New Roman" w:hAnsi="Times New Roman" w:cs="Times New Roman"/>
          <w:sz w:val="28"/>
          <w:szCs w:val="28"/>
        </w:rPr>
        <w:t>A &amp; B</w:t>
      </w:r>
      <w:r w:rsidR="002159AE">
        <w:rPr>
          <w:rFonts w:ascii="Times New Roman" w:hAnsi="Times New Roman" w:cs="Times New Roman"/>
          <w:sz w:val="28"/>
          <w:szCs w:val="28"/>
        </w:rPr>
        <w:t>.</w:t>
      </w:r>
      <w:r w:rsidRPr="00F41E8C">
        <w:rPr>
          <w:rFonts w:ascii="Times New Roman" w:hAnsi="Times New Roman" w:cs="Times New Roman"/>
          <w:sz w:val="28"/>
          <w:szCs w:val="28"/>
        </w:rPr>
        <w:t xml:space="preserve"> at 6:00 </w:t>
      </w:r>
      <w:r w:rsidR="0084023B" w:rsidRPr="00F41E8C">
        <w:rPr>
          <w:rFonts w:ascii="Times New Roman" w:hAnsi="Times New Roman" w:cs="Times New Roman"/>
          <w:sz w:val="28"/>
          <w:szCs w:val="28"/>
        </w:rPr>
        <w:t>a.m. by a bus</w:t>
      </w:r>
      <w:r w:rsidRPr="00F41E8C">
        <w:rPr>
          <w:rFonts w:ascii="Times New Roman" w:hAnsi="Times New Roman" w:cs="Times New Roman"/>
          <w:sz w:val="28"/>
          <w:szCs w:val="28"/>
        </w:rPr>
        <w:t>.</w:t>
      </w:r>
      <w:r w:rsidR="0084023B" w:rsidRPr="00F41E8C">
        <w:rPr>
          <w:rFonts w:ascii="Times New Roman" w:hAnsi="Times New Roman" w:cs="Times New Roman"/>
          <w:sz w:val="28"/>
          <w:szCs w:val="28"/>
        </w:rPr>
        <w:t xml:space="preserve"> </w:t>
      </w:r>
      <w:r w:rsidRPr="00F41E8C">
        <w:rPr>
          <w:rFonts w:ascii="Times New Roman" w:hAnsi="Times New Roman" w:cs="Times New Roman"/>
          <w:sz w:val="28"/>
          <w:szCs w:val="28"/>
        </w:rPr>
        <w:t>We reached</w:t>
      </w:r>
      <w:r w:rsidR="00CB5CF4">
        <w:rPr>
          <w:rFonts w:ascii="Times New Roman" w:hAnsi="Times New Roman" w:cs="Times New Roman"/>
          <w:sz w:val="28"/>
          <w:szCs w:val="28"/>
        </w:rPr>
        <w:t xml:space="preserve"> </w:t>
      </w:r>
      <w:r w:rsidR="00CB5CF4" w:rsidRPr="00F41E8C">
        <w:rPr>
          <w:rFonts w:ascii="Times New Roman" w:hAnsi="Times New Roman" w:cs="Times New Roman"/>
          <w:sz w:val="28"/>
          <w:szCs w:val="28"/>
        </w:rPr>
        <w:t>Kota Super Thermal Power station</w:t>
      </w:r>
      <w:r w:rsidRPr="00F41E8C">
        <w:rPr>
          <w:rFonts w:ascii="Times New Roman" w:hAnsi="Times New Roman" w:cs="Times New Roman"/>
          <w:sz w:val="28"/>
          <w:szCs w:val="28"/>
        </w:rPr>
        <w:t xml:space="preserve"> at a</w:t>
      </w:r>
      <w:r w:rsidR="000A0ABC">
        <w:rPr>
          <w:rFonts w:ascii="Times New Roman" w:hAnsi="Times New Roman" w:cs="Times New Roman"/>
          <w:sz w:val="28"/>
          <w:szCs w:val="28"/>
        </w:rPr>
        <w:t>round</w:t>
      </w:r>
      <w:r w:rsidRPr="00F41E8C">
        <w:rPr>
          <w:rFonts w:ascii="Times New Roman" w:hAnsi="Times New Roman" w:cs="Times New Roman"/>
          <w:sz w:val="28"/>
          <w:szCs w:val="28"/>
        </w:rPr>
        <w:t xml:space="preserve"> 10.30 a.m. Assistant Engineer</w:t>
      </w:r>
      <w:r w:rsidR="00F41E8C" w:rsidRPr="00F41E8C">
        <w:rPr>
          <w:rFonts w:ascii="Times New Roman" w:hAnsi="Times New Roman" w:cs="Times New Roman"/>
          <w:sz w:val="28"/>
          <w:szCs w:val="28"/>
        </w:rPr>
        <w:t xml:space="preserve"> </w:t>
      </w:r>
      <w:r w:rsidR="0084023B" w:rsidRPr="00F41E8C">
        <w:rPr>
          <w:rFonts w:ascii="Times New Roman" w:hAnsi="Times New Roman" w:cs="Times New Roman"/>
          <w:sz w:val="28"/>
          <w:szCs w:val="28"/>
        </w:rPr>
        <w:t>(T</w:t>
      </w:r>
      <w:r w:rsidR="002159AE">
        <w:rPr>
          <w:rFonts w:ascii="Times New Roman" w:hAnsi="Times New Roman" w:cs="Times New Roman"/>
          <w:sz w:val="28"/>
          <w:szCs w:val="28"/>
        </w:rPr>
        <w:t>raining</w:t>
      </w:r>
      <w:r w:rsidR="0084023B" w:rsidRPr="00F41E8C">
        <w:rPr>
          <w:rFonts w:ascii="Times New Roman" w:hAnsi="Times New Roman" w:cs="Times New Roman"/>
          <w:sz w:val="28"/>
          <w:szCs w:val="28"/>
        </w:rPr>
        <w:t>), Mr S</w:t>
      </w:r>
      <w:r w:rsidR="005D43C0">
        <w:rPr>
          <w:rFonts w:ascii="Times New Roman" w:hAnsi="Times New Roman" w:cs="Times New Roman"/>
          <w:sz w:val="28"/>
          <w:szCs w:val="28"/>
        </w:rPr>
        <w:t>.K.</w:t>
      </w:r>
      <w:r w:rsidR="0084023B" w:rsidRPr="00F41E8C">
        <w:rPr>
          <w:rFonts w:ascii="Times New Roman" w:hAnsi="Times New Roman" w:cs="Times New Roman"/>
          <w:sz w:val="28"/>
          <w:szCs w:val="28"/>
        </w:rPr>
        <w:t xml:space="preserve"> </w:t>
      </w:r>
      <w:proofErr w:type="spellStart"/>
      <w:r w:rsidR="0084023B" w:rsidRPr="00F41E8C">
        <w:rPr>
          <w:rFonts w:ascii="Times New Roman" w:hAnsi="Times New Roman" w:cs="Times New Roman"/>
          <w:sz w:val="28"/>
          <w:szCs w:val="28"/>
        </w:rPr>
        <w:t>Madan</w:t>
      </w:r>
      <w:proofErr w:type="spellEnd"/>
      <w:r w:rsidRPr="00F41E8C">
        <w:rPr>
          <w:rFonts w:ascii="Times New Roman" w:hAnsi="Times New Roman" w:cs="Times New Roman"/>
          <w:sz w:val="28"/>
          <w:szCs w:val="28"/>
        </w:rPr>
        <w:t xml:space="preserve"> of </w:t>
      </w:r>
      <w:r w:rsidR="00CB5CF4" w:rsidRPr="00F41E8C">
        <w:rPr>
          <w:rFonts w:ascii="Times New Roman" w:hAnsi="Times New Roman" w:cs="Times New Roman"/>
          <w:sz w:val="28"/>
          <w:szCs w:val="28"/>
        </w:rPr>
        <w:t xml:space="preserve">Kota Super Thermal Power </w:t>
      </w:r>
      <w:r w:rsidR="0033235D">
        <w:rPr>
          <w:rFonts w:ascii="Times New Roman" w:hAnsi="Times New Roman" w:cs="Times New Roman"/>
          <w:sz w:val="28"/>
          <w:szCs w:val="28"/>
        </w:rPr>
        <w:t>S</w:t>
      </w:r>
      <w:r w:rsidR="0033235D" w:rsidRPr="00F41E8C">
        <w:rPr>
          <w:rFonts w:ascii="Times New Roman" w:hAnsi="Times New Roman" w:cs="Times New Roman"/>
          <w:sz w:val="28"/>
          <w:szCs w:val="28"/>
        </w:rPr>
        <w:t>tation was</w:t>
      </w:r>
      <w:r w:rsidR="0084023B" w:rsidRPr="00F41E8C">
        <w:rPr>
          <w:rFonts w:ascii="Times New Roman" w:hAnsi="Times New Roman" w:cs="Times New Roman"/>
          <w:sz w:val="28"/>
          <w:szCs w:val="28"/>
        </w:rPr>
        <w:t xml:space="preserve"> </w:t>
      </w:r>
      <w:r w:rsidRPr="00F41E8C">
        <w:rPr>
          <w:rFonts w:ascii="Times New Roman" w:hAnsi="Times New Roman" w:cs="Times New Roman"/>
          <w:sz w:val="28"/>
          <w:szCs w:val="28"/>
        </w:rPr>
        <w:t>demonstrated the different areas inside the plant</w:t>
      </w:r>
      <w:r w:rsidR="0084023B" w:rsidRPr="00F41E8C">
        <w:rPr>
          <w:rFonts w:ascii="Times New Roman" w:hAnsi="Times New Roman" w:cs="Times New Roman"/>
          <w:sz w:val="28"/>
          <w:szCs w:val="28"/>
        </w:rPr>
        <w:t xml:space="preserve">. </w:t>
      </w:r>
    </w:p>
    <w:p w:rsidR="0084023B" w:rsidRPr="00F41E8C" w:rsidRDefault="0084023B" w:rsidP="0033235D">
      <w:pPr>
        <w:spacing w:line="360" w:lineRule="auto"/>
        <w:jc w:val="both"/>
        <w:rPr>
          <w:rFonts w:ascii="Times New Roman" w:hAnsi="Times New Roman" w:cs="Times New Roman"/>
          <w:b/>
          <w:sz w:val="28"/>
          <w:szCs w:val="28"/>
        </w:rPr>
      </w:pPr>
      <w:r w:rsidRPr="00F41E8C">
        <w:rPr>
          <w:rFonts w:ascii="Times New Roman" w:hAnsi="Times New Roman" w:cs="Times New Roman"/>
          <w:sz w:val="28"/>
          <w:szCs w:val="28"/>
        </w:rPr>
        <w:t xml:space="preserve">At KSTPS, the students learnt about the </w:t>
      </w:r>
      <w:r w:rsidR="005C6175">
        <w:rPr>
          <w:rFonts w:ascii="Times New Roman" w:hAnsi="Times New Roman" w:cs="Times New Roman"/>
          <w:sz w:val="28"/>
          <w:szCs w:val="28"/>
        </w:rPr>
        <w:t xml:space="preserve">power </w:t>
      </w:r>
      <w:r w:rsidRPr="00F41E8C">
        <w:rPr>
          <w:rFonts w:ascii="Times New Roman" w:hAnsi="Times New Roman" w:cs="Times New Roman"/>
          <w:sz w:val="28"/>
          <w:szCs w:val="28"/>
        </w:rPr>
        <w:t xml:space="preserve">generation process and new technologies. They collected information on the social aspects of the project, </w:t>
      </w:r>
      <w:proofErr w:type="spellStart"/>
      <w:r w:rsidRPr="00F41E8C">
        <w:rPr>
          <w:rFonts w:ascii="Times New Roman" w:hAnsi="Times New Roman" w:cs="Times New Roman"/>
          <w:sz w:val="28"/>
          <w:szCs w:val="28"/>
        </w:rPr>
        <w:t>viz</w:t>
      </w:r>
      <w:proofErr w:type="spellEnd"/>
      <w:r w:rsidRPr="00F41E8C">
        <w:rPr>
          <w:rFonts w:ascii="Times New Roman" w:hAnsi="Times New Roman" w:cs="Times New Roman"/>
          <w:sz w:val="28"/>
          <w:szCs w:val="28"/>
        </w:rPr>
        <w:t xml:space="preserve"> capacity of KSTPS, units of power generated, its supply and distribution. The students learned about the management of Thermal power generation</w:t>
      </w:r>
      <w:r w:rsidR="005C6175">
        <w:rPr>
          <w:rFonts w:ascii="Times New Roman" w:hAnsi="Times New Roman" w:cs="Times New Roman"/>
          <w:sz w:val="28"/>
          <w:szCs w:val="28"/>
        </w:rPr>
        <w:t xml:space="preserve"> under varying availability of c</w:t>
      </w:r>
      <w:r w:rsidRPr="00F41E8C">
        <w:rPr>
          <w:rFonts w:ascii="Times New Roman" w:hAnsi="Times New Roman" w:cs="Times New Roman"/>
          <w:sz w:val="28"/>
          <w:szCs w:val="28"/>
        </w:rPr>
        <w:t xml:space="preserve">oal and varying demand. During the </w:t>
      </w:r>
      <w:r w:rsidR="00CB5CF4" w:rsidRPr="00F41E8C">
        <w:rPr>
          <w:rFonts w:ascii="Times New Roman" w:hAnsi="Times New Roman" w:cs="Times New Roman"/>
          <w:sz w:val="28"/>
          <w:szCs w:val="28"/>
        </w:rPr>
        <w:t xml:space="preserve">Kota Super Thermal Power station </w:t>
      </w:r>
      <w:r w:rsidRPr="00F41E8C">
        <w:rPr>
          <w:rFonts w:ascii="Times New Roman" w:hAnsi="Times New Roman" w:cs="Times New Roman"/>
          <w:sz w:val="28"/>
          <w:szCs w:val="28"/>
        </w:rPr>
        <w:t xml:space="preserve">visit, students also visited the </w:t>
      </w:r>
      <w:proofErr w:type="spellStart"/>
      <w:r w:rsidRPr="00F41E8C">
        <w:rPr>
          <w:rFonts w:ascii="Times New Roman" w:hAnsi="Times New Roman" w:cs="Times New Roman"/>
          <w:sz w:val="28"/>
          <w:szCs w:val="28"/>
        </w:rPr>
        <w:t>G</w:t>
      </w:r>
      <w:r w:rsidR="002159AE">
        <w:rPr>
          <w:rFonts w:ascii="Times New Roman" w:hAnsi="Times New Roman" w:cs="Times New Roman"/>
          <w:sz w:val="28"/>
          <w:szCs w:val="28"/>
        </w:rPr>
        <w:t>e</w:t>
      </w:r>
      <w:r w:rsidRPr="00F41E8C">
        <w:rPr>
          <w:rFonts w:ascii="Times New Roman" w:hAnsi="Times New Roman" w:cs="Times New Roman"/>
          <w:sz w:val="28"/>
          <w:szCs w:val="28"/>
        </w:rPr>
        <w:t>p</w:t>
      </w:r>
      <w:r w:rsidR="002159AE">
        <w:rPr>
          <w:rFonts w:ascii="Times New Roman" w:hAnsi="Times New Roman" w:cs="Times New Roman"/>
          <w:sz w:val="28"/>
          <w:szCs w:val="28"/>
        </w:rPr>
        <w:t>a</w:t>
      </w:r>
      <w:r w:rsidRPr="00F41E8C">
        <w:rPr>
          <w:rFonts w:ascii="Times New Roman" w:hAnsi="Times New Roman" w:cs="Times New Roman"/>
          <w:sz w:val="28"/>
          <w:szCs w:val="28"/>
        </w:rPr>
        <w:t>rnath</w:t>
      </w:r>
      <w:proofErr w:type="spellEnd"/>
      <w:r w:rsidRPr="00F41E8C">
        <w:rPr>
          <w:rFonts w:ascii="Times New Roman" w:hAnsi="Times New Roman" w:cs="Times New Roman"/>
          <w:sz w:val="28"/>
          <w:szCs w:val="28"/>
        </w:rPr>
        <w:t xml:space="preserve"> </w:t>
      </w:r>
      <w:proofErr w:type="spellStart"/>
      <w:r w:rsidRPr="00F41E8C">
        <w:rPr>
          <w:rFonts w:ascii="Times New Roman" w:hAnsi="Times New Roman" w:cs="Times New Roman"/>
          <w:sz w:val="28"/>
          <w:szCs w:val="28"/>
        </w:rPr>
        <w:t>Mahadev</w:t>
      </w:r>
      <w:proofErr w:type="spellEnd"/>
      <w:r w:rsidRPr="00F41E8C">
        <w:rPr>
          <w:rFonts w:ascii="Times New Roman" w:hAnsi="Times New Roman" w:cs="Times New Roman"/>
          <w:sz w:val="28"/>
          <w:szCs w:val="28"/>
        </w:rPr>
        <w:t xml:space="preserve"> Temple and Hanging Bridge.</w:t>
      </w:r>
      <w:r w:rsidR="000A0ABC">
        <w:rPr>
          <w:rFonts w:ascii="Times New Roman" w:hAnsi="Times New Roman" w:cs="Times New Roman"/>
          <w:sz w:val="28"/>
          <w:szCs w:val="28"/>
        </w:rPr>
        <w:t xml:space="preserve"> </w:t>
      </w:r>
      <w:r w:rsidR="00046E39">
        <w:rPr>
          <w:rFonts w:ascii="Times New Roman" w:hAnsi="Times New Roman" w:cs="Times New Roman"/>
          <w:sz w:val="28"/>
          <w:szCs w:val="28"/>
        </w:rPr>
        <w:t xml:space="preserve">We are return back to the </w:t>
      </w:r>
      <w:r w:rsidR="00046E39" w:rsidRPr="00046E39">
        <w:rPr>
          <w:rFonts w:ascii="Times New Roman" w:hAnsi="Times New Roman" w:cs="Times New Roman"/>
          <w:sz w:val="28"/>
          <w:szCs w:val="28"/>
        </w:rPr>
        <w:t xml:space="preserve">Jaipur Engineering College and Research Centre, Jaipur </w:t>
      </w:r>
      <w:r w:rsidR="00046E39">
        <w:rPr>
          <w:rFonts w:ascii="Times New Roman" w:hAnsi="Times New Roman" w:cs="Times New Roman"/>
          <w:sz w:val="28"/>
          <w:szCs w:val="28"/>
        </w:rPr>
        <w:t xml:space="preserve">at 11.55 PM. </w:t>
      </w:r>
      <w:r w:rsidR="002159AE">
        <w:rPr>
          <w:rFonts w:ascii="Times New Roman" w:hAnsi="Times New Roman" w:cs="Times New Roman"/>
          <w:sz w:val="28"/>
          <w:szCs w:val="28"/>
        </w:rPr>
        <w:t xml:space="preserve">The students give the thanks to head of department and staff members of electrical engineering for organizing such a pleasant industrial visit.  </w:t>
      </w:r>
    </w:p>
    <w:p w:rsidR="00C367BE" w:rsidRDefault="00C367BE" w:rsidP="00352903">
      <w:pPr>
        <w:jc w:val="both"/>
        <w:rPr>
          <w:rFonts w:ascii="Times New Roman" w:hAnsi="Times New Roman" w:cs="Times New Roman"/>
          <w:sz w:val="28"/>
          <w:szCs w:val="28"/>
        </w:rPr>
      </w:pPr>
    </w:p>
    <w:p w:rsidR="00C06ADA" w:rsidRDefault="00C06ADA" w:rsidP="00352903">
      <w:pPr>
        <w:jc w:val="both"/>
        <w:rPr>
          <w:rFonts w:ascii="Times New Roman" w:hAnsi="Times New Roman" w:cs="Times New Roman"/>
          <w:sz w:val="28"/>
          <w:szCs w:val="28"/>
        </w:rPr>
      </w:pPr>
    </w:p>
    <w:p w:rsidR="00C06ADA" w:rsidRDefault="00C06ADA" w:rsidP="00352903">
      <w:pPr>
        <w:jc w:val="both"/>
        <w:rPr>
          <w:rFonts w:ascii="Times New Roman" w:hAnsi="Times New Roman" w:cs="Times New Roman"/>
          <w:sz w:val="28"/>
          <w:szCs w:val="28"/>
        </w:rPr>
      </w:pPr>
    </w:p>
    <w:p w:rsidR="008E5F75" w:rsidRDefault="008E5F75" w:rsidP="00352903">
      <w:pPr>
        <w:jc w:val="both"/>
        <w:rPr>
          <w:rFonts w:ascii="Times New Roman" w:hAnsi="Times New Roman" w:cs="Times New Roman"/>
          <w:sz w:val="28"/>
          <w:szCs w:val="28"/>
        </w:rPr>
      </w:pPr>
    </w:p>
    <w:p w:rsidR="005A0209" w:rsidRDefault="005A0209" w:rsidP="008E5F75">
      <w:pPr>
        <w:spacing w:after="0" w:line="240" w:lineRule="auto"/>
        <w:jc w:val="both"/>
        <w:rPr>
          <w:rFonts w:ascii="Times New Roman" w:eastAsia="Times New Roman" w:hAnsi="Times New Roman" w:cs="Times New Roman"/>
          <w:bCs/>
          <w:sz w:val="24"/>
          <w:szCs w:val="24"/>
          <w:lang w:eastAsia="en-IN"/>
        </w:rPr>
      </w:pPr>
    </w:p>
    <w:p w:rsidR="005A0209" w:rsidRDefault="005A0209" w:rsidP="008E5F75">
      <w:pPr>
        <w:spacing w:after="0" w:line="240" w:lineRule="auto"/>
        <w:jc w:val="both"/>
        <w:rPr>
          <w:rFonts w:ascii="Times New Roman" w:eastAsia="Times New Roman" w:hAnsi="Times New Roman" w:cs="Times New Roman"/>
          <w:bCs/>
          <w:sz w:val="24"/>
          <w:szCs w:val="24"/>
          <w:lang w:eastAsia="en-IN"/>
        </w:rPr>
      </w:pPr>
    </w:p>
    <w:p w:rsidR="005A0209" w:rsidRDefault="005A0209" w:rsidP="008E5F75">
      <w:pPr>
        <w:spacing w:after="0" w:line="240" w:lineRule="auto"/>
        <w:jc w:val="both"/>
        <w:rPr>
          <w:rFonts w:ascii="Times New Roman" w:eastAsia="Times New Roman" w:hAnsi="Times New Roman" w:cs="Times New Roman"/>
          <w:bCs/>
          <w:sz w:val="24"/>
          <w:szCs w:val="24"/>
          <w:lang w:eastAsia="en-IN"/>
        </w:rPr>
      </w:pPr>
    </w:p>
    <w:p w:rsidR="005A0209" w:rsidRPr="00282F89" w:rsidRDefault="005A0209" w:rsidP="005A0209">
      <w:pPr>
        <w:jc w:val="center"/>
        <w:rPr>
          <w:rFonts w:ascii="Times New Roman" w:hAnsi="Times New Roman" w:cs="Times New Roman"/>
          <w:b/>
          <w:sz w:val="32"/>
          <w:szCs w:val="32"/>
        </w:rPr>
      </w:pPr>
      <w:r w:rsidRPr="00282F89">
        <w:rPr>
          <w:rFonts w:ascii="Times New Roman" w:hAnsi="Times New Roman" w:cs="Times New Roman"/>
          <w:b/>
          <w:sz w:val="32"/>
          <w:szCs w:val="32"/>
        </w:rPr>
        <w:t>Brief about Kota Super Thermal Power Station</w:t>
      </w:r>
    </w:p>
    <w:p w:rsidR="005A0209" w:rsidRPr="00022E9C" w:rsidRDefault="005A0209" w:rsidP="005A0209">
      <w:pPr>
        <w:jc w:val="center"/>
        <w:rPr>
          <w:rFonts w:ascii="Times New Roman" w:hAnsi="Times New Roman" w:cs="Times New Roman"/>
          <w:sz w:val="28"/>
          <w:szCs w:val="32"/>
        </w:rPr>
      </w:pPr>
    </w:p>
    <w:p w:rsidR="005A0209" w:rsidRPr="00022E9C" w:rsidRDefault="005A0209" w:rsidP="005A0209">
      <w:pPr>
        <w:rPr>
          <w:rFonts w:ascii="Times New Roman" w:hAnsi="Times New Roman" w:cs="Times New Roman"/>
          <w:sz w:val="28"/>
          <w:szCs w:val="32"/>
        </w:rPr>
      </w:pPr>
      <w:r w:rsidRPr="00022E9C">
        <w:rPr>
          <w:rFonts w:ascii="Times New Roman" w:hAnsi="Times New Roman" w:cs="Times New Roman"/>
          <w:sz w:val="28"/>
          <w:szCs w:val="32"/>
        </w:rPr>
        <w:t>Location</w:t>
      </w:r>
      <w:r w:rsidRPr="00022E9C">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sidRPr="00022E9C">
        <w:rPr>
          <w:rFonts w:ascii="Times New Roman" w:hAnsi="Times New Roman" w:cs="Times New Roman"/>
          <w:sz w:val="28"/>
          <w:szCs w:val="32"/>
        </w:rPr>
        <w:t>Kota, Rajasthan, India</w:t>
      </w:r>
    </w:p>
    <w:p w:rsidR="005A0209" w:rsidRPr="00022E9C" w:rsidRDefault="005A0209" w:rsidP="005A0209">
      <w:pPr>
        <w:rPr>
          <w:rFonts w:ascii="Times New Roman" w:hAnsi="Times New Roman" w:cs="Times New Roman"/>
          <w:sz w:val="28"/>
          <w:szCs w:val="32"/>
        </w:rPr>
      </w:pPr>
      <w:r w:rsidRPr="00022E9C">
        <w:rPr>
          <w:rFonts w:ascii="Times New Roman" w:hAnsi="Times New Roman" w:cs="Times New Roman"/>
          <w:sz w:val="28"/>
          <w:szCs w:val="32"/>
        </w:rPr>
        <w:t>Commission date</w:t>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t>1983</w:t>
      </w:r>
    </w:p>
    <w:p w:rsidR="005A0209" w:rsidRPr="00022E9C" w:rsidRDefault="005A0209" w:rsidP="005A0209">
      <w:pPr>
        <w:rPr>
          <w:rFonts w:ascii="Times New Roman" w:hAnsi="Times New Roman" w:cs="Times New Roman"/>
          <w:sz w:val="28"/>
          <w:szCs w:val="32"/>
        </w:rPr>
      </w:pPr>
      <w:r w:rsidRPr="00022E9C">
        <w:rPr>
          <w:rFonts w:ascii="Times New Roman" w:hAnsi="Times New Roman" w:cs="Times New Roman"/>
          <w:sz w:val="28"/>
          <w:szCs w:val="32"/>
        </w:rPr>
        <w:t>Operator(s)</w:t>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t>RVUNL</w:t>
      </w:r>
    </w:p>
    <w:p w:rsidR="005A0209" w:rsidRPr="00022E9C" w:rsidRDefault="005A0209" w:rsidP="005A0209">
      <w:pPr>
        <w:rPr>
          <w:rFonts w:ascii="Times New Roman" w:hAnsi="Times New Roman" w:cs="Times New Roman"/>
          <w:sz w:val="28"/>
          <w:szCs w:val="32"/>
        </w:rPr>
      </w:pPr>
      <w:r>
        <w:rPr>
          <w:rFonts w:ascii="Times New Roman" w:hAnsi="Times New Roman" w:cs="Times New Roman"/>
          <w:sz w:val="28"/>
          <w:szCs w:val="32"/>
        </w:rPr>
        <w:t>Type of plant</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sidRPr="00022E9C">
        <w:rPr>
          <w:rFonts w:ascii="Times New Roman" w:hAnsi="Times New Roman" w:cs="Times New Roman"/>
          <w:sz w:val="28"/>
          <w:szCs w:val="32"/>
        </w:rPr>
        <w:t>Thermal power station</w:t>
      </w:r>
    </w:p>
    <w:p w:rsidR="005A0209" w:rsidRPr="00022E9C" w:rsidRDefault="005A0209" w:rsidP="005A0209">
      <w:pPr>
        <w:rPr>
          <w:rFonts w:ascii="Times New Roman" w:hAnsi="Times New Roman" w:cs="Times New Roman"/>
          <w:sz w:val="28"/>
          <w:szCs w:val="32"/>
        </w:rPr>
      </w:pPr>
      <w:r w:rsidRPr="00022E9C">
        <w:rPr>
          <w:rFonts w:ascii="Times New Roman" w:hAnsi="Times New Roman" w:cs="Times New Roman"/>
          <w:sz w:val="28"/>
          <w:szCs w:val="32"/>
        </w:rPr>
        <w:t>Primary fuel</w:t>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t>Coal-fired</w:t>
      </w:r>
    </w:p>
    <w:p w:rsidR="005A0209" w:rsidRPr="00022E9C" w:rsidRDefault="005A0209" w:rsidP="005A0209">
      <w:pPr>
        <w:rPr>
          <w:rFonts w:ascii="Times New Roman" w:hAnsi="Times New Roman" w:cs="Times New Roman"/>
          <w:sz w:val="28"/>
          <w:szCs w:val="32"/>
        </w:rPr>
      </w:pPr>
      <w:r w:rsidRPr="00022E9C">
        <w:rPr>
          <w:rFonts w:ascii="Times New Roman" w:hAnsi="Times New Roman" w:cs="Times New Roman"/>
          <w:sz w:val="28"/>
          <w:szCs w:val="32"/>
        </w:rPr>
        <w:t>Units operational</w:t>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t>7</w:t>
      </w:r>
    </w:p>
    <w:p w:rsidR="005A0209" w:rsidRPr="00022E9C" w:rsidRDefault="005A0209" w:rsidP="005A0209">
      <w:pPr>
        <w:rPr>
          <w:rFonts w:ascii="Times New Roman" w:hAnsi="Times New Roman" w:cs="Times New Roman"/>
          <w:sz w:val="28"/>
          <w:szCs w:val="32"/>
        </w:rPr>
      </w:pPr>
      <w:r w:rsidRPr="00022E9C">
        <w:rPr>
          <w:rFonts w:ascii="Times New Roman" w:hAnsi="Times New Roman" w:cs="Times New Roman"/>
          <w:sz w:val="28"/>
          <w:szCs w:val="32"/>
        </w:rPr>
        <w:t>Details of units</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sidRPr="00022E9C">
        <w:rPr>
          <w:rFonts w:ascii="Times New Roman" w:hAnsi="Times New Roman" w:cs="Times New Roman"/>
          <w:sz w:val="28"/>
          <w:szCs w:val="32"/>
        </w:rPr>
        <w:t>110x2, 210x3, 195x2 MW</w:t>
      </w:r>
    </w:p>
    <w:p w:rsidR="005A0209" w:rsidRPr="00022E9C" w:rsidRDefault="005A0209" w:rsidP="005A0209">
      <w:pPr>
        <w:rPr>
          <w:rFonts w:ascii="Times New Roman" w:hAnsi="Times New Roman" w:cs="Times New Roman"/>
          <w:sz w:val="28"/>
          <w:szCs w:val="32"/>
        </w:rPr>
      </w:pPr>
      <w:r w:rsidRPr="00022E9C">
        <w:rPr>
          <w:rFonts w:ascii="Times New Roman" w:hAnsi="Times New Roman" w:cs="Times New Roman"/>
          <w:sz w:val="28"/>
          <w:szCs w:val="32"/>
        </w:rPr>
        <w:t>Installed capacity</w:t>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r>
      <w:r w:rsidRPr="00022E9C">
        <w:rPr>
          <w:rFonts w:ascii="Times New Roman" w:hAnsi="Times New Roman" w:cs="Times New Roman"/>
          <w:sz w:val="28"/>
          <w:szCs w:val="32"/>
        </w:rPr>
        <w:tab/>
        <w:t>1240.00 MW</w:t>
      </w:r>
    </w:p>
    <w:p w:rsidR="005A0209" w:rsidRDefault="005A0209" w:rsidP="008E5F75">
      <w:pPr>
        <w:spacing w:after="0" w:line="240" w:lineRule="auto"/>
        <w:jc w:val="both"/>
        <w:rPr>
          <w:rFonts w:ascii="Times New Roman" w:eastAsia="Times New Roman" w:hAnsi="Times New Roman" w:cs="Times New Roman"/>
          <w:bCs/>
          <w:sz w:val="24"/>
          <w:szCs w:val="24"/>
          <w:lang w:eastAsia="en-IN"/>
        </w:rPr>
      </w:pPr>
    </w:p>
    <w:p w:rsidR="005A0209" w:rsidRDefault="005A0209" w:rsidP="008E5F75">
      <w:pPr>
        <w:spacing w:after="0" w:line="240" w:lineRule="auto"/>
        <w:jc w:val="both"/>
        <w:rPr>
          <w:rFonts w:ascii="Times New Roman" w:eastAsia="Times New Roman" w:hAnsi="Times New Roman" w:cs="Times New Roman"/>
          <w:bCs/>
          <w:sz w:val="24"/>
          <w:szCs w:val="24"/>
          <w:lang w:eastAsia="en-IN"/>
        </w:rPr>
      </w:pPr>
    </w:p>
    <w:p w:rsidR="008E5F75" w:rsidRPr="005A0209" w:rsidRDefault="008E5F75" w:rsidP="00C738F1">
      <w:pPr>
        <w:spacing w:after="0" w:line="360" w:lineRule="auto"/>
        <w:jc w:val="both"/>
        <w:rPr>
          <w:rFonts w:ascii="Times New Roman" w:hAnsi="Times New Roman" w:cs="Times New Roman"/>
          <w:sz w:val="28"/>
          <w:szCs w:val="28"/>
        </w:rPr>
      </w:pPr>
      <w:r w:rsidRPr="008E5F75">
        <w:rPr>
          <w:rFonts w:ascii="Times New Roman" w:hAnsi="Times New Roman" w:cs="Times New Roman"/>
          <w:sz w:val="28"/>
          <w:szCs w:val="28"/>
        </w:rPr>
        <w:t>Thermal power generation plant or thermal power station is the most conventional source of </w:t>
      </w:r>
      <w:hyperlink r:id="rId8" w:history="1">
        <w:r w:rsidRPr="008E5F75">
          <w:rPr>
            <w:rFonts w:ascii="Times New Roman" w:hAnsi="Times New Roman" w:cs="Times New Roman"/>
            <w:sz w:val="28"/>
            <w:szCs w:val="28"/>
          </w:rPr>
          <w:t>electric power</w:t>
        </w:r>
      </w:hyperlink>
      <w:r w:rsidRPr="008E5F75">
        <w:rPr>
          <w:rFonts w:ascii="Times New Roman" w:hAnsi="Times New Roman" w:cs="Times New Roman"/>
          <w:sz w:val="28"/>
          <w:szCs w:val="28"/>
        </w:rPr>
        <w:t xml:space="preserve">. Thermal power plant is also referred as coal thermal power plant and steam turbine power plant. </w:t>
      </w:r>
    </w:p>
    <w:p w:rsidR="008E5F75" w:rsidRPr="005A0209" w:rsidRDefault="008E5F75" w:rsidP="00C738F1">
      <w:pPr>
        <w:spacing w:after="0" w:line="360" w:lineRule="auto"/>
        <w:jc w:val="both"/>
        <w:rPr>
          <w:rFonts w:ascii="Times New Roman" w:hAnsi="Times New Roman" w:cs="Times New Roman"/>
          <w:sz w:val="28"/>
          <w:szCs w:val="28"/>
        </w:rPr>
      </w:pPr>
      <w:r w:rsidRPr="008E5F75">
        <w:rPr>
          <w:rFonts w:ascii="Times New Roman" w:hAnsi="Times New Roman" w:cs="Times New Roman"/>
          <w:sz w:val="28"/>
          <w:szCs w:val="28"/>
        </w:rPr>
        <w:t>A power generation plant mainly consists of </w:t>
      </w:r>
      <w:hyperlink r:id="rId9" w:history="1">
        <w:r w:rsidRPr="008E5F75">
          <w:rPr>
            <w:rFonts w:ascii="Times New Roman" w:hAnsi="Times New Roman" w:cs="Times New Roman"/>
            <w:sz w:val="28"/>
            <w:szCs w:val="28"/>
          </w:rPr>
          <w:t>alternator</w:t>
        </w:r>
      </w:hyperlink>
      <w:r w:rsidRPr="008E5F75">
        <w:rPr>
          <w:rFonts w:ascii="Times New Roman" w:hAnsi="Times New Roman" w:cs="Times New Roman"/>
          <w:sz w:val="28"/>
          <w:szCs w:val="28"/>
        </w:rPr>
        <w:t> runs with help of steam turbine. The steam is obtained from high pressure boilers. Generally in India, bituminous coal, brown coal and peat are used as fuel of </w:t>
      </w:r>
      <w:hyperlink r:id="rId10" w:history="1">
        <w:r w:rsidRPr="008E5F75">
          <w:rPr>
            <w:rFonts w:ascii="Times New Roman" w:hAnsi="Times New Roman" w:cs="Times New Roman"/>
            <w:sz w:val="28"/>
            <w:szCs w:val="28"/>
          </w:rPr>
          <w:t>boiler</w:t>
        </w:r>
      </w:hyperlink>
      <w:r w:rsidRPr="008E5F75">
        <w:rPr>
          <w:rFonts w:ascii="Times New Roman" w:hAnsi="Times New Roman" w:cs="Times New Roman"/>
          <w:sz w:val="28"/>
          <w:szCs w:val="28"/>
        </w:rPr>
        <w:t>. The bituminous coal is used as boiler fuel has volatile matter from 8 to 33% and ash content 5 to 16%. To increase the thermal efficiency, the coal is used in the boiler in powder form.</w:t>
      </w:r>
    </w:p>
    <w:p w:rsidR="005A0209" w:rsidRPr="005A0209" w:rsidRDefault="005A0209" w:rsidP="00C738F1">
      <w:pPr>
        <w:spacing w:after="0" w:line="360" w:lineRule="auto"/>
        <w:jc w:val="both"/>
        <w:rPr>
          <w:rFonts w:ascii="Times New Roman" w:hAnsi="Times New Roman" w:cs="Times New Roman"/>
          <w:sz w:val="28"/>
          <w:szCs w:val="28"/>
        </w:rPr>
      </w:pPr>
    </w:p>
    <w:p w:rsidR="005A0209" w:rsidRPr="005A0209" w:rsidRDefault="005A0209" w:rsidP="00C738F1">
      <w:pPr>
        <w:spacing w:after="0" w:line="360" w:lineRule="auto"/>
        <w:jc w:val="both"/>
        <w:rPr>
          <w:rFonts w:ascii="Times New Roman" w:hAnsi="Times New Roman" w:cs="Times New Roman"/>
          <w:sz w:val="28"/>
          <w:szCs w:val="28"/>
        </w:rPr>
      </w:pPr>
      <w:r w:rsidRPr="005A0209">
        <w:rPr>
          <w:rFonts w:ascii="Times New Roman" w:hAnsi="Times New Roman" w:cs="Times New Roman"/>
          <w:sz w:val="28"/>
          <w:szCs w:val="28"/>
        </w:rPr>
        <w:t xml:space="preserve">In coal thermal power plant, the steam is produced in high pressure in the steam boiler due to burning of fuel (pulverized coal) in boiler furnaces. This steam is further supper heated in a super heater. This supper heated steam then enters into the turbine and rotates the turbine blades. The turbine is mechanically so coupled with alternator that its rotor will rotate with the rotation of turbine blades. After entering in turbine the steam pressure suddenly falls and </w:t>
      </w:r>
      <w:r w:rsidRPr="005A0209">
        <w:rPr>
          <w:rFonts w:ascii="Times New Roman" w:hAnsi="Times New Roman" w:cs="Times New Roman"/>
          <w:sz w:val="28"/>
          <w:szCs w:val="28"/>
        </w:rPr>
        <w:lastRenderedPageBreak/>
        <w:t>corresponding volume of the steam increases. After imparting energy to the turbine rotor the steam passes out of the turbine blades into the condenser. In the condenser the cold water is circulated with the help of pump which condenses the low pressure wet steam. This condensed water is further supplied to low pressure water heater where the low pressure steam increases the temperature of this feed water, it is again heated in high pressure.</w:t>
      </w:r>
    </w:p>
    <w:p w:rsidR="005A0209" w:rsidRPr="005A0209" w:rsidRDefault="005A0209" w:rsidP="00C738F1">
      <w:pPr>
        <w:spacing w:after="0" w:line="360" w:lineRule="auto"/>
        <w:jc w:val="both"/>
        <w:rPr>
          <w:rFonts w:ascii="Times New Roman" w:hAnsi="Times New Roman" w:cs="Times New Roman"/>
          <w:sz w:val="28"/>
          <w:szCs w:val="28"/>
        </w:rPr>
      </w:pPr>
      <w:r w:rsidRPr="005A0209">
        <w:rPr>
          <w:rFonts w:ascii="Times New Roman" w:hAnsi="Times New Roman" w:cs="Times New Roman"/>
          <w:sz w:val="28"/>
          <w:szCs w:val="28"/>
        </w:rPr>
        <w:t>For better understanding we furnish every step of function of a thermal power station as follows,</w:t>
      </w:r>
    </w:p>
    <w:p w:rsidR="005A0209" w:rsidRPr="005A0209" w:rsidRDefault="005A0209" w:rsidP="00C738F1">
      <w:pPr>
        <w:spacing w:after="0" w:line="360" w:lineRule="auto"/>
        <w:jc w:val="both"/>
        <w:rPr>
          <w:rFonts w:ascii="Times New Roman" w:hAnsi="Times New Roman" w:cs="Times New Roman"/>
          <w:sz w:val="28"/>
          <w:szCs w:val="28"/>
        </w:rPr>
      </w:pPr>
      <w:r w:rsidRPr="005A0209">
        <w:rPr>
          <w:rFonts w:ascii="Times New Roman" w:hAnsi="Times New Roman" w:cs="Times New Roman"/>
          <w:sz w:val="28"/>
          <w:szCs w:val="28"/>
        </w:rPr>
        <w:t>1.</w:t>
      </w:r>
      <w:r w:rsidRPr="005A0209">
        <w:rPr>
          <w:rFonts w:ascii="Times New Roman" w:hAnsi="Times New Roman" w:cs="Times New Roman"/>
          <w:sz w:val="28"/>
          <w:szCs w:val="28"/>
        </w:rPr>
        <w:tab/>
        <w:t>First the pulverized coal is burnt into the furnace of steam boiler.</w:t>
      </w:r>
    </w:p>
    <w:p w:rsidR="005A0209" w:rsidRPr="005A0209" w:rsidRDefault="005A0209" w:rsidP="00C738F1">
      <w:pPr>
        <w:spacing w:after="0" w:line="360" w:lineRule="auto"/>
        <w:jc w:val="both"/>
        <w:rPr>
          <w:rFonts w:ascii="Times New Roman" w:hAnsi="Times New Roman" w:cs="Times New Roman"/>
          <w:sz w:val="28"/>
          <w:szCs w:val="28"/>
        </w:rPr>
      </w:pPr>
      <w:r w:rsidRPr="005A0209">
        <w:rPr>
          <w:rFonts w:ascii="Times New Roman" w:hAnsi="Times New Roman" w:cs="Times New Roman"/>
          <w:sz w:val="28"/>
          <w:szCs w:val="28"/>
        </w:rPr>
        <w:t>2.</w:t>
      </w:r>
      <w:r w:rsidRPr="005A0209">
        <w:rPr>
          <w:rFonts w:ascii="Times New Roman" w:hAnsi="Times New Roman" w:cs="Times New Roman"/>
          <w:sz w:val="28"/>
          <w:szCs w:val="28"/>
        </w:rPr>
        <w:tab/>
        <w:t>High pressure steam is produced in the boiler.</w:t>
      </w:r>
    </w:p>
    <w:p w:rsidR="005A0209" w:rsidRPr="005A0209" w:rsidRDefault="005A0209" w:rsidP="00C738F1">
      <w:pPr>
        <w:spacing w:after="0" w:line="360" w:lineRule="auto"/>
        <w:jc w:val="both"/>
        <w:rPr>
          <w:rFonts w:ascii="Times New Roman" w:hAnsi="Times New Roman" w:cs="Times New Roman"/>
          <w:sz w:val="28"/>
          <w:szCs w:val="28"/>
        </w:rPr>
      </w:pPr>
      <w:r w:rsidRPr="005A0209">
        <w:rPr>
          <w:rFonts w:ascii="Times New Roman" w:hAnsi="Times New Roman" w:cs="Times New Roman"/>
          <w:sz w:val="28"/>
          <w:szCs w:val="28"/>
        </w:rPr>
        <w:t>3.</w:t>
      </w:r>
      <w:r w:rsidRPr="005A0209">
        <w:rPr>
          <w:rFonts w:ascii="Times New Roman" w:hAnsi="Times New Roman" w:cs="Times New Roman"/>
          <w:sz w:val="28"/>
          <w:szCs w:val="28"/>
        </w:rPr>
        <w:tab/>
        <w:t>This steam is then passed through the super heater, where it further heated up.</w:t>
      </w:r>
    </w:p>
    <w:p w:rsidR="005A0209" w:rsidRPr="005A0209" w:rsidRDefault="005A0209" w:rsidP="00C738F1">
      <w:pPr>
        <w:spacing w:after="0" w:line="360" w:lineRule="auto"/>
        <w:jc w:val="both"/>
        <w:rPr>
          <w:rFonts w:ascii="Times New Roman" w:hAnsi="Times New Roman" w:cs="Times New Roman"/>
          <w:sz w:val="28"/>
          <w:szCs w:val="28"/>
        </w:rPr>
      </w:pPr>
      <w:r w:rsidRPr="005A0209">
        <w:rPr>
          <w:rFonts w:ascii="Times New Roman" w:hAnsi="Times New Roman" w:cs="Times New Roman"/>
          <w:sz w:val="28"/>
          <w:szCs w:val="28"/>
        </w:rPr>
        <w:t>4.</w:t>
      </w:r>
      <w:r w:rsidRPr="005A0209">
        <w:rPr>
          <w:rFonts w:ascii="Times New Roman" w:hAnsi="Times New Roman" w:cs="Times New Roman"/>
          <w:sz w:val="28"/>
          <w:szCs w:val="28"/>
        </w:rPr>
        <w:tab/>
        <w:t>This supper heated steam is then entered into a turbine at high speed.</w:t>
      </w:r>
    </w:p>
    <w:p w:rsidR="005A0209" w:rsidRDefault="005A0209" w:rsidP="00C738F1">
      <w:pPr>
        <w:spacing w:after="0" w:line="360" w:lineRule="auto"/>
        <w:jc w:val="both"/>
        <w:rPr>
          <w:rFonts w:ascii="Times New Roman" w:hAnsi="Times New Roman" w:cs="Times New Roman"/>
          <w:sz w:val="28"/>
          <w:szCs w:val="28"/>
        </w:rPr>
      </w:pPr>
      <w:r w:rsidRPr="005A0209">
        <w:rPr>
          <w:rFonts w:ascii="Times New Roman" w:hAnsi="Times New Roman" w:cs="Times New Roman"/>
          <w:sz w:val="28"/>
          <w:szCs w:val="28"/>
        </w:rPr>
        <w:t>5.</w:t>
      </w:r>
      <w:r w:rsidRPr="005A0209">
        <w:rPr>
          <w:rFonts w:ascii="Times New Roman" w:hAnsi="Times New Roman" w:cs="Times New Roman"/>
          <w:sz w:val="28"/>
          <w:szCs w:val="28"/>
        </w:rPr>
        <w:tab/>
        <w:t>In turbine this steam force rotates the turbine blades that means</w:t>
      </w:r>
      <w:r w:rsidR="005D43C0">
        <w:rPr>
          <w:rFonts w:ascii="Times New Roman" w:hAnsi="Times New Roman" w:cs="Times New Roman"/>
          <w:sz w:val="28"/>
          <w:szCs w:val="28"/>
        </w:rPr>
        <w:t>,</w:t>
      </w:r>
      <w:r w:rsidRPr="005A0209">
        <w:rPr>
          <w:rFonts w:ascii="Times New Roman" w:hAnsi="Times New Roman" w:cs="Times New Roman"/>
          <w:sz w:val="28"/>
          <w:szCs w:val="28"/>
        </w:rPr>
        <w:t xml:space="preserve"> in the turbine the stored potential energy of the high pressured steam is converted into mechanical energy.</w:t>
      </w:r>
    </w:p>
    <w:p w:rsidR="007A4F0B" w:rsidRPr="005A0209" w:rsidRDefault="007A4F0B" w:rsidP="00C738F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The </w:t>
      </w:r>
      <w:r w:rsidRPr="007A4F0B">
        <w:rPr>
          <w:rFonts w:ascii="Times New Roman" w:hAnsi="Times New Roman" w:cs="Times New Roman"/>
          <w:sz w:val="28"/>
          <w:szCs w:val="28"/>
        </w:rPr>
        <w:t xml:space="preserve">turbine </w:t>
      </w:r>
      <w:r>
        <w:rPr>
          <w:rFonts w:ascii="Times New Roman" w:hAnsi="Times New Roman" w:cs="Times New Roman"/>
          <w:sz w:val="28"/>
          <w:szCs w:val="28"/>
        </w:rPr>
        <w:t xml:space="preserve">is coupled with alternator and </w:t>
      </w:r>
      <w:r w:rsidR="00A25F3A">
        <w:rPr>
          <w:rFonts w:ascii="Times New Roman" w:hAnsi="Times New Roman" w:cs="Times New Roman"/>
          <w:sz w:val="28"/>
          <w:szCs w:val="28"/>
        </w:rPr>
        <w:t>alternator generates</w:t>
      </w:r>
      <w:r>
        <w:rPr>
          <w:rFonts w:ascii="Times New Roman" w:hAnsi="Times New Roman" w:cs="Times New Roman"/>
          <w:sz w:val="28"/>
          <w:szCs w:val="28"/>
        </w:rPr>
        <w:t xml:space="preserve"> the electricity.</w:t>
      </w:r>
    </w:p>
    <w:p w:rsidR="005A0209" w:rsidRPr="003B1F46" w:rsidRDefault="005A0209" w:rsidP="00C738F1">
      <w:pPr>
        <w:spacing w:after="0" w:line="360" w:lineRule="auto"/>
        <w:jc w:val="both"/>
        <w:rPr>
          <w:rFonts w:ascii="Times New Roman" w:eastAsia="Times New Roman" w:hAnsi="Times New Roman" w:cs="Times New Roman"/>
          <w:b/>
          <w:sz w:val="24"/>
          <w:szCs w:val="24"/>
          <w:lang w:eastAsia="en-IN"/>
        </w:rPr>
      </w:pPr>
      <w:r w:rsidRPr="003B1F46">
        <w:rPr>
          <w:rFonts w:ascii="Times New Roman" w:hAnsi="Times New Roman" w:cs="Times New Roman"/>
          <w:b/>
          <w:sz w:val="28"/>
          <w:szCs w:val="28"/>
        </w:rPr>
        <w:t>Line Diagram of Power Plant</w:t>
      </w:r>
    </w:p>
    <w:p w:rsidR="005A0209" w:rsidRDefault="005A0209" w:rsidP="003B1F4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402A749">
            <wp:extent cx="5243195" cy="3627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3195" cy="3627120"/>
                    </a:xfrm>
                    <a:prstGeom prst="rect">
                      <a:avLst/>
                    </a:prstGeom>
                    <a:noFill/>
                  </pic:spPr>
                </pic:pic>
              </a:graphicData>
            </a:graphic>
          </wp:inline>
        </w:drawing>
      </w:r>
    </w:p>
    <w:p w:rsidR="005A0209" w:rsidRDefault="005A0209" w:rsidP="008E5F75">
      <w:pPr>
        <w:spacing w:after="0" w:line="240" w:lineRule="auto"/>
        <w:jc w:val="both"/>
        <w:rPr>
          <w:rFonts w:ascii="Times New Roman" w:eastAsia="Times New Roman" w:hAnsi="Times New Roman" w:cs="Times New Roman"/>
          <w:sz w:val="24"/>
          <w:szCs w:val="24"/>
          <w:lang w:eastAsia="en-IN"/>
        </w:rPr>
      </w:pPr>
    </w:p>
    <w:p w:rsidR="005A0209" w:rsidRDefault="005A0209" w:rsidP="008E5F75">
      <w:pPr>
        <w:spacing w:after="0" w:line="240" w:lineRule="auto"/>
        <w:jc w:val="both"/>
        <w:rPr>
          <w:rFonts w:ascii="Times New Roman" w:eastAsia="Times New Roman" w:hAnsi="Times New Roman" w:cs="Times New Roman"/>
          <w:sz w:val="24"/>
          <w:szCs w:val="24"/>
          <w:lang w:eastAsia="en-IN"/>
        </w:rPr>
      </w:pPr>
    </w:p>
    <w:p w:rsidR="005A0209" w:rsidRDefault="005A0209" w:rsidP="008E5F75">
      <w:pPr>
        <w:spacing w:after="0" w:line="240" w:lineRule="auto"/>
        <w:jc w:val="both"/>
        <w:rPr>
          <w:rFonts w:ascii="Times New Roman" w:eastAsia="Times New Roman" w:hAnsi="Times New Roman" w:cs="Times New Roman"/>
          <w:sz w:val="24"/>
          <w:szCs w:val="24"/>
          <w:lang w:eastAsia="en-IN"/>
        </w:rPr>
      </w:pPr>
    </w:p>
    <w:p w:rsidR="001853DD" w:rsidRDefault="001853DD" w:rsidP="00281602">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8"/>
          <w:szCs w:val="28"/>
          <w:lang w:eastAsia="en-IN"/>
        </w:rPr>
        <w:drawing>
          <wp:inline distT="0" distB="0" distL="0" distR="0">
            <wp:extent cx="5425440" cy="5445415"/>
            <wp:effectExtent l="19050" t="19050" r="22860" b="22225"/>
            <wp:docPr id="7" name="Picture 7" descr="C:\Users\user\Downloads\IMG-20170907-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MG-20170907-WA00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280" cy="5494435"/>
                    </a:xfrm>
                    <a:prstGeom prst="rect">
                      <a:avLst/>
                    </a:prstGeom>
                    <a:noFill/>
                    <a:ln>
                      <a:solidFill>
                        <a:srgbClr val="002060"/>
                      </a:solidFill>
                    </a:ln>
                  </pic:spPr>
                </pic:pic>
              </a:graphicData>
            </a:graphic>
          </wp:inline>
        </w:drawing>
      </w:r>
    </w:p>
    <w:p w:rsidR="0072178A" w:rsidRDefault="0072178A" w:rsidP="00281602">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178A" w:rsidRDefault="0072178A" w:rsidP="00281602">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IN"/>
        </w:rPr>
        <w:lastRenderedPageBreak/>
        <w:drawing>
          <wp:inline distT="0" distB="0" distL="0" distR="0">
            <wp:extent cx="5735608" cy="3581400"/>
            <wp:effectExtent l="0" t="0" r="0" b="0"/>
            <wp:docPr id="1" name="Picture 1" descr="C:\Users\user\Desktop\kota-super-thermal-power-station-training-ppt-1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kota-super-thermal-power-station-training-ppt-13-638.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814"/>
                    <a:stretch/>
                  </pic:blipFill>
                  <pic:spPr bwMode="auto">
                    <a:xfrm>
                      <a:off x="0" y="0"/>
                      <a:ext cx="5731510" cy="3578841"/>
                    </a:xfrm>
                    <a:prstGeom prst="rect">
                      <a:avLst/>
                    </a:prstGeom>
                    <a:noFill/>
                    <a:ln>
                      <a:noFill/>
                    </a:ln>
                    <a:extLst>
                      <a:ext uri="{53640926-AAD7-44D8-BBD7-CCE9431645EC}">
                        <a14:shadowObscured xmlns:a14="http://schemas.microsoft.com/office/drawing/2010/main"/>
                      </a:ext>
                    </a:extLst>
                  </pic:spPr>
                </pic:pic>
              </a:graphicData>
            </a:graphic>
          </wp:inline>
        </w:drawing>
      </w:r>
    </w:p>
    <w:p w:rsidR="0072178A" w:rsidRDefault="0072178A" w:rsidP="00281602">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178A" w:rsidRDefault="0072178A" w:rsidP="00281602">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72178A" w:rsidRDefault="00281602" w:rsidP="00281602">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8"/>
          <w:szCs w:val="28"/>
          <w:lang w:eastAsia="en-IN"/>
        </w:rPr>
        <w:drawing>
          <wp:inline distT="0" distB="0" distL="0" distR="0" wp14:anchorId="0E3300C2" wp14:editId="55B0D9F5">
            <wp:extent cx="4907280" cy="4685231"/>
            <wp:effectExtent l="19050" t="19050" r="26670" b="20320"/>
            <wp:docPr id="8" name="Picture 8" descr="C:\Users\user\Downloads\IMG-20170907-WA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IMG-20170907-WA004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6068" cy="4741359"/>
                    </a:xfrm>
                    <a:prstGeom prst="rect">
                      <a:avLst/>
                    </a:prstGeom>
                    <a:noFill/>
                    <a:ln>
                      <a:solidFill>
                        <a:srgbClr val="002060"/>
                      </a:solidFill>
                    </a:ln>
                  </pic:spPr>
                </pic:pic>
              </a:graphicData>
            </a:graphic>
          </wp:inline>
        </w:drawing>
      </w:r>
    </w:p>
    <w:p w:rsidR="001853DD" w:rsidRPr="001853DD" w:rsidRDefault="001853DD" w:rsidP="00281602">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IN"/>
        </w:rPr>
        <w:lastRenderedPageBreak/>
        <w:drawing>
          <wp:inline distT="0" distB="0" distL="0" distR="0">
            <wp:extent cx="4977650" cy="4337953"/>
            <wp:effectExtent l="19050" t="19050" r="13970" b="24765"/>
            <wp:docPr id="9" name="Picture 9" descr="C:\Users\user\Downloads\IMG-20170908-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IMG-20170908-WA001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4527" cy="4413665"/>
                    </a:xfrm>
                    <a:prstGeom prst="rect">
                      <a:avLst/>
                    </a:prstGeom>
                    <a:noFill/>
                    <a:ln>
                      <a:solidFill>
                        <a:srgbClr val="002060"/>
                      </a:solidFill>
                    </a:ln>
                  </pic:spPr>
                </pic:pic>
              </a:graphicData>
            </a:graphic>
          </wp:inline>
        </w:drawing>
      </w:r>
    </w:p>
    <w:p w:rsidR="001853DD" w:rsidRDefault="001853DD" w:rsidP="001853D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07A04" w:rsidRPr="00607A04" w:rsidRDefault="00607A04" w:rsidP="00607A04">
      <w:pPr>
        <w:tabs>
          <w:tab w:val="left" w:pos="1485"/>
          <w:tab w:val="left" w:pos="1860"/>
          <w:tab w:val="left" w:pos="1890"/>
          <w:tab w:val="center" w:pos="4513"/>
        </w:tabs>
        <w:spacing w:after="0" w:line="240" w:lineRule="auto"/>
        <w:jc w:val="center"/>
        <w:rPr>
          <w:rFonts w:ascii="Times New Roman" w:hAnsi="Times New Roman" w:cs="Times New Roman"/>
          <w:b/>
          <w:sz w:val="24"/>
          <w:szCs w:val="24"/>
        </w:rPr>
      </w:pPr>
      <w:r w:rsidRPr="00607A04">
        <w:rPr>
          <w:rFonts w:ascii="Times New Roman" w:hAnsi="Times New Roman" w:cs="Times New Roman"/>
          <w:b/>
          <w:sz w:val="24"/>
          <w:szCs w:val="24"/>
        </w:rPr>
        <w:t>Jaipur Engineering College and Research Centre, Jaipur</w:t>
      </w:r>
    </w:p>
    <w:p w:rsidR="00607A04" w:rsidRPr="00607A04" w:rsidRDefault="00607A04" w:rsidP="00607A04">
      <w:pPr>
        <w:spacing w:after="0" w:line="240" w:lineRule="auto"/>
        <w:jc w:val="center"/>
        <w:rPr>
          <w:rFonts w:ascii="Times New Roman" w:hAnsi="Times New Roman" w:cs="Times New Roman"/>
          <w:b/>
          <w:sz w:val="20"/>
          <w:szCs w:val="20"/>
        </w:rPr>
      </w:pPr>
      <w:r w:rsidRPr="00607A04">
        <w:rPr>
          <w:rFonts w:ascii="Times New Roman" w:hAnsi="Times New Roman" w:cs="Times New Roman"/>
          <w:b/>
          <w:sz w:val="20"/>
          <w:szCs w:val="20"/>
        </w:rPr>
        <w:t>Department of Electrical Engineering</w:t>
      </w:r>
    </w:p>
    <w:p w:rsidR="00607A04" w:rsidRDefault="00607A04" w:rsidP="00607A04">
      <w:pPr>
        <w:tabs>
          <w:tab w:val="left" w:pos="1200"/>
          <w:tab w:val="left" w:pos="1665"/>
        </w:tabs>
        <w:spacing w:after="0" w:line="240" w:lineRule="auto"/>
        <w:jc w:val="center"/>
        <w:rPr>
          <w:rFonts w:ascii="Times New Roman" w:hAnsi="Times New Roman" w:cs="Times New Roman"/>
          <w:b/>
          <w:sz w:val="20"/>
          <w:szCs w:val="20"/>
        </w:rPr>
      </w:pPr>
      <w:r w:rsidRPr="00607A04">
        <w:rPr>
          <w:rFonts w:ascii="Times New Roman" w:hAnsi="Times New Roman" w:cs="Times New Roman"/>
          <w:b/>
          <w:sz w:val="20"/>
          <w:szCs w:val="20"/>
        </w:rPr>
        <w:t xml:space="preserve">Semester </w:t>
      </w:r>
      <w:r>
        <w:rPr>
          <w:rFonts w:ascii="Times New Roman" w:hAnsi="Times New Roman" w:cs="Times New Roman"/>
          <w:b/>
          <w:sz w:val="20"/>
          <w:szCs w:val="20"/>
        </w:rPr>
        <w:t>–</w:t>
      </w:r>
      <w:r w:rsidRPr="00607A04">
        <w:rPr>
          <w:rFonts w:ascii="Times New Roman" w:hAnsi="Times New Roman" w:cs="Times New Roman"/>
          <w:b/>
          <w:sz w:val="20"/>
          <w:szCs w:val="20"/>
        </w:rPr>
        <w:t xml:space="preserve"> V</w:t>
      </w:r>
    </w:p>
    <w:p w:rsidR="00607A04" w:rsidRDefault="00607A04" w:rsidP="00E134BB">
      <w:pPr>
        <w:tabs>
          <w:tab w:val="left" w:pos="1200"/>
          <w:tab w:val="left" w:pos="1665"/>
        </w:tabs>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List of students for Industrial Visit at KSTPS, Kota</w:t>
      </w:r>
    </w:p>
    <w:p w:rsidR="00281602" w:rsidRDefault="00281602" w:rsidP="00E134BB">
      <w:pPr>
        <w:tabs>
          <w:tab w:val="left" w:pos="1200"/>
          <w:tab w:val="left" w:pos="1665"/>
        </w:tabs>
        <w:spacing w:after="0" w:line="240" w:lineRule="auto"/>
        <w:jc w:val="center"/>
        <w:rPr>
          <w:rFonts w:ascii="Times New Roman" w:hAnsi="Times New Roman" w:cs="Times New Roman"/>
          <w:b/>
          <w:sz w:val="20"/>
          <w:szCs w:val="20"/>
        </w:rPr>
      </w:pPr>
    </w:p>
    <w:tbl>
      <w:tblPr>
        <w:tblStyle w:val="TableGrid"/>
        <w:tblW w:w="5000" w:type="pct"/>
        <w:tblLook w:val="04A0" w:firstRow="1" w:lastRow="0" w:firstColumn="1" w:lastColumn="0" w:noHBand="0" w:noVBand="1"/>
      </w:tblPr>
      <w:tblGrid>
        <w:gridCol w:w="1102"/>
        <w:gridCol w:w="8140"/>
      </w:tblGrid>
      <w:tr w:rsidR="00E134BB" w:rsidRPr="00E134BB" w:rsidTr="007F299F">
        <w:trPr>
          <w:trHeight w:hRule="exact" w:val="227"/>
        </w:trPr>
        <w:tc>
          <w:tcPr>
            <w:tcW w:w="596" w:type="pct"/>
            <w:vAlign w:val="center"/>
          </w:tcPr>
          <w:p w:rsidR="00E134BB" w:rsidRPr="00E134BB" w:rsidRDefault="0099250F" w:rsidP="007F299F">
            <w:pPr>
              <w:spacing w:after="160" w:line="259" w:lineRule="auto"/>
              <w:rPr>
                <w:b/>
              </w:rPr>
            </w:pPr>
            <w:proofErr w:type="spellStart"/>
            <w:r>
              <w:rPr>
                <w:b/>
              </w:rPr>
              <w:t>S.No</w:t>
            </w:r>
            <w:proofErr w:type="spellEnd"/>
            <w:r>
              <w:rPr>
                <w:b/>
              </w:rPr>
              <w:t>.</w:t>
            </w:r>
          </w:p>
        </w:tc>
        <w:tc>
          <w:tcPr>
            <w:tcW w:w="4404" w:type="pct"/>
            <w:vAlign w:val="center"/>
          </w:tcPr>
          <w:p w:rsidR="00E134BB" w:rsidRPr="00E134BB" w:rsidRDefault="00E134BB" w:rsidP="007F299F">
            <w:pPr>
              <w:spacing w:after="160" w:line="259" w:lineRule="auto"/>
              <w:rPr>
                <w:b/>
              </w:rPr>
            </w:pPr>
            <w:r w:rsidRPr="00E134BB">
              <w:rPr>
                <w:b/>
              </w:rPr>
              <w:t>NAME OF STUDENTS</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ANJANI KUMAR SINGHAL</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AYUSH AGARWAL</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KRISHNA K.MEENA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HEMANT SINGH</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JASWANT SINGH</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KESHAV MAHESWARI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KUSHAL CHOUHAN</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NAVNEET GOYAL</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ARPIT K.JAIN</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KRISHNA KUMAR PRAJAPATI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KULDEEP JAIN</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KUNAL BANSHIWAL</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LAXMIKANT SAINI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MAHESH KHEDIA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MAYANK GUPTA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MOHIT SAINI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NIKHIL SAHU</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PANKAJ KUMAR SHARMA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PRAKHAR JOSHI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PRIYA BAMBANI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PRIYANSH JAIN</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RAHUL K. AGRAWAL</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RAHUL SHARMA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RANJEET SINGH</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RISHAV KUMAR</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RITESH KUMAR JAIN</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RITESH KUMAR SHARMA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ROHIT JOSHI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SACHIN JAIN</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SAKSHAM GARG</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SAKSHI GUPTA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SANGEETA SHARMA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SAURABH SONI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SHAKTI P. S. CHAUHAN</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SHUBHAM KASHYAP</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SHUBHAM MISHRA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SOURABH SHARMA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TABISH AKHTAR</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UJJWAL SONI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VAIBHAV CHOUDHARY</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VAIBHAV JAIN</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VENUGOPAL GAUTAM</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VIPIN KUMAR</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ZEESHAN AHMAD ANSARI</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YOGESH SHARMA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PRACHI VYAS</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BHARTI SHARMA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VIKASH PARASHAR</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ROHIT SHARMA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ROHIT BAGADIA</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TARUN GARG</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VINOD K.YADAV</w:t>
            </w:r>
          </w:p>
        </w:tc>
      </w:tr>
      <w:tr w:rsidR="0099250F" w:rsidRPr="00E134BB" w:rsidTr="007F299F">
        <w:trPr>
          <w:trHeight w:hRule="exact" w:val="227"/>
        </w:trPr>
        <w:tc>
          <w:tcPr>
            <w:tcW w:w="596" w:type="pct"/>
            <w:vAlign w:val="center"/>
          </w:tcPr>
          <w:p w:rsidR="0099250F" w:rsidRPr="007A59AF" w:rsidRDefault="0099250F" w:rsidP="007F299F">
            <w:pPr>
              <w:pStyle w:val="ListParagraph"/>
              <w:numPr>
                <w:ilvl w:val="0"/>
                <w:numId w:val="1"/>
              </w:numPr>
              <w:rPr>
                <w:rFonts w:ascii="Verdana" w:hAnsi="Verdana"/>
                <w:color w:val="330000"/>
                <w:sz w:val="18"/>
                <w:szCs w:val="18"/>
              </w:rPr>
            </w:pPr>
          </w:p>
        </w:tc>
        <w:tc>
          <w:tcPr>
            <w:tcW w:w="4404" w:type="pct"/>
            <w:vAlign w:val="center"/>
          </w:tcPr>
          <w:p w:rsidR="0099250F" w:rsidRPr="00E134BB" w:rsidRDefault="0099250F" w:rsidP="007F299F">
            <w:pPr>
              <w:spacing w:after="160" w:line="259" w:lineRule="auto"/>
            </w:pPr>
            <w:r w:rsidRPr="00E134BB">
              <w:t>ETI SHARMA</w:t>
            </w:r>
          </w:p>
        </w:tc>
      </w:tr>
    </w:tbl>
    <w:p w:rsidR="00E134BB" w:rsidRDefault="00E134BB" w:rsidP="00E134BB">
      <w:pPr>
        <w:tabs>
          <w:tab w:val="left" w:pos="1200"/>
          <w:tab w:val="left" w:pos="1665"/>
        </w:tabs>
        <w:spacing w:after="0" w:line="240" w:lineRule="auto"/>
        <w:jc w:val="center"/>
        <w:rPr>
          <w:rFonts w:ascii="Times New Roman" w:hAnsi="Times New Roman" w:cs="Times New Roman"/>
          <w:sz w:val="28"/>
          <w:szCs w:val="28"/>
        </w:rPr>
      </w:pPr>
    </w:p>
    <w:p w:rsidR="00017CEE" w:rsidRDefault="00017CEE" w:rsidP="008A32D5">
      <w:pPr>
        <w:tabs>
          <w:tab w:val="left" w:pos="1200"/>
          <w:tab w:val="left" w:pos="1665"/>
        </w:tabs>
        <w:spacing w:after="0" w:line="240" w:lineRule="auto"/>
        <w:jc w:val="both"/>
        <w:rPr>
          <w:rFonts w:ascii="Times New Roman" w:hAnsi="Times New Roman" w:cs="Times New Roman"/>
          <w:sz w:val="28"/>
          <w:szCs w:val="28"/>
        </w:rPr>
      </w:pPr>
      <w:r w:rsidRPr="00017CEE">
        <w:rPr>
          <w:rFonts w:ascii="Times New Roman" w:hAnsi="Times New Roman" w:cs="Times New Roman"/>
          <w:sz w:val="28"/>
          <w:szCs w:val="28"/>
        </w:rPr>
        <w:t xml:space="preserve">We also wish to express our sincere thanks to the principal of JECRC and The JECRC management for providing permission and encouragement for Industrial visit.  </w:t>
      </w:r>
    </w:p>
    <w:p w:rsidR="00017CEE" w:rsidRDefault="00017CEE" w:rsidP="008A32D5">
      <w:pPr>
        <w:tabs>
          <w:tab w:val="left" w:pos="1200"/>
          <w:tab w:val="left" w:pos="1665"/>
        </w:tabs>
        <w:spacing w:after="0" w:line="240" w:lineRule="auto"/>
        <w:jc w:val="both"/>
        <w:rPr>
          <w:rFonts w:ascii="Times New Roman" w:hAnsi="Times New Roman" w:cs="Times New Roman"/>
          <w:sz w:val="28"/>
          <w:szCs w:val="28"/>
        </w:rPr>
      </w:pPr>
    </w:p>
    <w:p w:rsidR="00654F70" w:rsidRPr="008A32D5" w:rsidRDefault="00654F70" w:rsidP="008A32D5">
      <w:pPr>
        <w:tabs>
          <w:tab w:val="left" w:pos="1200"/>
          <w:tab w:val="left" w:pos="1665"/>
        </w:tabs>
        <w:spacing w:after="0" w:line="240" w:lineRule="auto"/>
        <w:jc w:val="both"/>
        <w:rPr>
          <w:rFonts w:ascii="Times New Roman" w:hAnsi="Times New Roman" w:cs="Times New Roman"/>
          <w:b/>
          <w:sz w:val="28"/>
          <w:szCs w:val="28"/>
        </w:rPr>
      </w:pPr>
      <w:r w:rsidRPr="008A32D5">
        <w:rPr>
          <w:rFonts w:ascii="Times New Roman" w:hAnsi="Times New Roman" w:cs="Times New Roman"/>
          <w:b/>
          <w:sz w:val="28"/>
          <w:szCs w:val="28"/>
        </w:rPr>
        <w:t>Faculty co-ordinators</w:t>
      </w:r>
    </w:p>
    <w:p w:rsidR="00654F70" w:rsidRPr="00654F70" w:rsidRDefault="00654F70" w:rsidP="008A32D5">
      <w:pPr>
        <w:tabs>
          <w:tab w:val="left" w:pos="1200"/>
          <w:tab w:val="left" w:pos="1665"/>
        </w:tabs>
        <w:spacing w:after="0" w:line="240" w:lineRule="auto"/>
        <w:jc w:val="both"/>
        <w:rPr>
          <w:rFonts w:ascii="Times New Roman" w:hAnsi="Times New Roman" w:cs="Times New Roman"/>
          <w:sz w:val="28"/>
          <w:szCs w:val="28"/>
        </w:rPr>
      </w:pPr>
      <w:proofErr w:type="spellStart"/>
      <w:r w:rsidRPr="00654F70">
        <w:rPr>
          <w:rFonts w:ascii="Times New Roman" w:hAnsi="Times New Roman" w:cs="Times New Roman"/>
          <w:sz w:val="28"/>
          <w:szCs w:val="28"/>
        </w:rPr>
        <w:t>Mr.</w:t>
      </w:r>
      <w:proofErr w:type="spellEnd"/>
      <w:r w:rsidRPr="00654F70">
        <w:rPr>
          <w:rFonts w:ascii="Times New Roman" w:hAnsi="Times New Roman" w:cs="Times New Roman"/>
          <w:sz w:val="28"/>
          <w:szCs w:val="28"/>
        </w:rPr>
        <w:t xml:space="preserve"> Shailendra Shrivastava </w:t>
      </w:r>
      <w:r w:rsidRPr="00654F70">
        <w:rPr>
          <w:rFonts w:ascii="Times New Roman" w:hAnsi="Times New Roman" w:cs="Times New Roman"/>
          <w:sz w:val="28"/>
          <w:szCs w:val="28"/>
        </w:rPr>
        <w:tab/>
      </w:r>
      <w:r w:rsidRPr="00654F70">
        <w:rPr>
          <w:rFonts w:ascii="Times New Roman" w:hAnsi="Times New Roman" w:cs="Times New Roman"/>
          <w:sz w:val="28"/>
          <w:szCs w:val="28"/>
        </w:rPr>
        <w:tab/>
      </w:r>
      <w:r w:rsidRPr="00654F70">
        <w:rPr>
          <w:rFonts w:ascii="Times New Roman" w:hAnsi="Times New Roman" w:cs="Times New Roman"/>
          <w:sz w:val="28"/>
          <w:szCs w:val="28"/>
        </w:rPr>
        <w:tab/>
      </w:r>
      <w:bookmarkStart w:id="0" w:name="_GoBack"/>
      <w:bookmarkEnd w:id="0"/>
    </w:p>
    <w:p w:rsidR="00654F70" w:rsidRPr="00654F70" w:rsidRDefault="00654F70" w:rsidP="008A32D5">
      <w:pPr>
        <w:tabs>
          <w:tab w:val="left" w:pos="1200"/>
          <w:tab w:val="left" w:pos="1665"/>
        </w:tabs>
        <w:spacing w:after="0" w:line="240" w:lineRule="auto"/>
        <w:jc w:val="both"/>
        <w:rPr>
          <w:rFonts w:ascii="Times New Roman" w:hAnsi="Times New Roman" w:cs="Times New Roman"/>
          <w:sz w:val="28"/>
          <w:szCs w:val="28"/>
        </w:rPr>
      </w:pPr>
      <w:proofErr w:type="spellStart"/>
      <w:r w:rsidRPr="00654F70">
        <w:rPr>
          <w:rFonts w:ascii="Times New Roman" w:hAnsi="Times New Roman" w:cs="Times New Roman"/>
          <w:sz w:val="28"/>
          <w:szCs w:val="28"/>
        </w:rPr>
        <w:t>Mr.</w:t>
      </w:r>
      <w:proofErr w:type="spellEnd"/>
      <w:r w:rsidRPr="00654F70">
        <w:rPr>
          <w:rFonts w:ascii="Times New Roman" w:hAnsi="Times New Roman" w:cs="Times New Roman"/>
          <w:sz w:val="28"/>
          <w:szCs w:val="28"/>
        </w:rPr>
        <w:t xml:space="preserve"> Rahul K. </w:t>
      </w:r>
      <w:proofErr w:type="spellStart"/>
      <w:r w:rsidRPr="00654F70">
        <w:rPr>
          <w:rFonts w:ascii="Times New Roman" w:hAnsi="Times New Roman" w:cs="Times New Roman"/>
          <w:sz w:val="28"/>
          <w:szCs w:val="28"/>
        </w:rPr>
        <w:t>Malee</w:t>
      </w:r>
      <w:proofErr w:type="spellEnd"/>
      <w:r w:rsidRPr="00654F70">
        <w:rPr>
          <w:rFonts w:ascii="Times New Roman" w:hAnsi="Times New Roman" w:cs="Times New Roman"/>
          <w:sz w:val="28"/>
          <w:szCs w:val="28"/>
        </w:rPr>
        <w:tab/>
      </w:r>
      <w:r w:rsidRPr="00654F70">
        <w:rPr>
          <w:rFonts w:ascii="Times New Roman" w:hAnsi="Times New Roman" w:cs="Times New Roman"/>
          <w:sz w:val="28"/>
          <w:szCs w:val="28"/>
        </w:rPr>
        <w:tab/>
      </w:r>
      <w:r w:rsidRPr="00654F70">
        <w:rPr>
          <w:rFonts w:ascii="Times New Roman" w:hAnsi="Times New Roman" w:cs="Times New Roman"/>
          <w:sz w:val="28"/>
          <w:szCs w:val="28"/>
        </w:rPr>
        <w:tab/>
      </w:r>
      <w:r w:rsidRPr="00654F70">
        <w:rPr>
          <w:rFonts w:ascii="Times New Roman" w:hAnsi="Times New Roman" w:cs="Times New Roman"/>
          <w:sz w:val="28"/>
          <w:szCs w:val="28"/>
        </w:rPr>
        <w:tab/>
      </w:r>
    </w:p>
    <w:p w:rsidR="00017CEE" w:rsidRDefault="00654F70" w:rsidP="008A32D5">
      <w:pPr>
        <w:tabs>
          <w:tab w:val="left" w:pos="1200"/>
          <w:tab w:val="left" w:pos="1665"/>
        </w:tabs>
        <w:spacing w:after="0" w:line="240" w:lineRule="auto"/>
        <w:jc w:val="both"/>
        <w:rPr>
          <w:rFonts w:ascii="Times New Roman" w:hAnsi="Times New Roman" w:cs="Times New Roman"/>
          <w:sz w:val="28"/>
          <w:szCs w:val="28"/>
        </w:rPr>
      </w:pPr>
      <w:proofErr w:type="spellStart"/>
      <w:r w:rsidRPr="00654F70">
        <w:rPr>
          <w:rFonts w:ascii="Times New Roman" w:hAnsi="Times New Roman" w:cs="Times New Roman"/>
          <w:sz w:val="28"/>
          <w:szCs w:val="28"/>
        </w:rPr>
        <w:t>Ms.</w:t>
      </w:r>
      <w:proofErr w:type="spellEnd"/>
      <w:r w:rsidRPr="00654F70">
        <w:rPr>
          <w:rFonts w:ascii="Times New Roman" w:hAnsi="Times New Roman" w:cs="Times New Roman"/>
          <w:sz w:val="28"/>
          <w:szCs w:val="28"/>
        </w:rPr>
        <w:t xml:space="preserve"> </w:t>
      </w:r>
      <w:proofErr w:type="spellStart"/>
      <w:r w:rsidRPr="00654F70">
        <w:rPr>
          <w:rFonts w:ascii="Times New Roman" w:hAnsi="Times New Roman" w:cs="Times New Roman"/>
          <w:sz w:val="28"/>
          <w:szCs w:val="28"/>
        </w:rPr>
        <w:t>Ravita</w:t>
      </w:r>
      <w:proofErr w:type="spellEnd"/>
      <w:r w:rsidRPr="00654F70">
        <w:rPr>
          <w:rFonts w:ascii="Times New Roman" w:hAnsi="Times New Roman" w:cs="Times New Roman"/>
          <w:sz w:val="28"/>
          <w:szCs w:val="28"/>
        </w:rPr>
        <w:t xml:space="preserve"> </w:t>
      </w:r>
      <w:proofErr w:type="spellStart"/>
      <w:r w:rsidRPr="00654F70">
        <w:rPr>
          <w:rFonts w:ascii="Times New Roman" w:hAnsi="Times New Roman" w:cs="Times New Roman"/>
          <w:sz w:val="28"/>
          <w:szCs w:val="28"/>
        </w:rPr>
        <w:t>Saraswat</w:t>
      </w:r>
      <w:proofErr w:type="spellEnd"/>
    </w:p>
    <w:p w:rsidR="00654F70" w:rsidRDefault="00654F70" w:rsidP="008A32D5">
      <w:pPr>
        <w:tabs>
          <w:tab w:val="left" w:pos="1200"/>
          <w:tab w:val="left" w:pos="166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Department of Electrical Engineering</w:t>
      </w:r>
    </w:p>
    <w:sectPr w:rsidR="00654F70" w:rsidSect="0072178A">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12FBE"/>
    <w:multiLevelType w:val="multilevel"/>
    <w:tmpl w:val="969C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3A2E15"/>
    <w:multiLevelType w:val="hybridMultilevel"/>
    <w:tmpl w:val="74429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9D565D"/>
    <w:multiLevelType w:val="multilevel"/>
    <w:tmpl w:val="1188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522C3C"/>
    <w:multiLevelType w:val="multilevel"/>
    <w:tmpl w:val="72AE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A60B16"/>
    <w:multiLevelType w:val="multilevel"/>
    <w:tmpl w:val="1150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BE"/>
    <w:rsid w:val="00017CEE"/>
    <w:rsid w:val="00022E9C"/>
    <w:rsid w:val="00046E39"/>
    <w:rsid w:val="000843FC"/>
    <w:rsid w:val="000A0ABC"/>
    <w:rsid w:val="000E7913"/>
    <w:rsid w:val="001853DD"/>
    <w:rsid w:val="002159AE"/>
    <w:rsid w:val="00281602"/>
    <w:rsid w:val="00282F89"/>
    <w:rsid w:val="00287571"/>
    <w:rsid w:val="002F443A"/>
    <w:rsid w:val="0033235D"/>
    <w:rsid w:val="0033715F"/>
    <w:rsid w:val="00352903"/>
    <w:rsid w:val="0037404A"/>
    <w:rsid w:val="003B1F46"/>
    <w:rsid w:val="00426F3D"/>
    <w:rsid w:val="00530027"/>
    <w:rsid w:val="005A0209"/>
    <w:rsid w:val="005C6175"/>
    <w:rsid w:val="005D43C0"/>
    <w:rsid w:val="00607A04"/>
    <w:rsid w:val="00654F70"/>
    <w:rsid w:val="0072178A"/>
    <w:rsid w:val="007A4F0B"/>
    <w:rsid w:val="007F299F"/>
    <w:rsid w:val="0084023B"/>
    <w:rsid w:val="008A32D5"/>
    <w:rsid w:val="008E5F75"/>
    <w:rsid w:val="0099250F"/>
    <w:rsid w:val="00A25F3A"/>
    <w:rsid w:val="00B1006F"/>
    <w:rsid w:val="00B77DFB"/>
    <w:rsid w:val="00C06ADA"/>
    <w:rsid w:val="00C367BE"/>
    <w:rsid w:val="00C60BBF"/>
    <w:rsid w:val="00C738F1"/>
    <w:rsid w:val="00CA0DBF"/>
    <w:rsid w:val="00CB5CF4"/>
    <w:rsid w:val="00D210D8"/>
    <w:rsid w:val="00E134BB"/>
    <w:rsid w:val="00F41E8C"/>
    <w:rsid w:val="00F5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ADA"/>
    <w:rPr>
      <w:color w:val="0000FF" w:themeColor="hyperlink"/>
      <w:u w:val="single"/>
    </w:rPr>
  </w:style>
  <w:style w:type="paragraph" w:styleId="BalloonText">
    <w:name w:val="Balloon Text"/>
    <w:basedOn w:val="Normal"/>
    <w:link w:val="BalloonTextChar"/>
    <w:uiPriority w:val="99"/>
    <w:semiHidden/>
    <w:unhideWhenUsed/>
    <w:rsid w:val="00C0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ADA"/>
    <w:rPr>
      <w:rFonts w:ascii="Tahoma" w:hAnsi="Tahoma" w:cs="Tahoma"/>
      <w:sz w:val="16"/>
      <w:szCs w:val="16"/>
    </w:rPr>
  </w:style>
  <w:style w:type="table" w:styleId="TableGrid">
    <w:name w:val="Table Grid"/>
    <w:basedOn w:val="TableNormal"/>
    <w:uiPriority w:val="39"/>
    <w:rsid w:val="00607A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250F"/>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ADA"/>
    <w:rPr>
      <w:color w:val="0000FF" w:themeColor="hyperlink"/>
      <w:u w:val="single"/>
    </w:rPr>
  </w:style>
  <w:style w:type="paragraph" w:styleId="BalloonText">
    <w:name w:val="Balloon Text"/>
    <w:basedOn w:val="Normal"/>
    <w:link w:val="BalloonTextChar"/>
    <w:uiPriority w:val="99"/>
    <w:semiHidden/>
    <w:unhideWhenUsed/>
    <w:rsid w:val="00C0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ADA"/>
    <w:rPr>
      <w:rFonts w:ascii="Tahoma" w:hAnsi="Tahoma" w:cs="Tahoma"/>
      <w:sz w:val="16"/>
      <w:szCs w:val="16"/>
    </w:rPr>
  </w:style>
  <w:style w:type="table" w:styleId="TableGrid">
    <w:name w:val="Table Grid"/>
    <w:basedOn w:val="TableNormal"/>
    <w:uiPriority w:val="39"/>
    <w:rsid w:val="00607A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250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16085">
      <w:bodyDiv w:val="1"/>
      <w:marLeft w:val="0"/>
      <w:marRight w:val="0"/>
      <w:marTop w:val="0"/>
      <w:marBottom w:val="0"/>
      <w:divBdr>
        <w:top w:val="none" w:sz="0" w:space="0" w:color="auto"/>
        <w:left w:val="none" w:sz="0" w:space="0" w:color="auto"/>
        <w:bottom w:val="none" w:sz="0" w:space="0" w:color="auto"/>
        <w:right w:val="none" w:sz="0" w:space="0" w:color="auto"/>
      </w:divBdr>
    </w:div>
    <w:div w:id="1097289228">
      <w:bodyDiv w:val="1"/>
      <w:marLeft w:val="0"/>
      <w:marRight w:val="0"/>
      <w:marTop w:val="0"/>
      <w:marBottom w:val="0"/>
      <w:divBdr>
        <w:top w:val="none" w:sz="0" w:space="0" w:color="auto"/>
        <w:left w:val="none" w:sz="0" w:space="0" w:color="auto"/>
        <w:bottom w:val="none" w:sz="0" w:space="0" w:color="auto"/>
        <w:right w:val="none" w:sz="0" w:space="0" w:color="auto"/>
      </w:divBdr>
    </w:div>
    <w:div w:id="1609121674">
      <w:bodyDiv w:val="1"/>
      <w:marLeft w:val="0"/>
      <w:marRight w:val="0"/>
      <w:marTop w:val="0"/>
      <w:marBottom w:val="0"/>
      <w:divBdr>
        <w:top w:val="none" w:sz="0" w:space="0" w:color="auto"/>
        <w:left w:val="none" w:sz="0" w:space="0" w:color="auto"/>
        <w:bottom w:val="none" w:sz="0" w:space="0" w:color="auto"/>
        <w:right w:val="none" w:sz="0" w:space="0" w:color="auto"/>
      </w:divBdr>
      <w:divsChild>
        <w:div w:id="884682592">
          <w:marLeft w:val="0"/>
          <w:marRight w:val="0"/>
          <w:marTop w:val="0"/>
          <w:marBottom w:val="0"/>
          <w:divBdr>
            <w:top w:val="none" w:sz="0" w:space="0" w:color="auto"/>
            <w:left w:val="none" w:sz="0" w:space="0" w:color="auto"/>
            <w:bottom w:val="none" w:sz="0" w:space="0" w:color="auto"/>
            <w:right w:val="none" w:sz="0" w:space="0" w:color="auto"/>
          </w:divBdr>
          <w:divsChild>
            <w:div w:id="1716659401">
              <w:marLeft w:val="0"/>
              <w:marRight w:val="0"/>
              <w:marTop w:val="0"/>
              <w:marBottom w:val="0"/>
              <w:divBdr>
                <w:top w:val="none" w:sz="0" w:space="0" w:color="auto"/>
                <w:left w:val="none" w:sz="0" w:space="0" w:color="auto"/>
                <w:bottom w:val="none" w:sz="0" w:space="0" w:color="auto"/>
                <w:right w:val="none" w:sz="0" w:space="0" w:color="auto"/>
              </w:divBdr>
              <w:divsChild>
                <w:div w:id="948240403">
                  <w:marLeft w:val="0"/>
                  <w:marRight w:val="0"/>
                  <w:marTop w:val="0"/>
                  <w:marBottom w:val="0"/>
                  <w:divBdr>
                    <w:top w:val="none" w:sz="0" w:space="0" w:color="auto"/>
                    <w:left w:val="none" w:sz="0" w:space="0" w:color="auto"/>
                    <w:bottom w:val="none" w:sz="0" w:space="0" w:color="auto"/>
                    <w:right w:val="none" w:sz="0" w:space="0" w:color="auto"/>
                  </w:divBdr>
                  <w:divsChild>
                    <w:div w:id="11512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78905">
      <w:bodyDiv w:val="1"/>
      <w:marLeft w:val="0"/>
      <w:marRight w:val="0"/>
      <w:marTop w:val="0"/>
      <w:marBottom w:val="0"/>
      <w:divBdr>
        <w:top w:val="none" w:sz="0" w:space="0" w:color="auto"/>
        <w:left w:val="none" w:sz="0" w:space="0" w:color="auto"/>
        <w:bottom w:val="none" w:sz="0" w:space="0" w:color="auto"/>
        <w:right w:val="none" w:sz="0" w:space="0" w:color="auto"/>
      </w:divBdr>
      <w:divsChild>
        <w:div w:id="621882781">
          <w:marLeft w:val="0"/>
          <w:marRight w:val="0"/>
          <w:marTop w:val="0"/>
          <w:marBottom w:val="0"/>
          <w:divBdr>
            <w:top w:val="none" w:sz="0" w:space="0" w:color="auto"/>
            <w:left w:val="none" w:sz="0" w:space="0" w:color="auto"/>
            <w:bottom w:val="none" w:sz="0" w:space="0" w:color="auto"/>
            <w:right w:val="none" w:sz="0" w:space="0" w:color="auto"/>
          </w:divBdr>
          <w:divsChild>
            <w:div w:id="435952966">
              <w:marLeft w:val="0"/>
              <w:marRight w:val="0"/>
              <w:marTop w:val="0"/>
              <w:marBottom w:val="0"/>
              <w:divBdr>
                <w:top w:val="none" w:sz="0" w:space="0" w:color="auto"/>
                <w:left w:val="none" w:sz="0" w:space="0" w:color="auto"/>
                <w:bottom w:val="none" w:sz="0" w:space="0" w:color="auto"/>
                <w:right w:val="none" w:sz="0" w:space="0" w:color="auto"/>
              </w:divBdr>
              <w:divsChild>
                <w:div w:id="643775723">
                  <w:marLeft w:val="0"/>
                  <w:marRight w:val="0"/>
                  <w:marTop w:val="0"/>
                  <w:marBottom w:val="0"/>
                  <w:divBdr>
                    <w:top w:val="none" w:sz="0" w:space="0" w:color="auto"/>
                    <w:left w:val="none" w:sz="0" w:space="0" w:color="auto"/>
                    <w:bottom w:val="none" w:sz="0" w:space="0" w:color="auto"/>
                    <w:right w:val="none" w:sz="0" w:space="0" w:color="auto"/>
                  </w:divBdr>
                  <w:divsChild>
                    <w:div w:id="19177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electric-power-single-and-three-phase/"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s://www.electrical4u.com/steam-boiler-working-principle-and-types-of-boiler/" TargetMode="External"/><Relationship Id="rId4" Type="http://schemas.microsoft.com/office/2007/relationships/stylesWithEffects" Target="stylesWithEffects.xml"/><Relationship Id="rId9" Type="http://schemas.openxmlformats.org/officeDocument/2006/relationships/hyperlink" Target="https://www.electrical4u.com/alternator-or-synchronous-generato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51CF4-7B08-4A60-90A5-D43FC422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8</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2017-09-09T04:04:00Z</dcterms:created>
  <dcterms:modified xsi:type="dcterms:W3CDTF">2017-09-15T08:41:00Z</dcterms:modified>
</cp:coreProperties>
</file>