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hanging="450"/>
        <w:rPr/>
      </w:pPr>
      <w:r w:rsidDel="00000000" w:rsidR="00000000" w:rsidRPr="00000000">
        <w:rPr>
          <w:rtl w:val="0"/>
        </w:rPr>
        <w:t xml:space="preserve">Introduction to Python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Python script that accepts user input for name and age and prints a greeting message.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program to find the largest of three input numbers using conditional statements.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script to check if a given year is a leap year.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Develop a Python program that reverses a given integer.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script that swaps two variables without using a third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 program that simulates a simple calculator supporting +, -, *, / with input parsing.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Python script to determine if a given number is a prime number.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Develop a program to convert a given temperature from Celsius to Fahrenheit and vice versa.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 Python program that prints the Fibonacci sequence up to n terms using iteration.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Implement a basic number guessing game where the computer selects a random number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obPVHS9knAY7q6jPrkL5oUM+A==">CgMxLjA4AHIhMUpYNllBbE1taHpNaUFxQnM4aThSaGVsWXVPZV9RX09C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