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609689" w14:textId="3DABC773" w:rsidR="00EB6E95" w:rsidRDefault="00EB6E95" w:rsidP="00EB6E95">
      <w:pPr>
        <w:jc w:val="center"/>
        <w:rPr>
          <w:b/>
          <w:bCs/>
        </w:rPr>
      </w:pPr>
      <w:r>
        <w:rPr>
          <w:b/>
          <w:bCs/>
        </w:rPr>
        <w:t>Assignment-5</w:t>
      </w:r>
    </w:p>
    <w:p w14:paraId="7CED36B0" w14:textId="05BE2FB0" w:rsidR="00046957" w:rsidRPr="00046957" w:rsidRDefault="00046957" w:rsidP="00346390">
      <w:pPr>
        <w:jc w:val="center"/>
        <w:rPr>
          <w:b/>
          <w:bCs/>
        </w:rPr>
      </w:pPr>
      <w:r w:rsidRPr="00046957">
        <w:t xml:space="preserve">Aggregate </w:t>
      </w:r>
      <w:proofErr w:type="gramStart"/>
      <w:r w:rsidRPr="00046957">
        <w:t>Functions</w:t>
      </w:r>
      <w:r>
        <w:t xml:space="preserve"> ,</w:t>
      </w:r>
      <w:proofErr w:type="gramEnd"/>
      <w:r>
        <w:t xml:space="preserve"> Grouping </w:t>
      </w:r>
      <w:r w:rsidRPr="00046957">
        <w:t>and Nested Queries</w:t>
      </w:r>
    </w:p>
    <w:p w14:paraId="3357EB69" w14:textId="77777777" w:rsidR="00046957" w:rsidRDefault="00046957" w:rsidP="00046957">
      <w:r w:rsidRPr="00046957">
        <w:t>1. Replace all occurrences of the letter ‘A’ with ‘E’ in the word MALAYALAM.</w:t>
      </w:r>
    </w:p>
    <w:p w14:paraId="7EF6D59F" w14:textId="1A3466B5" w:rsidR="00346390" w:rsidRPr="00046957" w:rsidRDefault="00346390" w:rsidP="00046957">
      <w:r>
        <w:t xml:space="preserve">A: </w:t>
      </w:r>
    </w:p>
    <w:p w14:paraId="4EEEDD28" w14:textId="77777777" w:rsidR="00046957" w:rsidRDefault="00046957" w:rsidP="00046957">
      <w:r w:rsidRPr="00046957">
        <w:t>2. Display the employee name and commission, replacing NULL commission values with 0.</w:t>
      </w:r>
    </w:p>
    <w:p w14:paraId="4D41D8F7" w14:textId="77777777" w:rsidR="00346AF7" w:rsidRDefault="00346390" w:rsidP="00346AF7">
      <w:pPr>
        <w:pStyle w:val="HTMLPreformatted"/>
        <w:pBdr>
          <w:top w:val="inset" w:sz="6" w:space="2" w:color="CCCCCC"/>
          <w:left w:val="inset" w:sz="6" w:space="2" w:color="CCCCCC"/>
          <w:bottom w:val="inset" w:sz="6" w:space="2" w:color="CCCCCC"/>
          <w:right w:val="inset" w:sz="6" w:space="2" w:color="CCCCCC"/>
        </w:pBdr>
        <w:spacing w:before="240"/>
        <w:rPr>
          <w:color w:val="000000"/>
        </w:rPr>
      </w:pPr>
      <w:r>
        <w:t>A:</w:t>
      </w:r>
      <w:r w:rsidR="00346AF7">
        <w:t xml:space="preserve"> </w:t>
      </w:r>
      <w:hyperlink r:id="rId4" w:tgtFrame="_blank" w:history="1">
        <w:r w:rsidR="00346AF7">
          <w:rPr>
            <w:rStyle w:val="Hyperlink"/>
            <w:rFonts w:eastAsiaTheme="majorEastAsia"/>
            <w:b/>
            <w:bCs/>
          </w:rPr>
          <w:t>SELECT</w:t>
        </w:r>
      </w:hyperlink>
      <w:r w:rsidR="00346AF7">
        <w:rPr>
          <w:rStyle w:val="jush"/>
          <w:rFonts w:eastAsiaTheme="majorEastAsia"/>
          <w:color w:val="000000"/>
        </w:rPr>
        <w:t xml:space="preserve"> </w:t>
      </w:r>
      <w:proofErr w:type="spellStart"/>
      <w:r w:rsidR="00346AF7">
        <w:rPr>
          <w:rStyle w:val="jush"/>
          <w:rFonts w:eastAsiaTheme="majorEastAsia"/>
          <w:color w:val="000000"/>
        </w:rPr>
        <w:t>ename</w:t>
      </w:r>
      <w:proofErr w:type="gramStart"/>
      <w:r w:rsidR="00346AF7">
        <w:rPr>
          <w:rStyle w:val="jush"/>
          <w:rFonts w:eastAsiaTheme="majorEastAsia"/>
          <w:color w:val="000000"/>
        </w:rPr>
        <w:t>,comm</w:t>
      </w:r>
      <w:proofErr w:type="spellEnd"/>
      <w:proofErr w:type="gramEnd"/>
      <w:r w:rsidR="00346AF7">
        <w:rPr>
          <w:rStyle w:val="jush"/>
          <w:rFonts w:eastAsiaTheme="majorEastAsia"/>
          <w:color w:val="000000"/>
        </w:rPr>
        <w:t xml:space="preserve">, </w:t>
      </w:r>
      <w:hyperlink r:id="rId5" w:tgtFrame="_blank" w:history="1">
        <w:r w:rsidR="00346AF7">
          <w:rPr>
            <w:rStyle w:val="Hyperlink"/>
            <w:rFonts w:eastAsiaTheme="majorEastAsia"/>
            <w:b/>
            <w:bCs/>
            <w:color w:val="000080"/>
          </w:rPr>
          <w:t>COALESCE</w:t>
        </w:r>
      </w:hyperlink>
      <w:r w:rsidR="00346AF7">
        <w:rPr>
          <w:rStyle w:val="jush"/>
          <w:rFonts w:eastAsiaTheme="majorEastAsia"/>
          <w:color w:val="000000"/>
        </w:rPr>
        <w:t>(comm,</w:t>
      </w:r>
      <w:r w:rsidR="00346AF7">
        <w:rPr>
          <w:rStyle w:val="jush-op"/>
          <w:rFonts w:eastAsiaTheme="majorEastAsia"/>
          <w:color w:val="007F7F"/>
        </w:rPr>
        <w:t>0</w:t>
      </w:r>
      <w:r w:rsidR="00346AF7">
        <w:rPr>
          <w:rStyle w:val="jush"/>
          <w:rFonts w:eastAsiaTheme="majorEastAsia"/>
          <w:color w:val="000000"/>
        </w:rPr>
        <w:t xml:space="preserve">) as </w:t>
      </w:r>
      <w:proofErr w:type="spellStart"/>
      <w:r w:rsidR="00346AF7">
        <w:rPr>
          <w:rStyle w:val="jush"/>
          <w:rFonts w:eastAsiaTheme="majorEastAsia"/>
          <w:color w:val="000000"/>
        </w:rPr>
        <w:t>sal</w:t>
      </w:r>
      <w:proofErr w:type="spellEnd"/>
      <w:r w:rsidR="00346AF7">
        <w:rPr>
          <w:rStyle w:val="jush"/>
          <w:rFonts w:eastAsiaTheme="majorEastAsia"/>
          <w:color w:val="000000"/>
        </w:rPr>
        <w:t xml:space="preserve"> FROM </w:t>
      </w:r>
      <w:hyperlink r:id="rId6" w:history="1">
        <w:proofErr w:type="spellStart"/>
        <w:r w:rsidR="00346AF7">
          <w:rPr>
            <w:rStyle w:val="Hyperlink"/>
            <w:rFonts w:eastAsiaTheme="majorEastAsia"/>
          </w:rPr>
          <w:t>emp</w:t>
        </w:r>
        <w:proofErr w:type="spellEnd"/>
      </w:hyperlink>
      <w:r w:rsidR="00346AF7">
        <w:rPr>
          <w:rStyle w:val="jush"/>
          <w:rFonts w:eastAsiaTheme="majorEastAsia"/>
          <w:color w:val="000000"/>
        </w:rPr>
        <w:t xml:space="preserve"> ;</w:t>
      </w:r>
    </w:p>
    <w:p w14:paraId="4A5784B5" w14:textId="6880CC84" w:rsidR="00346390" w:rsidRPr="00046957" w:rsidRDefault="00346AF7" w:rsidP="00046957">
      <w:r w:rsidRPr="00346AF7">
        <w:drawing>
          <wp:inline distT="0" distB="0" distL="0" distR="0" wp14:anchorId="3032CFC7" wp14:editId="6201F6F9">
            <wp:extent cx="5705475" cy="29538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2679" cy="295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2258" w14:textId="77777777" w:rsidR="00046957" w:rsidRDefault="00046957" w:rsidP="00046957">
      <w:r w:rsidRPr="00046957">
        <w:t>3. Find the total number of employees working as clerks.</w:t>
      </w:r>
    </w:p>
    <w:p w14:paraId="3FBF7B11" w14:textId="77777777" w:rsidR="00346390" w:rsidRPr="00346390" w:rsidRDefault="00346390" w:rsidP="00346390">
      <w:pPr>
        <w:pStyle w:val="HTMLPreformatted"/>
        <w:pBdr>
          <w:top w:val="inset" w:sz="6" w:space="2" w:color="CCCCCC"/>
          <w:left w:val="inset" w:sz="6" w:space="2" w:color="CCCCCC"/>
          <w:bottom w:val="inset" w:sz="6" w:space="2" w:color="CCCCCC"/>
          <w:right w:val="inset" w:sz="6" w:space="2" w:color="CCCCCC"/>
        </w:pBdr>
        <w:spacing w:before="240"/>
        <w:rPr>
          <w:color w:val="000000"/>
        </w:rPr>
      </w:pPr>
      <w:r>
        <w:t xml:space="preserve">A: </w:t>
      </w:r>
      <w:hyperlink r:id="rId8" w:tgtFrame="_blank" w:history="1">
        <w:r w:rsidRPr="00346390">
          <w:rPr>
            <w:b/>
            <w:bCs/>
            <w:color w:val="000080"/>
          </w:rPr>
          <w:t>SELECT</w:t>
        </w:r>
      </w:hyperlink>
      <w:r w:rsidRPr="00346390">
        <w:rPr>
          <w:color w:val="000000"/>
        </w:rPr>
        <w:t xml:space="preserve"> </w:t>
      </w:r>
      <w:hyperlink r:id="rId9" w:tgtFrame="_blank" w:history="1">
        <w:proofErr w:type="gramStart"/>
        <w:r w:rsidRPr="00346390">
          <w:rPr>
            <w:b/>
            <w:bCs/>
            <w:color w:val="000080"/>
          </w:rPr>
          <w:t>COUNT</w:t>
        </w:r>
        <w:proofErr w:type="gramEnd"/>
      </w:hyperlink>
      <w:r w:rsidRPr="00346390">
        <w:rPr>
          <w:color w:val="000000"/>
        </w:rPr>
        <w:t xml:space="preserve">(*) FROM </w:t>
      </w:r>
      <w:hyperlink r:id="rId10" w:history="1">
        <w:proofErr w:type="spellStart"/>
        <w:r w:rsidRPr="00346390">
          <w:rPr>
            <w:color w:val="0000FF"/>
          </w:rPr>
          <w:t>emp</w:t>
        </w:r>
        <w:proofErr w:type="spellEnd"/>
      </w:hyperlink>
      <w:r w:rsidRPr="00346390">
        <w:rPr>
          <w:color w:val="000000"/>
        </w:rPr>
        <w:t xml:space="preserve"> WHERE job = </w:t>
      </w:r>
      <w:r w:rsidRPr="00346390">
        <w:rPr>
          <w:color w:val="008000"/>
        </w:rPr>
        <w:t>'CLERK'</w:t>
      </w:r>
      <w:r w:rsidRPr="00346390">
        <w:rPr>
          <w:color w:val="000000"/>
        </w:rPr>
        <w:t>;</w:t>
      </w:r>
    </w:p>
    <w:p w14:paraId="6E439211" w14:textId="7B9CC878" w:rsidR="00346390" w:rsidRPr="00046957" w:rsidRDefault="00346390" w:rsidP="00046957">
      <w:r w:rsidRPr="00346390">
        <w:drawing>
          <wp:inline distT="0" distB="0" distL="0" distR="0" wp14:anchorId="48C38B85" wp14:editId="5E2FD8E4">
            <wp:extent cx="5731510" cy="895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6980" w14:textId="77777777" w:rsidR="00046957" w:rsidRDefault="00046957" w:rsidP="00046957">
      <w:r w:rsidRPr="00046957">
        <w:t>4. Display the department number and the total number of employees working in each department.</w:t>
      </w:r>
    </w:p>
    <w:p w14:paraId="7A71FFED" w14:textId="02741D1D" w:rsidR="00BD4D5C" w:rsidRDefault="00BD4D5C" w:rsidP="00BD4D5C">
      <w:pPr>
        <w:pStyle w:val="HTMLPreformatted"/>
        <w:pBdr>
          <w:top w:val="inset" w:sz="6" w:space="2" w:color="CCCCCC"/>
          <w:left w:val="inset" w:sz="6" w:space="2" w:color="CCCCCC"/>
          <w:bottom w:val="inset" w:sz="6" w:space="2" w:color="CCCCCC"/>
          <w:right w:val="inset" w:sz="6" w:space="2" w:color="CCCCCC"/>
        </w:pBdr>
        <w:spacing w:before="240"/>
        <w:rPr>
          <w:color w:val="000000"/>
        </w:rPr>
      </w:pPr>
      <w:r>
        <w:t>A:</w:t>
      </w:r>
      <w:r w:rsidRPr="00BD4D5C">
        <w:rPr>
          <w:rStyle w:val="Heading3Char"/>
          <w:color w:val="000000"/>
        </w:rPr>
        <w:t xml:space="preserve"> </w:t>
      </w:r>
      <w:hyperlink r:id="rId12" w:tgtFrame="_blank" w:history="1">
        <w:r>
          <w:rPr>
            <w:rStyle w:val="Hyperlink"/>
            <w:rFonts w:eastAsiaTheme="majorEastAsia"/>
            <w:b/>
            <w:bCs/>
          </w:rPr>
          <w:t>SELECT</w:t>
        </w:r>
      </w:hyperlink>
      <w:r>
        <w:rPr>
          <w:rStyle w:val="jush"/>
          <w:rFonts w:eastAsiaTheme="majorEastAsia"/>
          <w:color w:val="000000"/>
        </w:rPr>
        <w:t xml:space="preserve"> </w:t>
      </w:r>
      <w:proofErr w:type="spellStart"/>
      <w:r>
        <w:rPr>
          <w:rStyle w:val="jush"/>
          <w:rFonts w:eastAsiaTheme="majorEastAsia"/>
          <w:color w:val="000000"/>
        </w:rPr>
        <w:t>deptno</w:t>
      </w:r>
      <w:proofErr w:type="spellEnd"/>
      <w:r>
        <w:rPr>
          <w:rStyle w:val="jush"/>
          <w:rFonts w:eastAsiaTheme="majorEastAsia"/>
          <w:color w:val="000000"/>
        </w:rPr>
        <w:t xml:space="preserve">, </w:t>
      </w:r>
      <w:hyperlink r:id="rId13" w:tgtFrame="_blank" w:history="1">
        <w:proofErr w:type="gramStart"/>
        <w:r>
          <w:rPr>
            <w:rStyle w:val="Hyperlink"/>
            <w:rFonts w:eastAsiaTheme="majorEastAsia"/>
            <w:b/>
            <w:bCs/>
            <w:color w:val="000080"/>
          </w:rPr>
          <w:t>COUNT</w:t>
        </w:r>
        <w:proofErr w:type="gramEnd"/>
      </w:hyperlink>
      <w:r>
        <w:rPr>
          <w:rStyle w:val="jush"/>
          <w:rFonts w:eastAsiaTheme="majorEastAsia"/>
          <w:color w:val="000000"/>
        </w:rPr>
        <w:t xml:space="preserve">(*) as </w:t>
      </w:r>
      <w:proofErr w:type="spellStart"/>
      <w:r>
        <w:rPr>
          <w:rStyle w:val="jush"/>
          <w:rFonts w:eastAsiaTheme="majorEastAsia"/>
          <w:color w:val="000000"/>
        </w:rPr>
        <w:t>tota_emp</w:t>
      </w:r>
      <w:proofErr w:type="spellEnd"/>
      <w:r>
        <w:rPr>
          <w:rStyle w:val="jush"/>
          <w:rFonts w:eastAsiaTheme="majorEastAsia"/>
          <w:color w:val="000000"/>
        </w:rPr>
        <w:t xml:space="preserve"> FROM </w:t>
      </w:r>
      <w:hyperlink r:id="rId14" w:history="1">
        <w:proofErr w:type="spellStart"/>
        <w:r>
          <w:rPr>
            <w:rStyle w:val="Hyperlink"/>
            <w:rFonts w:eastAsiaTheme="majorEastAsia"/>
          </w:rPr>
          <w:t>emp</w:t>
        </w:r>
        <w:proofErr w:type="spellEnd"/>
      </w:hyperlink>
      <w:r>
        <w:rPr>
          <w:rStyle w:val="jush"/>
          <w:rFonts w:eastAsiaTheme="majorEastAsia"/>
          <w:color w:val="000000"/>
        </w:rPr>
        <w:t xml:space="preserve"> GROUP BY </w:t>
      </w:r>
      <w:proofErr w:type="spellStart"/>
      <w:r>
        <w:rPr>
          <w:rStyle w:val="jush"/>
          <w:rFonts w:eastAsiaTheme="majorEastAsia"/>
          <w:color w:val="000000"/>
        </w:rPr>
        <w:t>deptno</w:t>
      </w:r>
      <w:proofErr w:type="spellEnd"/>
      <w:r>
        <w:rPr>
          <w:rStyle w:val="jush"/>
          <w:rFonts w:eastAsiaTheme="majorEastAsia"/>
          <w:color w:val="000000"/>
        </w:rPr>
        <w:t>;</w:t>
      </w:r>
    </w:p>
    <w:p w14:paraId="006C9F01" w14:textId="235D5F8D" w:rsidR="00346AF7" w:rsidRPr="00046957" w:rsidRDefault="00BD4D5C" w:rsidP="00046957">
      <w:bookmarkStart w:id="0" w:name="_GoBack"/>
      <w:r w:rsidRPr="00BD4D5C">
        <w:drawing>
          <wp:inline distT="0" distB="0" distL="0" distR="0" wp14:anchorId="50276A48" wp14:editId="686C9058">
            <wp:extent cx="5731510" cy="10661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7EA6A85" w14:textId="77777777" w:rsidR="00BD4D5C" w:rsidRDefault="00BD4D5C" w:rsidP="00046957"/>
    <w:p w14:paraId="3325440B" w14:textId="77777777" w:rsidR="00046957" w:rsidRPr="00046957" w:rsidRDefault="00046957" w:rsidP="00046957">
      <w:r w:rsidRPr="00046957">
        <w:lastRenderedPageBreak/>
        <w:t>5. Find the number of clerks who joined the company after 1 January 1981.</w:t>
      </w:r>
    </w:p>
    <w:p w14:paraId="37B02D3E" w14:textId="77777777" w:rsidR="00046957" w:rsidRPr="00046957" w:rsidRDefault="00046957" w:rsidP="00046957">
      <w:r w:rsidRPr="00046957">
        <w:t>6. Display the employee name and total salary, including commission. Replace NULL commission with 0.</w:t>
      </w:r>
    </w:p>
    <w:p w14:paraId="7CC475CB" w14:textId="6E8C0223" w:rsidR="00046957" w:rsidRPr="00046957" w:rsidRDefault="00046957" w:rsidP="00046957">
      <w:r w:rsidRPr="00046957">
        <w:t>7. Find the annual compensation of al</w:t>
      </w:r>
      <w:r w:rsidR="00DC7C14">
        <w:t>l managers, calculated as (12 times (SAL + COALESCE(COMM,0))</w:t>
      </w:r>
      <w:r w:rsidRPr="00046957">
        <w:t>).</w:t>
      </w:r>
    </w:p>
    <w:p w14:paraId="17E7D786" w14:textId="77777777" w:rsidR="00046957" w:rsidRPr="00046957" w:rsidRDefault="00046957" w:rsidP="00046957">
      <w:r w:rsidRPr="00046957">
        <w:t>8. Find the average salary of all salesmen.</w:t>
      </w:r>
    </w:p>
    <w:p w14:paraId="3443DD03" w14:textId="77777777" w:rsidR="00046957" w:rsidRPr="00046957" w:rsidRDefault="00046957" w:rsidP="00046957">
      <w:r w:rsidRPr="00046957">
        <w:t>9. Display the name and salary of the highest-paid employee in the company.</w:t>
      </w:r>
    </w:p>
    <w:p w14:paraId="2A8291CF" w14:textId="77777777" w:rsidR="00046957" w:rsidRPr="00046957" w:rsidRDefault="00046957" w:rsidP="00046957">
      <w:r w:rsidRPr="00046957">
        <w:t>10. Display the names, department numbers, and salaries of the highest-paid employees in each department.</w:t>
      </w:r>
    </w:p>
    <w:p w14:paraId="6E20843E" w14:textId="77777777" w:rsidR="00046957" w:rsidRPr="00046957" w:rsidRDefault="00046957" w:rsidP="00046957">
      <w:r w:rsidRPr="00046957">
        <w:t>11. Display the employee name that comes first in alphabetical order.</w:t>
      </w:r>
    </w:p>
    <w:p w14:paraId="707E3AC0" w14:textId="77777777" w:rsidR="00046957" w:rsidRPr="00046957" w:rsidRDefault="00046957" w:rsidP="00046957">
      <w:r w:rsidRPr="00046957">
        <w:t>12. Find the minimum salary for each job category.</w:t>
      </w:r>
    </w:p>
    <w:p w14:paraId="35A0DE3F" w14:textId="77777777" w:rsidR="00046957" w:rsidRPr="00046957" w:rsidRDefault="00046957" w:rsidP="00046957">
      <w:r w:rsidRPr="00046957">
        <w:t>13. Display the maximum salary for each combination of department number and job.</w:t>
      </w:r>
    </w:p>
    <w:p w14:paraId="777AF285" w14:textId="77777777" w:rsidR="00046957" w:rsidRPr="00046957" w:rsidRDefault="00046957" w:rsidP="00046957">
      <w:r w:rsidRPr="00046957">
        <w:t>14. Display the job categories and department numbers where the maximum salary is greater than 1500.</w:t>
      </w:r>
    </w:p>
    <w:p w14:paraId="42B6DE23" w14:textId="77777777" w:rsidR="00046957" w:rsidRPr="00046957" w:rsidRDefault="00046957" w:rsidP="00046957">
      <w:r w:rsidRPr="00046957">
        <w:t>15. Find the minimum and maximum salaries of managers in each department.</w:t>
      </w:r>
    </w:p>
    <w:p w14:paraId="7C74CE6F" w14:textId="77777777" w:rsidR="00046957" w:rsidRPr="00046957" w:rsidRDefault="00046957" w:rsidP="00046957">
      <w:r w:rsidRPr="00046957">
        <w:t>16. Display the names, jobs, salaries, and department numbers of employees working in the same department as SMITH.</w:t>
      </w:r>
    </w:p>
    <w:p w14:paraId="282083D8" w14:textId="77777777" w:rsidR="00046957" w:rsidRPr="00046957" w:rsidRDefault="00046957" w:rsidP="00046957">
      <w:r w:rsidRPr="00046957">
        <w:t>17. Display the employee name, job, annual salary, and department number of employees earning more than JONES.</w:t>
      </w:r>
    </w:p>
    <w:p w14:paraId="026EB157" w14:textId="77777777" w:rsidR="00046957" w:rsidRPr="00046957" w:rsidRDefault="00046957" w:rsidP="00046957">
      <w:r w:rsidRPr="00046957">
        <w:t>18. Display the employees who joined the company after MILLER.</w:t>
      </w:r>
    </w:p>
    <w:p w14:paraId="6B960F19" w14:textId="77777777" w:rsidR="00046957" w:rsidRPr="00046957" w:rsidRDefault="00046957" w:rsidP="00046957">
      <w:r w:rsidRPr="00046957">
        <w:t>19. Find all employees who earn more than every employee working in department 30.</w:t>
      </w:r>
    </w:p>
    <w:p w14:paraId="6D844930" w14:textId="043682F2" w:rsidR="00046957" w:rsidRDefault="00046957">
      <w:r w:rsidRPr="00046957">
        <w:t>20. Find the second-highest distinct salary in the company.</w:t>
      </w:r>
    </w:p>
    <w:p w14:paraId="3688C8D5" w14:textId="77777777" w:rsidR="00346390" w:rsidRDefault="00346390"/>
    <w:p w14:paraId="744FC14B" w14:textId="4CE492E4" w:rsidR="00346390" w:rsidRDefault="00346390"/>
    <w:sectPr w:rsidR="00346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957"/>
    <w:rsid w:val="00046957"/>
    <w:rsid w:val="00346390"/>
    <w:rsid w:val="00346AF7"/>
    <w:rsid w:val="00BD4D5C"/>
    <w:rsid w:val="00DC7C14"/>
    <w:rsid w:val="00EB6E95"/>
    <w:rsid w:val="00F6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66C9"/>
  <w15:chartTrackingRefBased/>
  <w15:docId w15:val="{17C3DA32-8BF0-45B9-8E15-F9F85746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5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63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639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jush">
    <w:name w:val="jush"/>
    <w:basedOn w:val="DefaultParagraphFont"/>
    <w:rsid w:val="00346390"/>
  </w:style>
  <w:style w:type="character" w:styleId="Hyperlink">
    <w:name w:val="Hyperlink"/>
    <w:basedOn w:val="DefaultParagraphFont"/>
    <w:uiPriority w:val="99"/>
    <w:semiHidden/>
    <w:unhideWhenUsed/>
    <w:rsid w:val="00346390"/>
    <w:rPr>
      <w:color w:val="0000FF"/>
      <w:u w:val="single"/>
    </w:rPr>
  </w:style>
  <w:style w:type="character" w:customStyle="1" w:styleId="jush-sqlapo">
    <w:name w:val="jush-sql_apo"/>
    <w:basedOn w:val="DefaultParagraphFont"/>
    <w:rsid w:val="00346390"/>
  </w:style>
  <w:style w:type="character" w:customStyle="1" w:styleId="jush-op">
    <w:name w:val="jush-op"/>
    <w:basedOn w:val="DefaultParagraphFont"/>
    <w:rsid w:val="00346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6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17/static/sql-select.html" TargetMode="External"/><Relationship Id="rId13" Type="http://schemas.openxmlformats.org/officeDocument/2006/relationships/hyperlink" Target="https://www.postgresql.org/docs/17/static/functions-aggregate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www.postgresql.org/docs/17/static/sql-select.html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192.168.1.17/adminer.php?pgsql=&amp;username=26mmce08&amp;db=mca_26_db&amp;ns=schema_26mmce08&amp;table=emp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postgresql.org/docs/17/static/functions-conditional.html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://192.168.1.17/adminer.php?pgsql=&amp;username=26mmce08&amp;db=mca_26_db&amp;ns=schema_26mmce08&amp;table=emp" TargetMode="External"/><Relationship Id="rId4" Type="http://schemas.openxmlformats.org/officeDocument/2006/relationships/hyperlink" Target="https://www.postgresql.org/docs/17/static/sql-select.html" TargetMode="External"/><Relationship Id="rId9" Type="http://schemas.openxmlformats.org/officeDocument/2006/relationships/hyperlink" Target="https://www.postgresql.org/docs/17/static/functions-aggregate.html" TargetMode="External"/><Relationship Id="rId14" Type="http://schemas.openxmlformats.org/officeDocument/2006/relationships/hyperlink" Target="http://192.168.1.17/adminer.php?pgsql=&amp;username=26mmce08&amp;db=mca_26_db&amp;ns=schema_26mmce08&amp;table=e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Shreela Dash</dc:creator>
  <cp:keywords/>
  <dc:description/>
  <cp:lastModifiedBy>acer</cp:lastModifiedBy>
  <cp:revision>3</cp:revision>
  <dcterms:created xsi:type="dcterms:W3CDTF">2026-10-13T09:42:00Z</dcterms:created>
  <dcterms:modified xsi:type="dcterms:W3CDTF">2026-10-13T11:37:00Z</dcterms:modified>
</cp:coreProperties>
</file>