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Lesson 2: Lesson 2: Design Thinking Principles and Empathy</w:t>
      </w:r>
    </w:p>
    <w:p>
      <w:pPr>
        <w:pStyle w:val="Heading2"/>
      </w:pPr>
      <w:r>
        <w:t>Subtopic 5: Subtopic 5: Case Studies in User-Centric Innovation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Lesson</w:t>
            </w:r>
          </w:p>
        </w:tc>
        <w:tc>
          <w:tcPr>
            <w:tcW w:type="dxa" w:w="4320"/>
          </w:tcPr>
          <w:p>
            <w:r>
              <w:t>2: Lesson 2: Design Thinking Principles and Empathy</w:t>
            </w:r>
          </w:p>
        </w:tc>
      </w:tr>
      <w:tr>
        <w:tc>
          <w:tcPr>
            <w:tcW w:type="dxa" w:w="4320"/>
          </w:tcPr>
          <w:p>
            <w:r>
              <w:t>Subtopic</w:t>
            </w:r>
          </w:p>
        </w:tc>
        <w:tc>
          <w:tcPr>
            <w:tcW w:type="dxa" w:w="4320"/>
          </w:tcPr>
          <w:p>
            <w:r>
              <w:t>5: Subtopic 5: Case Studies in User-Centric Innovation</w:t>
            </w:r>
          </w:p>
        </w:tc>
      </w:tr>
      <w:tr>
        <w:tc>
          <w:tcPr>
            <w:tcW w:type="dxa" w:w="4320"/>
          </w:tcPr>
          <w:p>
            <w:r>
              <w:t>Course Outcome (CO)</w:t>
            </w:r>
          </w:p>
        </w:tc>
        <w:tc>
          <w:tcPr>
            <w:tcW w:type="dxa" w:w="4320"/>
          </w:tcPr>
          <w:p>
            <w:r>
              <w:t>Understand and apply the principles of design thinking</w:t>
            </w:r>
          </w:p>
        </w:tc>
      </w:tr>
      <w:tr>
        <w:tc>
          <w:tcPr>
            <w:tcW w:type="dxa" w:w="4320"/>
          </w:tcPr>
          <w:p>
            <w:r>
              <w:t>Program Outcome (PO)</w:t>
            </w:r>
          </w:p>
        </w:tc>
        <w:tc>
          <w:tcPr>
            <w:tcW w:type="dxa" w:w="4320"/>
          </w:tcPr>
          <w:p>
            <w:r>
              <w:t>Design Thinking</w:t>
            </w:r>
          </w:p>
        </w:tc>
      </w:tr>
      <w:tr>
        <w:tc>
          <w:tcPr>
            <w:tcW w:type="dxa" w:w="4320"/>
          </w:tcPr>
          <w:p>
            <w:r>
              <w:t>Knowledge Level (K-Level)</w:t>
            </w:r>
          </w:p>
        </w:tc>
        <w:tc>
          <w:tcPr>
            <w:tcW w:type="dxa" w:w="4320"/>
          </w:tcPr>
          <w:p>
            <w:r>
              <w:t>intermediate</w:t>
            </w:r>
          </w:p>
        </w:tc>
      </w:tr>
    </w:tbl>
    <w:p>
      <w:pPr>
        <w:pStyle w:val="Heading2"/>
      </w:pPr>
      <w:r>
        <w:t>Content</w:t>
      </w:r>
    </w:p>
    <w:p>
      <w:r>
        <w:br/>
        <w:t>#### Lesson: Design Thinking Principles and Empathy</w:t>
        <w:br/>
        <w:br/>
        <w:t>**Subtopic Description:** Analyzes case studies to understand user-centric innovation and its application. Estimated character count: 220</w:t>
        <w:br/>
        <w:br/>
        <w:t>- **Subtopic Focus:** User-Centric Innovation - Understanding the Innovation Process</w:t>
        <w:br/>
        <w:t>- **Objective:** Learn how to apply design thinking principles to validate and discover user needs, using case studies.</w:t>
        <w:br/>
        <w:t>- **Content:** This lesson delves into design thinking principles, focusing on user-centered innovation. It includes techniques for empathy-building and problem validation, using specific case studies to illustrate these concepts.</w:t>
        <w:br/>
        <w:br/>
        <w:t>#### Key Concepts:</w:t>
        <w:br/>
        <w:br/>
        <w:t>1. **Empathy Building Techniques**</w:t>
        <w:br/>
        <w:t xml:space="preserve">   - **Activity:** Customer Development Process - Customer Interviews and Field Visits</w:t>
        <w:br/>
        <w:t xml:space="preserve">   - **Description:** Understanding and validating user needs through direct interaction and observation.</w:t>
        <w:br/>
        <w:br/>
        <w:t>2. **Problem Validation and Customer Discovery**</w:t>
        <w:br/>
        <w:t xml:space="preserve">   - **Activity:** Customer Interviews and Field Visits</w:t>
        <w:br/>
        <w:t xml:space="preserve">   - **Description:** Conducting interviews and field visits to validate problems and discover user needs.</w:t>
        <w:br/>
        <w:br/>
        <w:t>3. **Conceptualizing Solutions**</w:t>
        <w:br/>
        <w:t xml:space="preserve">   - **Activity:** Minimum Usable Prototype (MUP) Challenge Brief</w:t>
        <w:br/>
        <w:t xml:space="preserve">   - **Description:** Creating a simple prototype to test and validate value propositions.</w:t>
        <w:br/>
        <w:br/>
        <w:t>4. **Concept Generation and MUP Design**</w:t>
        <w:br/>
        <w:t xml:space="preserve">   - **Activity:** Conceptualize the Solution Concept</w:t>
        <w:br/>
        <w:t xml:space="preserve">   - **Description:** Generating and refining solution concepts, developing a compelling value proposition, and testing it through prototypes.</w:t>
        <w:br/>
        <w:br/>
        <w:t>5. **System Thinking**</w:t>
        <w:br/>
        <w:t xml:space="preserve">   - **Activity:** System Thinking and Understanding Complex Systems</w:t>
        <w:br/>
        <w:t xml:space="preserve">   - **Description:** Applying system thinking to understand and solve complex user-centric problems.</w:t>
        <w:br/>
        <w:br/>
        <w:t>#### Example Case Study: Healthcare App</w:t>
        <w:br/>
        <w:br/>
        <w:t>**Scenario:** A healthcare app that aims to help users manage their chronic conditions.</w:t>
        <w:br/>
        <w:br/>
        <w:t>1. **Empathy Building:**</w:t>
        <w:br/>
        <w:t xml:space="preserve">   - **Technique:** Personas and User Stories</w:t>
        <w:br/>
        <w:t xml:space="preserve">   - **Description:** Develop user personas and user stories to understand the needs of different user groups.</w:t>
        <w:br/>
        <w:br/>
        <w:t>2. **Problem Validation:**</w:t>
        <w:br/>
        <w:t xml:space="preserve">   - **Activity:** Customer Interviews</w:t>
        <w:br/>
        <w:t xml:space="preserve">   - **Description:** Conduct interviews to validate the problem of managing chronic conditions.</w:t>
        <w:br/>
        <w:br/>
        <w:t>3. **Concept Generation:**</w:t>
        <w:br/>
        <w:t xml:space="preserve">   - **Activity:** MUP Challenge Brief</w:t>
        <w:br/>
        <w:t xml:space="preserve">   - **Description:** Create a simple prototype to test and validate the value proposition of the app.</w:t>
        <w:br/>
        <w:br/>
        <w:t>4. **System Thinking:**</w:t>
        <w:br/>
        <w:t xml:space="preserve">   - **Activity:** System Audit</w:t>
        <w:br/>
        <w:t xml:space="preserve">   - **Description:** Analyze the healthcare ecosystem to understand how the app can integrate into existing systems.</w:t>
        <w:br/>
        <w:br/>
        <w:t>#### Applying Design Thinking Tools</w:t>
        <w:br/>
        <w:br/>
        <w:t>**Subtopic:** Applied Design Thinking Tools</w:t>
        <w:br/>
        <w:br/>
        <w:t>**Content:** This section covers tools and techniques for applied design thinking, including concept generation, solution exploration, and systematic concept generation.</w:t>
        <w:br/>
        <w:br/>
        <w:t>1. **Minimum Usable Prototype (MUP):**</w:t>
        <w:br/>
        <w:t xml:space="preserve">   - **Description:** Creating a simple, working prototype to test and validate value propositions.</w:t>
        <w:br/>
        <w:t xml:space="preserve">   - **Example:** Design brief for a MUP: Develop a simple app that allows users to track their medication schedules.</w:t>
        <w:br/>
        <w:br/>
        <w:t>2. **Conceptualization and MUP Design:**</w:t>
        <w:br/>
        <w:t xml:space="preserve">   - **Description:** Conceptualize the solution concept, create a value proposition, and test it through prototypes.</w:t>
        <w:br/>
        <w:t xml:space="preserve">   - **Example:** Design a prototype for a medication reminder app.</w:t>
        <w:br/>
        <w:br/>
        <w:t>3. **Systematic Concept Generation:**</w:t>
        <w:br/>
        <w:t xml:space="preserve">   - **Description:** Evaluate technology alternatives and solution concepts using systematic methods.</w:t>
        <w:br/>
        <w:t xml:space="preserve">   - **Example:** Evaluate different data collection methods for user health data.</w:t>
        <w:br/>
        <w:br/>
        <w:t>#### Conclusion</w:t>
        <w:br/>
        <w:br/>
        <w:t>This subtopic uses case studies to demonstrate how design thinking principles can be applied to user-centric innovation. By understanding user needs and validating them through direct interaction, we can develop effective solutions that meet real-world needs.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