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Lesson 3: Lesson 3: Validation and Case Studies</w:t>
      </w:r>
    </w:p>
    <w:p>
      <w:pPr>
        <w:pStyle w:val="Heading2"/>
      </w:pPr>
      <w:r>
        <w:t>Subtopic 7: System Thinking in Innovation</w:t>
      </w:r>
    </w:p>
    <w:tbl>
      <w:tblPr>
        <w:tblStyle w:val="TableGrid"/>
        <w:tblW w:type="auto" w:w="0"/>
        <w:tblLook w:firstColumn="1" w:firstRow="1" w:lastColumn="0" w:lastRow="0" w:noHBand="0" w:noVBand="1" w:val="04A0"/>
      </w:tblPr>
      <w:tblGrid>
        <w:gridCol w:w="4320"/>
        <w:gridCol w:w="4320"/>
      </w:tblGrid>
      <w:tr>
        <w:tc>
          <w:tcPr>
            <w:tcW w:type="dxa" w:w="4320"/>
          </w:tcPr>
          <w:p>
            <w:r>
              <w:t>Lesson</w:t>
            </w:r>
          </w:p>
        </w:tc>
        <w:tc>
          <w:tcPr>
            <w:tcW w:type="dxa" w:w="4320"/>
          </w:tcPr>
          <w:p>
            <w:r>
              <w:t>3: Lesson 3: Validation and Case Studies</w:t>
            </w:r>
          </w:p>
        </w:tc>
      </w:tr>
      <w:tr>
        <w:tc>
          <w:tcPr>
            <w:tcW w:type="dxa" w:w="4320"/>
          </w:tcPr>
          <w:p>
            <w:r>
              <w:t>Subtopic</w:t>
            </w:r>
          </w:p>
        </w:tc>
        <w:tc>
          <w:tcPr>
            <w:tcW w:type="dxa" w:w="4320"/>
          </w:tcPr>
          <w:p>
            <w:r>
              <w:t>7: System Thinking in Innovation</w:t>
            </w:r>
          </w:p>
        </w:tc>
      </w:tr>
      <w:tr>
        <w:tc>
          <w:tcPr>
            <w:tcW w:type="dxa" w:w="4320"/>
          </w:tcPr>
          <w:p>
            <w:r>
              <w:t>Course Outcome (CO)</w:t>
            </w:r>
          </w:p>
        </w:tc>
        <w:tc>
          <w:tcPr>
            <w:tcW w:type="dxa" w:w="4320"/>
          </w:tcPr>
          <w:p>
            <w:r>
              <w:t>Understand and apply the principles of design thinking</w:t>
            </w:r>
          </w:p>
        </w:tc>
      </w:tr>
      <w:tr>
        <w:tc>
          <w:tcPr>
            <w:tcW w:type="dxa" w:w="4320"/>
          </w:tcPr>
          <w:p>
            <w:r>
              <w:t>Program Outcome (PO)</w:t>
            </w:r>
          </w:p>
        </w:tc>
        <w:tc>
          <w:tcPr>
            <w:tcW w:type="dxa" w:w="4320"/>
          </w:tcPr>
          <w:p>
            <w:r>
              <w:t>Design Thinking</w:t>
            </w:r>
          </w:p>
        </w:tc>
      </w:tr>
      <w:tr>
        <w:tc>
          <w:tcPr>
            <w:tcW w:type="dxa" w:w="4320"/>
          </w:tcPr>
          <w:p>
            <w:r>
              <w:t>Knowledge Level (K-Level)</w:t>
            </w:r>
          </w:p>
        </w:tc>
        <w:tc>
          <w:tcPr>
            <w:tcW w:type="dxa" w:w="4320"/>
          </w:tcPr>
          <w:p>
            <w:r>
              <w:t>intermediate</w:t>
            </w:r>
          </w:p>
        </w:tc>
      </w:tr>
    </w:tbl>
    <w:p>
      <w:pPr>
        <w:pStyle w:val="Heading2"/>
      </w:pPr>
      <w:r>
        <w:t>Content</w:t>
      </w:r>
    </w:p>
    <w:p>
      <w:r>
        <w:br/>
        <w:t>#### Lesson: Exploring System Thinking</w:t>
        <w:br/>
        <w:br/>
        <w:t>System Thinking is a key principle in applied design thinking. It helps us understand complex systems and find innovative solutions. Here’s how to apply it in the innovation process.</w:t>
        <w:br/>
        <w:br/>
        <w:t>**System Thinking Basics:**</w:t>
        <w:br/>
        <w:t>- **Complex Systems:** Recognize that systems are made up of interconnected parts. A complex system often behaves in ways that are difficult to predict based on the characteristics of its individual components.</w:t>
        <w:br/>
        <w:t>- **Feedback Loops:** Understanding how feedback loops in a system can amplify or dampen certain behaviors over time.</w:t>
        <w:br/>
        <w:t>- **Emergent Properties:** Learn that the system as a whole can exhibit properties that are not present in any of its individual components. This is crucial in innovation because it allows us to find new opportunities by looking beyond individual parts.</w:t>
        <w:br/>
        <w:br/>
        <w:t>**Applying System Thinking in Innovation:**</w:t>
        <w:br/>
        <w:br/>
        <w:t>1. **System Framing:** Identify the core system you are working with. For example, if you're developing a new healthcare app, the system could include users, healthcare providers, technology, regulations, etc.</w:t>
        <w:br/>
        <w:t>2. **Feedback Loops:** Map out feedback loops within the system. Are there any loops that could be used to introduce change? For instance, if users are dissatisfied with the app, it might be through feedback from healthcare providers.</w:t>
        <w:br/>
        <w:t>3. **Emergent Properties:** Explore what new properties the system could exhibit. Is there a better way to integrate different parts of the system to improve user experience?</w:t>
        <w:br/>
        <w:br/>
        <w:t>**Example: Healthcare App**</w:t>
        <w:br/>
        <w:br/>
        <w:t>- **System:** Users, healthcare providers, app, technology, regulations.</w:t>
        <w:br/>
        <w:t xml:space="preserve">- **Feedback Loops:** User feedback feeds back to healthcare providers, who then inform the app developers. </w:t>
        <w:br/>
        <w:t>- **Emergent Properties:** A better user experience could lead to increased patient compliance and better healthcare outcomes.</w:t>
        <w:br/>
        <w:br/>
        <w:t>**Validation Risk Mitigation:**</w:t>
        <w:br/>
        <w:t>- **FIR (Forge231 Ovation Rubric):** Use the FIR rubric to validate your assumptions. Identify core assumptions, test them, and iteratively improve your understanding of the system.</w:t>
        <w:br/>
        <w:t>- **Case Studies:** Review case studies where system thinking helped identify and solve complex problems. This can provide insights and practical examples.</w:t>
        <w:br/>
        <w:br/>
        <w:t>**Conclusion:**</w:t>
        <w:br/>
        <w:t>Understanding and applying system thinking can significantly enhance your innovation process. By framing the system, identifying feedback loops, and exploring emergent properties, you can uncover new opportunities and innovate more effectively.</w:t>
        <w:br/>
        <w:br/>
        <w:t>---</w:t>
        <w:br/>
        <w:br/>
        <w:t>### Applied Design Thinking Tools</w:t>
        <w:br/>
        <w:br/>
        <w:t>#### Concept of Minimum Usable Prototype (MUP)</w:t>
        <w:br/>
        <w:t>A Minimum Usable Prototype is a simple version of a product that allows users to interact with it. It’s not complete, but it gives users a tangible experience.</w:t>
        <w:br/>
        <w:br/>
        <w:t>**MUP Challenge Brief:**</w:t>
        <w:br/>
        <w:t>Identify a core feature or function you want to test. What is the minimum set of interactions that can validate the concept?</w:t>
        <w:br/>
        <w:br/>
        <w:t>**MUP Challenge Example:**</w:t>
        <w:br/>
        <w:t>You’re developing a new app for task management. The core feature is creating and managing tasks. The MUP would be a simple web page where users can create and edit tasks.</w:t>
        <w:br/>
        <w:br/>
        <w:t>#### Concept Generation and MUP Design</w:t>
        <w:br/>
        <w:t>- **Conceptualize the Solution Concept:** Start with a broad idea and break it down into specific components.</w:t>
        <w:br/>
        <w:t>- **Design the Value Proposition:** Clearly define what value your solution provides.</w:t>
        <w:br/>
        <w:t>- **Design and Test the Value Proposition:** Create a prototype that users can interact with. Gather feedback and iterate.</w:t>
        <w:br/>
        <w:br/>
        <w:t>**Example: Task Management App**</w:t>
        <w:br/>
        <w:t>- **Concept:** A simple app for creating and managing tasks.</w:t>
        <w:br/>
        <w:t>- **Value Proposition:** Saves time and reduces stress by centralizing all tasks in one place.</w:t>
        <w:br/>
        <w:t>- **Prototype:** Create a simple web interface where users can add, edit, and delete tasks. Test with a small group.</w:t>
        <w:br/>
        <w:br/>
        <w:t>**Systematic Concept Generation:**</w:t>
        <w:br/>
        <w:t>- **Evaluate Technology Alternatives:** Consider different technologies and platforms that could support the solution.</w:t>
        <w:br/>
        <w:t>- **Evaluate Solution Concepts:** Assess the feasibility, usability, and capability of different solution concepts.</w:t>
        <w:br/>
        <w:br/>
        <w:t>**Example:**</w:t>
        <w:br/>
        <w:t>- **Technology Alternative:** Mobile app vs. Web app.</w:t>
        <w:br/>
        <w:t>- **Concept Conceptualization:** Prototype with both options to see which performs better.</w:t>
        <w:br/>
        <w:br/>
        <w:t>By integrating system thinking into your innovation process, you can identify complex problems and develop innovative solutions. Utilizing tools like MUP and systematic concept generation can help you validate your ideas and create compelling value propositions.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