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Lesson 2: Lesson 2: Advanced Presentation and Communication Techniques in English</w:t>
      </w:r>
    </w:p>
    <w:p>
      <w:pPr>
        <w:pStyle w:val="Heading2"/>
      </w:pPr>
      <w:r>
        <w:t>Subtopic 1: Subtopic 1: Structuring Effective Presentations</w:t>
      </w:r>
    </w:p>
    <w:tbl>
      <w:tblPr>
        <w:tblStyle w:val="TableGrid"/>
        <w:tblW w:type="auto" w:w="0"/>
        <w:tblLook w:firstColumn="1" w:firstRow="1" w:lastColumn="0" w:lastRow="0" w:noHBand="0" w:noVBand="1" w:val="04A0"/>
      </w:tblPr>
      <w:tblGrid>
        <w:gridCol w:w="4320"/>
        <w:gridCol w:w="4320"/>
      </w:tblGrid>
      <w:tr>
        <w:tc>
          <w:tcPr>
            <w:tcW w:type="dxa" w:w="4320"/>
          </w:tcPr>
          <w:p>
            <w:r>
              <w:t>Lesson</w:t>
            </w:r>
          </w:p>
        </w:tc>
        <w:tc>
          <w:tcPr>
            <w:tcW w:type="dxa" w:w="4320"/>
          </w:tcPr>
          <w:p>
            <w:r>
              <w:t>2: Lesson 2: Advanced Presentation and Communication Techniques in English</w:t>
            </w:r>
          </w:p>
        </w:tc>
      </w:tr>
      <w:tr>
        <w:tc>
          <w:tcPr>
            <w:tcW w:type="dxa" w:w="4320"/>
          </w:tcPr>
          <w:p>
            <w:r>
              <w:t>Subtopic</w:t>
            </w:r>
          </w:p>
        </w:tc>
        <w:tc>
          <w:tcPr>
            <w:tcW w:type="dxa" w:w="4320"/>
          </w:tcPr>
          <w:p>
            <w:r>
              <w:t>1: Subtopic 1: Structuring Effective Presentations</w:t>
            </w:r>
          </w:p>
        </w:tc>
      </w:tr>
      <w:tr>
        <w:tc>
          <w:tcPr>
            <w:tcW w:type="dxa" w:w="4320"/>
          </w:tcPr>
          <w:p>
            <w:r>
              <w:t>Course Outcome (CO)</w:t>
            </w:r>
          </w:p>
        </w:tc>
        <w:tc>
          <w:tcPr>
            <w:tcW w:type="dxa" w:w="4320"/>
          </w:tcPr>
          <w:p>
            <w:r>
              <w:t>Demonstrate improvement in presenting ideas clearly and concisely</w:t>
            </w:r>
          </w:p>
        </w:tc>
      </w:tr>
      <w:tr>
        <w:tc>
          <w:tcPr>
            <w:tcW w:type="dxa" w:w="4320"/>
          </w:tcPr>
          <w:p>
            <w:r>
              <w:t>Program Outcome (PO)</w:t>
            </w:r>
          </w:p>
        </w:tc>
        <w:tc>
          <w:tcPr>
            <w:tcW w:type="dxa" w:w="4320"/>
          </w:tcPr>
          <w:p>
            <w:r>
              <w:t>Language Arts/English Language</w:t>
            </w:r>
          </w:p>
        </w:tc>
      </w:tr>
      <w:tr>
        <w:tc>
          <w:tcPr>
            <w:tcW w:type="dxa" w:w="4320"/>
          </w:tcPr>
          <w:p>
            <w:r>
              <w:t>Knowledge Level (K-Level)</w:t>
            </w:r>
          </w:p>
        </w:tc>
        <w:tc>
          <w:tcPr>
            <w:tcW w:type="dxa" w:w="4320"/>
          </w:tcPr>
          <w:p>
            <w:r>
              <w:t>intermediate</w:t>
            </w:r>
          </w:p>
        </w:tc>
      </w:tr>
    </w:tbl>
    <w:p>
      <w:pPr>
        <w:pStyle w:val="Heading2"/>
      </w:pPr>
      <w:r>
        <w:t>Content</w:t>
      </w:r>
    </w:p>
    <w:p>
      <w:r>
        <w:br/>
        <w:t>#### Lesson 2: Advanced Presentation and Communication Techniques in English</w:t>
        <w:br/>
        <w:br/>
        <w:t>In this lesson, we will delve into the structure of effective presentations, focusing on how to use visual aids, storytelling, and handling Q&amp;A sessions to engage your audience. Here are some key points to keep in mind:</w:t>
        <w:br/>
        <w:br/>
        <w:t>1. **Introduction: Captivating Your Audience**</w:t>
        <w:br/>
        <w:t xml:space="preserve">   - **Hook**: Start with a compelling hook to grab your audience's attention from the very beginning. This could be a question, a surprising fact, or an interesting anecdote. For example, "Have you ever wondered why the sky is blue?"</w:t>
        <w:br/>
        <w:t xml:space="preserve">   - **Purpose**: Clearly state the purpose of your presentation. Let your audience know what they can expect from your talk. For instance, "Today, we're going to explore the impact of artificial intelligence on various industries."</w:t>
        <w:br/>
        <w:t xml:space="preserve">   - **Outline**: Briefly outline the main points you will cover. This gives your audience a roadmap and helps them stay focused.</w:t>
        <w:br/>
        <w:br/>
        <w:t>2. **Body: Delivering Your Key Points**</w:t>
        <w:br/>
        <w:t xml:space="preserve">   - **Structure**: Organize your content logically. Use a clear structure such as "Problem - Solution - Implementation." This helps your audience follow the flow and understand the connections between your points.</w:t>
        <w:br/>
        <w:t xml:space="preserve">   - **Visual Aids**: Utilize slides, charts, and graphs to support your points. Visual aids can help clarify complex ideas, make information more digestible, and make your presentation more engaging. For example, use a chart to illustrate the growth rate of a startup.</w:t>
        <w:br/>
        <w:t xml:space="preserve">   - **Stories**: Incorporate stories into your presentation to make your points more relatable and memorable. Stories are a powerful tool for engaging your audience and can help illustrate key points. For instance, "Imagine a small startup that used AI to predict customer needs, resulting in a 30% increase in sales."</w:t>
        <w:br/>
        <w:t xml:space="preserve">   - **Engaging Content**: Use humor, personal anecdotes, and practical examples to keep your audience interested. This not only makes your presentation more enjoyable but also helps reinforce your message.</w:t>
        <w:br/>
        <w:br/>
        <w:t>3. **Conclusion: Reinforcing Your Message and Leaving a Lasting Impression**</w:t>
        <w:br/>
        <w:t xml:space="preserve">   - **Summary**: Recap the main points you've covered in your presentation. Summarizing your key messages helps reinforce them in your audience's minds.</w:t>
        <w:br/>
        <w:t xml:space="preserve">   - **Call to Action**: Encourage your audience to take action based on what you've discussed. Whether it's signing up for a course, downloading a resource, or attending a webinar, make a clear call to action.</w:t>
        <w:br/>
        <w:t xml:space="preserve">   - **Closing Thoughts**: End your presentation with a thought-provoking statement or a final thought. This leaves a lasting impression on your audience and provides a positive note to your presentation.</w:t>
        <w:br/>
        <w:br/>
        <w:t>4. **Handling Q&amp;A Sessions**</w:t>
        <w:br/>
        <w:t xml:space="preserve">   - **Prepare**: Anticipate potential questions and prepare answers. This will help you stay calm and composed during the session.</w:t>
        <w:br/>
        <w:t xml:space="preserve">   - **Engage**: Engage with your audience by acknowledging their questions. This shows you are listening and values their input.</w:t>
        <w:br/>
        <w:t xml:space="preserve">   - **Navigate**: If you don't know the answer, it's okay to say, "That's a great question. Let me look into that and get back to you." This demonstrates your commitment to understanding the issue and addressing it.</w:t>
        <w:br/>
        <w:br/>
        <w:t>By focusing on these aspects, you can create a compelling and effective presentation that not only educates your audience but also engages them and leaves a lasting impact. Practice these techniques and incorporate them into your presentations, and you will see a significant improvement in your communication skills.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