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7457" w14:textId="1CF46D5B" w:rsidR="00F50DFB" w:rsidRDefault="00F50DFB">
      <w:r>
        <w:t>Improvements to the data pipeline</w:t>
      </w:r>
    </w:p>
    <w:p w14:paraId="5AF2F175" w14:textId="25A4B815" w:rsidR="00F50DFB" w:rsidRDefault="00F50DFB" w:rsidP="00F50DFB">
      <w:pPr>
        <w:pStyle w:val="ListParagraph"/>
        <w:numPr>
          <w:ilvl w:val="0"/>
          <w:numId w:val="1"/>
        </w:numPr>
      </w:pPr>
      <w:r>
        <w:t xml:space="preserve">Scheduling data orchestration tool like Airflow can be used to </w:t>
      </w:r>
      <w:r w:rsidR="00655A17">
        <w:t>automate the data pipeline execution</w:t>
      </w:r>
    </w:p>
    <w:p w14:paraId="3EC7158A" w14:textId="355555AB" w:rsidR="00F50DFB" w:rsidRDefault="00655A17" w:rsidP="00F50DFB">
      <w:pPr>
        <w:pStyle w:val="ListParagraph"/>
        <w:numPr>
          <w:ilvl w:val="0"/>
          <w:numId w:val="1"/>
        </w:numPr>
      </w:pPr>
      <w:r>
        <w:t xml:space="preserve">The source and target storage </w:t>
      </w:r>
      <w:proofErr w:type="gramStart"/>
      <w:r>
        <w:t>is</w:t>
      </w:r>
      <w:proofErr w:type="gramEnd"/>
      <w:r>
        <w:t xml:space="preserve"> windows folder; this need to changed as database or clouds based storage for parquet file</w:t>
      </w:r>
    </w:p>
    <w:p w14:paraId="4AC1E22F" w14:textId="00CBE378" w:rsidR="00F50DFB" w:rsidRDefault="00F50DFB" w:rsidP="00655A17">
      <w:pPr>
        <w:pStyle w:val="ListParagraph"/>
        <w:numPr>
          <w:ilvl w:val="0"/>
          <w:numId w:val="1"/>
        </w:numPr>
      </w:pPr>
      <w:r>
        <w:t>Event driven execution: starting automatic pipeline execution depends on availability of new file can be done using Airflow</w:t>
      </w:r>
    </w:p>
    <w:sectPr w:rsidR="00F5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6FB"/>
    <w:multiLevelType w:val="hybridMultilevel"/>
    <w:tmpl w:val="F03E4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FB"/>
    <w:rsid w:val="00655A17"/>
    <w:rsid w:val="00F5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B67C"/>
  <w15:chartTrackingRefBased/>
  <w15:docId w15:val="{7CA3AECA-CFB7-472C-B0EB-A70CA223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2</cp:revision>
  <dcterms:created xsi:type="dcterms:W3CDTF">2021-04-29T11:22:00Z</dcterms:created>
  <dcterms:modified xsi:type="dcterms:W3CDTF">2021-05-10T22:35:00Z</dcterms:modified>
</cp:coreProperties>
</file>