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40BD" w14:textId="77777777" w:rsidR="00D81913" w:rsidRPr="000E455D" w:rsidRDefault="00D81913" w:rsidP="00D81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0E455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Introduction:</w:t>
      </w:r>
    </w:p>
    <w:p w14:paraId="5A6A5D83" w14:textId="67862B9F" w:rsidR="00D81913" w:rsidRPr="00590782" w:rsidRDefault="00D81913" w:rsidP="00D81913">
      <w:pPr>
        <w:rPr>
          <w:rFonts w:ascii="Times New Roman" w:eastAsia="Times New Roman" w:hAnsi="Times New Roman" w:cs="Times New Roman"/>
          <w:sz w:val="24"/>
          <w:szCs w:val="24"/>
        </w:rPr>
      </w:pPr>
      <w:r w:rsidRPr="00590782">
        <w:rPr>
          <w:rFonts w:ascii="Times New Roman" w:eastAsia="Times New Roman" w:hAnsi="Times New Roman" w:cs="Times New Roman"/>
          <w:sz w:val="24"/>
          <w:szCs w:val="24"/>
        </w:rPr>
        <w:t xml:space="preserve">The main aim of this project is to predict the </w:t>
      </w:r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r w:rsidRPr="00590782">
        <w:rPr>
          <w:rFonts w:ascii="Times New Roman" w:eastAsia="Times New Roman" w:hAnsi="Times New Roman" w:cs="Times New Roman"/>
          <w:sz w:val="24"/>
          <w:szCs w:val="24"/>
        </w:rPr>
        <w:t xml:space="preserve"> price using machine learning models with various features of independent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="0041169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90782">
        <w:rPr>
          <w:rFonts w:ascii="Times New Roman" w:eastAsia="Times New Roman" w:hAnsi="Times New Roman" w:cs="Times New Roman"/>
          <w:sz w:val="24"/>
          <w:szCs w:val="24"/>
        </w:rPr>
        <w:t>. This report will give you the more information about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590782">
        <w:rPr>
          <w:rFonts w:ascii="Times New Roman" w:eastAsia="Times New Roman" w:hAnsi="Times New Roman" w:cs="Times New Roman"/>
          <w:sz w:val="24"/>
          <w:szCs w:val="24"/>
        </w:rPr>
        <w:t xml:space="preserve"> insights of house for the home buyers.</w:t>
      </w:r>
    </w:p>
    <w:p w14:paraId="3D92560A" w14:textId="77777777" w:rsidR="00D81913" w:rsidRPr="00BF7C08" w:rsidRDefault="00D81913" w:rsidP="00D81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BF7C08">
        <w:rPr>
          <w:rFonts w:ascii="Times New Roman" w:eastAsia="Times New Roman" w:hAnsi="Times New Roman" w:cs="Times New Roman"/>
          <w:b/>
          <w:bCs/>
          <w:sz w:val="36"/>
          <w:szCs w:val="36"/>
        </w:rPr>
        <w:t>Dataset Overview:</w:t>
      </w:r>
    </w:p>
    <w:p w14:paraId="31FB833E" w14:textId="77777777" w:rsidR="00D81913" w:rsidRDefault="00D81913" w:rsidP="00D8191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6A2">
        <w:rPr>
          <w:rFonts w:ascii="Times New Roman" w:eastAsia="Times New Roman" w:hAnsi="Times New Roman" w:cs="Times New Roman"/>
          <w:sz w:val="24"/>
          <w:szCs w:val="24"/>
        </w:rPr>
        <w:t>The dataset includes 79 explanatory variables describing different aspects of houses.</w:t>
      </w:r>
    </w:p>
    <w:p w14:paraId="18E6B18D" w14:textId="77777777" w:rsidR="00D81913" w:rsidRDefault="00D81913" w:rsidP="00D8191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A55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745A55">
        <w:rPr>
          <w:rFonts w:ascii="Times New Roman" w:eastAsia="Times New Roman" w:hAnsi="Times New Roman" w:cs="Times New Roman"/>
          <w:sz w:val="24"/>
          <w:szCs w:val="24"/>
        </w:rPr>
        <w:t xml:space="preserve"> is the target variable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45A55">
        <w:rPr>
          <w:rFonts w:ascii="Times New Roman" w:eastAsia="Times New Roman" w:hAnsi="Times New Roman" w:cs="Times New Roman"/>
          <w:sz w:val="24"/>
          <w:szCs w:val="24"/>
        </w:rPr>
        <w:t xml:space="preserve"> which represents the selling price of the house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07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2B0DAC" w14:textId="77777777" w:rsidR="00BF4E02" w:rsidRDefault="00BF4E02" w:rsidP="00BF4E0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EC5D228" w14:textId="482F4ACA" w:rsidR="00BF4E02" w:rsidRPr="00013922" w:rsidRDefault="00BF4E02" w:rsidP="0001392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F4E0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Attribute Information:</w:t>
      </w:r>
    </w:p>
    <w:p w14:paraId="761C0CB7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60"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 xml:space="preserve"> - the property's sale price in dollars. This is the target variable that you're trying to predict.</w:t>
      </w:r>
    </w:p>
    <w:p w14:paraId="2D20AD8F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MSSubClass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The building class</w:t>
      </w:r>
    </w:p>
    <w:p w14:paraId="59AF2223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MSZoning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The general zoning classification</w:t>
      </w:r>
    </w:p>
    <w:p w14:paraId="2EBD74BA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LotFrontage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Linear feet of street connected to property</w:t>
      </w:r>
    </w:p>
    <w:p w14:paraId="3533DF82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LotArea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Lot size in square feet</w:t>
      </w:r>
    </w:p>
    <w:p w14:paraId="22125333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Street: Type of road access</w:t>
      </w:r>
    </w:p>
    <w:p w14:paraId="340E7E41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Alley: Type of alley access</w:t>
      </w:r>
    </w:p>
    <w:p w14:paraId="2B0E5C54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LotShape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General shape of property</w:t>
      </w:r>
    </w:p>
    <w:p w14:paraId="60F8DEC0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LandContour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Flatness of the property</w:t>
      </w:r>
    </w:p>
    <w:p w14:paraId="46865C98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Utilities: Type of utilities available</w:t>
      </w:r>
    </w:p>
    <w:p w14:paraId="2B9AFBD3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LotConfig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Lot configuration</w:t>
      </w:r>
    </w:p>
    <w:p w14:paraId="73BBA7DD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LandSlope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Slope of property</w:t>
      </w:r>
    </w:p>
    <w:p w14:paraId="0123BDCE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Neighborhood: Physical locations within Ames city limits</w:t>
      </w:r>
    </w:p>
    <w:p w14:paraId="53352655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Condition1: Proximity to main road or railroad</w:t>
      </w:r>
    </w:p>
    <w:p w14:paraId="390C61F3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Condition2: Proximity to main road or railroad (if a second is present)</w:t>
      </w:r>
    </w:p>
    <w:p w14:paraId="2B1668C4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BldgType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Type of dwelling</w:t>
      </w:r>
    </w:p>
    <w:p w14:paraId="15BDF79B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HouseStyle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Style of dwelling</w:t>
      </w:r>
    </w:p>
    <w:p w14:paraId="33D0A4F7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OverallQual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Overall material and finish quality</w:t>
      </w:r>
    </w:p>
    <w:p w14:paraId="66555F49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OverallCond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Overall condition rating</w:t>
      </w:r>
    </w:p>
    <w:p w14:paraId="74355F43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YearBuilt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Original construction date</w:t>
      </w:r>
    </w:p>
    <w:p w14:paraId="3E94952F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YearRemodAdd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Remodel date</w:t>
      </w:r>
    </w:p>
    <w:p w14:paraId="652C120D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RoofStyle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Type of roof</w:t>
      </w:r>
    </w:p>
    <w:p w14:paraId="66BD5EBA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RoofMatl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Roof material</w:t>
      </w:r>
    </w:p>
    <w:p w14:paraId="09E7F5E4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Exterior1st: Exterior covering on house</w:t>
      </w:r>
    </w:p>
    <w:p w14:paraId="22D0EA05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Exterior2nd: Exterior covering on house (if more than one material)</w:t>
      </w:r>
    </w:p>
    <w:p w14:paraId="43AE9284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MasVnrType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Masonry veneer type</w:t>
      </w:r>
    </w:p>
    <w:p w14:paraId="1B379D7C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MasVnrArea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Masonry veneer area in square feet</w:t>
      </w:r>
    </w:p>
    <w:p w14:paraId="3FA1551F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ExterQual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Exterior material quality</w:t>
      </w:r>
    </w:p>
    <w:p w14:paraId="2B4B4D25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lastRenderedPageBreak/>
        <w:t>ExterCond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Present condition of the material on the exterior</w:t>
      </w:r>
    </w:p>
    <w:p w14:paraId="02DB57D7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Foundation: Type of foundation</w:t>
      </w:r>
    </w:p>
    <w:p w14:paraId="33C58CF4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BsmtQual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Height of the basement</w:t>
      </w:r>
    </w:p>
    <w:p w14:paraId="3CBD28D0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BsmtCond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General condition of the basement</w:t>
      </w:r>
    </w:p>
    <w:p w14:paraId="3FD37892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BsmtExposure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Walkout or garden level basement walls</w:t>
      </w:r>
    </w:p>
    <w:p w14:paraId="2EC55E0B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BsmtFinType1: Quality of basement finished area</w:t>
      </w:r>
    </w:p>
    <w:p w14:paraId="64B5A023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BsmtFinSF1: Type 1 finished square feet</w:t>
      </w:r>
    </w:p>
    <w:p w14:paraId="26CD5E3F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BsmtFinType2: Quality of second finished area (if present)</w:t>
      </w:r>
    </w:p>
    <w:p w14:paraId="2FA55035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BsmtFinSF2: Type 2 finished square feet</w:t>
      </w:r>
    </w:p>
    <w:p w14:paraId="7402D95E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BsmtUnfSF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Unfinished square feet of basement area</w:t>
      </w:r>
    </w:p>
    <w:p w14:paraId="2C59DC5E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TotalBsmtSF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Total square feet of basement area</w:t>
      </w:r>
    </w:p>
    <w:p w14:paraId="0E67C750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Heating: Type of heating</w:t>
      </w:r>
    </w:p>
    <w:p w14:paraId="3E55EE47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HeatingQC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Heating quality and condition</w:t>
      </w:r>
    </w:p>
    <w:p w14:paraId="01A2E5B3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CentralAir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Central air conditioning</w:t>
      </w:r>
    </w:p>
    <w:p w14:paraId="6152B794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Electrical: Electrical system</w:t>
      </w:r>
    </w:p>
    <w:p w14:paraId="3D598168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1stFlrSF: First Floor square feet</w:t>
      </w:r>
    </w:p>
    <w:p w14:paraId="2DC65384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2ndFlrSF: Second floor square feet</w:t>
      </w:r>
    </w:p>
    <w:p w14:paraId="2C7EB589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LowQualFinSF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Low quality finished square feet (all floors)</w:t>
      </w:r>
    </w:p>
    <w:p w14:paraId="140726A8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GrLivArea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Above grade (ground) living area square feet</w:t>
      </w:r>
    </w:p>
    <w:p w14:paraId="7162C55C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BsmtFullBath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Basement full bathrooms</w:t>
      </w:r>
    </w:p>
    <w:p w14:paraId="753A3B73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BsmtHalfBath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Basement half bathrooms</w:t>
      </w:r>
    </w:p>
    <w:p w14:paraId="5607B3AC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FullBath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Full bathrooms above grade</w:t>
      </w:r>
    </w:p>
    <w:p w14:paraId="0084A1EF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HalfBath: Half baths above grade</w:t>
      </w:r>
    </w:p>
    <w:p w14:paraId="7B44F622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Bedroom: Number of bedrooms above basement level</w:t>
      </w:r>
    </w:p>
    <w:p w14:paraId="1FA36BEB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Kitchen: Number of kitchens</w:t>
      </w:r>
    </w:p>
    <w:p w14:paraId="5B6FD53C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KitchenQual: Kitchen quality</w:t>
      </w:r>
    </w:p>
    <w:p w14:paraId="6C5447D8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TotRmsAbvGrd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Total rooms above grade (does not include bathrooms)</w:t>
      </w:r>
    </w:p>
    <w:p w14:paraId="78551CA1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Functional: Home functionality rating</w:t>
      </w:r>
    </w:p>
    <w:p w14:paraId="743853BB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Fireplaces: Number of fireplaces</w:t>
      </w:r>
    </w:p>
    <w:p w14:paraId="2FF127E4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FireplaceQu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Fireplace quality</w:t>
      </w:r>
    </w:p>
    <w:p w14:paraId="51943284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GarageType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Garage location</w:t>
      </w:r>
    </w:p>
    <w:p w14:paraId="3D62BFE1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GarageYrBlt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Year garage was built</w:t>
      </w:r>
    </w:p>
    <w:p w14:paraId="1067F0FC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GarageFinish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Interior finish of the garage</w:t>
      </w:r>
    </w:p>
    <w:p w14:paraId="7E94A9A4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GarageCars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Size of garage in car capacity</w:t>
      </w:r>
    </w:p>
    <w:p w14:paraId="283CFE54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GarageArea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Size of garage in square feet</w:t>
      </w:r>
    </w:p>
    <w:p w14:paraId="46F598D5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GarageQual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Garage quality</w:t>
      </w:r>
    </w:p>
    <w:p w14:paraId="56F505AF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GarageCond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Garage condition</w:t>
      </w:r>
    </w:p>
    <w:p w14:paraId="10E7F068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PavedDrive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Paved driveway</w:t>
      </w:r>
    </w:p>
    <w:p w14:paraId="2CFE737D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WoodDeckSF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Wood deck area in square feet</w:t>
      </w:r>
    </w:p>
    <w:p w14:paraId="38A1549B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OpenPorchSF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Open porch area in square feet</w:t>
      </w:r>
    </w:p>
    <w:p w14:paraId="2037A21E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lastRenderedPageBreak/>
        <w:t>EnclosedPorch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Enclosed porch area in square feet</w:t>
      </w:r>
    </w:p>
    <w:p w14:paraId="11530A48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3SsnPorch: Three season porch area in square feet</w:t>
      </w:r>
    </w:p>
    <w:p w14:paraId="39BE142B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ScreenPorch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Screen porch area in square feet</w:t>
      </w:r>
    </w:p>
    <w:p w14:paraId="4C188F4F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PoolArea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Pool area in square feet</w:t>
      </w:r>
    </w:p>
    <w:p w14:paraId="653EB3CC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PoolQC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Pool quality</w:t>
      </w:r>
    </w:p>
    <w:p w14:paraId="31847ABE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951">
        <w:rPr>
          <w:rFonts w:ascii="Times New Roman" w:eastAsia="Times New Roman" w:hAnsi="Times New Roman" w:cs="Times New Roman"/>
          <w:sz w:val="24"/>
          <w:szCs w:val="24"/>
        </w:rPr>
        <w:t>Fence: Fence quality</w:t>
      </w:r>
    </w:p>
    <w:p w14:paraId="42659880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MiscFeature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Miscellaneous feature not covered in other categories</w:t>
      </w:r>
    </w:p>
    <w:p w14:paraId="4E98394C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MiscVal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$Value of miscellaneous feature</w:t>
      </w:r>
    </w:p>
    <w:p w14:paraId="40DAE76F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MoSold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Month Sold</w:t>
      </w:r>
    </w:p>
    <w:p w14:paraId="28ED6A76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YrSold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Year Sold</w:t>
      </w:r>
    </w:p>
    <w:p w14:paraId="371A023D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SaleType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Type of sale</w:t>
      </w:r>
    </w:p>
    <w:p w14:paraId="7BD4C209" w14:textId="77777777" w:rsidR="00BF4E02" w:rsidRPr="005B1951" w:rsidRDefault="00BF4E02" w:rsidP="00BF4E02">
      <w:pPr>
        <w:numPr>
          <w:ilvl w:val="0"/>
          <w:numId w:val="1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6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951">
        <w:rPr>
          <w:rFonts w:ascii="Times New Roman" w:eastAsia="Times New Roman" w:hAnsi="Times New Roman" w:cs="Times New Roman"/>
          <w:sz w:val="24"/>
          <w:szCs w:val="24"/>
        </w:rPr>
        <w:t>SaleCondition</w:t>
      </w:r>
      <w:proofErr w:type="spellEnd"/>
      <w:r w:rsidRPr="005B1951">
        <w:rPr>
          <w:rFonts w:ascii="Times New Roman" w:eastAsia="Times New Roman" w:hAnsi="Times New Roman" w:cs="Times New Roman"/>
          <w:sz w:val="24"/>
          <w:szCs w:val="24"/>
        </w:rPr>
        <w:t>: Condition of sale</w:t>
      </w:r>
    </w:p>
    <w:p w14:paraId="65362166" w14:textId="77777777" w:rsidR="00D81913" w:rsidRDefault="00D81913" w:rsidP="00D8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C2237" w14:textId="77777777" w:rsidR="00D81913" w:rsidRDefault="00D81913" w:rsidP="00D81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BF7C08">
        <w:rPr>
          <w:rFonts w:ascii="Times New Roman" w:eastAsia="Times New Roman" w:hAnsi="Times New Roman" w:cs="Times New Roman"/>
          <w:b/>
          <w:bCs/>
          <w:sz w:val="36"/>
          <w:szCs w:val="36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C08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A981DB" w14:textId="77777777" w:rsidR="00D81913" w:rsidRDefault="00D81913" w:rsidP="00D8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records: 1460</w:t>
      </w:r>
    </w:p>
    <w:p w14:paraId="37E77B49" w14:textId="77777777" w:rsidR="00D81913" w:rsidRDefault="00D81913" w:rsidP="00D8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features: 79</w:t>
      </w:r>
    </w:p>
    <w:p w14:paraId="4671795C" w14:textId="77777777" w:rsidR="00D81913" w:rsidRPr="00D81913" w:rsidRDefault="00D81913" w:rsidP="00D81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D8191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Data Types:</w:t>
      </w:r>
    </w:p>
    <w:p w14:paraId="0A499019" w14:textId="4BB95CC1" w:rsidR="00D81913" w:rsidRPr="00745A55" w:rsidRDefault="00D81913" w:rsidP="00D819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A55">
        <w:rPr>
          <w:rFonts w:ascii="Times New Roman" w:eastAsia="Times New Roman" w:hAnsi="Times New Roman" w:cs="Times New Roman"/>
          <w:sz w:val="24"/>
          <w:szCs w:val="24"/>
        </w:rPr>
        <w:t>Categorical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 - 4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329C21C" w14:textId="1F1C834A" w:rsidR="00D81913" w:rsidRDefault="00D81913" w:rsidP="00D8191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Numerical Features- 3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EC84E07" w14:textId="77777777" w:rsidR="00925E9D" w:rsidRDefault="00925E9D" w:rsidP="00925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D2555" w14:textId="1DA3C1B5" w:rsidR="00925E9D" w:rsidRPr="006F1F3C" w:rsidRDefault="00925E9D" w:rsidP="006F1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6F1F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Null Values:</w:t>
      </w:r>
    </w:p>
    <w:tbl>
      <w:tblPr>
        <w:tblW w:w="3780" w:type="dxa"/>
        <w:tblLook w:val="04A0" w:firstRow="1" w:lastRow="0" w:firstColumn="1" w:lastColumn="0" w:noHBand="0" w:noVBand="1"/>
      </w:tblPr>
      <w:tblGrid>
        <w:gridCol w:w="1603"/>
        <w:gridCol w:w="1180"/>
        <w:gridCol w:w="1135"/>
      </w:tblGrid>
      <w:tr w:rsidR="006F1F3C" w:rsidRPr="006F1F3C" w14:paraId="3D5040BC" w14:textId="77777777" w:rsidTr="006F1F3C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FECA" w14:textId="77777777" w:rsidR="006F1F3C" w:rsidRPr="006F1F3C" w:rsidRDefault="006F1F3C" w:rsidP="006F1F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1F3C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3AAA" w14:textId="77777777" w:rsidR="006F1F3C" w:rsidRPr="006F1F3C" w:rsidRDefault="006F1F3C" w:rsidP="006F1F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1F3C">
              <w:rPr>
                <w:rFonts w:ascii="Calibri" w:eastAsia="Times New Roman" w:hAnsi="Calibri" w:cs="Calibri"/>
                <w:b/>
                <w:bCs/>
                <w:color w:val="000000"/>
              </w:rPr>
              <w:t>Null Values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56D7" w14:textId="77777777" w:rsidR="006F1F3C" w:rsidRPr="006F1F3C" w:rsidRDefault="006F1F3C" w:rsidP="006F1F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1F3C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</w:tr>
      <w:tr w:rsidR="006F1F3C" w:rsidRPr="006F1F3C" w14:paraId="64C5295C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42D7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LotFrontage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0414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422A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087EC268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A208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Alley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1786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1369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4B04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11750245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BD1E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MasVnrType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D741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873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AAAA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2622728F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C19F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MasVnrArea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BF35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869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5B46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3BB9888C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A188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BsmtQual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A01E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8434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747784A9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2B8A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BsmtCond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2E50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A374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22CF897B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3A56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BsmtExposure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C14B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421A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5F76B30E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09B5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BsmtFinType1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1172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3CCF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6A80FC58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0277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BsmtFinSF1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7C07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E87E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734AD214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9C40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BsmtFinType2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2CC0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91FF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3BE2D9AA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3F6E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BsmtFinSF2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23AC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469D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4C3478B5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266D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BsmtUnfSF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EB02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632D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365D2231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9CE9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TotalBsmtSF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525E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8AB5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33403483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7384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lastRenderedPageBreak/>
              <w:t>Electrical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4DE5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13D8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1174BC9F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66C6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2ndFlrSF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83F6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829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3987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25F225E5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EBAA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LowQualFinSF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B2AD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1434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4920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282B8958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90CA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BsmtFullBath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83FB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856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EB8F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7D681F98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B7E2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BsmtHalfBath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1472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1378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2DDC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001CBCD0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FFC9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FullBath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7559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9B12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7A981881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1EAC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HalfBath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A5A6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913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8826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473A3F0B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1310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BedroomAbvGr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0C94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5358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053948CF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6E4D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KitchenAbvGr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49A2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6E2C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70BBC332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D0DF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Fireplaces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99CF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690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66C7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470A07DE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4C5F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FireplaceQu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D86B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690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36BF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545D2468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840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GarageType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CFD4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C62A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35C24B59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79E2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GarageYrBlt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8D40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81EE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2B353A86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5E89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GarageFinish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995D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7EB2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0A75C275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E193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GarageCars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9566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5174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73DE4A12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CAE2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GarageArea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2BC6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2571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24CED953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9591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GarageQual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AD6D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E897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0E74F175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1148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GarageCond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BF9D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B650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03D27D78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D98A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WoodDeckSF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5A46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761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12CA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7E1B15BC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0CE8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OpenPorchSF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EF7B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656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1B4D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18C3C2FF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D969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EnclosedPorch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84C2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1252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EACF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5C18B2E5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622B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3SsnPorch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C192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1436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CF7D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1011C6CA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D5C8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ScreenPorch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2449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1344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DB0F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016AE04C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DBEC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PoolArea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AA7A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1453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D792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6F1F3C" w:rsidRPr="006F1F3C" w14:paraId="244A0EC4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786E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PoolQC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1657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1453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C8B7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58DF246B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3976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Fence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4FEA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1179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9B00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1F418475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F969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MiscFeature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F123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1406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83D6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6F1F3C" w:rsidRPr="006F1F3C" w14:paraId="3B2EE591" w14:textId="77777777" w:rsidTr="006F1F3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3C92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1F3C">
              <w:rPr>
                <w:rFonts w:ascii="Calibri" w:eastAsia="Times New Roman" w:hAnsi="Calibri" w:cs="Calibri"/>
                <w:color w:val="000000"/>
              </w:rPr>
              <w:t>MiscVal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6C21" w14:textId="77777777" w:rsidR="006F1F3C" w:rsidRPr="006F1F3C" w:rsidRDefault="006F1F3C" w:rsidP="006F1F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1408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0595" w14:textId="77777777" w:rsidR="006F1F3C" w:rsidRPr="006F1F3C" w:rsidRDefault="006F1F3C" w:rsidP="006F1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F3C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</w:tbl>
    <w:p w14:paraId="18559A70" w14:textId="77777777" w:rsidR="006F1F3C" w:rsidRPr="00925E9D" w:rsidRDefault="006F1F3C" w:rsidP="00925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87A66" w14:textId="77777777" w:rsidR="00D81913" w:rsidRDefault="00D81913" w:rsidP="00D81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C66CF" w14:textId="77777777" w:rsidR="00D81913" w:rsidRPr="00BF7C08" w:rsidRDefault="00D81913" w:rsidP="00D819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BF7C08">
        <w:rPr>
          <w:rFonts w:ascii="Times New Roman" w:eastAsia="Times New Roman" w:hAnsi="Times New Roman" w:cs="Times New Roman"/>
          <w:b/>
          <w:bCs/>
          <w:sz w:val="36"/>
          <w:szCs w:val="36"/>
        </w:rPr>
        <w:t>Handling Missing Values:</w:t>
      </w:r>
    </w:p>
    <w:p w14:paraId="4210DF2D" w14:textId="77777777" w:rsidR="00D81913" w:rsidRPr="00590782" w:rsidRDefault="00D81913" w:rsidP="00D819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782">
        <w:rPr>
          <w:rFonts w:ascii="Times New Roman" w:eastAsia="Times New Roman" w:hAnsi="Times New Roman" w:cs="Times New Roman"/>
          <w:sz w:val="24"/>
          <w:szCs w:val="24"/>
        </w:rPr>
        <w:t xml:space="preserve">Identified missing values in various columns such as </w:t>
      </w:r>
      <w:proofErr w:type="spellStart"/>
      <w:r w:rsidRPr="00590782">
        <w:rPr>
          <w:rFonts w:ascii="Times New Roman" w:eastAsia="Times New Roman" w:hAnsi="Times New Roman" w:cs="Times New Roman"/>
          <w:sz w:val="24"/>
          <w:szCs w:val="24"/>
        </w:rPr>
        <w:t>LotFrontage</w:t>
      </w:r>
      <w:proofErr w:type="spellEnd"/>
      <w:r w:rsidRPr="00590782">
        <w:rPr>
          <w:rFonts w:ascii="Times New Roman" w:eastAsia="Times New Roman" w:hAnsi="Times New Roman" w:cs="Times New Roman"/>
          <w:sz w:val="24"/>
          <w:szCs w:val="24"/>
        </w:rPr>
        <w:t xml:space="preserve">, Alley, </w:t>
      </w:r>
      <w:proofErr w:type="spellStart"/>
      <w:r w:rsidRPr="00590782">
        <w:rPr>
          <w:rFonts w:ascii="Times New Roman" w:eastAsia="Times New Roman" w:hAnsi="Times New Roman" w:cs="Times New Roman"/>
          <w:sz w:val="24"/>
          <w:szCs w:val="24"/>
        </w:rPr>
        <w:t>FireplaceQu</w:t>
      </w:r>
      <w:proofErr w:type="spellEnd"/>
      <w:r w:rsidRPr="0059078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1C4EA23C" w14:textId="77777777" w:rsidR="00D81913" w:rsidRDefault="00D81913" w:rsidP="00D81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Strategies used: Mean/median imputation for numerical values, mode imputation for categorical values, and marking missing categories.</w:t>
      </w:r>
    </w:p>
    <w:p w14:paraId="77060EB1" w14:textId="77777777" w:rsidR="00BF4E02" w:rsidRDefault="00BF4E02" w:rsidP="00BF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18751" w14:textId="77777777" w:rsidR="006F1F3C" w:rsidRDefault="006F1F3C" w:rsidP="00BF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57E95" w14:textId="77777777" w:rsidR="00BF4E02" w:rsidRDefault="00BF4E02" w:rsidP="00BF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285F5" w14:textId="77777777" w:rsidR="00D81913" w:rsidRDefault="00D81913" w:rsidP="00D819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5. </w:t>
      </w:r>
      <w:r w:rsidRPr="00BF7C08">
        <w:rPr>
          <w:rFonts w:ascii="Times New Roman" w:eastAsia="Times New Roman" w:hAnsi="Times New Roman" w:cs="Times New Roman"/>
          <w:b/>
          <w:bCs/>
          <w:sz w:val="36"/>
          <w:szCs w:val="36"/>
        </w:rPr>
        <w:t>Data Cleaning and Preprocessing:</w:t>
      </w:r>
    </w:p>
    <w:p w14:paraId="4EC9B748" w14:textId="77777777" w:rsidR="00D81913" w:rsidRPr="00BF7C08" w:rsidRDefault="00D81913" w:rsidP="00D819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B893699" w14:textId="77777777" w:rsidR="00D81913" w:rsidRDefault="00D81913" w:rsidP="00D819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55D">
        <w:rPr>
          <w:rFonts w:ascii="Times New Roman" w:eastAsia="Times New Roman" w:hAnsi="Times New Roman" w:cs="Times New Roman"/>
          <w:sz w:val="24"/>
          <w:szCs w:val="24"/>
        </w:rPr>
        <w:t>Converted categorical variables into numerical representations using label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55D">
        <w:rPr>
          <w:rFonts w:ascii="Times New Roman" w:eastAsia="Times New Roman" w:hAnsi="Times New Roman" w:cs="Times New Roman"/>
          <w:sz w:val="24"/>
          <w:szCs w:val="24"/>
        </w:rPr>
        <w:t>encoding.</w:t>
      </w:r>
    </w:p>
    <w:p w14:paraId="4A006592" w14:textId="77777777" w:rsidR="00D81913" w:rsidRPr="000E455D" w:rsidRDefault="00D81913" w:rsidP="00D819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55D">
        <w:rPr>
          <w:rFonts w:ascii="Times New Roman" w:eastAsia="Times New Roman" w:hAnsi="Times New Roman" w:cs="Times New Roman"/>
          <w:sz w:val="24"/>
          <w:szCs w:val="24"/>
        </w:rPr>
        <w:t>Removed outliers using statistical methods.</w:t>
      </w:r>
    </w:p>
    <w:p w14:paraId="3A2D4DF7" w14:textId="77777777" w:rsidR="00CB4F1D" w:rsidRDefault="00CB4F1D" w:rsidP="00D819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F25BE73" w14:textId="0CFBFD33" w:rsidR="00D81913" w:rsidRDefault="00D81913" w:rsidP="00D819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r w:rsidRPr="00BF7C08">
        <w:rPr>
          <w:rFonts w:ascii="Times New Roman" w:eastAsia="Times New Roman" w:hAnsi="Times New Roman" w:cs="Times New Roman"/>
          <w:b/>
          <w:bCs/>
          <w:sz w:val="36"/>
          <w:szCs w:val="36"/>
        </w:rPr>
        <w:t>Exploratory Data Analysis:</w:t>
      </w:r>
    </w:p>
    <w:p w14:paraId="4608371D" w14:textId="77777777" w:rsidR="00D81913" w:rsidRPr="008F7DC9" w:rsidRDefault="00D81913" w:rsidP="00D81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8F7DC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Correlation Analysis</w:t>
      </w:r>
    </w:p>
    <w:p w14:paraId="341C263D" w14:textId="4925325E" w:rsidR="00D81913" w:rsidRPr="00783ABD" w:rsidRDefault="00D81913" w:rsidP="00783A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 xml:space="preserve">Identified strong correlations between </w:t>
      </w:r>
      <w:proofErr w:type="spellStart"/>
      <w:r w:rsidRPr="008F7DC9"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 w:rsidRPr="008F7DC9">
        <w:rPr>
          <w:rFonts w:ascii="Times New Roman" w:eastAsia="Times New Roman" w:hAnsi="Times New Roman" w:cs="Times New Roman"/>
          <w:sz w:val="24"/>
          <w:szCs w:val="24"/>
        </w:rPr>
        <w:t xml:space="preserve"> and features like </w:t>
      </w:r>
      <w:proofErr w:type="spellStart"/>
      <w:r w:rsidRPr="008F7DC9">
        <w:rPr>
          <w:rFonts w:ascii="Times New Roman" w:eastAsia="Times New Roman" w:hAnsi="Times New Roman" w:cs="Times New Roman"/>
          <w:sz w:val="24"/>
          <w:szCs w:val="24"/>
        </w:rPr>
        <w:t>OverallQual</w:t>
      </w:r>
      <w:proofErr w:type="spellEnd"/>
      <w:r w:rsidRPr="008F7D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7DC9">
        <w:rPr>
          <w:rFonts w:ascii="Times New Roman" w:eastAsia="Times New Roman" w:hAnsi="Times New Roman" w:cs="Times New Roman"/>
          <w:sz w:val="24"/>
          <w:szCs w:val="24"/>
        </w:rPr>
        <w:t>GrLivArea</w:t>
      </w:r>
      <w:proofErr w:type="spellEnd"/>
      <w:r w:rsidRPr="008F7DC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8F7DC9">
        <w:rPr>
          <w:rFonts w:ascii="Times New Roman" w:eastAsia="Times New Roman" w:hAnsi="Times New Roman" w:cs="Times New Roman"/>
          <w:sz w:val="24"/>
          <w:szCs w:val="24"/>
        </w:rPr>
        <w:t>TotalBsmtSF</w:t>
      </w:r>
      <w:proofErr w:type="spellEnd"/>
      <w:r w:rsidRPr="008F7D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69AFCE" w14:textId="0176580A" w:rsidR="00D81913" w:rsidRPr="008F7DC9" w:rsidRDefault="00D81913" w:rsidP="00D81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8F7DC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Data Visualization</w:t>
      </w:r>
    </w:p>
    <w:p w14:paraId="6F8A3019" w14:textId="5D830A99" w:rsidR="00D81913" w:rsidRPr="008F7DC9" w:rsidRDefault="00D81913" w:rsidP="00D81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 xml:space="preserve">Distribution of </w:t>
      </w:r>
      <w:proofErr w:type="spellStart"/>
      <w:r w:rsidRPr="008F7DC9">
        <w:rPr>
          <w:rFonts w:ascii="Times New Roman" w:eastAsia="Times New Roman" w:hAnsi="Times New Roman" w:cs="Times New Roman"/>
          <w:sz w:val="24"/>
          <w:szCs w:val="24"/>
        </w:rPr>
        <w:t>Sale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F7DC9">
        <w:rPr>
          <w:rFonts w:ascii="Times New Roman" w:eastAsia="Times New Roman" w:hAnsi="Times New Roman" w:cs="Times New Roman"/>
          <w:sz w:val="24"/>
          <w:szCs w:val="24"/>
        </w:rPr>
        <w:t>rice</w:t>
      </w:r>
      <w:proofErr w:type="spellEnd"/>
      <w:r w:rsidRPr="008F7DC9">
        <w:rPr>
          <w:rFonts w:ascii="Times New Roman" w:eastAsia="Times New Roman" w:hAnsi="Times New Roman" w:cs="Times New Roman"/>
          <w:sz w:val="24"/>
          <w:szCs w:val="24"/>
        </w:rPr>
        <w:t xml:space="preserve"> (Histogram, Boxplot)</w:t>
      </w:r>
    </w:p>
    <w:p w14:paraId="5577B6BA" w14:textId="77777777" w:rsidR="00D81913" w:rsidRDefault="00D81913" w:rsidP="00D81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Feature relationships (Scatter plots, Heatmaps)</w:t>
      </w:r>
    </w:p>
    <w:p w14:paraId="33F0EFA9" w14:textId="6CA9E27F" w:rsidR="004447BC" w:rsidRDefault="00D81913" w:rsidP="00D81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Categorical feature analysis using bar charts</w:t>
      </w:r>
    </w:p>
    <w:p w14:paraId="3EFCCFD5" w14:textId="6B707B7F" w:rsidR="00D81913" w:rsidRPr="008F7DC9" w:rsidRDefault="00D81913" w:rsidP="00D81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Pr="008F7DC9">
        <w:rPr>
          <w:rFonts w:ascii="Times New Roman" w:eastAsia="Times New Roman" w:hAnsi="Times New Roman" w:cs="Times New Roman"/>
          <w:b/>
          <w:bCs/>
          <w:sz w:val="36"/>
          <w:szCs w:val="36"/>
        </w:rPr>
        <w:t>. Feature Engineering</w:t>
      </w:r>
    </w:p>
    <w:p w14:paraId="03BE058F" w14:textId="77777777" w:rsidR="00D81913" w:rsidRPr="008F7DC9" w:rsidRDefault="00D81913" w:rsidP="00D819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 xml:space="preserve">Created new features such as </w:t>
      </w:r>
      <w:proofErr w:type="spellStart"/>
      <w:r w:rsidRPr="008F7DC9">
        <w:rPr>
          <w:rFonts w:ascii="Times New Roman" w:eastAsia="Times New Roman" w:hAnsi="Times New Roman" w:cs="Times New Roman"/>
          <w:sz w:val="24"/>
          <w:szCs w:val="24"/>
        </w:rPr>
        <w:t>TotalSF</w:t>
      </w:r>
      <w:proofErr w:type="spellEnd"/>
      <w:r w:rsidRPr="008F7DC9">
        <w:rPr>
          <w:rFonts w:ascii="Times New Roman" w:eastAsia="Times New Roman" w:hAnsi="Times New Roman" w:cs="Times New Roman"/>
          <w:sz w:val="24"/>
          <w:szCs w:val="24"/>
        </w:rPr>
        <w:t xml:space="preserve"> (sum of basement, first, and second floor area).</w:t>
      </w:r>
    </w:p>
    <w:p w14:paraId="2BE7F6FF" w14:textId="77777777" w:rsidR="00D81913" w:rsidRPr="008F7DC9" w:rsidRDefault="00D81913" w:rsidP="00D819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Transformed skewed features using log transformation.</w:t>
      </w:r>
    </w:p>
    <w:p w14:paraId="7CFB6961" w14:textId="77777777" w:rsidR="00D81913" w:rsidRPr="008F7DC9" w:rsidRDefault="00D81913" w:rsidP="00D819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Selected important features using feature selection techniques.</w:t>
      </w:r>
    </w:p>
    <w:p w14:paraId="540698C9" w14:textId="6A2FA045" w:rsidR="00D81913" w:rsidRPr="008F7DC9" w:rsidRDefault="00D81913" w:rsidP="00D81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8</w:t>
      </w:r>
      <w:r w:rsidRPr="008F7DC9">
        <w:rPr>
          <w:rFonts w:ascii="Times New Roman" w:eastAsia="Times New Roman" w:hAnsi="Times New Roman" w:cs="Times New Roman"/>
          <w:b/>
          <w:bCs/>
          <w:sz w:val="36"/>
          <w:szCs w:val="36"/>
        </w:rPr>
        <w:t>. Modeling &amp; Prediction</w:t>
      </w:r>
    </w:p>
    <w:p w14:paraId="1C203C40" w14:textId="5380EBC3" w:rsidR="00D81913" w:rsidRPr="008F7DC9" w:rsidRDefault="00D81913" w:rsidP="00D81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8F7DC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Model Selection</w:t>
      </w:r>
    </w:p>
    <w:p w14:paraId="1BB425F0" w14:textId="77777777" w:rsidR="00D81913" w:rsidRPr="008F7DC9" w:rsidRDefault="00D81913" w:rsidP="00D819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Implemented various models:</w:t>
      </w:r>
    </w:p>
    <w:p w14:paraId="692034FD" w14:textId="77777777" w:rsidR="00D81913" w:rsidRPr="008F7DC9" w:rsidRDefault="00D81913" w:rsidP="00D819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Linear Regression</w:t>
      </w:r>
    </w:p>
    <w:p w14:paraId="23449666" w14:textId="77777777" w:rsidR="00D81913" w:rsidRPr="008F7DC9" w:rsidRDefault="00D81913" w:rsidP="00D819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Random Forest</w:t>
      </w:r>
    </w:p>
    <w:p w14:paraId="194A7A75" w14:textId="730891FD" w:rsidR="00D81913" w:rsidRPr="008F7DC9" w:rsidRDefault="00D81913" w:rsidP="00D819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Gradient Boosting (</w:t>
      </w:r>
      <w:proofErr w:type="spellStart"/>
      <w:r w:rsidRPr="008F7DC9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8F7DC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F6BFC3" w14:textId="0F180B7B" w:rsidR="00D81913" w:rsidRPr="008F7DC9" w:rsidRDefault="00D81913" w:rsidP="00D81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8F7DC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Model Evaluation</w:t>
      </w:r>
    </w:p>
    <w:p w14:paraId="5F27900D" w14:textId="77777777" w:rsidR="00D81913" w:rsidRPr="008F7DC9" w:rsidRDefault="00D81913" w:rsidP="00D819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Performance measured using:</w:t>
      </w:r>
    </w:p>
    <w:p w14:paraId="0BCE385D" w14:textId="77777777" w:rsidR="00D81913" w:rsidRPr="008F7DC9" w:rsidRDefault="00D81913" w:rsidP="00D819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Root Mean Squared Error (RMSE)</w:t>
      </w:r>
    </w:p>
    <w:p w14:paraId="1C0CC2AA" w14:textId="69F739AB" w:rsidR="0029205F" w:rsidRPr="008F7DC9" w:rsidRDefault="0029205F" w:rsidP="00D819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 Squared Error (MSE)</w:t>
      </w:r>
    </w:p>
    <w:p w14:paraId="353ABF60" w14:textId="77777777" w:rsidR="00D81913" w:rsidRPr="008F7DC9" w:rsidRDefault="00D81913" w:rsidP="00D819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R-squared Score</w:t>
      </w:r>
    </w:p>
    <w:p w14:paraId="5A2A3446" w14:textId="3950E027" w:rsidR="009918F7" w:rsidRPr="009918F7" w:rsidRDefault="00D81913" w:rsidP="009918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 xml:space="preserve">Best performing model: </w:t>
      </w:r>
      <w:r>
        <w:rPr>
          <w:rFonts w:ascii="Times New Roman" w:eastAsia="Times New Roman" w:hAnsi="Times New Roman" w:cs="Times New Roman"/>
          <w:sz w:val="24"/>
          <w:szCs w:val="24"/>
        </w:rPr>
        <w:t>XG</w:t>
      </w:r>
      <w:r w:rsidR="00D60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Boosting model shows the highest accuracy point. </w:t>
      </w:r>
    </w:p>
    <w:p w14:paraId="262FB9A9" w14:textId="67704C40" w:rsidR="00D81913" w:rsidRPr="008F7DC9" w:rsidRDefault="00404225" w:rsidP="00991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8F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9</w:t>
      </w:r>
      <w:r w:rsidR="00D81913" w:rsidRPr="008F7DC9">
        <w:rPr>
          <w:rFonts w:ascii="Times New Roman" w:eastAsia="Times New Roman" w:hAnsi="Times New Roman" w:cs="Times New Roman"/>
          <w:b/>
          <w:bCs/>
          <w:sz w:val="36"/>
          <w:szCs w:val="36"/>
        </w:rPr>
        <w:t>. Model Comparison Report</w:t>
      </w:r>
    </w:p>
    <w:tbl>
      <w:tblPr>
        <w:tblW w:w="93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2508"/>
        <w:gridCol w:w="2508"/>
        <w:gridCol w:w="2195"/>
      </w:tblGrid>
      <w:tr w:rsidR="006D3A69" w:rsidRPr="008F7DC9" w14:paraId="69C3A970" w14:textId="77777777" w:rsidTr="005F62F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258C2" w14:textId="77777777" w:rsidR="006D3A69" w:rsidRPr="008F7DC9" w:rsidRDefault="006D3A69" w:rsidP="00BE3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3C9D4" w14:textId="77777777" w:rsidR="006D3A69" w:rsidRPr="008F7DC9" w:rsidRDefault="006D3A69" w:rsidP="00BE3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4505" w14:textId="763EBBAE" w:rsidR="006D3A69" w:rsidRPr="008F7DC9" w:rsidRDefault="006D3A69" w:rsidP="00BE3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MSE  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66528" w14:textId="6BB87722" w:rsidR="006D3A69" w:rsidRPr="008F7DC9" w:rsidRDefault="006D3A69" w:rsidP="00BE3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R-squared</w:t>
            </w:r>
          </w:p>
        </w:tc>
      </w:tr>
      <w:tr w:rsidR="006D3A69" w:rsidRPr="008F7DC9" w14:paraId="68CDC1E9" w14:textId="77777777" w:rsidTr="005F62F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81BD6" w14:textId="77777777" w:rsidR="006D3A69" w:rsidRPr="008F7DC9" w:rsidRDefault="006D3A69" w:rsidP="00BE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DC9">
              <w:rPr>
                <w:rFonts w:ascii="Times New Roman" w:eastAsia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094AA" w14:textId="0B34E320" w:rsidR="006D3A69" w:rsidRPr="008F7DC9" w:rsidRDefault="006D3A69" w:rsidP="00BE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05F">
              <w:rPr>
                <w:rFonts w:ascii="Times New Roman" w:eastAsia="Times New Roman" w:hAnsi="Times New Roman" w:cs="Times New Roman"/>
                <w:sz w:val="24"/>
                <w:szCs w:val="24"/>
              </w:rPr>
              <w:t>24574.732692872516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9E73" w14:textId="099C14D7" w:rsidR="006D3A69" w:rsidRPr="008F7DC9" w:rsidRDefault="006D3A69" w:rsidP="00FB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225">
              <w:rPr>
                <w:rFonts w:ascii="Times New Roman" w:eastAsia="Times New Roman" w:hAnsi="Times New Roman" w:cs="Times New Roman"/>
                <w:sz w:val="24"/>
                <w:szCs w:val="24"/>
              </w:rPr>
              <w:t>603917486.9261372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4C02F" w14:textId="47F50839" w:rsidR="006D3A69" w:rsidRPr="008F7DC9" w:rsidRDefault="006D3A69" w:rsidP="00BE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225">
              <w:rPr>
                <w:rFonts w:ascii="Times New Roman" w:eastAsia="Times New Roman" w:hAnsi="Times New Roman" w:cs="Times New Roman"/>
                <w:sz w:val="24"/>
                <w:szCs w:val="24"/>
              </w:rPr>
              <w:t>0.8770851987244149</w:t>
            </w:r>
          </w:p>
        </w:tc>
      </w:tr>
      <w:tr w:rsidR="006D3A69" w:rsidRPr="008F7DC9" w14:paraId="4E6E0A82" w14:textId="77777777" w:rsidTr="005F62F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344C3" w14:textId="77777777" w:rsidR="006D3A69" w:rsidRPr="008F7DC9" w:rsidRDefault="006D3A69" w:rsidP="00BE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DC9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1B406" w14:textId="1D53E9CE" w:rsidR="006D3A69" w:rsidRPr="008F7DC9" w:rsidRDefault="006D3A69" w:rsidP="00BE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E3">
              <w:rPr>
                <w:rFonts w:ascii="Times New Roman" w:eastAsia="Times New Roman" w:hAnsi="Times New Roman" w:cs="Times New Roman"/>
                <w:sz w:val="24"/>
                <w:szCs w:val="24"/>
              </w:rPr>
              <w:t>25714.541099164937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C23F" w14:textId="6BA77F8C" w:rsidR="006D3A69" w:rsidRPr="008F7DC9" w:rsidRDefault="006D3A69" w:rsidP="00FB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E3">
              <w:rPr>
                <w:rFonts w:ascii="Times New Roman" w:eastAsia="Times New Roman" w:hAnsi="Times New Roman" w:cs="Times New Roman"/>
                <w:sz w:val="24"/>
                <w:szCs w:val="24"/>
              </w:rPr>
              <w:t>661237623.9406427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D02B7" w14:textId="225D92FB" w:rsidR="006D3A69" w:rsidRPr="008F7DC9" w:rsidRDefault="006D3A69" w:rsidP="00BE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E3">
              <w:rPr>
                <w:rFonts w:ascii="Times New Roman" w:eastAsia="Times New Roman" w:hAnsi="Times New Roman" w:cs="Times New Roman"/>
                <w:sz w:val="24"/>
                <w:szCs w:val="24"/>
              </w:rPr>
              <w:t>0.8654188810522974</w:t>
            </w:r>
          </w:p>
        </w:tc>
      </w:tr>
      <w:tr w:rsidR="006D3A69" w:rsidRPr="008F7DC9" w14:paraId="2FC46E16" w14:textId="77777777" w:rsidTr="005F62F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609DF" w14:textId="77777777" w:rsidR="006D3A69" w:rsidRPr="008F7DC9" w:rsidRDefault="006D3A69" w:rsidP="00BE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DC9"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59864" w14:textId="309C19C0" w:rsidR="006D3A69" w:rsidRPr="008F7DC9" w:rsidRDefault="001063B9" w:rsidP="00BE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E3">
              <w:rPr>
                <w:rFonts w:ascii="Times New Roman" w:eastAsia="Times New Roman" w:hAnsi="Times New Roman" w:cs="Times New Roman"/>
                <w:sz w:val="24"/>
                <w:szCs w:val="24"/>
              </w:rPr>
              <w:t>23169.099570050355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360E" w14:textId="35A65DB7" w:rsidR="006D3A69" w:rsidRPr="008F7DC9" w:rsidRDefault="001063B9" w:rsidP="00FB7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E3">
              <w:rPr>
                <w:rFonts w:ascii="Times New Roman" w:eastAsia="Times New Roman" w:hAnsi="Times New Roman" w:cs="Times New Roman"/>
                <w:sz w:val="24"/>
                <w:szCs w:val="24"/>
              </w:rPr>
              <w:t>536807174.88690764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8D9B2" w14:textId="67175852" w:rsidR="006D3A69" w:rsidRPr="008F7DC9" w:rsidRDefault="002234E3" w:rsidP="00BE3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34E3">
              <w:rPr>
                <w:rFonts w:ascii="Times New Roman" w:eastAsia="Times New Roman" w:hAnsi="Times New Roman" w:cs="Times New Roman"/>
                <w:sz w:val="24"/>
                <w:szCs w:val="24"/>
              </w:rPr>
              <w:t>0.8907441022110982</w:t>
            </w:r>
          </w:p>
        </w:tc>
      </w:tr>
    </w:tbl>
    <w:p w14:paraId="522D4E4B" w14:textId="04BC892D" w:rsidR="0073612C" w:rsidRPr="008F7DC9" w:rsidRDefault="00D81913" w:rsidP="007361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b/>
          <w:bCs/>
          <w:sz w:val="24"/>
          <w:szCs w:val="24"/>
        </w:rPr>
        <w:t>Best Model Recommendation</w:t>
      </w:r>
      <w:r w:rsidRPr="008F7DC9">
        <w:rPr>
          <w:rFonts w:ascii="Times New Roman" w:eastAsia="Times New Roman" w:hAnsi="Times New Roman" w:cs="Times New Roman"/>
          <w:sz w:val="24"/>
          <w:szCs w:val="24"/>
        </w:rPr>
        <w:t>:</w:t>
      </w:r>
      <w:r w:rsidR="00404225">
        <w:rPr>
          <w:rFonts w:ascii="Times New Roman" w:eastAsia="Times New Roman" w:hAnsi="Times New Roman" w:cs="Times New Roman"/>
          <w:sz w:val="24"/>
          <w:szCs w:val="24"/>
        </w:rPr>
        <w:t xml:space="preserve"> Gradient Boosting</w:t>
      </w:r>
    </w:p>
    <w:p w14:paraId="6D04370B" w14:textId="4C9D1333" w:rsidR="00D81913" w:rsidRPr="008F7DC9" w:rsidRDefault="0080657A" w:rsidP="00D81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10</w:t>
      </w:r>
      <w:r w:rsidR="00D81913" w:rsidRPr="008F7D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Challenges Faced </w:t>
      </w:r>
      <w:r w:rsidR="00FF4DD2">
        <w:rPr>
          <w:rFonts w:ascii="Times New Roman" w:eastAsia="Times New Roman" w:hAnsi="Times New Roman" w:cs="Times New Roman"/>
          <w:b/>
          <w:bCs/>
          <w:sz w:val="36"/>
          <w:szCs w:val="36"/>
        </w:rPr>
        <w:t>and</w:t>
      </w:r>
      <w:r w:rsidR="00D81913" w:rsidRPr="008F7D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Solutions</w:t>
      </w:r>
    </w:p>
    <w:p w14:paraId="55C07F68" w14:textId="3DAF0F0E" w:rsidR="00D81913" w:rsidRPr="008F7DC9" w:rsidRDefault="00D81913" w:rsidP="00D81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8F7DC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Data Quality Issues</w:t>
      </w:r>
    </w:p>
    <w:p w14:paraId="54E48D86" w14:textId="77777777" w:rsidR="00D81913" w:rsidRPr="008F7DC9" w:rsidRDefault="00D81913" w:rsidP="00D819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Missing values were handled using imputation methods.</w:t>
      </w:r>
    </w:p>
    <w:p w14:paraId="5F16383A" w14:textId="77777777" w:rsidR="00D81913" w:rsidRPr="008F7DC9" w:rsidRDefault="00D81913" w:rsidP="00D819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Outliers were removed using statistical methods.</w:t>
      </w:r>
    </w:p>
    <w:p w14:paraId="7277EE25" w14:textId="6F1EC62A" w:rsidR="00D81913" w:rsidRPr="008F7DC9" w:rsidRDefault="00D81913" w:rsidP="00D81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8F7DC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Model Performance</w:t>
      </w:r>
    </w:p>
    <w:p w14:paraId="7DF802EA" w14:textId="77777777" w:rsidR="00D81913" w:rsidRPr="008F7DC9" w:rsidRDefault="00D81913" w:rsidP="00D819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Hyperparameter tuning was performed to improve accuracy.</w:t>
      </w:r>
    </w:p>
    <w:p w14:paraId="2E94C66B" w14:textId="77777777" w:rsidR="00D81913" w:rsidRPr="008F7DC9" w:rsidRDefault="00D81913" w:rsidP="00D819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Feature selection was used to avoid overfitting.</w:t>
      </w:r>
    </w:p>
    <w:p w14:paraId="1C8CB0A5" w14:textId="618A733E" w:rsidR="00D81913" w:rsidRPr="008F7DC9" w:rsidRDefault="008203DE" w:rsidP="00D819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11</w:t>
      </w:r>
      <w:r w:rsidR="00D81913" w:rsidRPr="008F7DC9">
        <w:rPr>
          <w:rFonts w:ascii="Times New Roman" w:eastAsia="Times New Roman" w:hAnsi="Times New Roman" w:cs="Times New Roman"/>
          <w:b/>
          <w:bCs/>
          <w:sz w:val="36"/>
          <w:szCs w:val="36"/>
        </w:rPr>
        <w:t>. Conclusio</w:t>
      </w:r>
      <w:r w:rsidR="007D5D04">
        <w:rPr>
          <w:rFonts w:ascii="Times New Roman" w:eastAsia="Times New Roman" w:hAnsi="Times New Roman" w:cs="Times New Roman"/>
          <w:b/>
          <w:bCs/>
          <w:sz w:val="36"/>
          <w:szCs w:val="36"/>
        </w:rPr>
        <w:t>n</w:t>
      </w:r>
    </w:p>
    <w:p w14:paraId="5C615F24" w14:textId="77777777" w:rsidR="00D81913" w:rsidRPr="008F7DC9" w:rsidRDefault="00D81913" w:rsidP="00D819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Key insights on factors influencing house prices.</w:t>
      </w:r>
    </w:p>
    <w:p w14:paraId="7267685E" w14:textId="1E9E68ED" w:rsidR="00D81913" w:rsidRDefault="00D81913" w:rsidP="00376F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DC9">
        <w:rPr>
          <w:rFonts w:ascii="Times New Roman" w:eastAsia="Times New Roman" w:hAnsi="Times New Roman" w:cs="Times New Roman"/>
          <w:sz w:val="24"/>
          <w:szCs w:val="24"/>
        </w:rPr>
        <w:t>Suggestions for home buyers based on location, price, and features.</w:t>
      </w:r>
    </w:p>
    <w:p w14:paraId="2748BCED" w14:textId="06399B39" w:rsidR="00783ABD" w:rsidRPr="008F7DC9" w:rsidRDefault="00783ABD" w:rsidP="00376F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Future: </w:t>
      </w:r>
      <w:r w:rsidR="00E6475A"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deep learning model to predict the </w:t>
      </w:r>
      <w:r w:rsidR="00E6475A">
        <w:rPr>
          <w:rFonts w:ascii="Times New Roman" w:eastAsia="Times New Roman" w:hAnsi="Times New Roman" w:cs="Times New Roman"/>
          <w:sz w:val="24"/>
          <w:szCs w:val="24"/>
        </w:rPr>
        <w:t>house price more accurate.</w:t>
      </w:r>
    </w:p>
    <w:p w14:paraId="4C6315AD" w14:textId="77777777" w:rsidR="00D81913" w:rsidRPr="00D81913" w:rsidRDefault="00D81913" w:rsidP="00D81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81913" w:rsidRPr="00D8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552"/>
    <w:multiLevelType w:val="multilevel"/>
    <w:tmpl w:val="51B2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A7652"/>
    <w:multiLevelType w:val="multilevel"/>
    <w:tmpl w:val="0D02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12C03"/>
    <w:multiLevelType w:val="multilevel"/>
    <w:tmpl w:val="35F4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37F1B"/>
    <w:multiLevelType w:val="hybridMultilevel"/>
    <w:tmpl w:val="ADE00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33D5E"/>
    <w:multiLevelType w:val="multilevel"/>
    <w:tmpl w:val="E006F8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EE21A1"/>
    <w:multiLevelType w:val="hybridMultilevel"/>
    <w:tmpl w:val="1B22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D5178"/>
    <w:multiLevelType w:val="multilevel"/>
    <w:tmpl w:val="654A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1063C"/>
    <w:multiLevelType w:val="multilevel"/>
    <w:tmpl w:val="BA32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B2F34"/>
    <w:multiLevelType w:val="multilevel"/>
    <w:tmpl w:val="1E58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42764"/>
    <w:multiLevelType w:val="multilevel"/>
    <w:tmpl w:val="BA1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37741"/>
    <w:multiLevelType w:val="multilevel"/>
    <w:tmpl w:val="8E1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D7A91"/>
    <w:multiLevelType w:val="multilevel"/>
    <w:tmpl w:val="57FE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F5F02"/>
    <w:multiLevelType w:val="multilevel"/>
    <w:tmpl w:val="299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12"/>
  </w:num>
  <w:num w:numId="9">
    <w:abstractNumId w:val="9"/>
  </w:num>
  <w:num w:numId="10">
    <w:abstractNumId w:val="1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13"/>
    <w:rsid w:val="00013922"/>
    <w:rsid w:val="001063B9"/>
    <w:rsid w:val="002234E3"/>
    <w:rsid w:val="0029205F"/>
    <w:rsid w:val="00376FB5"/>
    <w:rsid w:val="003C6F70"/>
    <w:rsid w:val="00404225"/>
    <w:rsid w:val="00411690"/>
    <w:rsid w:val="004447BC"/>
    <w:rsid w:val="00447D86"/>
    <w:rsid w:val="005B1951"/>
    <w:rsid w:val="005C384D"/>
    <w:rsid w:val="005F62FF"/>
    <w:rsid w:val="006D3A69"/>
    <w:rsid w:val="006F1F3C"/>
    <w:rsid w:val="0073612C"/>
    <w:rsid w:val="00783ABD"/>
    <w:rsid w:val="007D5D04"/>
    <w:rsid w:val="0080657A"/>
    <w:rsid w:val="008203DE"/>
    <w:rsid w:val="00925E9D"/>
    <w:rsid w:val="009371C3"/>
    <w:rsid w:val="009918F7"/>
    <w:rsid w:val="00B40225"/>
    <w:rsid w:val="00B43DB8"/>
    <w:rsid w:val="00BF4E02"/>
    <w:rsid w:val="00CA5D63"/>
    <w:rsid w:val="00CB4F1D"/>
    <w:rsid w:val="00D60CE6"/>
    <w:rsid w:val="00D81913"/>
    <w:rsid w:val="00E6475A"/>
    <w:rsid w:val="00FB7C32"/>
    <w:rsid w:val="00FF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5E6B"/>
  <w15:chartTrackingRefBased/>
  <w15:docId w15:val="{7FC7E80A-C2E0-499E-BA24-99C1B886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B60E5-B0A8-454C-A071-D49F9575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Venkatesh J</dc:creator>
  <cp:keywords/>
  <dc:description/>
  <cp:lastModifiedBy>Prasanna Venkatesh J</cp:lastModifiedBy>
  <cp:revision>31</cp:revision>
  <dcterms:created xsi:type="dcterms:W3CDTF">2025-02-12T07:50:00Z</dcterms:created>
  <dcterms:modified xsi:type="dcterms:W3CDTF">2025-02-12T09:14:00Z</dcterms:modified>
</cp:coreProperties>
</file>