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44A" w:rsidRPr="00442A7B" w:rsidRDefault="00442A7B">
      <w:pPr>
        <w:spacing w:before="0" w:after="80" w:line="259" w:lineRule="auto"/>
        <w:jc w:val="center"/>
        <w:rPr>
          <w:rFonts w:ascii="Times New Roman" w:hAnsi="Times New Roman" w:cs="Times New Roman"/>
          <w:sz w:val="24"/>
          <w:szCs w:val="24"/>
        </w:rPr>
      </w:pPr>
      <w:r w:rsidRPr="00442A7B">
        <w:rPr>
          <w:rFonts w:ascii="Times New Roman" w:hAnsi="Times New Roman" w:cs="Times New Roman"/>
          <w:b/>
          <w:sz w:val="24"/>
          <w:szCs w:val="24"/>
        </w:rPr>
        <w:t>HOSPITAL COMPLIANCE &amp; MANAGEMENT</w:t>
      </w:r>
      <w:r w:rsidRPr="00442A7B">
        <w:rPr>
          <w:rFonts w:ascii="Times New Roman" w:hAnsi="Times New Roman" w:cs="Times New Roman"/>
          <w:b/>
          <w:sz w:val="24"/>
          <w:szCs w:val="24"/>
        </w:rPr>
        <w:br/>
        <w:t>AI TRAINING DATA</w:t>
      </w:r>
    </w:p>
    <w:p w:rsidR="00E6044A" w:rsidRPr="00442A7B" w:rsidRDefault="00442A7B">
      <w:pPr>
        <w:spacing w:after="80" w:before="0" w:line="259" w:lineRule="auto"/>
        <w:jc w:val="center"/>
        <w:rPr>
          <w:rFonts w:ascii="Times New Roman" w:hAnsi="Times New Roman" w:cs="Times New Roman"/>
          <w:sz w:val="24"/>
          <w:szCs w:val="24"/>
        </w:rPr>
      </w:pPr>
      <w:r w:rsidRPr="00442A7B">
        <w:rPr>
          <w:rFonts w:ascii="Times New Roman" w:hAnsi="Times New Roman" w:cs="Times New Roman"/>
          <w:i/>
          <w:sz w:val="24"/>
          <w:szCs w:val="24"/>
        </w:rPr>
        <w:t>September 2026</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1. How many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licenses are coming up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MTP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 renewal</w:t>
      </w:r>
      <w:bookmarkStart w:id="0" w:name="_GoBack"/>
      <w:bookmarkEnd w:id="0"/>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Governing Body Query: Submit updated OT Layout Plan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18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C-ARM AERB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 renewal</w:t>
      </w:r>
    </w:p>
    <w:p>
      <w:r>
        <w:rPr>
          <w:b w:val="1"/>
        </w:rPr>
        <w:t>Reminder 1 – Stakeholder: </w:t>
      </w:r>
      <w:r>
        <w:t>30 July 2026 — 4 months before Renewal Date</w:t>
      </w:r>
    </w:p>
    <w:p>
      <w:r>
        <w:rPr>
          <w:b w:val="1"/>
        </w:rPr>
        <w:t>Reminder 2 – Manager: </w:t>
      </w:r>
      <w:r>
        <w:t>30 October 2026 — 1 month before Renewal Date</w:t>
      </w:r>
    </w:p>
    <w:p>
      <w:r>
        <w:rPr>
          <w:b w:val="1"/>
        </w:rPr>
        <w:t>Reminder 3 – CEO: </w:t>
      </w:r>
      <w:r>
        <w:t>15 November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Inspection 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Governing Body Query Raised: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24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pending licenses: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MTP License: Renewal due in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C-ARM AERB License: Renewal due in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Applications submitted: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Licenses awaiting final approval/license: 2</w:t>
      </w:r>
    </w:p>
    <w:p w:rsidR="00442A7B" w:rsidRPr="00442A7B" w:rsidRDefault="00442A7B">
      <w:pPr>
        <w:spacing w:after="80" w:before="0" w:line="259" w:lineRule="auto"/>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b/>
          <w:sz w:val="24"/>
          <w:szCs w:val="24"/>
        </w:rPr>
      </w:pPr>
      <w:r w:rsidRPr="00442A7B">
        <w:rPr>
          <w:rFonts w:ascii="Times New Roman" w:hAnsi="Times New Roman" w:cs="Times New Roman"/>
          <w:b/>
          <w:sz w:val="24"/>
          <w:szCs w:val="24"/>
        </w:rPr>
        <w:t>2. How many Basic Documents are pending in our hospital?</w:t>
      </w:r>
    </w:p>
    <w:p w:rsid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Total: 3 Basic Documents are pending.</w:t>
      </w:r>
    </w:p>
    <w:p w:rsidR="00442A7B" w:rsidRDefault="00442A7B" w:rsidP="00442A7B">
      <w:pPr>
        <w:spacing w:after="80" w:line="259" w:lineRule="auto" w:before="0"/>
        <w:rPr>
          <w:rFonts w:ascii="Times New Roman" w:hAnsi="Times New Roman" w:cs="Times New Roman"/>
          <w:sz w:val="24"/>
          <w:szCs w:val="24"/>
        </w:rPr>
      </w:pPr>
    </w:p>
    <w:p w:rsid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lastRenderedPageBreak/>
        <w:t>1) Hospital Pollution Control Clearance Certificate</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Due / Expiry Date: 15 October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Follow up / complete renewal process</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2) Bio-Medical Waste Annual Return</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Due Date: 30 October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30 June 2026 — 4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 Preparation Start: 30 July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Prepare and submit annual return</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3) Elevator Operating License</w:t>
      </w:r>
    </w:p>
    <w:p w:rsidR="00442A7B" w:rsidRPr="00442A7B" w:rsidRDefault="00442A7B" w:rsidP="00442A7B">
      <w:pPr>
        <w:spacing w:after="80" w:line="259" w:lineRule="auto" w:before="0"/>
        <w:rPr>
          <w:rFonts w:ascii="Times New Roman" w:hAnsi="Times New Roman" w:cs="Times New Roman"/>
          <w:sz w:val="24"/>
          <w:szCs w:val="24"/>
        </w:rPr>
      </w:pP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Expiry Date: 20 November 2026</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Reminder Alert: 20 July 2026 — 4 months before</w:t>
      </w:r>
    </w:p>
    <w:p>
      <w:r>
        <w:rPr>
          <w:b w:val="1"/>
        </w:rPr>
        <w:t>Reminder 1 – Stakeholder: </w:t>
      </w:r>
      <w:r>
        <w:t>20 July 2026 — 4 months before Renewal Date</w:t>
      </w:r>
    </w:p>
    <w:p>
      <w:r>
        <w:rPr>
          <w:b w:val="1"/>
        </w:rPr>
        <w:t>Reminder 2 – Manager: </w:t>
      </w:r>
      <w:r>
        <w:t>20 October 2026 — 1 month before Renewal Date</w:t>
      </w:r>
    </w:p>
    <w:p>
      <w:r>
        <w:rPr>
          <w:b w:val="1"/>
        </w:rPr>
        <w:t>Reminder 3 – CEO: </w:t>
      </w:r>
      <w:r>
        <w:t>5 November 2026 — 15 days before Renewal Date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Application Start: 20 August 2026 — 3 months before</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Status: Pending</w:t>
      </w:r>
    </w:p>
    <w:p w:rsidR="00442A7B" w:rsidRPr="00442A7B" w:rsidRDefault="00442A7B" w:rsidP="00442A7B">
      <w:pPr>
        <w:spacing w:after="80" w:line="259" w:lineRule="auto" w:before="0"/>
        <w:rPr>
          <w:rFonts w:ascii="Times New Roman" w:hAnsi="Times New Roman" w:cs="Times New Roman"/>
          <w:sz w:val="24"/>
          <w:szCs w:val="24"/>
        </w:rPr>
      </w:pPr>
      <w:r w:rsidRPr="00442A7B">
        <w:rPr>
          <w:rFonts w:ascii="Times New Roman" w:hAnsi="Times New Roman" w:cs="Times New Roman"/>
          <w:sz w:val="24"/>
          <w:szCs w:val="24"/>
        </w:rPr>
        <w:t>Pending Action: Follow up / complete renewal process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3. How many Management Data items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There are 8 Management Data items pending in our hospital. The pending items are MOA, AOA, Passport Size Photo of the Authorised Person, Stamp Size Photo, Digital Signature of the Management Authorised Person, DIN, TIN, and TAN.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MOA – Memorandum of Association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Document Name: MOA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and upload the latest MOA copy.</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Management document verification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AOA – Articles of Association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Document Name: AOA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and upload the latest AOA copy.</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Document verification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Passport Size Photo of the Authorised Person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Collect passport-size photograph and upload.</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Photo not yet received.</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Stamp Size Photo</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Collect and upload stamp-size photograph.</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Remarks: Awaiting </w:t>
      </w:r>
      <w:proofErr w:type="spellStart"/>
      <w:r w:rsidRPr="00442A7B">
        <w:rPr>
          <w:rFonts w:ascii="Times New Roman" w:hAnsi="Times New Roman" w:cs="Times New Roman"/>
          <w:sz w:val="24"/>
          <w:szCs w:val="24"/>
        </w:rPr>
        <w:t>authorised</w:t>
      </w:r>
      <w:proofErr w:type="spellEnd"/>
      <w:r w:rsidRPr="00442A7B">
        <w:rPr>
          <w:rFonts w:ascii="Times New Roman" w:hAnsi="Times New Roman" w:cs="Times New Roman"/>
          <w:sz w:val="24"/>
          <w:szCs w:val="24"/>
        </w:rPr>
        <w:t xml:space="preserve"> person submission.</w:t>
      </w: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5. Digital Signature of the Management Authorised Person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 / 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Obtain valid DSC and complete registration.</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DSC registration pending.</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6. DIN – Director Identification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Management / Corporate Affairs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Provide and verify DIN details.</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DIN details not yet updated in the system.</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7. TIN – Tax Identification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Finance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Provide available TIN details and supporting document.</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Details under verification.</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8. TAN – Tax Deduction and Collection Account Number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Finance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Required: Yes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Pending Action: Provide and verify TAN details.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Remarks: TAN document/details pending update.</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4. How many Infrastructural Facility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Infrastructural Facility Licenses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Fire Safety NOC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June 2026 — 4 months before</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renewal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Authority Query: Updated Fire Safety Equipment Layout</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Response Submitted: 18 September 2026</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Diesel Generator Environmental Clearance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w:t>
      </w:r>
    </w:p>
    <w:p>
      <w:r>
        <w:rPr>
          <w:b w:val="1"/>
        </w:rPr>
        <w:t>Reminder 1 – Stakeholder: </w:t>
      </w:r>
      <w:r>
        <w:t>30 July 2026 — 4 months before Renewal Date</w:t>
      </w:r>
    </w:p>
    <w:p>
      <w:r>
        <w:rPr>
          <w:b w:val="1"/>
        </w:rPr>
        <w:t>Reminder 2 – Manager: </w:t>
      </w:r>
      <w:r>
        <w:t>30 October 2026 — 1 month before Renewal Date</w:t>
      </w:r>
    </w:p>
    <w:p>
      <w:r>
        <w:rPr>
          <w:b w:val="1"/>
        </w:rPr>
        <w:t>Reminder 3 – CEO: </w:t>
      </w:r>
      <w:r>
        <w:t>15 November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Inspection 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Authority Query: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Clarification Submitted: 24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final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Renewal</w:t>
      </w:r>
      <w:r w:rsidRPr="00442A7B">
        <w:rPr>
          <w:rFonts w:ascii="Times New Roman" w:hAnsi="Times New Roman" w:cs="Times New Roman"/>
          <w:sz w:val="24"/>
          <w:szCs w:val="24"/>
        </w:rPr>
        <w:tab/>
        <w:t>Remaining</w:t>
      </w:r>
      <w:r w:rsidRPr="00442A7B">
        <w:rPr>
          <w:rFonts w:ascii="Times New Roman" w:hAnsi="Times New Roman" w:cs="Times New Roman"/>
          <w:sz w:val="24"/>
          <w:szCs w:val="24"/>
        </w:rPr>
        <w:tab/>
        <w:t>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Fire Safety NOC</w:t>
      </w:r>
      <w:r w:rsidRPr="00442A7B">
        <w:rPr>
          <w:rFonts w:ascii="Times New Roman" w:hAnsi="Times New Roman" w:cs="Times New Roman"/>
          <w:sz w:val="24"/>
          <w:szCs w:val="24"/>
        </w:rPr>
        <w:tab/>
        <w:t>15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Diesel Generator Environmental Clearance</w:t>
      </w:r>
      <w:r w:rsidRPr="00442A7B">
        <w:rPr>
          <w:rFonts w:ascii="Times New Roman" w:hAnsi="Times New Roman" w:cs="Times New Roman"/>
          <w:sz w:val="24"/>
          <w:szCs w:val="24"/>
        </w:rPr>
        <w:tab/>
        <w:t>30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5. How many Clinical Facility Licenses are pending in our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Clinical Facility Licenses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Blood Bank Renewal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20 June 2026 — 4 months before</w:t>
      </w:r>
    </w:p>
    <w:p>
      <w:r>
        <w:rPr>
          <w:b w:val="1"/>
        </w:rPr>
        <w:t>Reminder 1 – Stakeholder: </w:t>
      </w:r>
      <w:r>
        <w:t>20 June 2026 — 4 months before Renewal Date</w:t>
      </w:r>
    </w:p>
    <w:p>
      <w:r>
        <w:rPr>
          <w:b w:val="1"/>
        </w:rPr>
        <w:t>Reminder 2 – Manager: </w:t>
      </w:r>
      <w:r>
        <w:t>20 September 2026 — 1 month before Renewal Date</w:t>
      </w:r>
    </w:p>
    <w:p>
      <w:r>
        <w:rPr>
          <w:b w:val="1"/>
        </w:rPr>
        <w:t>Reminder 3 – CEO: </w:t>
      </w:r>
      <w:r>
        <w:t>5 October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Application Start: 20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12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Query: Updated blood bank equipment maintenance records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Submitted: 19 September 2026</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Waiting for inspection and renewal approval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Pharmacy Retail Drug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15 July 2026 — 4 months before</w:t>
      </w:r>
    </w:p>
    <w:p>
      <w:r>
        <w:rPr>
          <w:b w:val="1"/>
        </w:rPr>
        <w:t>Reminder 1 – Stakeholder: </w:t>
      </w:r>
      <w:r>
        <w:t>15 July 2026 — 4 months before Renewal Date</w:t>
      </w:r>
    </w:p>
    <w:p>
      <w:r>
        <w:rPr>
          <w:b w:val="1"/>
        </w:rPr>
        <w:t>Reminder 2 – Manager: </w:t>
      </w:r>
      <w:r>
        <w:t>15 October 2026 — 1 month before Renewal Date</w:t>
      </w:r>
    </w:p>
    <w:p>
      <w:r>
        <w:rPr>
          <w:b w:val="1"/>
        </w:rPr>
        <w:t>Reminder 3 – CEO: </w:t>
      </w:r>
      <w:r>
        <w:t>31 October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20 September 2026</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Document verification in progress</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PC-PNDT Ultrasound Registration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 30 July 2026 — 4 months before</w:t>
      </w:r>
    </w:p>
    <w:p>
      <w:r>
        <w:rPr>
          <w:b w:val="1"/>
        </w:rPr>
        <w:t>Reminder 1 – Stakeholder: </w:t>
      </w:r>
      <w:r>
        <w:t>30 July 2026 — 4 months before Renewal Date</w:t>
      </w:r>
    </w:p>
    <w:p>
      <w:r>
        <w:rPr>
          <w:b w:val="1"/>
        </w:rPr>
        <w:t>Reminder 2 – Manager: </w:t>
      </w:r>
      <w:r>
        <w:t>30 October 2026 — 1 month before Renewal Date</w:t>
      </w:r>
    </w:p>
    <w:p>
      <w:r>
        <w:rPr>
          <w:b w:val="1"/>
        </w:rPr>
        <w:t>Reminder 3 – CEO: </w:t>
      </w:r>
      <w:r>
        <w:t>15 November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Start: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Submitted: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Application under process; waiting for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Renewal</w:t>
      </w:r>
      <w:r w:rsidRPr="00442A7B">
        <w:rPr>
          <w:rFonts w:ascii="Times New Roman" w:hAnsi="Times New Roman" w:cs="Times New Roman"/>
          <w:sz w:val="24"/>
          <w:szCs w:val="24"/>
        </w:rPr>
        <w:tab/>
        <w:t>Remaining</w:t>
      </w:r>
      <w:r w:rsidRPr="00442A7B">
        <w:rPr>
          <w:rFonts w:ascii="Times New Roman" w:hAnsi="Times New Roman" w:cs="Times New Roman"/>
          <w:sz w:val="24"/>
          <w:szCs w:val="24"/>
        </w:rPr>
        <w:tab/>
        <w:t>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Blood Bank</w:t>
      </w:r>
      <w:r w:rsidRPr="00442A7B">
        <w:rPr>
          <w:rFonts w:ascii="Times New Roman" w:hAnsi="Times New Roman" w:cs="Times New Roman"/>
          <w:sz w:val="24"/>
          <w:szCs w:val="24"/>
        </w:rPr>
        <w:tab/>
        <w:t>20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Waiting for inspection/approval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Pharmacy Retail Drug</w:t>
      </w:r>
      <w:r w:rsidRPr="00442A7B">
        <w:rPr>
          <w:rFonts w:ascii="Times New Roman" w:hAnsi="Times New Roman" w:cs="Times New Roman"/>
          <w:sz w:val="24"/>
          <w:szCs w:val="24"/>
        </w:rPr>
        <w:tab/>
        <w:t>15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Document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PC-PNDT</w:t>
      </w:r>
      <w:r w:rsidRPr="00442A7B">
        <w:rPr>
          <w:rFonts w:ascii="Times New Roman" w:hAnsi="Times New Roman" w:cs="Times New Roman"/>
          <w:sz w:val="24"/>
          <w:szCs w:val="24"/>
        </w:rPr>
        <w:tab/>
        <w:t>30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Waiting for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6. How many licenses are expiring soon?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licenses are expiring within the next 60 days.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Narcotics Drug Storage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10 June 2026</w:t>
      </w:r>
    </w:p>
    <w:p>
      <w:r>
        <w:rPr>
          <w:b w:val="1"/>
        </w:rPr>
        <w:t>Reminder 1 – Stakeholder: </w:t>
      </w:r>
      <w:r>
        <w:t>10 June 2026 — 4 months before Renewal Date</w:t>
      </w:r>
    </w:p>
    <w:p>
      <w:r>
        <w:rPr>
          <w:b w:val="1"/>
        </w:rPr>
        <w:t>Reminder 2 – Manager: </w:t>
      </w:r>
      <w:r>
        <w:t>10 September 2026 — 1 month before Renewal Date</w:t>
      </w:r>
    </w:p>
    <w:p>
      <w:r>
        <w:rPr>
          <w:b w:val="1"/>
        </w:rPr>
        <w:t>Reminder 3 – CEO: </w:t>
      </w:r>
      <w:r>
        <w:t>25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10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application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and submit renewal application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2) Spirit Storage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Ramesh</w:t>
      </w:r>
    </w:p>
    <w:p w:rsidR="00442A7B"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25 June 2026</w:t>
      </w:r>
    </w:p>
    <w:p>
      <w:r>
        <w:rPr>
          <w:b w:val="1"/>
        </w:rPr>
        <w:t>Reminder 1 – Stakeholder: </w:t>
      </w:r>
      <w:r>
        <w:t>10 June 2026 — 4 months before Renewal Date</w:t>
      </w:r>
    </w:p>
    <w:p>
      <w:r>
        <w:rPr>
          <w:b w:val="1"/>
        </w:rPr>
        <w:t>Reminder 2 – Manager: </w:t>
      </w:r>
      <w:r>
        <w:t>10 September 2026 — 1 month before Renewal Date</w:t>
      </w:r>
    </w:p>
    <w:p>
      <w:r>
        <w:rPr>
          <w:b w:val="1"/>
        </w:rPr>
        <w:t>Reminder 3 – CEO: </w:t>
      </w:r>
      <w:r>
        <w:t>25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25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documents being collected</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document collection and submit renewal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Hospital Canteen Food Safety (FSSAI)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15 July 2026</w:t>
      </w:r>
    </w:p>
    <w:p>
      <w:r>
        <w:rPr>
          <w:b w:val="1"/>
        </w:rPr>
        <w:t>Reminder 1 – Stakeholder: </w:t>
      </w:r>
      <w:r>
        <w:t>15 July 2026 — 4 months before Renewal Date</w:t>
      </w:r>
    </w:p>
    <w:p>
      <w:r>
        <w:rPr>
          <w:b w:val="1"/>
        </w:rPr>
        <w:t>Reminder 2 – Manager: </w:t>
      </w:r>
      <w:r>
        <w:t>15 October 2026 — 1 month before Renewal Date</w:t>
      </w:r>
    </w:p>
    <w:p>
      <w:r>
        <w:rPr>
          <w:b w:val="1"/>
        </w:rPr>
        <w:t>Reminder 3 – CEO: </w:t>
      </w:r>
      <w:r>
        <w:t>31 October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application under process</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Follow up until approval</w:t>
      </w: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Lift Safety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 xml:space="preserve">Assigned </w:t>
      </w:r>
      <w:proofErr w:type="gramStart"/>
      <w:r w:rsidRPr="00442A7B">
        <w:rPr>
          <w:rFonts w:ascii="Times New Roman" w:hAnsi="Times New Roman" w:cs="Times New Roman"/>
          <w:sz w:val="24"/>
          <w:szCs w:val="24"/>
        </w:rPr>
        <w:t>To</w:t>
      </w:r>
      <w:proofErr w:type="gramEnd"/>
      <w:r w:rsidRPr="00442A7B">
        <w:rPr>
          <w:rFonts w:ascii="Times New Roman" w:hAnsi="Times New Roman" w:cs="Times New Roman"/>
          <w:sz w:val="24"/>
          <w:szCs w:val="24"/>
        </w:rPr>
        <w:t>: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25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25 July 2026</w:t>
      </w:r>
    </w:p>
    <w:p>
      <w:r>
        <w:rPr>
          <w:b w:val="1"/>
        </w:rPr>
        <w:t>Reminder 1 – Stakeholder: </w:t>
      </w:r>
      <w:r>
        <w:t>25 July 2026 — 4 months before Renewal Date</w:t>
      </w:r>
    </w:p>
    <w:p>
      <w:r>
        <w:rPr>
          <w:b w:val="1"/>
        </w:rPr>
        <w:t>Reminder 2 – Manager: </w:t>
      </w:r>
      <w:r>
        <w:t>25 October 2026 — 1 month before Renewal Date</w:t>
      </w:r>
    </w:p>
    <w:p>
      <w:r>
        <w:rPr>
          <w:b w:val="1"/>
        </w:rPr>
        <w:t>Reminder 3 – CEO: </w:t>
      </w:r>
      <w:r>
        <w:t>10 November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Application Start: 25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Inspection and renewal documents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Action: Complete documents and inspection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Current Position —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w:t>
      </w:r>
      <w:r w:rsidRPr="00442A7B">
        <w:rPr>
          <w:rFonts w:ascii="Times New Roman" w:hAnsi="Times New Roman" w:cs="Times New Roman"/>
          <w:sz w:val="24"/>
          <w:szCs w:val="24"/>
        </w:rPr>
        <w:tab/>
        <w:t>Expiry</w:t>
      </w:r>
      <w:r w:rsidRPr="00442A7B">
        <w:rPr>
          <w:rFonts w:ascii="Times New Roman" w:hAnsi="Times New Roman" w:cs="Times New Roman"/>
          <w:sz w:val="24"/>
          <w:szCs w:val="24"/>
        </w:rPr>
        <w:tab/>
        <w:t>Approx. Time Remaining</w:t>
      </w:r>
      <w:r w:rsidRPr="00442A7B">
        <w:rPr>
          <w:rFonts w:ascii="Times New Roman" w:hAnsi="Times New Roman" w:cs="Times New Roman"/>
          <w:sz w:val="24"/>
          <w:szCs w:val="24"/>
        </w:rPr>
        <w:tab/>
        <w:t>Current 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Narcotics Drug Storage</w:t>
      </w:r>
      <w:r w:rsidRPr="00442A7B">
        <w:rPr>
          <w:rFonts w:ascii="Times New Roman" w:hAnsi="Times New Roman" w:cs="Times New Roman"/>
          <w:sz w:val="24"/>
          <w:szCs w:val="24"/>
        </w:rPr>
        <w:tab/>
        <w:t>10 Oct 2026</w:t>
      </w:r>
      <w:r w:rsidRPr="00442A7B">
        <w:rPr>
          <w:rFonts w:ascii="Times New Roman" w:hAnsi="Times New Roman" w:cs="Times New Roman"/>
          <w:sz w:val="24"/>
          <w:szCs w:val="24"/>
        </w:rPr>
        <w:tab/>
        <w:t xml:space="preserve">&lt; </w:t>
      </w:r>
      <w:proofErr w:type="gramStart"/>
      <w:r w:rsidRPr="00442A7B">
        <w:rPr>
          <w:rFonts w:ascii="Times New Roman" w:hAnsi="Times New Roman" w:cs="Times New Roman"/>
          <w:sz w:val="24"/>
          <w:szCs w:val="24"/>
        </w:rPr>
        <w:t>1 month</w:t>
      </w:r>
      <w:proofErr w:type="gramEnd"/>
      <w:r w:rsidRPr="00442A7B">
        <w:rPr>
          <w:rFonts w:ascii="Times New Roman" w:hAnsi="Times New Roman" w:cs="Times New Roman"/>
          <w:sz w:val="24"/>
          <w:szCs w:val="24"/>
        </w:rPr>
        <w:tab/>
        <w:t>Application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Spirit Storage</w:t>
      </w:r>
      <w:r w:rsidRPr="00442A7B">
        <w:rPr>
          <w:rFonts w:ascii="Times New Roman" w:hAnsi="Times New Roman" w:cs="Times New Roman"/>
          <w:sz w:val="24"/>
          <w:szCs w:val="24"/>
        </w:rPr>
        <w:tab/>
        <w:t>25 Oct 2026</w:t>
      </w:r>
      <w:r w:rsidRPr="00442A7B">
        <w:rPr>
          <w:rFonts w:ascii="Times New Roman" w:hAnsi="Times New Roman" w:cs="Times New Roman"/>
          <w:sz w:val="24"/>
          <w:szCs w:val="24"/>
        </w:rPr>
        <w:tab/>
        <w:t>~1 month</w:t>
      </w:r>
      <w:r w:rsidRPr="00442A7B">
        <w:rPr>
          <w:rFonts w:ascii="Times New Roman" w:hAnsi="Times New Roman" w:cs="Times New Roman"/>
          <w:sz w:val="24"/>
          <w:szCs w:val="24"/>
        </w:rPr>
        <w:tab/>
        <w:t>Documents being collected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FSSAI</w:t>
      </w:r>
      <w:r w:rsidRPr="00442A7B">
        <w:rPr>
          <w:rFonts w:ascii="Times New Roman" w:hAnsi="Times New Roman" w:cs="Times New Roman"/>
          <w:sz w:val="24"/>
          <w:szCs w:val="24"/>
        </w:rPr>
        <w:tab/>
        <w:t>15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Application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Lift Safety</w:t>
      </w:r>
      <w:r w:rsidRPr="00442A7B">
        <w:rPr>
          <w:rFonts w:ascii="Times New Roman" w:hAnsi="Times New Roman" w:cs="Times New Roman"/>
          <w:sz w:val="24"/>
          <w:szCs w:val="24"/>
        </w:rPr>
        <w:tab/>
        <w:t>25 Nov 2026</w:t>
      </w:r>
      <w:r w:rsidRPr="00442A7B">
        <w:rPr>
          <w:rFonts w:ascii="Times New Roman" w:hAnsi="Times New Roman" w:cs="Times New Roman"/>
          <w:sz w:val="24"/>
          <w:szCs w:val="24"/>
        </w:rPr>
        <w:tab/>
        <w:t>~2 months</w:t>
      </w:r>
      <w:r w:rsidRPr="00442A7B">
        <w:rPr>
          <w:rFonts w:ascii="Times New Roman" w:hAnsi="Times New Roman" w:cs="Times New Roman"/>
          <w:sz w:val="24"/>
          <w:szCs w:val="24"/>
        </w:rPr>
        <w:tab/>
        <w:t>Inspection/documents preparation</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expiring soon: 4 licenses.</w:t>
      </w: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Default="00442A7B">
      <w:pPr>
        <w:spacing w:after="80" w:before="0" w:line="259" w:lineRule="auto"/>
        <w:rPr>
          <w:rFonts w:ascii="Times New Roman" w:hAnsi="Times New Roman" w:cs="Times New Roman"/>
          <w:sz w:val="24"/>
          <w:szCs w:val="24"/>
        </w:rPr>
      </w:pPr>
    </w:p>
    <w:p w:rsidR="00442A7B" w:rsidRPr="00442A7B" w:rsidRDefault="00442A7B">
      <w:pPr>
        <w:spacing w:after="80" w:before="0" w:line="259" w:lineRule="auto"/>
        <w:rPr>
          <w:rFonts w:ascii="Times New Roman" w:hAnsi="Times New Roman" w:cs="Times New Roman"/>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lastRenderedPageBreak/>
        <w:t>Escalation Logic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system should automatically monitor the status: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months before → Reminder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months before → Application/renewal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month before → Priority follow-up</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15 days before → Escalation alert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7 days before → Critical alert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 Overdue / Escalate to responsible stakeholder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makes the dashboard month-based and date-driven, rather than relying only on manually entered reminder dates.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7. How many reports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3 Reports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Bio-Medical Waste Monthly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Infection Control Incident Report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Incident data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Clinical Audit Summary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Data being consolidated; pending final submission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3 Reports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previous reminder dates have been replaced with the 7-day-before logic.</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lastRenderedPageBreak/>
        <w:t>8. How many returns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Monthly GST Filing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Bio-Medical Waste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BMW data being consolidated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Quarter: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Quarterly ESI/PF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October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TDS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16 October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Quarter: 2 Returns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Half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Half-Yearly Labour Compliance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November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Half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Year: 1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PCB Environmental Clearance Return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Reminder: 30 November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Environmental compliance data being collected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Year: 1 Return</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9. How many forms are pending for submission this month? This Quarter? This Half Year? This year?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Month: 4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Form F – PC-PNDT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Form IV – BMW Disposal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Birth &amp; Death Certificate Submissions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Narcotic Consumption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preparation/data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Month: 4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Quarter: 2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Form 3B GST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October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Equal Remuneration Compliance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Reminder: 15 November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Under preparation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Quarter: 2 Forms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Half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Factory &amp; Boiler Inspection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November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Information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This Half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This Year: 1 Form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Hospital Safety Inspection Form 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November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Pending completion</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3: Human Resources &amp; Medical Qualifications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10. How many Doctors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doctors: 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Fully qualified and registered with the State Medical Council: 42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Medical Council renewal certificates: 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Application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Documents under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Dr.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 —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Current status: Renewal pending submission</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11. How many Staff Nurses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staff nurses: 120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Verified and registered with the Nursing Council: 112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Pending state registration verification: 8 junior nurses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stakeholder: Nursing HR/Registration Coordinator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First group verification due: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Issued — exact reminder date is not specified in the source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Remaining cases: Registration certificates and supporting qualification documents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Registration verification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12. How many Pharmacists are working in our hospital and out of which how many have qualified and registered?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pharmacists: 8</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Fully registered with the Pharmacy Council: 7</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License renewal pending: 1 pharmacist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due: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 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documents: Collected and under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13. How many staff are working in our Hospital and how many have completed PAN, Aadhaar, Bank and Police Verification?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staff: 250.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PAN verification completed: 240.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Aadhaar verification completed: 245.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Bank account verification completed: 238.</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Police verification completed: 210.</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Completely intact staff profiles: 205.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Profiles with one or more pending verifications: 45.</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Responsible department: HR; 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45 pending profiles are being reviewed individually for missing verification documents.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alerts have been issued to concerned staff and HR team.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45 staff profiles pending one or more verification requirements.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lastRenderedPageBreak/>
        <w:t>14. How many ambulance drivers have not renewed their driving license?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ambulance drivers have not renewed their driving licenses.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Driver Suresh Kumar – BLS Ambulance 01.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Driver Mohan Raj – ALS Ambulance 03.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Driver Suresh Kumar: Assigned to Mr. Ramesh, Ambulance Department stakeholder.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due: 15th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Renewal under process.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system will continue generating renewal reminders until both driving licenses are updated and verified.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15. How many Equipments are pending for Warranty?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equipment warranty registrations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128-Slice CT Scanner (Radiology) – Mr. Ramesh; due: 15th October 2026; documents under verification; reminder: 1st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Neonatal Transport Incubator (NICU) – Mr. Suresh; due: 30th October 2026; purchase and warranty documents being collected; reminder: 10th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High-End Ultrasound Machine (OPD) – Mr. Arun; due: 15th November 2026; registration pending; reminder: 15th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Warranty registration pending for all 3 equipment.</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4: Equipment &amp; Maintenance Compliance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Using your month-based reminder logic: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AMC / PMC / CMC / Warranty / Calibration / Quality Assessment: 4 months before due date for the reminder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 renewal process: 3 months before due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Existing status and stakeholder details are retained as provided.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16. How many Equipments are pending for AMC?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equipment AMC renewals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Central HVAC Chiller Unit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June 2026 —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quotations being reviewed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Main OT Shadowless LED Lights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 vendor confirmation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CSSD Steam Sterilizer Autoclave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Contract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Hospital Elevator No.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Proposal awaiting management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AMC Pending: 4</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17. How many Equipments are pending for PMC?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equipment PMC renewals/services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Dialysis Unit 02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Service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ICU Ventilator Draeger 04</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31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visit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Defibrillator Machine (Casualty)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Maintenance schedule pending confirmation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PMC Pending: 3</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18. How many Equipments are pending for CMC?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equipment CMC renewals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1.5 Tesla MRI Machine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Vendor proposal under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Cath Lab Cardiac Imaging System</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Quotation awaiting management approval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CMC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19. How many Equipments are pending for Calibration?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5 equipment/groups pending calibration.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OT Anesthesia Workstation 01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Patient Monitors in ICU — 4 units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Lab Auto-Analyzer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 Infusion Pumps — 10 units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Stakeholder: Mr.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31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31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5) Radiation Dosimeters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15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Calibration vendor scheduling is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Total Calibration Pending: 5</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20. How many Equipment are pending for Quality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equipment quality assessments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Digital X-Ray Machine (Radiology)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20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Awaiting external service provider visit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Mammography Equipment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Assessment schedule being coordinated</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5: Legal, Contracts &amp; External Communications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21. How many Agreements are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Agreements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AMC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Housekeeping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June 2026 — 4 months before</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30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Security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15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July 2026 — 4 months before</w:t>
      </w:r>
    </w:p>
    <w:p>
      <w:r>
        <w:rPr>
          <w:b w:val="1"/>
        </w:rPr>
        <w:t>Reminder 1 – Stakeholder: </w:t>
      </w:r>
      <w:r>
        <w:t>30 June 2026 — 4 months before Renewal Date</w:t>
      </w:r>
    </w:p>
    <w:p>
      <w:r>
        <w:rPr>
          <w:b w:val="1"/>
        </w:rPr>
        <w:t>Reminder 2 – Manager: </w:t>
      </w:r>
      <w:r>
        <w:t>30 September 2026 — 1 month before Renewal Date</w:t>
      </w:r>
    </w:p>
    <w:p>
      <w:r>
        <w:rPr>
          <w:b w:val="1"/>
        </w:rPr>
        <w:t>Reminder 3 – CEO: </w:t>
      </w:r>
      <w:r>
        <w:t>15 October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15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Biomedical Waste Agreement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 — 4 months before</w:t>
      </w:r>
    </w:p>
    <w:p>
      <w:r>
        <w:rPr>
          <w:b w:val="1"/>
        </w:rPr>
        <w:t>Reminder 1 – Stakeholder: </w:t>
      </w:r>
      <w:r>
        <w:t>15 July 2026 — 4 months before Renewal Date</w:t>
      </w:r>
    </w:p>
    <w:p>
      <w:r>
        <w:rPr>
          <w:b w:val="1"/>
        </w:rPr>
        <w:t>Reminder 2 – Manager: </w:t>
      </w:r>
      <w:r>
        <w:t>15 October 2026 — 1 month before Renewal Date</w:t>
      </w:r>
    </w:p>
    <w:p>
      <w:r>
        <w:rPr>
          <w:b w:val="1"/>
        </w:rPr>
        <w:t>Reminder 3 – CEO: </w:t>
      </w:r>
      <w:r>
        <w:t>31 October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Application/Preparation: 30 August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22. How many Insurance Policies are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Insurance Policies pending for renewal.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Hospital Professional Indemnity Insurance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June 2026 — 4 months before</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15 July 2026 —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Hospital Property Insurance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July 2026</w:t>
      </w:r>
    </w:p>
    <w:p>
      <w:r>
        <w:rPr>
          <w:b w:val="1"/>
        </w:rPr>
        <w:t>Reminder 1 – Stakeholder: </w:t>
      </w:r>
      <w:r>
        <w:t>15 June 2026 — 4 months before Renewal Date</w:t>
      </w:r>
    </w:p>
    <w:p>
      <w:r>
        <w:rPr>
          <w:b w:val="1"/>
        </w:rPr>
        <w:t>Reminder 2 – Manager: </w:t>
      </w:r>
      <w:r>
        <w:t>15 September 2026 — 1 month before Renewal Date</w:t>
      </w:r>
    </w:p>
    <w:p>
      <w:r>
        <w:rPr>
          <w:b w:val="1"/>
        </w:rPr>
        <w:t>Reminder 3 – CEO: </w:t>
      </w:r>
      <w:r>
        <w:t>30 September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30 August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Renewal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Employee Group Insurance Policy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Expiry Date: 31 December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31 August 2026</w:t>
      </w:r>
    </w:p>
    <w:p>
      <w:r>
        <w:rPr>
          <w:b w:val="1"/>
        </w:rPr>
        <w:t>Reminder 1 – Stakeholder: </w:t>
      </w:r>
      <w:r>
        <w:t>30 July 2026 — 4 months before Renewal Date</w:t>
      </w:r>
    </w:p>
    <w:p>
      <w:r>
        <w:rPr>
          <w:b w:val="1"/>
        </w:rPr>
        <w:t>Reminder 2 – Manager: </w:t>
      </w:r>
      <w:r>
        <w:t>30 October 2026 — 1 month before Renewal Date</w:t>
      </w:r>
    </w:p>
    <w:p>
      <w:r>
        <w:rPr>
          <w:b w:val="1"/>
        </w:rPr>
        <w:t>Reminder 3 – CEO: </w:t>
      </w:r>
      <w:r>
        <w:t>15 November 2026 — 15 days before Renewal Date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 Preparation: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Status: Renewal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23. How many Court Cases require attention?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Court Cases require attention.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Case 1</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Case Type: Consumer Complaint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Hearing Date: 25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10 September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Advocate attendance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Case 2</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Case Type: Labour Dispute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Hearing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September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Management representative confirmation pending</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24. How many Communication Letters are pending for response?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4 Communication Letters pending for response.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TNPCB Communication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TNPCB</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30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September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Fire &amp; Rescue Services Department Letter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Fire &amp; Rescue Services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22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Labour Department Communication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Labour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25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4) Municipal Corporation Notice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Sender: Greater Chennai Corporation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Received Date: 28 September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Response 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Response pending</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6: Quality Standards, Audits &amp; Operational Compliance</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25. How many Self-Assessment Toolkits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Self-Assessment Toolkits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NABH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15 September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Completion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Action: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Hospital Quality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Assigned to: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30 November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30 October 2026 —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Completion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Action: Department-wise assessment documents being collected</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25. How many Self Assessment Toolkits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Self Assessment Toolkits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NABH 5th Edition Chapter-wise Self Assessment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Quality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Due Date: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15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Preparation: 15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Chapter-wise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NABL Laboratory Quality Toolkit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Department: Laboratory Quality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Due Date: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4-Month Reminder: 30 June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3-Month Preparation: 30 July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Chapter-wise evidence collection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source also mentions a repeated NABL entry with a 10 September reminder and laboratory documents under review.</w:t>
      </w:r>
    </w:p>
    <w:p w:rsidR="00442A7B" w:rsidRPr="00442A7B" w:rsidRDefault="00442A7B">
      <w:pPr>
        <w:spacing w:after="80" w:before="0" w:line="259" w:lineRule="auto"/>
        <w:rPr>
          <w:rFonts w:ascii="Times New Roman" w:hAnsi="Times New Roman" w:cs="Times New Roman"/>
          <w:sz w:val="24"/>
          <w:szCs w:val="24"/>
        </w:rPr>
      </w:pPr>
    </w:p>
    <w:p w:rsidR="00442A7B" w:rsidRPr="00442A7B" w:rsidRDefault="00442A7B" w:rsidP="00442A7B">
      <w:pPr>
        <w:pStyle w:val="NoSpacing"/>
        <w:spacing w:line="259" w:lineRule="auto" w:before="180" w:after="100"/>
        <w:jc w:val="left"/>
        <w:rPr>
          <w:b/>
        </w:rPr>
      </w:pPr>
      <w:r w:rsidRPr="00442A7B">
        <w:rPr>
          <w:b/>
          <w:sz w:val="23"/>
        </w:rPr>
        <w:t>26. How many Standard Operating Procedures are pending for update?</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Total: 4 SOPs pending for update.</w:t>
      </w:r>
    </w:p>
    <w:p w:rsidR="00442A7B" w:rsidRPr="00442A7B" w:rsidRDefault="00442A7B" w:rsidP="00442A7B">
      <w:pPr>
        <w:pStyle w:val="NoSpacing"/>
        <w:spacing w:line="259" w:lineRule="auto" w:before="0" w:after="80"/>
      </w:pPr>
      <w:r w:rsidRPr="00442A7B">
        <w:t>1) Emergency Triage SOP</w:t>
      </w:r>
    </w:p>
    <w:p w:rsidR="00442A7B" w:rsidRPr="00442A7B" w:rsidRDefault="00442A7B" w:rsidP="00442A7B">
      <w:pPr>
        <w:pStyle w:val="NoSpacing"/>
        <w:spacing w:line="259" w:lineRule="auto" w:before="0" w:after="80"/>
      </w:pPr>
      <w:r w:rsidRPr="00442A7B">
        <w:t>Stakeholder: Dr. Kumar</w:t>
      </w:r>
    </w:p>
    <w:p w:rsidR="00442A7B" w:rsidRPr="00442A7B" w:rsidRDefault="00442A7B" w:rsidP="00442A7B">
      <w:pPr>
        <w:pStyle w:val="NoSpacing"/>
        <w:spacing w:line="259" w:lineRule="auto" w:before="0" w:after="80"/>
      </w:pPr>
      <w:r w:rsidRPr="00442A7B">
        <w:t>Due Date: 10 October 2026</w:t>
      </w:r>
    </w:p>
    <w:p w:rsidR="00442A7B" w:rsidRPr="00442A7B" w:rsidRDefault="00442A7B" w:rsidP="00442A7B">
      <w:pPr>
        <w:pStyle w:val="NoSpacing"/>
        <w:spacing w:line="259" w:lineRule="auto" w:before="0" w:after="80"/>
      </w:pPr>
      <w:r w:rsidRPr="00442A7B">
        <w:t>4-Month Reminder: 10 June 2026</w:t>
      </w:r>
    </w:p>
    <w:p w:rsidR="00442A7B" w:rsidRPr="00442A7B" w:rsidRDefault="00442A7B" w:rsidP="00442A7B">
      <w:pPr>
        <w:pStyle w:val="NoSpacing"/>
        <w:spacing w:line="259" w:lineRule="auto" w:before="0" w:after="80"/>
      </w:pPr>
      <w:r w:rsidRPr="00442A7B">
        <w:t>3-Month Preparation: 10 July 2026</w:t>
      </w:r>
    </w:p>
    <w:p w:rsidR="00442A7B" w:rsidRPr="00442A7B" w:rsidRDefault="00442A7B" w:rsidP="00442A7B">
      <w:pPr>
        <w:pStyle w:val="NoSpacing"/>
        <w:spacing w:line="259" w:lineRule="auto" w:before="0" w:after="80"/>
      </w:pPr>
      <w:r w:rsidRPr="00442A7B">
        <w:t>2) High-Risk Medication Administration SOP</w:t>
      </w:r>
    </w:p>
    <w:p w:rsidR="00442A7B" w:rsidRPr="00442A7B" w:rsidRDefault="00442A7B" w:rsidP="00442A7B">
      <w:pPr>
        <w:pStyle w:val="NoSpacing"/>
        <w:spacing w:line="259" w:lineRule="auto" w:before="0" w:after="80"/>
      </w:pPr>
      <w:r w:rsidRPr="00442A7B">
        <w:t xml:space="preserve">Stakeholder: Ms. </w:t>
      </w:r>
      <w:proofErr w:type="spellStart"/>
      <w:r w:rsidRPr="00442A7B">
        <w:t>Priya</w:t>
      </w:r>
      <w:proofErr w:type="spellEnd"/>
    </w:p>
    <w:p w:rsidR="00442A7B" w:rsidRPr="00442A7B" w:rsidRDefault="00442A7B" w:rsidP="00442A7B">
      <w:pPr>
        <w:pStyle w:val="NoSpacing"/>
        <w:spacing w:line="259" w:lineRule="auto" w:before="0" w:after="80"/>
      </w:pPr>
      <w:r w:rsidRPr="00442A7B">
        <w:t>Due Date: 15 October 2026</w:t>
      </w:r>
    </w:p>
    <w:p w:rsidR="00442A7B" w:rsidRPr="00442A7B" w:rsidRDefault="00442A7B" w:rsidP="00442A7B">
      <w:pPr>
        <w:pStyle w:val="NoSpacing"/>
        <w:spacing w:line="259" w:lineRule="auto" w:before="0" w:after="80"/>
      </w:pPr>
      <w:r w:rsidRPr="00442A7B">
        <w:t>4-Month Reminder: 15 June 2026</w:t>
      </w:r>
    </w:p>
    <w:p w:rsidR="00442A7B" w:rsidRDefault="00442A7B" w:rsidP="00442A7B">
      <w:pPr>
        <w:pStyle w:val="NoSpacing"/>
        <w:spacing w:line="259" w:lineRule="auto" w:before="0" w:after="80"/>
      </w:pPr>
      <w:r w:rsidRPr="00442A7B">
        <w:t>3-</w:t>
      </w:r>
      <w:r w:rsidR="00BC679A">
        <w:t>Month Preparation: 15 July 2026</w:t>
      </w:r>
    </w:p>
    <w:p w:rsidR="00442A7B" w:rsidRPr="00442A7B" w:rsidRDefault="00442A7B" w:rsidP="00442A7B">
      <w:pPr>
        <w:pStyle w:val="NoSpacing"/>
        <w:spacing w:line="259" w:lineRule="auto" w:before="0" w:after="80"/>
      </w:pPr>
      <w:r w:rsidRPr="00442A7B">
        <w:t>3) Needle Stick Injury Protocol SOP</w:t>
      </w:r>
    </w:p>
    <w:p w:rsidR="00442A7B" w:rsidRPr="00442A7B" w:rsidRDefault="00442A7B" w:rsidP="00442A7B">
      <w:pPr>
        <w:pStyle w:val="NoSpacing"/>
        <w:spacing w:line="259" w:lineRule="auto" w:before="0" w:after="80"/>
      </w:pPr>
      <w:r w:rsidRPr="00442A7B">
        <w:t>Stakeholder: Mr. Suresh</w:t>
      </w:r>
    </w:p>
    <w:p w:rsidR="00442A7B" w:rsidRPr="00442A7B" w:rsidRDefault="00442A7B" w:rsidP="00442A7B">
      <w:pPr>
        <w:pStyle w:val="NoSpacing"/>
        <w:spacing w:line="259" w:lineRule="auto" w:before="0" w:after="80"/>
      </w:pPr>
      <w:r w:rsidRPr="00442A7B">
        <w:t>Due Date: 30 October 2026</w:t>
      </w:r>
    </w:p>
    <w:p w:rsidR="00442A7B" w:rsidRPr="00442A7B" w:rsidRDefault="00442A7B" w:rsidP="00442A7B">
      <w:pPr>
        <w:pStyle w:val="NoSpacing"/>
        <w:spacing w:line="259" w:lineRule="auto" w:before="0" w:after="80"/>
      </w:pPr>
      <w:r w:rsidRPr="00442A7B">
        <w:t>4-Month Reminder: 30 June 2026</w:t>
      </w:r>
    </w:p>
    <w:p w:rsidR="00442A7B" w:rsidRPr="00442A7B" w:rsidRDefault="00442A7B" w:rsidP="00442A7B">
      <w:pPr>
        <w:pStyle w:val="NoSpacing"/>
        <w:spacing w:line="259" w:lineRule="auto" w:before="0" w:after="80"/>
      </w:pPr>
      <w:r w:rsidRPr="00442A7B">
        <w:t>3-Month Preparation: 30 July 2026</w:t>
      </w:r>
    </w:p>
    <w:p w:rsidR="00442A7B" w:rsidRPr="00442A7B" w:rsidRDefault="00442A7B" w:rsidP="00442A7B">
      <w:pPr>
        <w:pStyle w:val="NoSpacing"/>
        <w:spacing w:line="259" w:lineRule="auto" w:before="0" w:after="80"/>
      </w:pPr>
      <w:r w:rsidRPr="00442A7B">
        <w:t>4) Code Red Fire Response SOP</w:t>
      </w:r>
    </w:p>
    <w:p w:rsidR="00442A7B" w:rsidRPr="00442A7B" w:rsidRDefault="00442A7B" w:rsidP="00442A7B">
      <w:pPr>
        <w:pStyle w:val="NoSpacing"/>
        <w:spacing w:line="259" w:lineRule="auto" w:before="0" w:after="80"/>
      </w:pPr>
      <w:r w:rsidRPr="00442A7B">
        <w:t>Stakeholder: Mr. Ramesh</w:t>
      </w:r>
    </w:p>
    <w:p w:rsidR="00442A7B" w:rsidRPr="00442A7B" w:rsidRDefault="00442A7B" w:rsidP="00442A7B">
      <w:pPr>
        <w:pStyle w:val="NoSpacing"/>
        <w:spacing w:line="259" w:lineRule="auto" w:before="0" w:after="80"/>
      </w:pPr>
      <w:r w:rsidRPr="00442A7B">
        <w:t>Due Date: 15 November 2026</w:t>
      </w:r>
    </w:p>
    <w:p w:rsidR="00442A7B" w:rsidRPr="00442A7B" w:rsidRDefault="00442A7B" w:rsidP="00442A7B">
      <w:pPr>
        <w:pStyle w:val="NoSpacing"/>
        <w:spacing w:line="259" w:lineRule="auto" w:before="0" w:after="80"/>
      </w:pPr>
      <w:r w:rsidRPr="00442A7B">
        <w:t>4-Month Reminder: 15 July 2026</w:t>
      </w:r>
    </w:p>
    <w:p w:rsidR="00442A7B" w:rsidRPr="00442A7B" w:rsidRDefault="00442A7B" w:rsidP="00442A7B">
      <w:pPr>
        <w:pStyle w:val="NoSpacing"/>
        <w:spacing w:line="259" w:lineRule="auto" w:before="0" w:after="80"/>
      </w:pPr>
      <w:r w:rsidRPr="00442A7B">
        <w:t>3-Month Preparation: 15 August 2026</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Current Status: SOP revisions under review.</w:t>
      </w:r>
    </w:p>
    <w:p w:rsidR="00BC679A" w:rsidRDefault="00BC679A" w:rsidP="00442A7B">
      <w:pPr>
        <w:pStyle w:val="NoSpacing"/>
        <w:spacing w:line="259" w:lineRule="auto" w:before="0" w:after="80"/>
        <w:rPr>
          <w:b/>
        </w:rPr>
      </w:pPr>
    </w:p>
    <w:p w:rsidR="00BC679A" w:rsidRDefault="00BC679A" w:rsidP="00442A7B">
      <w:pPr>
        <w:pStyle w:val="NoSpacing"/>
        <w:spacing w:line="259" w:lineRule="auto" w:before="0" w:after="80"/>
        <w:rPr>
          <w:b/>
        </w:rPr>
      </w:pPr>
    </w:p>
    <w:p w:rsidR="00BC679A" w:rsidRDefault="00BC679A" w:rsidP="00442A7B">
      <w:pPr>
        <w:pStyle w:val="NoSpacing"/>
        <w:spacing w:line="259" w:lineRule="auto" w:before="0" w:after="80"/>
        <w:rPr>
          <w:b/>
        </w:rPr>
      </w:pPr>
    </w:p>
    <w:p w:rsidR="00442A7B" w:rsidRPr="00442A7B" w:rsidRDefault="00442A7B" w:rsidP="00442A7B">
      <w:pPr>
        <w:pStyle w:val="NoSpacing"/>
        <w:spacing w:line="259" w:lineRule="auto" w:before="180" w:after="100"/>
        <w:jc w:val="left"/>
        <w:rPr>
          <w:b/>
        </w:rPr>
      </w:pPr>
      <w:r w:rsidRPr="00442A7B">
        <w:rPr>
          <w:b/>
          <w:sz w:val="23"/>
        </w:rPr>
        <w:lastRenderedPageBreak/>
        <w:t>27. How many Key Performance Indicators are pending?</w:t>
      </w:r>
    </w:p>
    <w:p w:rsidR="00442A7B" w:rsidRPr="00442A7B" w:rsidRDefault="00442A7B" w:rsidP="00442A7B">
      <w:pPr>
        <w:pStyle w:val="NoSpacing"/>
        <w:spacing w:line="259" w:lineRule="auto" w:before="0" w:after="80"/>
      </w:pPr>
    </w:p>
    <w:p w:rsidR="00442A7B" w:rsidRPr="00BC679A" w:rsidRDefault="00442A7B" w:rsidP="00442A7B">
      <w:pPr>
        <w:pStyle w:val="NoSpacing"/>
        <w:spacing w:line="259" w:lineRule="auto" w:before="0" w:after="80"/>
        <w:rPr>
          <w:b/>
        </w:rPr>
      </w:pPr>
      <w:r w:rsidRPr="00BC679A">
        <w:rPr>
          <w:b/>
        </w:rPr>
        <w:t>Total: 3 KPIs pending for submission.</w:t>
      </w:r>
    </w:p>
    <w:p w:rsidR="00442A7B" w:rsidRPr="00442A7B" w:rsidRDefault="00442A7B" w:rsidP="00442A7B">
      <w:pPr>
        <w:pStyle w:val="NoSpacing"/>
        <w:spacing w:line="259" w:lineRule="auto" w:before="0" w:after="80"/>
      </w:pPr>
    </w:p>
    <w:p w:rsidR="00442A7B" w:rsidRPr="00442A7B" w:rsidRDefault="00442A7B" w:rsidP="00442A7B">
      <w:pPr>
        <w:pStyle w:val="NoSpacing"/>
        <w:spacing w:line="259" w:lineRule="auto" w:before="0" w:after="80"/>
      </w:pPr>
      <w:r w:rsidRPr="00442A7B">
        <w:t>1) Monthly Medication Error Rate</w:t>
      </w:r>
    </w:p>
    <w:p w:rsidR="00442A7B" w:rsidRPr="00442A7B" w:rsidRDefault="00442A7B" w:rsidP="00442A7B">
      <w:pPr>
        <w:pStyle w:val="NoSpacing"/>
        <w:spacing w:line="259" w:lineRule="auto" w:before="0" w:after="80"/>
      </w:pPr>
      <w:r w:rsidRPr="00442A7B">
        <w:t xml:space="preserve">Stakeholder: Dr. </w:t>
      </w:r>
      <w:proofErr w:type="spellStart"/>
      <w:r w:rsidRPr="00442A7B">
        <w:t>Arun</w:t>
      </w:r>
      <w:proofErr w:type="spellEnd"/>
    </w:p>
    <w:p w:rsidR="00442A7B" w:rsidRPr="00442A7B" w:rsidRDefault="00442A7B" w:rsidP="00442A7B">
      <w:pPr>
        <w:pStyle w:val="NoSpacing"/>
        <w:spacing w:line="259" w:lineRule="auto" w:before="0" w:after="80"/>
      </w:pPr>
      <w:r w:rsidRPr="00442A7B">
        <w:t>Due Date: 5 October 2026</w:t>
      </w:r>
    </w:p>
    <w:p w:rsidR="00442A7B" w:rsidRPr="00442A7B" w:rsidRDefault="00442A7B" w:rsidP="00442A7B">
      <w:pPr>
        <w:pStyle w:val="NoSpacing"/>
        <w:spacing w:line="259" w:lineRule="auto" w:before="0" w:after="80"/>
      </w:pPr>
      <w:r w:rsidRPr="00442A7B">
        <w:t>Reminder: 28 September 2026 — 7 days before</w:t>
      </w:r>
    </w:p>
    <w:p w:rsidR="00442A7B" w:rsidRPr="00442A7B" w:rsidRDefault="00BC679A" w:rsidP="00442A7B">
      <w:pPr>
        <w:pStyle w:val="NoSpacing"/>
        <w:spacing w:line="259" w:lineRule="auto" w:before="0" w:after="80"/>
      </w:pPr>
      <w:r>
        <w:t>Status: Data being consolidated</w:t>
      </w:r>
    </w:p>
    <w:p w:rsidR="00442A7B" w:rsidRPr="00442A7B" w:rsidRDefault="00442A7B" w:rsidP="00442A7B">
      <w:pPr>
        <w:pStyle w:val="NoSpacing"/>
        <w:spacing w:line="259" w:lineRule="auto" w:before="0" w:after="80"/>
      </w:pPr>
      <w:r w:rsidRPr="00442A7B">
        <w:t>2) NABH Hand Hygiene Compliance Rate</w:t>
      </w:r>
    </w:p>
    <w:p w:rsidR="00442A7B" w:rsidRPr="00442A7B" w:rsidRDefault="00442A7B" w:rsidP="00442A7B">
      <w:pPr>
        <w:pStyle w:val="NoSpacing"/>
        <w:spacing w:line="259" w:lineRule="auto" w:before="0" w:after="80"/>
      </w:pPr>
      <w:r w:rsidRPr="00442A7B">
        <w:t xml:space="preserve">Stakeholder: Ms. </w:t>
      </w:r>
      <w:proofErr w:type="spellStart"/>
      <w:r w:rsidRPr="00442A7B">
        <w:t>Priya</w:t>
      </w:r>
      <w:proofErr w:type="spellEnd"/>
    </w:p>
    <w:p w:rsidR="00442A7B" w:rsidRPr="00442A7B" w:rsidRDefault="00442A7B" w:rsidP="00442A7B">
      <w:pPr>
        <w:pStyle w:val="NoSpacing"/>
        <w:spacing w:line="259" w:lineRule="auto" w:before="0" w:after="80"/>
      </w:pPr>
      <w:r w:rsidRPr="00442A7B">
        <w:t>Due Date: 10 October 2026</w:t>
      </w:r>
    </w:p>
    <w:p w:rsidR="00442A7B" w:rsidRPr="00442A7B" w:rsidRDefault="00442A7B" w:rsidP="00442A7B">
      <w:pPr>
        <w:pStyle w:val="NoSpacing"/>
        <w:spacing w:line="259" w:lineRule="auto" w:before="0" w:after="80"/>
      </w:pPr>
      <w:r w:rsidRPr="00442A7B">
        <w:t>Reminder: 3 October 2026 — 7 days before</w:t>
      </w:r>
    </w:p>
    <w:p w:rsidR="00442A7B" w:rsidRPr="00442A7B" w:rsidRDefault="00BC679A" w:rsidP="00442A7B">
      <w:pPr>
        <w:pStyle w:val="NoSpacing"/>
        <w:spacing w:line="259" w:lineRule="auto" w:before="0" w:after="80"/>
      </w:pPr>
      <w:r>
        <w:t>Status: Data being consolidated</w:t>
      </w:r>
    </w:p>
    <w:p w:rsidR="00442A7B" w:rsidRPr="00442A7B" w:rsidRDefault="00442A7B" w:rsidP="00442A7B">
      <w:pPr>
        <w:pStyle w:val="NoSpacing"/>
        <w:spacing w:line="259" w:lineRule="auto" w:before="0" w:after="80"/>
      </w:pPr>
      <w:r w:rsidRPr="00442A7B">
        <w:t>3) OPD Average Waiting Time Index</w:t>
      </w:r>
    </w:p>
    <w:p w:rsidR="00442A7B" w:rsidRPr="00442A7B" w:rsidRDefault="00442A7B" w:rsidP="00442A7B">
      <w:pPr>
        <w:pStyle w:val="NoSpacing"/>
        <w:spacing w:line="259" w:lineRule="auto" w:before="0" w:after="80"/>
      </w:pPr>
      <w:r w:rsidRPr="00442A7B">
        <w:t>Stakeholder: Mr. Kumar</w:t>
      </w:r>
    </w:p>
    <w:p w:rsidR="00442A7B" w:rsidRPr="00442A7B" w:rsidRDefault="00442A7B" w:rsidP="00442A7B">
      <w:pPr>
        <w:pStyle w:val="NoSpacing"/>
        <w:spacing w:line="259" w:lineRule="auto" w:before="0" w:after="80"/>
      </w:pPr>
      <w:r w:rsidRPr="00442A7B">
        <w:t>Due Date: 15 October 2026</w:t>
      </w:r>
    </w:p>
    <w:p w:rsidR="00442A7B" w:rsidRPr="00442A7B" w:rsidRDefault="00442A7B" w:rsidP="00442A7B">
      <w:pPr>
        <w:pStyle w:val="NoSpacing"/>
        <w:spacing w:line="259" w:lineRule="auto" w:before="0" w:after="80"/>
      </w:pPr>
      <w:r w:rsidRPr="00442A7B">
        <w:t>Reminder: 8 October 2026 — 7 days before</w:t>
      </w:r>
    </w:p>
    <w:p w:rsidR="00442A7B" w:rsidRPr="00442A7B" w:rsidRDefault="00442A7B" w:rsidP="00442A7B">
      <w:pPr>
        <w:pStyle w:val="NoSpacing"/>
        <w:spacing w:line="259" w:lineRule="auto" w:before="0" w:after="80"/>
      </w:pPr>
      <w:r w:rsidRPr="00442A7B">
        <w:t>Status: Data being consolidated</w:t>
      </w:r>
    </w:p>
    <w:p w:rsidR="00442A7B" w:rsidRPr="00442A7B" w:rsidRDefault="00442A7B" w:rsidP="00442A7B">
      <w:pPr>
        <w:pStyle w:val="NoSpacing"/>
        <w:spacing w:line="259" w:lineRule="auto" w:before="0" w:after="80"/>
      </w:pPr>
    </w:p>
    <w:p w:rsidR="00BC679A" w:rsidRDefault="00442A7B" w:rsidP="00442A7B">
      <w:pPr>
        <w:pStyle w:val="NoSpacing"/>
        <w:spacing w:line="259" w:lineRule="auto" w:before="0" w:after="80"/>
      </w:pPr>
      <w:r w:rsidRPr="00442A7B">
        <w:t>Total Pending: 3</w:t>
      </w:r>
    </w:p>
    <w:p w:rsidR="00BC679A" w:rsidRDefault="00BC679A" w:rsidP="00442A7B">
      <w:pPr>
        <w:pStyle w:val="NoSpacing"/>
        <w:spacing w:line="259" w:lineRule="auto" w:before="0" w:after="80"/>
      </w:pPr>
    </w:p>
    <w:p w:rsidR="00E6044A" w:rsidRPr="00442A7B" w:rsidRDefault="00442A7B" w:rsidP="00442A7B">
      <w:pPr>
        <w:pStyle w:val="NoSpacing"/>
        <w:spacing w:line="259" w:lineRule="auto" w:before="180" w:after="100"/>
        <w:jc w:val="left"/>
      </w:pPr>
      <w:r w:rsidRPr="00442A7B">
        <w:rPr>
          <w:b/>
          <w:sz w:val="23"/>
        </w:rPr>
        <w:t>28. How many Committee meetings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Committee meetings pending for execution.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Hospital Infection Control Committee (HICC) Monthly Meeting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Agenda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Pharmaco-Therapeutic Committee Meeting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Pharmacy reports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lastRenderedPageBreak/>
        <w:t>29. How many Mock Drills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Mock Drills pending for this quarter.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Code Red – Fire Safety Mock Drill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Reminder: 30 September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Planning in progress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Code Blue – Cardiac Emergency Mock Drill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Reminder: 10 October 2026 —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Participating departments being coordinated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2</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30. How many Training Sessions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Training Sessions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Bio-Medical Waste Management Training for Housekeeping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NABH Nursing Care Standards Training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Patient Data Privacy &amp; HIPAA Awareness Training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Training schedule being finalized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Reminder Logic Applied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Renewals: 4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Preparation/Application: 3 months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Monthly activities: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Quarterly activities: 15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Half-yearly activities: 1 month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Annual activities: 1 month before</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31. How many audits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audits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Internal Quality Audit (IQA) – OT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Prescription Audit – Pharmacy</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Ramesh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Medical Records (MRD) Completeness Audit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Ms.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Required records and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 Audits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32. How many visits to outsourcing agencies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2 outsourcing agency visits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External Laundry Facility Audit Visit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8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Audit checklist being prepared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Off-site Bio-Medical Incinerator Plant Quality Inspection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Mr. Suresh</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25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18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Inspection coordinated with external facility</w:t>
      </w:r>
    </w:p>
    <w:p w:rsidR="00BC679A" w:rsidRDefault="00BC679A">
      <w:pPr>
        <w:spacing w:after="80" w:before="0" w:line="259" w:lineRule="auto"/>
        <w:rPr>
          <w:rFonts w:ascii="Times New Roman" w:hAnsi="Times New Roman" w:cs="Times New Roman"/>
          <w:b/>
          <w:sz w:val="24"/>
          <w:szCs w:val="24"/>
        </w:rPr>
      </w:pPr>
    </w:p>
    <w:p w:rsidR="00BC679A" w:rsidRDefault="00442A7B" w:rsidP="00BC679A">
      <w:pPr>
        <w:spacing w:after="80" w:before="0" w:line="259" w:lineRule="auto"/>
        <w:rPr>
          <w:rFonts w:ascii="Times New Roman" w:hAnsi="Times New Roman" w:cs="Times New Roman"/>
          <w:b/>
          <w:sz w:val="24"/>
          <w:szCs w:val="24"/>
        </w:rPr>
      </w:pPr>
      <w:r w:rsidRPr="00442A7B">
        <w:rPr>
          <w:rFonts w:ascii="Times New Roman" w:hAnsi="Times New Roman" w:cs="Times New Roman"/>
          <w:b/>
          <w:sz w:val="24"/>
          <w:szCs w:val="24"/>
        </w:rPr>
        <w:t>Total Pending: 2 Visits</w:t>
      </w:r>
    </w:p>
    <w:p w:rsidR="00BC679A" w:rsidRDefault="00BC679A" w:rsidP="00BC679A">
      <w:pPr>
        <w:spacing w:after="80" w:before="0" w:line="259" w:lineRule="auto"/>
        <w:rPr>
          <w:rFonts w:ascii="Times New Roman" w:hAnsi="Times New Roman" w:cs="Times New Roman"/>
          <w:b/>
          <w:sz w:val="24"/>
          <w:szCs w:val="24"/>
        </w:rPr>
      </w:pPr>
    </w:p>
    <w:p w:rsidR="00BC679A" w:rsidRPr="00BC679A" w:rsidRDefault="00BC679A" w:rsidP="00BC679A">
      <w:pPr>
        <w:spacing w:after="80" w:before="0" w:line="259" w:lineRule="auto"/>
        <w:rPr>
          <w:rFonts w:ascii="Times New Roman" w:hAnsi="Times New Roman" w:cs="Times New Roman"/>
          <w:sz w:val="24"/>
          <w:szCs w:val="24"/>
        </w:rPr>
      </w:pP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33. How many peer reviews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3 peer reviews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Surgical Mortality Peer Review (SMC)</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Arun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10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ICU Readmission Peer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Kumar</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20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13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3) Blood Transfusion Reaction Peer Review</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Stakeholder: Dr. Priya</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Scheduled: 30 October 2026</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23 October 2026 — 7 days before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Status: Clinical records and review documents being compiled</w:t>
      </w:r>
    </w:p>
    <w:p w:rsidR="00BC679A" w:rsidRDefault="00BC679A">
      <w:pPr>
        <w:spacing w:after="80" w:before="0" w:line="259" w:lineRule="auto"/>
        <w:rPr>
          <w:rFonts w:ascii="Times New Roman" w:hAnsi="Times New Roman" w:cs="Times New Roman"/>
          <w:b/>
          <w:sz w:val="24"/>
          <w:szCs w:val="24"/>
        </w:rPr>
      </w:pP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Pending: 3 Peer Reviews</w:t>
      </w:r>
    </w:p>
    <w:p w:rsidR="00E6044A" w:rsidRPr="00442A7B" w:rsidRDefault="00442A7B">
      <w:pPr>
        <w:pStyle w:val="QuestionHighlight"/>
        <w:shd w:val="clear" w:color="auto" w:fill="D9EAF7"/>
        <w:spacing w:before="180" w:after="100" w:line="259" w:lineRule="auto"/>
        <w:jc w:val="left"/>
        <w:rPr>
          <w:rFonts w:ascii="Times New Roman" w:hAnsi="Times New Roman" w:cs="Times New Roman"/>
          <w:szCs w:val="24"/>
        </w:rPr>
      </w:pPr>
      <w:r w:rsidRPr="00442A7B">
        <w:rPr>
          <w:rFonts w:ascii="Times New Roman" w:hAnsi="Times New Roman" w:cs="Times New Roman"/>
          <w:b/>
          <w:sz w:val="23"/>
          <w:szCs w:val="24"/>
        </w:rPr>
        <w:t>34. How many objective elements are pending?</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b/>
          <w:sz w:val="24"/>
          <w:szCs w:val="24"/>
        </w:rPr>
        <w:t>Total: 12 NABH objective elements pending evidence collection.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Chapters: Care of Patients (COP) and Facility Management &amp; Safety (FMS)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Evidence Collection: Assigned to respective Quality and Department stakeholders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Monitoring Department: Quality Department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Supporting Evidence: Documents, records, policies, registers and evidence files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Current Status: 12 objective elements pending evidence collection</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Dashboard: Tracks each element until evidence is uploaded, verified and marked completed</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Reminder: No specific due date is provided in the source, so no reminder date has been added.</w:t>
      </w:r>
    </w:p>
    <w:p w:rsidR="00E6044A" w:rsidRPr="00442A7B" w:rsidRDefault="00442A7B">
      <w:pPr>
        <w:shd w:val="clear" w:color="auto" w:fill="B4C7E7"/>
        <w:spacing w:before="200" w:after="120" w:line="259" w:lineRule="auto"/>
        <w:jc w:val="left"/>
        <w:rPr>
          <w:rFonts w:ascii="Times New Roman" w:hAnsi="Times New Roman" w:cs="Times New Roman"/>
          <w:sz w:val="24"/>
          <w:szCs w:val="24"/>
        </w:rPr>
      </w:pPr>
      <w:r w:rsidRPr="00442A7B">
        <w:rPr>
          <w:rFonts w:ascii="Times New Roman" w:hAnsi="Times New Roman" w:cs="Times New Roman"/>
          <w:b/>
          <w:sz w:val="24"/>
          <w:szCs w:val="24"/>
        </w:rPr>
        <w:t>Section 7: Medico-Legal News &amp; Updates</w:t>
      </w:r>
    </w:p>
    <w:p w:rsidR="00E6044A" w:rsidRPr="00442A7B" w:rsidRDefault="00442A7B">
      <w:pPr>
        <w:pStyle w:val="QuestionHighlight"/>
        <w:shd w:val="clear" w:color="auto" w:fill="D9EAF7"/>
        <w:spacing w:before="0" w:after="80" w:line="259" w:lineRule="auto"/>
        <w:rPr>
          <w:rFonts w:ascii="Times New Roman" w:hAnsi="Times New Roman" w:cs="Times New Roman"/>
          <w:szCs w:val="24"/>
        </w:rPr>
      </w:pPr>
      <w:r w:rsidRPr="00442A7B">
        <w:rPr>
          <w:rFonts w:ascii="Times New Roman" w:hAnsi="Times New Roman" w:cs="Times New Roman"/>
          <w:szCs w:val="24"/>
        </w:rPr>
        <w:t>35. What is the latest update on Hospital medico-legal news?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Source-provided updates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1) Written Informed Consent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lastRenderedPageBreak/>
        <w:t>The source states that the State Consumer Disputes Redressal Commission issued new guidelines regarding mandatory written informed consent in regional languages before emergency surgeries.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Compliance team should review whether this applies to the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Applicable requirements should be communicated to concerned departments.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Relevant SOPs and consent formats should be updated where applicable.</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2) Bio-Medical Waste Management</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The source states that the State Bio-Medical Waste Management Rules 2026 have updated barcode tracking requirements for yellow-bag disposals.</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Compliance team should review applicability to the hospital.</w:t>
      </w:r>
    </w:p>
    <w:p w:rsidR="00E6044A" w:rsidRPr="00442A7B" w:rsidRDefault="00442A7B">
      <w:pPr>
        <w:spacing w:after="80" w:before="0" w:line="259" w:lineRule="auto"/>
        <w:rPr>
          <w:rFonts w:ascii="Times New Roman" w:hAnsi="Times New Roman" w:cs="Times New Roman"/>
          <w:sz w:val="24"/>
          <w:szCs w:val="24"/>
        </w:rPr>
      </w:pPr>
      <w:r w:rsidRPr="00442A7B">
        <w:rPr>
          <w:rFonts w:ascii="Times New Roman" w:hAnsi="Times New Roman" w:cs="Times New Roman"/>
          <w:sz w:val="24"/>
          <w:szCs w:val="24"/>
        </w:rPr>
        <w:t>Relevant BMW documentation and SOPs should be updated where applicable.</w:t>
      </w:r>
    </w:p>
    <w:p>
      <w:pPr>
        <w:spacing w:before="0" w:after="80" w:line="259" w:lineRule="auto"/>
      </w:pPr>
      <w:r>
        <w:br w:type="page"/>
      </w:r>
    </w:p>
    <w:p>
      <w:pPr>
        <w:spacing w:before="0" w:after="80" w:line="259" w:lineRule="auto"/>
      </w:pPr>
      <w:r>
        <w:br w:type="page"/>
      </w:r>
    </w:p>
    <w:p>
      <w:pPr>
        <w:spacing w:before="160" w:after="160" w:line="259" w:lineRule="auto"/>
        <w:jc w:val="center"/>
      </w:pPr>
      <w:r>
        <w:rPr>
          <w:b/>
          <w:sz w:val="30"/>
        </w:rPr>
        <w:t>3-LEVEL REMINDER &amp; ESCALATION LOGIC</w:t>
      </w:r>
    </w:p>
    <w:p>
      <w:pPr>
        <w:spacing w:before="0" w:after="80" w:line="259" w:lineRule="auto"/>
      </w:pPr>
      <w:r>
        <w:rPr>
          <w:b/>
        </w:rPr>
        <w:t>Licenses / Renewals</w:t>
      </w:r>
    </w:p>
    <w:p>
      <w:pPr>
        <w:spacing w:before="0" w:after="40" w:line="259" w:lineRule="auto"/>
        <w:ind w:left="432" w:hanging="216"/>
      </w:pPr>
      <w:r>
        <w:t>• Stakeholder: 4 months before</w:t>
      </w:r>
    </w:p>
    <w:p>
      <w:pPr>
        <w:spacing w:before="0" w:after="40" w:line="259" w:lineRule="auto"/>
        <w:ind w:left="432" w:hanging="216"/>
      </w:pPr>
      <w:r>
        <w:t>• Manager: 1 month before</w:t>
      </w:r>
    </w:p>
    <w:p>
      <w:pPr>
        <w:spacing w:before="0" w:after="40" w:line="259" w:lineRule="auto"/>
        <w:ind w:left="432" w:hanging="216"/>
      </w:pPr>
      <w:r>
        <w:t>• CEO: 15 days before</w:t>
      </w:r>
    </w:p>
    <w:p>
      <w:pPr>
        <w:spacing w:before="0" w:after="80" w:line="259" w:lineRule="auto"/>
      </w:pPr>
      <w:r>
        <w:rPr>
          <w:b/>
        </w:rPr>
        <w:t>Monthly Reports / Returns / Forms / KPIs / Audits / Meetings / Training</w:t>
      </w:r>
    </w:p>
    <w:p>
      <w:pPr>
        <w:spacing w:before="0" w:after="40" w:line="259" w:lineRule="auto"/>
        <w:ind w:left="432" w:hanging="216"/>
      </w:pPr>
      <w:r>
        <w:t>• Stakeholder: 7 days before</w:t>
      </w:r>
    </w:p>
    <w:p>
      <w:pPr>
        <w:spacing w:before="0" w:after="40" w:line="259" w:lineRule="auto"/>
        <w:ind w:left="432" w:hanging="216"/>
      </w:pPr>
      <w:r>
        <w:t>• Manager: 3 days before</w:t>
      </w:r>
    </w:p>
    <w:p>
      <w:pPr>
        <w:spacing w:before="0" w:after="40" w:line="259" w:lineRule="auto"/>
        <w:ind w:left="432" w:hanging="216"/>
      </w:pPr>
      <w:r>
        <w:t>• CEO: 1 day before</w:t>
      </w:r>
    </w:p>
    <w:p>
      <w:pPr>
        <w:spacing w:before="0" w:after="80" w:line="259" w:lineRule="auto"/>
      </w:pPr>
      <w:r>
        <w:rPr>
          <w:b/>
        </w:rPr>
        <w:t>Quarterly Activities</w:t>
      </w:r>
    </w:p>
    <w:p>
      <w:pPr>
        <w:spacing w:before="0" w:after="40" w:line="259" w:lineRule="auto"/>
        <w:ind w:left="432" w:hanging="216"/>
      </w:pPr>
      <w:r>
        <w:t>• Stakeholder: 15 days before</w:t>
      </w:r>
    </w:p>
    <w:p>
      <w:pPr>
        <w:spacing w:before="0" w:after="40" w:line="259" w:lineRule="auto"/>
        <w:ind w:left="432" w:hanging="216"/>
      </w:pPr>
      <w:r>
        <w:t>• Manager: 7 days before</w:t>
      </w:r>
    </w:p>
    <w:p>
      <w:pPr>
        <w:spacing w:before="0" w:after="40" w:line="259" w:lineRule="auto"/>
        <w:ind w:left="432" w:hanging="216"/>
      </w:pPr>
      <w:r>
        <w:t>• CEO: 1 day before</w:t>
      </w:r>
    </w:p>
    <w:p>
      <w:pPr>
        <w:spacing w:before="0" w:after="80" w:line="259" w:lineRule="auto"/>
      </w:pPr>
      <w:r>
        <w:rPr>
          <w:b/>
        </w:rPr>
        <w:t>Half-Yearly / Annual Activities</w:t>
      </w:r>
    </w:p>
    <w:p>
      <w:pPr>
        <w:spacing w:before="0" w:after="40" w:line="259" w:lineRule="auto"/>
        <w:ind w:left="432" w:hanging="216"/>
      </w:pPr>
      <w:r>
        <w:t>• Stakeholder: 1 month before</w:t>
      </w:r>
    </w:p>
    <w:p>
      <w:pPr>
        <w:spacing w:before="0" w:after="40" w:line="259" w:lineRule="auto"/>
        <w:ind w:left="432" w:hanging="216"/>
      </w:pPr>
      <w:r>
        <w:t>• Manager: 15 days before</w:t>
      </w:r>
    </w:p>
    <w:p>
      <w:pPr>
        <w:spacing w:before="0" w:after="40" w:line="259" w:lineRule="auto"/>
        <w:ind w:left="432" w:hanging="216"/>
      </w:pPr>
      <w:r>
        <w:t>• CEO: 7 days before</w:t>
      </w:r>
    </w:p>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BF6" w:rsidRDefault="009F6BF6">
      <w:pPr>
        <w:spacing w:after="0" w:line="240" w:lineRule="auto"/>
        <w:rPr>
          <w:rFonts w:hint="eastAsia"/>
        </w:rPr>
      </w:pPr>
      <w:r>
        <w:separator/>
      </w:r>
    </w:p>
  </w:endnote>
  <w:endnote w:type="continuationSeparator" w:id="0">
    <w:p w:rsidR="009F6BF6" w:rsidRDefault="009F6B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A7B" w:rsidRDefault="00442A7B">
    <w:pPr>
      <w:pStyle w:val="Footer"/>
      <w:jc w:val="center"/>
      <w:rPr>
        <w:rFonts w:hint="eastAsia"/>
      </w:rPr>
    </w:pPr>
    <w:r>
      <w:t>Hospital Compliance Management – 3-Level Reminder Structure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BF6" w:rsidRDefault="009F6BF6">
      <w:pPr>
        <w:spacing w:after="0" w:line="240" w:lineRule="auto"/>
        <w:rPr>
          <w:rFonts w:hint="eastAsia"/>
        </w:rPr>
      </w:pPr>
      <w:r>
        <w:separator/>
      </w:r>
    </w:p>
  </w:footnote>
  <w:footnote w:type="continuationSeparator" w:id="0">
    <w:p w:rsidR="009F6BF6" w:rsidRDefault="009F6BF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2A7B"/>
    <w:rsid w:val="009F6BF6"/>
    <w:rsid w:val="00AA1D8D"/>
    <w:rsid w:val="00B47730"/>
    <w:rsid w:val="00BC679A"/>
    <w:rsid w:val="00CB0664"/>
    <w:rsid w:val="00E60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AB849"/>
  <w14:defaultImageDpi w14:val="300"/>
  <w15:docId w15:val="{3A543DFD-DBC7-460C-981C-4FAD7900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ighlight">
    <w:name w:val="Question Highlight"/>
    <w:pPr>
      <w:keepNext/>
      <w:spacing w:before="240" w:after="140"/>
    </w:pPr>
    <w:rPr>
      <w:rFonts w:ascii="Aptos" w:hAnsi="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6CDDD-E7AE-4B3E-9291-BD84B89ED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4517</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sugdevsystems@outlook.com</cp:lastModifiedBy>
  <cp:revision>2</cp:revision>
  <dcterms:created xsi:type="dcterms:W3CDTF">2013-12-23T23:15:00Z</dcterms:created>
  <dcterms:modified xsi:type="dcterms:W3CDTF">2026-09-24T12:53:00Z</dcterms:modified>
  <cp:category/>
</cp:coreProperties>
</file>