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D3BA7" w14:textId="625C1831" w:rsidR="00565C4A" w:rsidRDefault="009A4003" w:rsidP="009A4003">
      <w:pPr>
        <w:pStyle w:val="Title"/>
        <w:rPr>
          <w:rFonts w:ascii="a Absolute Empire" w:hAnsi="a Absolute Empire"/>
        </w:rPr>
      </w:pPr>
      <w:r w:rsidRPr="009A4003">
        <w:rPr>
          <w:rFonts w:ascii="a Absolute Empire" w:hAnsi="a Absolute Empire"/>
        </w:rPr>
        <w:t>Topic:</w:t>
      </w:r>
      <w:r>
        <w:rPr>
          <w:rFonts w:ascii="a Absolute Empire" w:hAnsi="a Absolute Empire"/>
        </w:rPr>
        <w:t xml:space="preserve"> </w:t>
      </w:r>
      <w:r w:rsidRPr="009A4003">
        <w:rPr>
          <w:rFonts w:ascii="a Absolute Empire" w:hAnsi="a Absolute Empire"/>
        </w:rPr>
        <w:t>fraud detectio</w:t>
      </w:r>
      <w:r>
        <w:rPr>
          <w:rFonts w:ascii="a Absolute Empire" w:hAnsi="a Absolute Empire"/>
        </w:rPr>
        <w:t>n</w:t>
      </w:r>
    </w:p>
    <w:p w14:paraId="28AC6278" w14:textId="77777777" w:rsidR="009A4003" w:rsidRDefault="009A4003" w:rsidP="009A4003"/>
    <w:p w14:paraId="78718B58" w14:textId="24965288" w:rsidR="009A4003" w:rsidRPr="009A4003" w:rsidRDefault="00D273D6" w:rsidP="009A4003">
      <w:pPr>
        <w:rPr>
          <w:sz w:val="44"/>
          <w:szCs w:val="44"/>
        </w:rPr>
      </w:pPr>
      <w:r>
        <w:rPr>
          <w:sz w:val="44"/>
          <w:szCs w:val="44"/>
        </w:rPr>
        <w:t>St. peter’s engineering college</w:t>
      </w:r>
    </w:p>
    <w:p w14:paraId="7FD8A902" w14:textId="73D75B97" w:rsidR="00D273D6" w:rsidRDefault="009A4003" w:rsidP="009A4003">
      <w:pPr>
        <w:rPr>
          <w:sz w:val="44"/>
          <w:szCs w:val="44"/>
        </w:rPr>
      </w:pPr>
      <w:r w:rsidRPr="009A4003">
        <w:rPr>
          <w:sz w:val="44"/>
          <w:szCs w:val="44"/>
        </w:rPr>
        <w:t xml:space="preserve">Project Title: Fraud Detection </w:t>
      </w:r>
    </w:p>
    <w:p w14:paraId="6FF7C2AD" w14:textId="44072D27" w:rsidR="009A4003" w:rsidRPr="009A4003" w:rsidRDefault="009A4003" w:rsidP="009A4003">
      <w:pPr>
        <w:rPr>
          <w:sz w:val="44"/>
          <w:szCs w:val="44"/>
        </w:rPr>
      </w:pPr>
      <w:r w:rsidRPr="009A4003">
        <w:rPr>
          <w:sz w:val="44"/>
          <w:szCs w:val="44"/>
        </w:rPr>
        <w:t>D</w:t>
      </w:r>
      <w:r w:rsidR="00D273D6">
        <w:rPr>
          <w:sz w:val="44"/>
          <w:szCs w:val="44"/>
        </w:rPr>
        <w:t>a</w:t>
      </w:r>
      <w:r w:rsidRPr="009A4003">
        <w:rPr>
          <w:sz w:val="44"/>
          <w:szCs w:val="44"/>
        </w:rPr>
        <w:t>te</w:t>
      </w:r>
      <w:r w:rsidR="00D273D6">
        <w:rPr>
          <w:sz w:val="44"/>
          <w:szCs w:val="44"/>
        </w:rPr>
        <w:t>:06-07-2023</w:t>
      </w:r>
    </w:p>
    <w:p w14:paraId="0EF46B53" w14:textId="77777777" w:rsidR="009A4003" w:rsidRPr="009A4003" w:rsidRDefault="009A4003" w:rsidP="009A4003">
      <w:pPr>
        <w:rPr>
          <w:sz w:val="44"/>
          <w:szCs w:val="44"/>
        </w:rPr>
      </w:pPr>
    </w:p>
    <w:p w14:paraId="51C60806" w14:textId="77777777" w:rsidR="009A4003" w:rsidRPr="009A4003" w:rsidRDefault="009A4003" w:rsidP="009A4003">
      <w:pPr>
        <w:rPr>
          <w:sz w:val="44"/>
          <w:szCs w:val="44"/>
        </w:rPr>
      </w:pPr>
      <w:r w:rsidRPr="009A4003">
        <w:rPr>
          <w:color w:val="FF0000"/>
          <w:sz w:val="44"/>
          <w:szCs w:val="44"/>
          <w:u w:val="single"/>
        </w:rPr>
        <w:t>Executive Summary</w:t>
      </w:r>
      <w:r w:rsidRPr="009A4003">
        <w:rPr>
          <w:sz w:val="44"/>
          <w:szCs w:val="44"/>
        </w:rPr>
        <w:t>:</w:t>
      </w:r>
    </w:p>
    <w:p w14:paraId="352EA2DA" w14:textId="5A973E23" w:rsidR="009A4003" w:rsidRPr="009A4003" w:rsidRDefault="009A4003" w:rsidP="009A4003">
      <w:pPr>
        <w:rPr>
          <w:sz w:val="44"/>
          <w:szCs w:val="44"/>
        </w:rPr>
      </w:pPr>
      <w:r w:rsidRPr="009A4003">
        <w:rPr>
          <w:sz w:val="44"/>
          <w:szCs w:val="44"/>
        </w:rPr>
        <w:t xml:space="preserve">This concept note outlines the key components and objectives of a fraud detection project within </w:t>
      </w:r>
      <w:r w:rsidR="00D273D6">
        <w:rPr>
          <w:sz w:val="44"/>
          <w:szCs w:val="44"/>
        </w:rPr>
        <w:t>St. peter’s engineering college</w:t>
      </w:r>
      <w:r w:rsidRPr="009A4003">
        <w:rPr>
          <w:sz w:val="44"/>
          <w:szCs w:val="44"/>
        </w:rPr>
        <w:t>.</w:t>
      </w:r>
      <w:r w:rsidR="00D273D6">
        <w:rPr>
          <w:sz w:val="44"/>
          <w:szCs w:val="44"/>
        </w:rPr>
        <w:t xml:space="preserve"> </w:t>
      </w:r>
      <w:proofErr w:type="gramStart"/>
      <w:r w:rsidRPr="009A4003">
        <w:rPr>
          <w:sz w:val="44"/>
          <w:szCs w:val="44"/>
        </w:rPr>
        <w:t>The</w:t>
      </w:r>
      <w:proofErr w:type="gramEnd"/>
      <w:r w:rsidRPr="009A4003">
        <w:rPr>
          <w:sz w:val="44"/>
          <w:szCs w:val="44"/>
        </w:rPr>
        <w:t xml:space="preserve"> project aims to leverage data analytics techniques to detect and prevent fraudulent activities, mitigating financial losses and protecting the organization's reputation. This document provides an overview of the project's goals, methodology, potential benefits, and required resources.</w:t>
      </w:r>
    </w:p>
    <w:p w14:paraId="592A4269" w14:textId="77777777" w:rsidR="009A4003" w:rsidRPr="009A4003" w:rsidRDefault="009A4003" w:rsidP="009A4003">
      <w:pPr>
        <w:rPr>
          <w:sz w:val="44"/>
          <w:szCs w:val="44"/>
        </w:rPr>
      </w:pPr>
    </w:p>
    <w:p w14:paraId="45429F58" w14:textId="77777777" w:rsidR="009A4003" w:rsidRPr="009A4003" w:rsidRDefault="009A4003" w:rsidP="009A4003">
      <w:pPr>
        <w:rPr>
          <w:sz w:val="44"/>
          <w:szCs w:val="44"/>
        </w:rPr>
      </w:pPr>
      <w:r w:rsidRPr="009A4003">
        <w:rPr>
          <w:color w:val="FF0000"/>
          <w:sz w:val="44"/>
          <w:szCs w:val="44"/>
          <w:u w:val="single"/>
        </w:rPr>
        <w:t>Background</w:t>
      </w:r>
      <w:r w:rsidRPr="009A4003">
        <w:rPr>
          <w:sz w:val="44"/>
          <w:szCs w:val="44"/>
        </w:rPr>
        <w:t>:</w:t>
      </w:r>
    </w:p>
    <w:p w14:paraId="27E7CDB5" w14:textId="194B658B" w:rsidR="009A4003" w:rsidRPr="009A4003" w:rsidRDefault="009A4003" w:rsidP="009A4003">
      <w:pPr>
        <w:rPr>
          <w:sz w:val="44"/>
          <w:szCs w:val="44"/>
        </w:rPr>
      </w:pPr>
      <w:r w:rsidRPr="009A4003">
        <w:rPr>
          <w:sz w:val="44"/>
          <w:szCs w:val="44"/>
        </w:rPr>
        <w:t xml:space="preserve">Fraudulent activities pose a significant risk to organizations across various industries, resulting in financial losses, reputational damage, and legal consequences. </w:t>
      </w:r>
      <w:r w:rsidR="00D273D6">
        <w:rPr>
          <w:sz w:val="44"/>
          <w:szCs w:val="44"/>
        </w:rPr>
        <w:t>St. peter’s engineering college</w:t>
      </w:r>
      <w:r w:rsidR="00D273D6">
        <w:rPr>
          <w:sz w:val="44"/>
          <w:szCs w:val="44"/>
        </w:rPr>
        <w:t xml:space="preserve"> </w:t>
      </w:r>
      <w:r w:rsidRPr="009A4003">
        <w:rPr>
          <w:sz w:val="44"/>
          <w:szCs w:val="44"/>
        </w:rPr>
        <w:lastRenderedPageBreak/>
        <w:t>recognizes the importance of proactively addressing fraud through advanced analytics. By leveraging data analytics techniques, we can detect patterns, anomalies, and suspicious behavi</w:t>
      </w:r>
      <w:r w:rsidR="00D273D6">
        <w:rPr>
          <w:sz w:val="44"/>
          <w:szCs w:val="44"/>
        </w:rPr>
        <w:t>our</w:t>
      </w:r>
      <w:r w:rsidRPr="009A4003">
        <w:rPr>
          <w:sz w:val="44"/>
          <w:szCs w:val="44"/>
        </w:rPr>
        <w:t>s within large datasets, enabling early detection and prevention of fraudulent activities.</w:t>
      </w:r>
    </w:p>
    <w:p w14:paraId="02CB7153" w14:textId="77777777" w:rsidR="009A4003" w:rsidRPr="009A4003" w:rsidRDefault="009A4003" w:rsidP="009A4003">
      <w:pPr>
        <w:rPr>
          <w:sz w:val="44"/>
          <w:szCs w:val="44"/>
        </w:rPr>
      </w:pPr>
    </w:p>
    <w:p w14:paraId="51C72517" w14:textId="77777777" w:rsidR="009A4003" w:rsidRPr="009A4003" w:rsidRDefault="009A4003" w:rsidP="009A4003">
      <w:pPr>
        <w:rPr>
          <w:sz w:val="44"/>
          <w:szCs w:val="44"/>
        </w:rPr>
      </w:pPr>
      <w:r w:rsidRPr="009A4003">
        <w:rPr>
          <w:color w:val="FF0000"/>
          <w:sz w:val="44"/>
          <w:szCs w:val="44"/>
          <w:u w:val="single"/>
        </w:rPr>
        <w:t>Objectives</w:t>
      </w:r>
      <w:r w:rsidRPr="009A4003">
        <w:rPr>
          <w:sz w:val="44"/>
          <w:szCs w:val="44"/>
        </w:rPr>
        <w:t>:</w:t>
      </w:r>
    </w:p>
    <w:p w14:paraId="5FE6B614" w14:textId="77777777" w:rsidR="009A4003" w:rsidRPr="009A4003" w:rsidRDefault="009A4003" w:rsidP="009A4003">
      <w:pPr>
        <w:rPr>
          <w:sz w:val="44"/>
          <w:szCs w:val="44"/>
        </w:rPr>
      </w:pPr>
      <w:r w:rsidRPr="009A4003">
        <w:rPr>
          <w:sz w:val="44"/>
          <w:szCs w:val="44"/>
        </w:rPr>
        <w:t>The primary objectives of the fraud detection project are as follows:</w:t>
      </w:r>
    </w:p>
    <w:p w14:paraId="30E3FC20" w14:textId="77777777" w:rsidR="009A4003" w:rsidRPr="009A4003" w:rsidRDefault="009A4003" w:rsidP="009A4003">
      <w:pPr>
        <w:rPr>
          <w:sz w:val="44"/>
          <w:szCs w:val="44"/>
        </w:rPr>
      </w:pPr>
    </w:p>
    <w:p w14:paraId="354C2FD1" w14:textId="77777777" w:rsidR="009A4003" w:rsidRPr="009A4003" w:rsidRDefault="009A4003" w:rsidP="009A4003">
      <w:pPr>
        <w:rPr>
          <w:sz w:val="44"/>
          <w:szCs w:val="44"/>
        </w:rPr>
      </w:pPr>
      <w:r w:rsidRPr="009A4003">
        <w:rPr>
          <w:sz w:val="44"/>
          <w:szCs w:val="44"/>
        </w:rPr>
        <w:t xml:space="preserve">Identify and </w:t>
      </w:r>
      <w:proofErr w:type="spellStart"/>
      <w:r w:rsidRPr="009A4003">
        <w:rPr>
          <w:sz w:val="44"/>
          <w:szCs w:val="44"/>
        </w:rPr>
        <w:t>analyze</w:t>
      </w:r>
      <w:proofErr w:type="spellEnd"/>
      <w:r w:rsidRPr="009A4003">
        <w:rPr>
          <w:sz w:val="44"/>
          <w:szCs w:val="44"/>
        </w:rPr>
        <w:t xml:space="preserve"> key fraud risks and vulnerabilities within the organization.</w:t>
      </w:r>
    </w:p>
    <w:p w14:paraId="46D336BF" w14:textId="77777777" w:rsidR="009A4003" w:rsidRPr="009A4003" w:rsidRDefault="009A4003" w:rsidP="009A4003">
      <w:pPr>
        <w:rPr>
          <w:sz w:val="44"/>
          <w:szCs w:val="44"/>
        </w:rPr>
      </w:pPr>
      <w:r w:rsidRPr="009A4003">
        <w:rPr>
          <w:sz w:val="44"/>
          <w:szCs w:val="44"/>
        </w:rPr>
        <w:t>Develop and implement a comprehensive fraud detection strategy aligned with organizational goals.</w:t>
      </w:r>
    </w:p>
    <w:p w14:paraId="2FE824B7" w14:textId="77777777" w:rsidR="009A4003" w:rsidRPr="009A4003" w:rsidRDefault="009A4003" w:rsidP="009A4003">
      <w:pPr>
        <w:rPr>
          <w:sz w:val="44"/>
          <w:szCs w:val="44"/>
        </w:rPr>
      </w:pPr>
      <w:r w:rsidRPr="009A4003">
        <w:rPr>
          <w:sz w:val="44"/>
          <w:szCs w:val="44"/>
        </w:rPr>
        <w:t>Build robust data infrastructure and ensure data quality, accessibility, and security.</w:t>
      </w:r>
    </w:p>
    <w:p w14:paraId="77D54676" w14:textId="77777777" w:rsidR="009A4003" w:rsidRPr="009A4003" w:rsidRDefault="009A4003" w:rsidP="009A4003">
      <w:pPr>
        <w:rPr>
          <w:sz w:val="44"/>
          <w:szCs w:val="44"/>
        </w:rPr>
      </w:pPr>
      <w:r w:rsidRPr="009A4003">
        <w:rPr>
          <w:sz w:val="44"/>
          <w:szCs w:val="44"/>
        </w:rPr>
        <w:t xml:space="preserve">Apply advanced analytics techniques, such as machine learning algorithms and anomaly </w:t>
      </w:r>
      <w:r w:rsidRPr="009A4003">
        <w:rPr>
          <w:sz w:val="44"/>
          <w:szCs w:val="44"/>
        </w:rPr>
        <w:lastRenderedPageBreak/>
        <w:t>detection, to identify patterns and anomalies indicative of fraud.</w:t>
      </w:r>
    </w:p>
    <w:p w14:paraId="4BFD0FBB" w14:textId="77777777" w:rsidR="009A4003" w:rsidRPr="009A4003" w:rsidRDefault="009A4003" w:rsidP="009A4003">
      <w:pPr>
        <w:rPr>
          <w:sz w:val="44"/>
          <w:szCs w:val="44"/>
        </w:rPr>
      </w:pPr>
      <w:r w:rsidRPr="009A4003">
        <w:rPr>
          <w:sz w:val="44"/>
          <w:szCs w:val="44"/>
        </w:rPr>
        <w:t>Establish real-time monitoring systems to detect fraudulent activities promptly.</w:t>
      </w:r>
    </w:p>
    <w:p w14:paraId="4651644E" w14:textId="77777777" w:rsidR="009A4003" w:rsidRPr="009A4003" w:rsidRDefault="009A4003" w:rsidP="009A4003">
      <w:pPr>
        <w:rPr>
          <w:sz w:val="44"/>
          <w:szCs w:val="44"/>
        </w:rPr>
      </w:pPr>
      <w:r w:rsidRPr="009A4003">
        <w:rPr>
          <w:sz w:val="44"/>
          <w:szCs w:val="44"/>
        </w:rPr>
        <w:t>Enhance fraud investigation and response capabilities to mitigate the impact of fraudulent incidents.</w:t>
      </w:r>
    </w:p>
    <w:p w14:paraId="3B81E957" w14:textId="77777777" w:rsidR="009A4003" w:rsidRPr="009A4003" w:rsidRDefault="009A4003" w:rsidP="009A4003">
      <w:pPr>
        <w:rPr>
          <w:sz w:val="44"/>
          <w:szCs w:val="44"/>
        </w:rPr>
      </w:pPr>
      <w:r w:rsidRPr="009A4003">
        <w:rPr>
          <w:sz w:val="44"/>
          <w:szCs w:val="44"/>
        </w:rPr>
        <w:t>Collaborate with relevant stakeholders, such as legal, compliance, and audit teams, to establish a comprehensive fraud prevention framework.</w:t>
      </w:r>
    </w:p>
    <w:p w14:paraId="01E182C1" w14:textId="77777777" w:rsidR="009A4003" w:rsidRPr="009A4003" w:rsidRDefault="009A4003" w:rsidP="009A4003">
      <w:pPr>
        <w:rPr>
          <w:sz w:val="44"/>
          <w:szCs w:val="44"/>
        </w:rPr>
      </w:pPr>
      <w:r w:rsidRPr="009A4003">
        <w:rPr>
          <w:sz w:val="44"/>
          <w:szCs w:val="44"/>
        </w:rPr>
        <w:t>Develop and implement fraud prevention training programs to raise awareness and foster a culture of vigilance within the organization.</w:t>
      </w:r>
    </w:p>
    <w:p w14:paraId="4361D8EA" w14:textId="77777777" w:rsidR="009A4003" w:rsidRPr="009A4003" w:rsidRDefault="009A4003" w:rsidP="009A4003">
      <w:pPr>
        <w:rPr>
          <w:sz w:val="44"/>
          <w:szCs w:val="44"/>
        </w:rPr>
      </w:pPr>
      <w:r w:rsidRPr="009A4003">
        <w:rPr>
          <w:color w:val="FF0000"/>
          <w:sz w:val="44"/>
          <w:szCs w:val="44"/>
          <w:u w:val="single"/>
        </w:rPr>
        <w:t>Methodology</w:t>
      </w:r>
      <w:r w:rsidRPr="009A4003">
        <w:rPr>
          <w:sz w:val="44"/>
          <w:szCs w:val="44"/>
        </w:rPr>
        <w:t>:</w:t>
      </w:r>
    </w:p>
    <w:p w14:paraId="1BCB68B2" w14:textId="77777777" w:rsidR="009A4003" w:rsidRPr="009A4003" w:rsidRDefault="009A4003" w:rsidP="009A4003">
      <w:pPr>
        <w:rPr>
          <w:sz w:val="44"/>
          <w:szCs w:val="44"/>
        </w:rPr>
      </w:pPr>
      <w:r w:rsidRPr="009A4003">
        <w:rPr>
          <w:sz w:val="44"/>
          <w:szCs w:val="44"/>
        </w:rPr>
        <w:t>The fraud detection project will follow a structured methodology that encompasses the following stages:</w:t>
      </w:r>
    </w:p>
    <w:p w14:paraId="657C3D6B" w14:textId="77777777" w:rsidR="009A4003" w:rsidRPr="009A4003" w:rsidRDefault="009A4003" w:rsidP="009A4003">
      <w:pPr>
        <w:rPr>
          <w:sz w:val="44"/>
          <w:szCs w:val="44"/>
        </w:rPr>
      </w:pPr>
      <w:r w:rsidRPr="009A4003">
        <w:rPr>
          <w:sz w:val="44"/>
          <w:szCs w:val="44"/>
          <w:u w:val="single"/>
        </w:rPr>
        <w:t>Data Collection</w:t>
      </w:r>
      <w:r w:rsidRPr="009A4003">
        <w:rPr>
          <w:sz w:val="44"/>
          <w:szCs w:val="44"/>
        </w:rPr>
        <w:t>: Gather relevant data from various internal and external sources, including financial transactions, customer data, and historical fraud incidents.</w:t>
      </w:r>
    </w:p>
    <w:p w14:paraId="6A4D1A05" w14:textId="77777777" w:rsidR="009A4003" w:rsidRPr="009A4003" w:rsidRDefault="009A4003" w:rsidP="009A4003">
      <w:pPr>
        <w:rPr>
          <w:sz w:val="44"/>
          <w:szCs w:val="44"/>
        </w:rPr>
      </w:pPr>
      <w:r w:rsidRPr="00D273D6">
        <w:rPr>
          <w:sz w:val="44"/>
          <w:szCs w:val="44"/>
          <w:u w:val="single"/>
        </w:rPr>
        <w:lastRenderedPageBreak/>
        <w:t>Data Preprocessing</w:t>
      </w:r>
      <w:r w:rsidRPr="009A4003">
        <w:rPr>
          <w:sz w:val="44"/>
          <w:szCs w:val="44"/>
        </w:rPr>
        <w:t>: Cleanse, transform, and integrate data to ensure data consistency and accuracy.</w:t>
      </w:r>
    </w:p>
    <w:p w14:paraId="2AEC1E17" w14:textId="6DE05737" w:rsidR="009A4003" w:rsidRPr="009A4003" w:rsidRDefault="009A4003" w:rsidP="009A4003">
      <w:pPr>
        <w:rPr>
          <w:sz w:val="44"/>
          <w:szCs w:val="44"/>
        </w:rPr>
      </w:pPr>
      <w:r w:rsidRPr="00D273D6">
        <w:rPr>
          <w:sz w:val="44"/>
          <w:szCs w:val="44"/>
          <w:u w:val="single"/>
        </w:rPr>
        <w:t>Feature Engineering</w:t>
      </w:r>
      <w:r w:rsidRPr="009A4003">
        <w:rPr>
          <w:sz w:val="44"/>
          <w:szCs w:val="44"/>
        </w:rPr>
        <w:t>: Extract meaningful features from the data, such as transaction amounts, timestamps, customer profiles, and behavi</w:t>
      </w:r>
      <w:r w:rsidR="00D273D6">
        <w:rPr>
          <w:sz w:val="44"/>
          <w:szCs w:val="44"/>
        </w:rPr>
        <w:t>our</w:t>
      </w:r>
      <w:r w:rsidRPr="009A4003">
        <w:rPr>
          <w:sz w:val="44"/>
          <w:szCs w:val="44"/>
        </w:rPr>
        <w:t>al patterns.</w:t>
      </w:r>
    </w:p>
    <w:p w14:paraId="3F4B1DE4" w14:textId="527EC986" w:rsidR="009A4003" w:rsidRPr="009A4003" w:rsidRDefault="009A4003" w:rsidP="009A4003">
      <w:pPr>
        <w:rPr>
          <w:sz w:val="44"/>
          <w:szCs w:val="44"/>
        </w:rPr>
      </w:pPr>
      <w:r w:rsidRPr="00D273D6">
        <w:rPr>
          <w:sz w:val="44"/>
          <w:szCs w:val="44"/>
          <w:u w:val="single"/>
        </w:rPr>
        <w:t>Model Development</w:t>
      </w:r>
      <w:r w:rsidRPr="009A4003">
        <w:rPr>
          <w:sz w:val="44"/>
          <w:szCs w:val="44"/>
        </w:rPr>
        <w:t>: Utilize machine learning algorithms, such as anomaly detection, classification, or predictive mode</w:t>
      </w:r>
      <w:r w:rsidR="00D273D6">
        <w:rPr>
          <w:sz w:val="44"/>
          <w:szCs w:val="44"/>
        </w:rPr>
        <w:t>l</w:t>
      </w:r>
      <w:r w:rsidRPr="009A4003">
        <w:rPr>
          <w:sz w:val="44"/>
          <w:szCs w:val="44"/>
        </w:rPr>
        <w:t>ling, to identify patterns and detect fraudulent activities.</w:t>
      </w:r>
    </w:p>
    <w:p w14:paraId="3FC67CE2" w14:textId="77777777" w:rsidR="009A4003" w:rsidRPr="009A4003" w:rsidRDefault="009A4003" w:rsidP="009A4003">
      <w:pPr>
        <w:rPr>
          <w:sz w:val="44"/>
          <w:szCs w:val="44"/>
        </w:rPr>
      </w:pPr>
      <w:r w:rsidRPr="00D273D6">
        <w:rPr>
          <w:sz w:val="44"/>
          <w:szCs w:val="44"/>
          <w:u w:val="single"/>
        </w:rPr>
        <w:t>Model Training and Validation</w:t>
      </w:r>
      <w:r w:rsidRPr="009A4003">
        <w:rPr>
          <w:sz w:val="44"/>
          <w:szCs w:val="44"/>
        </w:rPr>
        <w:t>: Train the fraud detection models using historical data and validate their performance against known fraudulent incidents.</w:t>
      </w:r>
    </w:p>
    <w:p w14:paraId="3CB1C7C3" w14:textId="77777777" w:rsidR="009A4003" w:rsidRPr="009A4003" w:rsidRDefault="009A4003" w:rsidP="009A4003">
      <w:pPr>
        <w:rPr>
          <w:sz w:val="44"/>
          <w:szCs w:val="44"/>
        </w:rPr>
      </w:pPr>
      <w:r w:rsidRPr="009A4003">
        <w:rPr>
          <w:sz w:val="44"/>
          <w:szCs w:val="44"/>
          <w:u w:val="single"/>
        </w:rPr>
        <w:t>Real-Time Monitoring:</w:t>
      </w:r>
      <w:r w:rsidRPr="009A4003">
        <w:rPr>
          <w:sz w:val="44"/>
          <w:szCs w:val="44"/>
        </w:rPr>
        <w:t xml:space="preserve"> Implement real-time monitoring systems to continuously </w:t>
      </w:r>
      <w:proofErr w:type="spellStart"/>
      <w:r w:rsidRPr="009A4003">
        <w:rPr>
          <w:sz w:val="44"/>
          <w:szCs w:val="44"/>
        </w:rPr>
        <w:t>analyze</w:t>
      </w:r>
      <w:proofErr w:type="spellEnd"/>
      <w:r w:rsidRPr="009A4003">
        <w:rPr>
          <w:sz w:val="44"/>
          <w:szCs w:val="44"/>
        </w:rPr>
        <w:t xml:space="preserve"> incoming data and identify potential fraud in real-time.</w:t>
      </w:r>
    </w:p>
    <w:p w14:paraId="0B495FA1" w14:textId="77777777" w:rsidR="009A4003" w:rsidRPr="009A4003" w:rsidRDefault="009A4003" w:rsidP="009A4003">
      <w:pPr>
        <w:rPr>
          <w:sz w:val="44"/>
          <w:szCs w:val="44"/>
        </w:rPr>
      </w:pPr>
      <w:r w:rsidRPr="009A4003">
        <w:rPr>
          <w:sz w:val="44"/>
          <w:szCs w:val="44"/>
          <w:u w:val="single"/>
        </w:rPr>
        <w:t>Investigation and Response</w:t>
      </w:r>
      <w:r w:rsidRPr="009A4003">
        <w:rPr>
          <w:sz w:val="44"/>
          <w:szCs w:val="44"/>
        </w:rPr>
        <w:t xml:space="preserve">: Develop robust processes and workflows to investigate detected fraud incidents promptly and take appropriate </w:t>
      </w:r>
      <w:r w:rsidRPr="009A4003">
        <w:rPr>
          <w:sz w:val="44"/>
          <w:szCs w:val="44"/>
        </w:rPr>
        <w:lastRenderedPageBreak/>
        <w:t>actions, including reporting to relevant authorities if necessary.</w:t>
      </w:r>
    </w:p>
    <w:p w14:paraId="18E66A86" w14:textId="77777777" w:rsidR="009A4003" w:rsidRPr="009A4003" w:rsidRDefault="009A4003" w:rsidP="009A4003">
      <w:pPr>
        <w:rPr>
          <w:sz w:val="44"/>
          <w:szCs w:val="44"/>
        </w:rPr>
      </w:pPr>
      <w:r w:rsidRPr="009A4003">
        <w:rPr>
          <w:sz w:val="44"/>
          <w:szCs w:val="44"/>
          <w:u w:val="single"/>
        </w:rPr>
        <w:t>Continuous Improvement</w:t>
      </w:r>
      <w:r w:rsidRPr="009A4003">
        <w:rPr>
          <w:sz w:val="44"/>
          <w:szCs w:val="44"/>
        </w:rPr>
        <w:t>: Regularly update and refine the fraud detection models based on new data and evolving fraud patterns, ensuring ongoing effectiveness.</w:t>
      </w:r>
    </w:p>
    <w:p w14:paraId="5A9151A6" w14:textId="77777777" w:rsidR="009A4003" w:rsidRPr="009A4003" w:rsidRDefault="009A4003" w:rsidP="009A4003">
      <w:pPr>
        <w:rPr>
          <w:sz w:val="44"/>
          <w:szCs w:val="44"/>
        </w:rPr>
      </w:pPr>
      <w:r w:rsidRPr="009A4003">
        <w:rPr>
          <w:color w:val="FF0000"/>
          <w:sz w:val="44"/>
          <w:szCs w:val="44"/>
          <w:u w:val="single"/>
        </w:rPr>
        <w:t>Expected Benefits</w:t>
      </w:r>
      <w:r w:rsidRPr="009A4003">
        <w:rPr>
          <w:sz w:val="44"/>
          <w:szCs w:val="44"/>
        </w:rPr>
        <w:t>:</w:t>
      </w:r>
    </w:p>
    <w:p w14:paraId="13F62546" w14:textId="77777777" w:rsidR="009A4003" w:rsidRPr="009A4003" w:rsidRDefault="009A4003" w:rsidP="009A4003">
      <w:pPr>
        <w:rPr>
          <w:sz w:val="44"/>
          <w:szCs w:val="44"/>
        </w:rPr>
      </w:pPr>
      <w:r w:rsidRPr="009A4003">
        <w:rPr>
          <w:sz w:val="44"/>
          <w:szCs w:val="44"/>
        </w:rPr>
        <w:t>The successful implementation of the fraud detection project will yield several benefits, including:</w:t>
      </w:r>
    </w:p>
    <w:p w14:paraId="6500AB58" w14:textId="77777777" w:rsidR="009A4003" w:rsidRPr="009A4003" w:rsidRDefault="009A4003" w:rsidP="009A4003">
      <w:pPr>
        <w:rPr>
          <w:sz w:val="44"/>
          <w:szCs w:val="44"/>
        </w:rPr>
      </w:pPr>
      <w:r w:rsidRPr="009A4003">
        <w:rPr>
          <w:sz w:val="44"/>
          <w:szCs w:val="44"/>
        </w:rPr>
        <w:t>Early detection and prevention of fraudulent activities, minimizing financial losses and reputational damage.</w:t>
      </w:r>
    </w:p>
    <w:p w14:paraId="65BA42A8" w14:textId="77777777" w:rsidR="009A4003" w:rsidRPr="009A4003" w:rsidRDefault="009A4003" w:rsidP="009A4003">
      <w:pPr>
        <w:rPr>
          <w:sz w:val="44"/>
          <w:szCs w:val="44"/>
        </w:rPr>
      </w:pPr>
      <w:r w:rsidRPr="009A4003">
        <w:rPr>
          <w:sz w:val="44"/>
          <w:szCs w:val="44"/>
        </w:rPr>
        <w:t>Improved operational efficiency by automating fraud detection processes and reducing manual effort.</w:t>
      </w:r>
    </w:p>
    <w:p w14:paraId="359C1241" w14:textId="77777777" w:rsidR="009A4003" w:rsidRPr="009A4003" w:rsidRDefault="009A4003" w:rsidP="009A4003">
      <w:pPr>
        <w:rPr>
          <w:sz w:val="44"/>
          <w:szCs w:val="44"/>
        </w:rPr>
      </w:pPr>
      <w:r w:rsidRPr="009A4003">
        <w:rPr>
          <w:sz w:val="44"/>
          <w:szCs w:val="44"/>
        </w:rPr>
        <w:t>Enhanced compliance with regulatory requirements and industry standards.</w:t>
      </w:r>
    </w:p>
    <w:p w14:paraId="3F751EAE" w14:textId="77777777" w:rsidR="009A4003" w:rsidRPr="009A4003" w:rsidRDefault="009A4003" w:rsidP="009A4003">
      <w:pPr>
        <w:rPr>
          <w:sz w:val="44"/>
          <w:szCs w:val="44"/>
        </w:rPr>
      </w:pPr>
      <w:r w:rsidRPr="009A4003">
        <w:rPr>
          <w:sz w:val="44"/>
          <w:szCs w:val="44"/>
        </w:rPr>
        <w:t>Real-time monitoring and alerts, enabling proactive fraud mitigation.</w:t>
      </w:r>
    </w:p>
    <w:p w14:paraId="0B26D59A" w14:textId="77777777" w:rsidR="009A4003" w:rsidRPr="009A4003" w:rsidRDefault="009A4003" w:rsidP="009A4003">
      <w:pPr>
        <w:rPr>
          <w:sz w:val="44"/>
          <w:szCs w:val="44"/>
        </w:rPr>
      </w:pPr>
      <w:r w:rsidRPr="009A4003">
        <w:rPr>
          <w:sz w:val="44"/>
          <w:szCs w:val="44"/>
        </w:rPr>
        <w:lastRenderedPageBreak/>
        <w:t>Improved risk management and decision-making based on data-driven insights.</w:t>
      </w:r>
    </w:p>
    <w:p w14:paraId="6BDD26FF" w14:textId="77777777" w:rsidR="009A4003" w:rsidRPr="009A4003" w:rsidRDefault="009A4003" w:rsidP="009A4003">
      <w:pPr>
        <w:rPr>
          <w:sz w:val="44"/>
          <w:szCs w:val="44"/>
        </w:rPr>
      </w:pPr>
      <w:r w:rsidRPr="009A4003">
        <w:rPr>
          <w:sz w:val="44"/>
          <w:szCs w:val="44"/>
        </w:rPr>
        <w:t>Strengthened organizational security and resilience against fraudulent activities.</w:t>
      </w:r>
    </w:p>
    <w:p w14:paraId="1E2DEB5E" w14:textId="77777777" w:rsidR="009A4003" w:rsidRPr="009A4003" w:rsidRDefault="009A4003" w:rsidP="009A4003">
      <w:pPr>
        <w:rPr>
          <w:sz w:val="44"/>
          <w:szCs w:val="44"/>
        </w:rPr>
      </w:pPr>
      <w:r w:rsidRPr="009A4003">
        <w:rPr>
          <w:sz w:val="44"/>
          <w:szCs w:val="44"/>
        </w:rPr>
        <w:t>Protection of customer trust and loyalty by ensuring a safe and secure environment.</w:t>
      </w:r>
    </w:p>
    <w:p w14:paraId="62AB29D2" w14:textId="77777777" w:rsidR="009A4003" w:rsidRPr="009A4003" w:rsidRDefault="009A4003" w:rsidP="009A4003">
      <w:pPr>
        <w:rPr>
          <w:sz w:val="44"/>
          <w:szCs w:val="44"/>
        </w:rPr>
      </w:pPr>
      <w:r w:rsidRPr="009A4003">
        <w:rPr>
          <w:color w:val="FF0000"/>
          <w:sz w:val="44"/>
          <w:szCs w:val="44"/>
          <w:u w:val="single"/>
        </w:rPr>
        <w:t>Required Resources</w:t>
      </w:r>
      <w:r w:rsidRPr="009A4003">
        <w:rPr>
          <w:sz w:val="44"/>
          <w:szCs w:val="44"/>
        </w:rPr>
        <w:t>:</w:t>
      </w:r>
    </w:p>
    <w:p w14:paraId="5B7051BA" w14:textId="77777777" w:rsidR="009A4003" w:rsidRPr="009A4003" w:rsidRDefault="009A4003" w:rsidP="009A4003">
      <w:pPr>
        <w:rPr>
          <w:sz w:val="44"/>
          <w:szCs w:val="44"/>
        </w:rPr>
      </w:pPr>
      <w:r w:rsidRPr="009A4003">
        <w:rPr>
          <w:sz w:val="44"/>
          <w:szCs w:val="44"/>
        </w:rPr>
        <w:t>To execute the fraud detection project effectively, the following resources will be required:</w:t>
      </w:r>
    </w:p>
    <w:p w14:paraId="7EFC30BF" w14:textId="77777777" w:rsidR="009A4003" w:rsidRPr="009A4003" w:rsidRDefault="009A4003" w:rsidP="009A4003">
      <w:pPr>
        <w:rPr>
          <w:sz w:val="44"/>
          <w:szCs w:val="44"/>
        </w:rPr>
      </w:pPr>
      <w:r w:rsidRPr="009A4003">
        <w:rPr>
          <w:sz w:val="44"/>
          <w:szCs w:val="44"/>
        </w:rPr>
        <w:t>Skilled data analytics team, including data scientists, data engineers, and fraud domain experts.</w:t>
      </w:r>
    </w:p>
    <w:p w14:paraId="2BE709F9" w14:textId="6505ECEC" w:rsidR="009A4003" w:rsidRPr="009A4003" w:rsidRDefault="009A4003" w:rsidP="009A4003">
      <w:pPr>
        <w:rPr>
          <w:sz w:val="44"/>
          <w:szCs w:val="44"/>
        </w:rPr>
      </w:pPr>
      <w:r w:rsidRPr="009A4003">
        <w:rPr>
          <w:sz w:val="44"/>
          <w:szCs w:val="44"/>
        </w:rPr>
        <w:t>Data analytics software and tools for data preprocessing, model</w:t>
      </w:r>
      <w:r w:rsidR="00D273D6">
        <w:rPr>
          <w:sz w:val="44"/>
          <w:szCs w:val="44"/>
        </w:rPr>
        <w:t>l</w:t>
      </w:r>
      <w:r w:rsidRPr="009A4003">
        <w:rPr>
          <w:sz w:val="44"/>
          <w:szCs w:val="44"/>
        </w:rPr>
        <w:t>ing, and real-time monitoring.</w:t>
      </w:r>
    </w:p>
    <w:p w14:paraId="59764F3A" w14:textId="77777777" w:rsidR="009A4003" w:rsidRPr="009A4003" w:rsidRDefault="009A4003" w:rsidP="009A4003">
      <w:pPr>
        <w:rPr>
          <w:sz w:val="44"/>
          <w:szCs w:val="44"/>
        </w:rPr>
      </w:pPr>
      <w:r w:rsidRPr="009A4003">
        <w:rPr>
          <w:sz w:val="44"/>
          <w:szCs w:val="44"/>
        </w:rPr>
        <w:t>Adequate computing infrastructure and storage capacity.</w:t>
      </w:r>
    </w:p>
    <w:p w14:paraId="2ACA3FA2" w14:textId="77777777" w:rsidR="009A4003" w:rsidRPr="009A4003" w:rsidRDefault="009A4003" w:rsidP="009A4003">
      <w:pPr>
        <w:rPr>
          <w:sz w:val="44"/>
          <w:szCs w:val="44"/>
        </w:rPr>
      </w:pPr>
      <w:r w:rsidRPr="009A4003">
        <w:rPr>
          <w:sz w:val="44"/>
          <w:szCs w:val="44"/>
        </w:rPr>
        <w:t>Access to relevant internal and external data sources.</w:t>
      </w:r>
    </w:p>
    <w:p w14:paraId="2BF80258" w14:textId="77777777" w:rsidR="009A4003" w:rsidRPr="009A4003" w:rsidRDefault="009A4003" w:rsidP="009A4003">
      <w:pPr>
        <w:rPr>
          <w:sz w:val="44"/>
          <w:szCs w:val="44"/>
        </w:rPr>
      </w:pPr>
      <w:r w:rsidRPr="009A4003">
        <w:rPr>
          <w:sz w:val="44"/>
          <w:szCs w:val="44"/>
        </w:rPr>
        <w:t>Collaboration with legal, compliance, and audit teams for necessary expertise and support.</w:t>
      </w:r>
    </w:p>
    <w:p w14:paraId="647EB14C" w14:textId="77777777" w:rsidR="009A4003" w:rsidRPr="009A4003" w:rsidRDefault="009A4003" w:rsidP="009A4003">
      <w:pPr>
        <w:rPr>
          <w:sz w:val="44"/>
          <w:szCs w:val="44"/>
        </w:rPr>
      </w:pPr>
      <w:r w:rsidRPr="009A4003">
        <w:rPr>
          <w:sz w:val="44"/>
          <w:szCs w:val="44"/>
        </w:rPr>
        <w:lastRenderedPageBreak/>
        <w:t>Training and capacity building programs for staff members to enhance fraud detection capabilities.</w:t>
      </w:r>
    </w:p>
    <w:p w14:paraId="6B64ADD0" w14:textId="77777777" w:rsidR="009A4003" w:rsidRPr="009A4003" w:rsidRDefault="009A4003" w:rsidP="009A4003">
      <w:pPr>
        <w:rPr>
          <w:sz w:val="44"/>
          <w:szCs w:val="44"/>
        </w:rPr>
      </w:pPr>
      <w:r w:rsidRPr="009A4003">
        <w:rPr>
          <w:i/>
          <w:iCs/>
          <w:color w:val="FF0000"/>
          <w:sz w:val="44"/>
          <w:szCs w:val="44"/>
          <w:u w:val="single"/>
        </w:rPr>
        <w:t>Conclusion</w:t>
      </w:r>
      <w:r w:rsidRPr="009A4003">
        <w:rPr>
          <w:sz w:val="44"/>
          <w:szCs w:val="44"/>
        </w:rPr>
        <w:t>:</w:t>
      </w:r>
    </w:p>
    <w:p w14:paraId="106CF269" w14:textId="58D288B0" w:rsidR="009A4003" w:rsidRPr="009A4003" w:rsidRDefault="009A4003" w:rsidP="009A4003">
      <w:pPr>
        <w:rPr>
          <w:sz w:val="44"/>
          <w:szCs w:val="44"/>
        </w:rPr>
      </w:pPr>
      <w:r w:rsidRPr="009A4003">
        <w:rPr>
          <w:sz w:val="44"/>
          <w:szCs w:val="44"/>
        </w:rPr>
        <w:t xml:space="preserve">The fraud detection project represents a crucial initiative for </w:t>
      </w:r>
      <w:r w:rsidR="00D273D6">
        <w:rPr>
          <w:sz w:val="44"/>
          <w:szCs w:val="44"/>
        </w:rPr>
        <w:t>St. peter’s engineering college</w:t>
      </w:r>
      <w:r w:rsidRPr="009A4003">
        <w:rPr>
          <w:sz w:val="44"/>
          <w:szCs w:val="44"/>
        </w:rPr>
        <w:t xml:space="preserve"> to proactively address fraud risks and protect the organization's financial well-being and reputation. By leveraging data analytics techniques, we can identify patterns, anomalies, and suspicious behavio</w:t>
      </w:r>
      <w:r w:rsidR="00D273D6">
        <w:rPr>
          <w:sz w:val="44"/>
          <w:szCs w:val="44"/>
        </w:rPr>
        <w:t>u</w:t>
      </w:r>
      <w:r w:rsidRPr="009A4003">
        <w:rPr>
          <w:sz w:val="44"/>
          <w:szCs w:val="44"/>
        </w:rPr>
        <w:t>rs indicative of fraud, enabling timely detection, prevention, and response to fraudulent activities. Implementing a comprehensive fraud detection strategy will enhance operational efficiency, mitigate financial losses, and foster a culture of vigilance within the organization.</w:t>
      </w:r>
    </w:p>
    <w:p w14:paraId="3E9C64B6" w14:textId="77777777" w:rsidR="009A4003" w:rsidRPr="009A4003" w:rsidRDefault="009A4003" w:rsidP="009A4003">
      <w:pPr>
        <w:rPr>
          <w:sz w:val="44"/>
          <w:szCs w:val="44"/>
        </w:rPr>
      </w:pPr>
    </w:p>
    <w:p w14:paraId="36DB6771" w14:textId="1E67C22C" w:rsidR="009A4003" w:rsidRPr="009A4003" w:rsidRDefault="009A4003" w:rsidP="009A4003">
      <w:pPr>
        <w:rPr>
          <w:sz w:val="44"/>
          <w:szCs w:val="44"/>
        </w:rPr>
      </w:pPr>
      <w:r w:rsidRPr="009A4003">
        <w:rPr>
          <w:sz w:val="44"/>
          <w:szCs w:val="44"/>
        </w:rPr>
        <w:t xml:space="preserve">By successfully executing the fraud detection project, </w:t>
      </w:r>
      <w:r w:rsidR="00D273D6">
        <w:rPr>
          <w:sz w:val="44"/>
          <w:szCs w:val="44"/>
        </w:rPr>
        <w:t>St. peter’s engineering college</w:t>
      </w:r>
      <w:r w:rsidR="00D273D6">
        <w:rPr>
          <w:sz w:val="44"/>
          <w:szCs w:val="44"/>
        </w:rPr>
        <w:t xml:space="preserve"> </w:t>
      </w:r>
      <w:r w:rsidRPr="009A4003">
        <w:rPr>
          <w:sz w:val="44"/>
          <w:szCs w:val="44"/>
        </w:rPr>
        <w:t>will significantly enhance its ability to combat fraud, safeguard its assets, and maintain the trust of stakeholders.</w:t>
      </w:r>
    </w:p>
    <w:p w14:paraId="1A1C3311" w14:textId="77777777" w:rsidR="009A4003" w:rsidRPr="009A4003" w:rsidRDefault="009A4003" w:rsidP="009A4003">
      <w:pPr>
        <w:rPr>
          <w:sz w:val="44"/>
          <w:szCs w:val="44"/>
        </w:rPr>
      </w:pPr>
    </w:p>
    <w:p w14:paraId="46DFE4EC" w14:textId="77777777" w:rsidR="009A4003" w:rsidRPr="009A4003" w:rsidRDefault="009A4003" w:rsidP="009A4003">
      <w:pPr>
        <w:rPr>
          <w:sz w:val="44"/>
          <w:szCs w:val="44"/>
        </w:rPr>
      </w:pPr>
    </w:p>
    <w:p w14:paraId="165E1218" w14:textId="77777777" w:rsidR="009A4003" w:rsidRPr="009A4003" w:rsidRDefault="009A4003" w:rsidP="009A4003">
      <w:pPr>
        <w:rPr>
          <w:sz w:val="44"/>
          <w:szCs w:val="44"/>
        </w:rPr>
      </w:pPr>
    </w:p>
    <w:p w14:paraId="31E8ECD3" w14:textId="77777777" w:rsidR="009A4003" w:rsidRPr="009A4003" w:rsidRDefault="009A4003" w:rsidP="009A4003">
      <w:pPr>
        <w:rPr>
          <w:sz w:val="44"/>
          <w:szCs w:val="44"/>
        </w:rPr>
      </w:pPr>
    </w:p>
    <w:p w14:paraId="4FD226C7" w14:textId="77777777" w:rsidR="009A4003" w:rsidRPr="009A4003" w:rsidRDefault="009A4003" w:rsidP="009A4003">
      <w:pPr>
        <w:rPr>
          <w:sz w:val="44"/>
          <w:szCs w:val="44"/>
        </w:rPr>
      </w:pPr>
    </w:p>
    <w:p w14:paraId="55BC7F62" w14:textId="77777777" w:rsidR="009A4003" w:rsidRDefault="009A4003" w:rsidP="009A4003"/>
    <w:p w14:paraId="453A481A" w14:textId="08FB4FF8" w:rsidR="009A4003" w:rsidRPr="009A4003" w:rsidRDefault="009A4003" w:rsidP="009A4003">
      <w:pPr>
        <w:rPr>
          <w:sz w:val="44"/>
          <w:szCs w:val="44"/>
        </w:rPr>
      </w:pPr>
    </w:p>
    <w:sectPr w:rsidR="009A4003" w:rsidRPr="009A40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 Absolute Empire">
    <w:panose1 w:val="02000503000000000000"/>
    <w:charset w:val="00"/>
    <w:family w:val="modern"/>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003"/>
    <w:rsid w:val="00565C4A"/>
    <w:rsid w:val="009021D3"/>
    <w:rsid w:val="00991620"/>
    <w:rsid w:val="009A4003"/>
    <w:rsid w:val="00AD6DB1"/>
    <w:rsid w:val="00D273D6"/>
    <w:rsid w:val="00EC20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9C6E3"/>
  <w15:chartTrackingRefBased/>
  <w15:docId w15:val="{8619348E-196D-4515-89D1-A694A75B7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40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400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819</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chowdarapu Gangothri</dc:creator>
  <cp:keywords/>
  <dc:description/>
  <cp:lastModifiedBy>chowdarapu Gangothri</cp:lastModifiedBy>
  <cp:revision>2</cp:revision>
  <dcterms:created xsi:type="dcterms:W3CDTF">2023-07-06T14:19:00Z</dcterms:created>
  <dcterms:modified xsi:type="dcterms:W3CDTF">2023-07-06T14:19:00Z</dcterms:modified>
</cp:coreProperties>
</file>