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0" w:type="dxa"/>
        <w:tblLayout w:type="fixed"/>
        <w:tblLook w:val="04A0" w:firstRow="1" w:lastRow="0" w:firstColumn="1" w:lastColumn="0" w:noHBand="0" w:noVBand="1"/>
      </w:tblPr>
      <w:tblGrid>
        <w:gridCol w:w="4280"/>
        <w:gridCol w:w="6635"/>
      </w:tblGrid>
      <w:tr w:rsidR="00751413" w14:paraId="132C9479" w14:textId="77777777" w:rsidTr="00CE7257">
        <w:tc>
          <w:tcPr>
            <w:tcW w:w="109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260" w:type="dxa"/>
              <w:left w:w="400" w:type="dxa"/>
              <w:bottom w:w="220" w:type="dxa"/>
              <w:right w:w="400" w:type="dxa"/>
            </w:tcMar>
          </w:tcPr>
          <w:p w14:paraId="209D4802" w14:textId="77777777" w:rsidR="00751413" w:rsidRDefault="00000000"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60"/>
              </w:rPr>
              <w:t>PRASANNA V</w:t>
            </w:r>
          </w:p>
          <w:p w14:paraId="4CE039E3" w14:textId="77777777" w:rsidR="00751413" w:rsidRDefault="00000000">
            <w:pPr>
              <w:spacing w:after="100"/>
            </w:pPr>
            <w:r>
              <w:rPr>
                <w:rFonts w:ascii="Calibri" w:hAnsi="Calibri"/>
                <w:color w:val="D2E1FF"/>
                <w:sz w:val="24"/>
              </w:rPr>
              <w:t>B.Tech · Artificial Intelligence &amp; Data Science</w:t>
            </w:r>
          </w:p>
          <w:p w14:paraId="5B381FE6" w14:textId="15215C12" w:rsidR="00751413" w:rsidRDefault="00DE241E">
            <w:pPr>
              <w:spacing w:before="80" w:after="0"/>
            </w:pPr>
            <w:r>
              <w:rPr>
                <w:rFonts w:ascii="Calibri" w:hAnsi="Calibri"/>
                <w:color w:val="B4C8F0"/>
                <w:sz w:val="19"/>
              </w:rPr>
              <w:t>v.p.infinix</w:t>
            </w:r>
            <w:r w:rsidR="00000000">
              <w:rPr>
                <w:rFonts w:ascii="Calibri" w:hAnsi="Calibri"/>
                <w:color w:val="B4C8F0"/>
                <w:sz w:val="19"/>
              </w:rPr>
              <w:t xml:space="preserve">@gmail.com   |   </w:t>
            </w:r>
            <w:r w:rsidR="00930A49" w:rsidRPr="00930A49">
              <w:rPr>
                <w:rFonts w:ascii="Calibri" w:hAnsi="Calibri"/>
                <w:color w:val="B4C8F0"/>
                <w:sz w:val="19"/>
              </w:rPr>
              <w:t>linkedin.com/in/prasanna-v-dataanalyst</w:t>
            </w:r>
            <w:r w:rsidR="00000000">
              <w:rPr>
                <w:rFonts w:ascii="Calibri" w:hAnsi="Calibri"/>
                <w:color w:val="B4C8F0"/>
                <w:sz w:val="19"/>
              </w:rPr>
              <w:t xml:space="preserve"> |   github.com/PrasannaV569</w:t>
            </w:r>
          </w:p>
        </w:tc>
      </w:tr>
      <w:tr w:rsidR="00751413" w14:paraId="33559E25" w14:textId="77777777" w:rsidTr="00CE7257">
        <w:tc>
          <w:tcPr>
            <w:tcW w:w="4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EF2FA"/>
            <w:tcMar>
              <w:top w:w="220" w:type="dxa"/>
              <w:left w:w="200" w:type="dxa"/>
              <w:bottom w:w="220" w:type="dxa"/>
              <w:right w:w="180" w:type="dxa"/>
            </w:tcMar>
          </w:tcPr>
          <w:p w14:paraId="3048983C" w14:textId="77777777" w:rsidR="00751413" w:rsidRDefault="00751413"/>
          <w:p w14:paraId="6C050B10" w14:textId="77777777" w:rsidR="00751413" w:rsidRDefault="00000000">
            <w:pPr>
              <w:pBdr>
                <w:bottom w:val="single" w:sz="8" w:space="1" w:color="1A73E8"/>
              </w:pBdr>
              <w:spacing w:after="60"/>
            </w:pPr>
            <w:r>
              <w:rPr>
                <w:rFonts w:ascii="Calibri" w:hAnsi="Calibri"/>
                <w:b/>
                <w:color w:val="1A73E8"/>
                <w:sz w:val="18"/>
              </w:rPr>
              <w:t>TECHNICAL SKILLS</w:t>
            </w:r>
          </w:p>
          <w:p w14:paraId="188659C7" w14:textId="77777777" w:rsidR="00751413" w:rsidRDefault="00000000">
            <w:pPr>
              <w:spacing w:before="100" w:after="40"/>
            </w:pPr>
            <w:r>
              <w:rPr>
                <w:rFonts w:ascii="Calibri" w:hAnsi="Calibri"/>
                <w:b/>
                <w:color w:val="141E32"/>
                <w:sz w:val="18"/>
              </w:rPr>
              <w:t>Programming</w:t>
            </w:r>
            <w:r>
              <w:rPr>
                <w:rFonts w:ascii="Calibri" w:hAnsi="Calibri"/>
                <w:b/>
                <w:color w:val="141E32"/>
                <w:sz w:val="18"/>
              </w:rPr>
              <w:br/>
            </w:r>
            <w:r>
              <w:rPr>
                <w:rFonts w:ascii="Calibri" w:hAnsi="Calibri"/>
                <w:color w:val="646E82"/>
                <w:sz w:val="17"/>
              </w:rPr>
              <w:t>Python  ·  Java  ·  C#  ·  SQL</w:t>
            </w:r>
          </w:p>
          <w:p w14:paraId="24AAA54A" w14:textId="72CC8AC5" w:rsidR="00751413" w:rsidRDefault="00000000">
            <w:pPr>
              <w:spacing w:before="100" w:after="40"/>
            </w:pPr>
            <w:r>
              <w:rPr>
                <w:rFonts w:ascii="Calibri" w:hAnsi="Calibri"/>
                <w:b/>
                <w:color w:val="141E32"/>
                <w:sz w:val="18"/>
              </w:rPr>
              <w:t>Databases</w:t>
            </w:r>
            <w:r>
              <w:rPr>
                <w:rFonts w:ascii="Calibri" w:hAnsi="Calibri"/>
                <w:b/>
                <w:color w:val="141E32"/>
                <w:sz w:val="18"/>
              </w:rPr>
              <w:br/>
            </w:r>
            <w:r>
              <w:rPr>
                <w:rFonts w:ascii="Calibri" w:hAnsi="Calibri"/>
                <w:color w:val="646E82"/>
                <w:sz w:val="17"/>
              </w:rPr>
              <w:t>MySQL · MongoDB</w:t>
            </w:r>
          </w:p>
          <w:p w14:paraId="4193C027" w14:textId="328E4A92" w:rsidR="00751413" w:rsidRDefault="00000000">
            <w:pPr>
              <w:spacing w:before="100" w:after="40"/>
            </w:pPr>
            <w:r>
              <w:rPr>
                <w:rFonts w:ascii="Calibri" w:hAnsi="Calibri"/>
                <w:b/>
                <w:color w:val="141E32"/>
                <w:sz w:val="18"/>
              </w:rPr>
              <w:t>Web</w:t>
            </w:r>
            <w:r>
              <w:rPr>
                <w:rFonts w:ascii="Calibri" w:hAnsi="Calibri"/>
                <w:b/>
                <w:color w:val="141E32"/>
                <w:sz w:val="18"/>
              </w:rPr>
              <w:br/>
            </w:r>
            <w:r>
              <w:rPr>
                <w:rFonts w:ascii="Calibri" w:hAnsi="Calibri"/>
                <w:color w:val="646E82"/>
                <w:sz w:val="17"/>
              </w:rPr>
              <w:t>HTML · CSS</w:t>
            </w:r>
            <w:r w:rsidR="00DE241E">
              <w:rPr>
                <w:rFonts w:ascii="Calibri" w:hAnsi="Calibri"/>
                <w:color w:val="646E82"/>
                <w:sz w:val="17"/>
              </w:rPr>
              <w:t xml:space="preserve"> </w:t>
            </w:r>
            <w:r>
              <w:rPr>
                <w:rFonts w:ascii="Calibri" w:hAnsi="Calibri"/>
                <w:color w:val="646E82"/>
                <w:sz w:val="17"/>
              </w:rPr>
              <w:t>· JavaScript</w:t>
            </w:r>
          </w:p>
          <w:p w14:paraId="5C3F81D1" w14:textId="6DF98245" w:rsidR="00751413" w:rsidRDefault="00000000">
            <w:pPr>
              <w:spacing w:before="100" w:after="40"/>
            </w:pPr>
            <w:r>
              <w:rPr>
                <w:rFonts w:ascii="Calibri" w:hAnsi="Calibri"/>
                <w:b/>
                <w:color w:val="141E32"/>
                <w:sz w:val="18"/>
              </w:rPr>
              <w:t>Tools</w:t>
            </w:r>
            <w:r>
              <w:rPr>
                <w:rFonts w:ascii="Calibri" w:hAnsi="Calibri"/>
                <w:b/>
                <w:color w:val="141E32"/>
                <w:sz w:val="18"/>
              </w:rPr>
              <w:br/>
            </w:r>
            <w:r>
              <w:rPr>
                <w:rFonts w:ascii="Calibri" w:hAnsi="Calibri"/>
                <w:color w:val="646E82"/>
                <w:sz w:val="17"/>
              </w:rPr>
              <w:t>Git · GitHub · VS Code</w:t>
            </w:r>
            <w:r w:rsidR="00DE241E">
              <w:rPr>
                <w:rFonts w:ascii="Calibri" w:hAnsi="Calibri"/>
                <w:color w:val="646E82"/>
                <w:sz w:val="17"/>
              </w:rPr>
              <w:t xml:space="preserve"> </w:t>
            </w:r>
            <w:r w:rsidR="00DE241E">
              <w:rPr>
                <w:rFonts w:ascii="Calibri" w:hAnsi="Calibri"/>
                <w:color w:val="646E82"/>
                <w:sz w:val="17"/>
              </w:rPr>
              <w:t>·</w:t>
            </w:r>
            <w:r w:rsidR="00DE241E">
              <w:rPr>
                <w:rFonts w:ascii="Calibri" w:hAnsi="Calibri"/>
                <w:color w:val="646E82"/>
                <w:sz w:val="17"/>
              </w:rPr>
              <w:t xml:space="preserve"> </w:t>
            </w:r>
            <w:r>
              <w:rPr>
                <w:rFonts w:ascii="Calibri" w:hAnsi="Calibri"/>
                <w:color w:val="646E82"/>
                <w:sz w:val="17"/>
              </w:rPr>
              <w:t>Microsoft Excel</w:t>
            </w:r>
            <w:r w:rsidR="00DE241E">
              <w:rPr>
                <w:rFonts w:ascii="Calibri" w:hAnsi="Calibri"/>
                <w:color w:val="646E82"/>
                <w:sz w:val="17"/>
              </w:rPr>
              <w:t xml:space="preserve"> </w:t>
            </w:r>
            <w:r w:rsidR="00DE241E">
              <w:rPr>
                <w:rFonts w:ascii="Calibri" w:hAnsi="Calibri"/>
                <w:color w:val="646E82"/>
                <w:sz w:val="17"/>
              </w:rPr>
              <w:t>·</w:t>
            </w:r>
            <w:r w:rsidR="00DE241E">
              <w:rPr>
                <w:rFonts w:ascii="Calibri" w:hAnsi="Calibri"/>
                <w:color w:val="646E82"/>
                <w:sz w:val="17"/>
              </w:rPr>
              <w:t xml:space="preserve"> Power BI</w:t>
            </w:r>
          </w:p>
          <w:p w14:paraId="0B640D1D" w14:textId="1445DCFC" w:rsidR="00751413" w:rsidRDefault="00000000">
            <w:pPr>
              <w:spacing w:before="100" w:after="40"/>
            </w:pPr>
            <w:r>
              <w:rPr>
                <w:rFonts w:ascii="Calibri" w:hAnsi="Calibri"/>
                <w:b/>
                <w:color w:val="141E32"/>
                <w:sz w:val="18"/>
              </w:rPr>
              <w:t>AI Tools</w:t>
            </w:r>
            <w:r>
              <w:rPr>
                <w:rFonts w:ascii="Calibri" w:hAnsi="Calibri"/>
                <w:b/>
                <w:color w:val="141E32"/>
                <w:sz w:val="18"/>
              </w:rPr>
              <w:br/>
            </w:r>
            <w:r>
              <w:rPr>
                <w:rFonts w:ascii="Calibri" w:hAnsi="Calibri"/>
                <w:color w:val="646E82"/>
                <w:sz w:val="17"/>
              </w:rPr>
              <w:t>Gemini · ChatGPT · Claude</w:t>
            </w:r>
            <w:r w:rsidR="00DE241E">
              <w:rPr>
                <w:rFonts w:ascii="Calibri" w:hAnsi="Calibri"/>
                <w:color w:val="646E82"/>
                <w:sz w:val="17"/>
              </w:rPr>
              <w:t xml:space="preserve"> </w:t>
            </w:r>
            <w:r w:rsidR="00DE241E" w:rsidRPr="00DE241E">
              <w:rPr>
                <w:rFonts w:ascii="Calibri" w:hAnsi="Calibri"/>
                <w:color w:val="646E82"/>
                <w:sz w:val="17"/>
              </w:rPr>
              <w:t>·</w:t>
            </w:r>
            <w:r w:rsidR="00DE241E">
              <w:rPr>
                <w:rFonts w:ascii="Calibri" w:hAnsi="Calibri"/>
                <w:color w:val="646E82"/>
                <w:sz w:val="17"/>
              </w:rPr>
              <w:t xml:space="preserve"> Antigravity</w:t>
            </w:r>
            <w:r w:rsidR="00775B70">
              <w:rPr>
                <w:rFonts w:ascii="Calibri" w:hAnsi="Calibri"/>
                <w:color w:val="646E82"/>
                <w:sz w:val="17"/>
              </w:rPr>
              <w:t xml:space="preserve"> </w:t>
            </w:r>
            <w:r w:rsidR="00775B70" w:rsidRPr="00DE241E">
              <w:rPr>
                <w:rFonts w:ascii="Calibri" w:hAnsi="Calibri"/>
                <w:color w:val="646E82"/>
                <w:sz w:val="17"/>
              </w:rPr>
              <w:t>·</w:t>
            </w:r>
            <w:r w:rsidR="00775B70">
              <w:rPr>
                <w:rFonts w:ascii="Calibri" w:hAnsi="Calibri"/>
                <w:color w:val="646E82"/>
                <w:sz w:val="17"/>
              </w:rPr>
              <w:t xml:space="preserve"> Cursor</w:t>
            </w:r>
          </w:p>
          <w:p w14:paraId="1857D160" w14:textId="77777777" w:rsidR="00751413" w:rsidRDefault="00000000">
            <w:pPr>
              <w:pBdr>
                <w:bottom w:val="single" w:sz="8" w:space="1" w:color="1A73E8"/>
              </w:pBdr>
              <w:spacing w:before="280" w:after="60"/>
            </w:pPr>
            <w:r>
              <w:rPr>
                <w:rFonts w:ascii="Calibri" w:hAnsi="Calibri"/>
                <w:b/>
                <w:color w:val="1A73E8"/>
                <w:sz w:val="18"/>
              </w:rPr>
              <w:t>CERTIFICATIONS</w:t>
            </w:r>
          </w:p>
          <w:p w14:paraId="7C08206B" w14:textId="77777777" w:rsidR="0075141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• </w:t>
            </w:r>
            <w:r>
              <w:rPr>
                <w:rFonts w:ascii="Calibri" w:hAnsi="Calibri"/>
                <w:color w:val="141E32"/>
                <w:sz w:val="18"/>
              </w:rPr>
              <w:t>Python Basic — HackerRank</w:t>
            </w:r>
          </w:p>
          <w:p w14:paraId="5ED0B330" w14:textId="77777777" w:rsidR="0075141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• </w:t>
            </w:r>
            <w:r>
              <w:rPr>
                <w:rFonts w:ascii="Calibri" w:hAnsi="Calibri"/>
                <w:color w:val="141E32"/>
                <w:sz w:val="18"/>
              </w:rPr>
              <w:t>Java Basic — HackerRank</w:t>
            </w:r>
          </w:p>
          <w:p w14:paraId="07771E45" w14:textId="77777777" w:rsidR="0075141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• </w:t>
            </w:r>
            <w:r>
              <w:rPr>
                <w:rFonts w:ascii="Calibri" w:hAnsi="Calibri"/>
                <w:color w:val="141E32"/>
                <w:sz w:val="18"/>
              </w:rPr>
              <w:t>SQL Intermediate — HackerRank</w:t>
            </w:r>
          </w:p>
          <w:p w14:paraId="0CCB8021" w14:textId="77777777" w:rsidR="0075141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• </w:t>
            </w:r>
            <w:r>
              <w:rPr>
                <w:rFonts w:ascii="Calibri" w:hAnsi="Calibri"/>
                <w:color w:val="141E32"/>
                <w:sz w:val="18"/>
              </w:rPr>
              <w:t>Unity Essentials — Unity Technologies</w:t>
            </w:r>
          </w:p>
          <w:p w14:paraId="59763FA8" w14:textId="071F4969" w:rsidR="0075141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• </w:t>
            </w:r>
            <w:r>
              <w:rPr>
                <w:rFonts w:ascii="Calibri" w:hAnsi="Calibri"/>
                <w:color w:val="141E32"/>
                <w:sz w:val="18"/>
              </w:rPr>
              <w:t>DCA</w:t>
            </w:r>
            <w:r w:rsidR="0083150E">
              <w:rPr>
                <w:rFonts w:ascii="Calibri" w:hAnsi="Calibri"/>
                <w:color w:val="141E32"/>
                <w:sz w:val="18"/>
              </w:rPr>
              <w:t xml:space="preserve"> (MS Office Tools and Basic Hardware engineering)</w:t>
            </w:r>
            <w:r>
              <w:rPr>
                <w:rFonts w:ascii="Calibri" w:hAnsi="Calibri"/>
                <w:color w:val="141E32"/>
                <w:sz w:val="18"/>
              </w:rPr>
              <w:t xml:space="preserve"> — CCI Computer Education</w:t>
            </w:r>
          </w:p>
          <w:p w14:paraId="2874EA19" w14:textId="77777777" w:rsidR="00751413" w:rsidRDefault="00000000">
            <w:pPr>
              <w:pBdr>
                <w:bottom w:val="single" w:sz="8" w:space="1" w:color="1A73E8"/>
              </w:pBdr>
              <w:spacing w:before="280" w:after="60"/>
            </w:pPr>
            <w:r>
              <w:rPr>
                <w:rFonts w:ascii="Calibri" w:hAnsi="Calibri"/>
                <w:b/>
                <w:color w:val="1A73E8"/>
                <w:sz w:val="18"/>
              </w:rPr>
              <w:t>LANGUAGES</w:t>
            </w:r>
          </w:p>
          <w:p w14:paraId="2845814C" w14:textId="2E52C342" w:rsidR="00751413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141E32"/>
                <w:sz w:val="18"/>
              </w:rPr>
              <w:t xml:space="preserve">Tamil </w:t>
            </w:r>
            <w:r w:rsidR="00DE241E">
              <w:rPr>
                <w:rFonts w:ascii="Calibri" w:hAnsi="Calibri"/>
                <w:b/>
                <w:color w:val="141E32"/>
              </w:rPr>
              <w:t>—</w:t>
            </w:r>
            <w:r>
              <w:rPr>
                <w:rFonts w:ascii="Calibri" w:hAnsi="Calibri"/>
                <w:b/>
                <w:color w:val="141E32"/>
                <w:sz w:val="18"/>
              </w:rPr>
              <w:t xml:space="preserve"> </w:t>
            </w:r>
            <w:r w:rsidR="00DE241E">
              <w:rPr>
                <w:rFonts w:ascii="Calibri" w:hAnsi="Calibri"/>
                <w:color w:val="646E82"/>
                <w:sz w:val="17"/>
              </w:rPr>
              <w:t>Read, Write, Speak</w:t>
            </w:r>
          </w:p>
          <w:p w14:paraId="0D7E0DA4" w14:textId="2DE88E95" w:rsidR="00751413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141E32"/>
                <w:sz w:val="18"/>
              </w:rPr>
              <w:t xml:space="preserve">English </w:t>
            </w:r>
            <w:r w:rsidR="00DE241E">
              <w:rPr>
                <w:rFonts w:ascii="Calibri" w:hAnsi="Calibri"/>
                <w:b/>
                <w:color w:val="141E32"/>
              </w:rPr>
              <w:t>—</w:t>
            </w:r>
            <w:r>
              <w:rPr>
                <w:rFonts w:ascii="Calibri" w:hAnsi="Calibri"/>
                <w:b/>
                <w:color w:val="141E32"/>
                <w:sz w:val="18"/>
              </w:rPr>
              <w:t xml:space="preserve"> </w:t>
            </w:r>
            <w:r w:rsidR="00DE241E">
              <w:rPr>
                <w:rFonts w:ascii="Calibri" w:hAnsi="Calibri"/>
                <w:color w:val="646E82"/>
                <w:sz w:val="17"/>
              </w:rPr>
              <w:t>Read, Write, Speak</w:t>
            </w:r>
          </w:p>
          <w:p w14:paraId="37DDF591" w14:textId="53D1FB44" w:rsidR="00751413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141E32"/>
                <w:sz w:val="18"/>
              </w:rPr>
              <w:t>Kannada</w:t>
            </w:r>
            <w:r w:rsidR="00DE241E">
              <w:rPr>
                <w:rFonts w:ascii="Calibri" w:hAnsi="Calibri"/>
                <w:b/>
                <w:color w:val="141E32"/>
              </w:rPr>
              <w:t>—</w:t>
            </w:r>
            <w:r>
              <w:rPr>
                <w:rFonts w:ascii="Calibri" w:hAnsi="Calibri"/>
                <w:b/>
                <w:color w:val="141E32"/>
                <w:sz w:val="18"/>
              </w:rPr>
              <w:t xml:space="preserve"> </w:t>
            </w:r>
            <w:r w:rsidR="00DE241E">
              <w:rPr>
                <w:rFonts w:ascii="Calibri" w:hAnsi="Calibri"/>
                <w:color w:val="646E82"/>
                <w:sz w:val="17"/>
              </w:rPr>
              <w:t>Speak</w:t>
            </w:r>
          </w:p>
          <w:p w14:paraId="59227CDD" w14:textId="159D6FAD" w:rsidR="00751413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141E32"/>
                <w:sz w:val="18"/>
              </w:rPr>
              <w:t xml:space="preserve">Japanese </w:t>
            </w:r>
            <w:r w:rsidR="00DE241E">
              <w:rPr>
                <w:rFonts w:ascii="Calibri" w:hAnsi="Calibri"/>
                <w:b/>
                <w:color w:val="141E32"/>
              </w:rPr>
              <w:t>—</w:t>
            </w:r>
            <w:r>
              <w:rPr>
                <w:rFonts w:ascii="Calibri" w:hAnsi="Calibri"/>
                <w:b/>
                <w:color w:val="141E32"/>
                <w:sz w:val="18"/>
              </w:rPr>
              <w:t xml:space="preserve"> </w:t>
            </w:r>
            <w:r>
              <w:rPr>
                <w:rFonts w:ascii="Calibri" w:hAnsi="Calibri"/>
                <w:color w:val="646E82"/>
                <w:sz w:val="17"/>
              </w:rPr>
              <w:t>(NAT-5Q)</w:t>
            </w:r>
            <w:r w:rsidR="00DE241E">
              <w:rPr>
                <w:rFonts w:ascii="Calibri" w:hAnsi="Calibri"/>
                <w:b/>
                <w:color w:val="141E32"/>
              </w:rPr>
              <w:t xml:space="preserve"> </w:t>
            </w:r>
          </w:p>
          <w:p w14:paraId="1B1D052D" w14:textId="77777777" w:rsidR="00751413" w:rsidRDefault="00000000">
            <w:pPr>
              <w:pBdr>
                <w:bottom w:val="single" w:sz="8" w:space="1" w:color="1A73E8"/>
              </w:pBdr>
              <w:spacing w:before="280" w:after="60"/>
            </w:pPr>
            <w:r>
              <w:rPr>
                <w:rFonts w:ascii="Calibri" w:hAnsi="Calibri"/>
                <w:b/>
                <w:color w:val="1A73E8"/>
                <w:sz w:val="18"/>
              </w:rPr>
              <w:t>STRENGTHS</w:t>
            </w:r>
          </w:p>
          <w:p w14:paraId="435C4F7D" w14:textId="77777777" w:rsidR="0075141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• </w:t>
            </w:r>
            <w:r>
              <w:rPr>
                <w:rFonts w:ascii="Calibri" w:hAnsi="Calibri"/>
                <w:color w:val="141E32"/>
                <w:sz w:val="18"/>
              </w:rPr>
              <w:t>Team Leadership</w:t>
            </w:r>
          </w:p>
          <w:p w14:paraId="47623478" w14:textId="77777777" w:rsidR="0075141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• </w:t>
            </w:r>
            <w:r>
              <w:rPr>
                <w:rFonts w:ascii="Calibri" w:hAnsi="Calibri"/>
                <w:color w:val="141E32"/>
                <w:sz w:val="18"/>
              </w:rPr>
              <w:t>Analytical Thinking</w:t>
            </w:r>
          </w:p>
          <w:p w14:paraId="1D83B311" w14:textId="77777777" w:rsidR="0075141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• </w:t>
            </w:r>
            <w:r>
              <w:rPr>
                <w:rFonts w:ascii="Calibri" w:hAnsi="Calibri"/>
                <w:color w:val="141E32"/>
                <w:sz w:val="18"/>
              </w:rPr>
              <w:t>Problem-Solving</w:t>
            </w:r>
          </w:p>
          <w:p w14:paraId="615AD302" w14:textId="77777777" w:rsidR="00CE7257" w:rsidRDefault="00000000" w:rsidP="0083150E">
            <w:pPr>
              <w:spacing w:before="40" w:after="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• </w:t>
            </w:r>
            <w:r>
              <w:rPr>
                <w:rFonts w:ascii="Calibri" w:hAnsi="Calibri"/>
                <w:color w:val="141E32"/>
                <w:sz w:val="18"/>
              </w:rPr>
              <w:t>Quick Learner</w:t>
            </w:r>
          </w:p>
          <w:p w14:paraId="2997EF52" w14:textId="6D8081C3" w:rsidR="00930A49" w:rsidRPr="00930A49" w:rsidRDefault="00930A49" w:rsidP="0083150E">
            <w:pPr>
              <w:spacing w:before="40" w:after="40"/>
              <w:rPr>
                <w:bCs/>
              </w:rPr>
            </w:pPr>
            <w:r>
              <w:rPr>
                <w:rFonts w:ascii="Calibri" w:hAnsi="Calibri"/>
                <w:b/>
                <w:color w:val="1A73E8"/>
                <w:sz w:val="18"/>
              </w:rPr>
              <w:t>•</w:t>
            </w:r>
            <w:r>
              <w:rPr>
                <w:rFonts w:ascii="Calibri" w:hAnsi="Calibri"/>
                <w:b/>
                <w:color w:val="1A73E8"/>
                <w:sz w:val="18"/>
              </w:rPr>
              <w:t xml:space="preserve"> </w:t>
            </w:r>
            <w:r>
              <w:rPr>
                <w:rFonts w:ascii="Calibri" w:hAnsi="Calibri"/>
                <w:bCs/>
                <w:sz w:val="18"/>
              </w:rPr>
              <w:t>Team Coordination</w:t>
            </w:r>
          </w:p>
        </w:tc>
        <w:tc>
          <w:tcPr>
            <w:tcW w:w="6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20" w:type="dxa"/>
              <w:left w:w="260" w:type="dxa"/>
              <w:bottom w:w="220" w:type="dxa"/>
              <w:right w:w="220" w:type="dxa"/>
            </w:tcMar>
          </w:tcPr>
          <w:p w14:paraId="44C4F188" w14:textId="77777777" w:rsidR="00751413" w:rsidRDefault="00751413"/>
          <w:p w14:paraId="5272D8F4" w14:textId="77777777" w:rsidR="00751413" w:rsidRDefault="00000000">
            <w:pPr>
              <w:pBdr>
                <w:left w:val="thick" w:sz="20" w:space="8" w:color="1A73E8"/>
                <w:bottom w:val="single" w:sz="6" w:space="1" w:color="D0D8F0"/>
              </w:pBdr>
              <w:spacing w:after="80"/>
              <w:ind w:left="120"/>
            </w:pPr>
            <w:r>
              <w:rPr>
                <w:rFonts w:ascii="Calibri" w:hAnsi="Calibri"/>
                <w:b/>
                <w:color w:val="1A73E8"/>
                <w:sz w:val="21"/>
              </w:rPr>
              <w:t xml:space="preserve">  PROFESSIONAL SUMMARY</w:t>
            </w:r>
          </w:p>
          <w:p w14:paraId="1AF9EDB9" w14:textId="1727E5BD" w:rsidR="00751413" w:rsidRDefault="00000000">
            <w:pPr>
              <w:spacing w:before="40" w:after="120"/>
              <w:rPr>
                <w:rFonts w:ascii="Calibri" w:hAnsi="Calibri"/>
                <w:color w:val="141E32"/>
                <w:sz w:val="20"/>
              </w:rPr>
            </w:pPr>
            <w:r>
              <w:rPr>
                <w:rFonts w:ascii="Calibri" w:hAnsi="Calibri"/>
                <w:color w:val="141E32"/>
                <w:sz w:val="20"/>
              </w:rPr>
              <w:t>Final-year B.</w:t>
            </w:r>
            <w:r w:rsidR="0083150E">
              <w:rPr>
                <w:rFonts w:ascii="Calibri" w:hAnsi="Calibri"/>
                <w:color w:val="141E32"/>
                <w:sz w:val="20"/>
              </w:rPr>
              <w:t xml:space="preserve"> </w:t>
            </w:r>
            <w:r>
              <w:rPr>
                <w:rFonts w:ascii="Calibri" w:hAnsi="Calibri"/>
                <w:color w:val="141E32"/>
                <w:sz w:val="20"/>
              </w:rPr>
              <w:t>Tech (AI &amp; DS) student with a CGPA of 8.0, passionate about Data Analysis and</w:t>
            </w:r>
            <w:r w:rsidR="0083150E">
              <w:rPr>
                <w:rFonts w:ascii="Calibri" w:hAnsi="Calibri"/>
                <w:color w:val="141E32"/>
                <w:sz w:val="20"/>
              </w:rPr>
              <w:t xml:space="preserve"> Artificial Intelligence</w:t>
            </w:r>
            <w:r>
              <w:rPr>
                <w:rFonts w:ascii="Calibri" w:hAnsi="Calibri"/>
                <w:color w:val="141E32"/>
                <w:sz w:val="20"/>
              </w:rPr>
              <w:t>. Delivered end-to-end projects in SQL database engineering and Power BI business intelligence, and led the development of an offline AI voice assistant as a team lead. Actively seeking Data Analyst or AI roles.</w:t>
            </w:r>
          </w:p>
          <w:p w14:paraId="2C532BC8" w14:textId="77777777" w:rsidR="00930A49" w:rsidRDefault="00930A49">
            <w:pPr>
              <w:spacing w:before="40" w:after="120"/>
            </w:pPr>
          </w:p>
          <w:p w14:paraId="012186F6" w14:textId="77777777" w:rsidR="00751413" w:rsidRDefault="00000000">
            <w:pPr>
              <w:pBdr>
                <w:left w:val="thick" w:sz="20" w:space="8" w:color="1A73E8"/>
                <w:bottom w:val="single" w:sz="6" w:space="1" w:color="D0D8F0"/>
              </w:pBdr>
              <w:spacing w:before="320" w:after="80"/>
              <w:ind w:left="120"/>
            </w:pPr>
            <w:r>
              <w:rPr>
                <w:rFonts w:ascii="Calibri" w:hAnsi="Calibri"/>
                <w:b/>
                <w:color w:val="1A73E8"/>
                <w:sz w:val="21"/>
              </w:rPr>
              <w:t xml:space="preserve">  WORK EXPERIENCE</w:t>
            </w:r>
          </w:p>
          <w:p w14:paraId="7E433A0B" w14:textId="644CBD9B" w:rsidR="00751413" w:rsidRDefault="00DE241E">
            <w:pPr>
              <w:spacing w:before="160" w:after="20"/>
            </w:pPr>
            <w:r>
              <w:rPr>
                <w:rFonts w:ascii="Calibri" w:hAnsi="Calibri"/>
                <w:b/>
                <w:color w:val="141E32"/>
              </w:rPr>
              <w:t xml:space="preserve">Intern </w:t>
            </w:r>
            <w:r w:rsidRPr="00DE241E">
              <w:rPr>
                <w:rFonts w:ascii="Calibri" w:hAnsi="Calibri"/>
                <w:b/>
                <w:color w:val="141E32"/>
              </w:rPr>
              <w:t>—</w:t>
            </w:r>
            <w:r>
              <w:rPr>
                <w:rFonts w:ascii="Calibri" w:hAnsi="Calibri"/>
                <w:b/>
                <w:color w:val="141E32"/>
              </w:rPr>
              <w:t xml:space="preserve"> </w:t>
            </w:r>
            <w:r w:rsidR="00000000">
              <w:rPr>
                <w:rFonts w:ascii="Calibri" w:hAnsi="Calibri"/>
                <w:b/>
                <w:color w:val="141E32"/>
              </w:rPr>
              <w:t>Machine Learning Intern</w:t>
            </w:r>
          </w:p>
          <w:p w14:paraId="7416BE6A" w14:textId="3F229321" w:rsidR="00751413" w:rsidRDefault="00000000"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19"/>
              </w:rPr>
              <w:t>ABE Group of Companies</w:t>
            </w:r>
            <w:r>
              <w:rPr>
                <w:rFonts w:ascii="Calibri" w:hAnsi="Calibri"/>
                <w:color w:val="646E82"/>
                <w:sz w:val="18"/>
              </w:rPr>
              <w:t xml:space="preserve"> | Aug 2024</w:t>
            </w:r>
          </w:p>
          <w:p w14:paraId="2793EF02" w14:textId="70A53303" w:rsidR="00751413" w:rsidRDefault="00000000">
            <w:pPr>
              <w:spacing w:before="20" w:after="40"/>
              <w:ind w:left="140" w:hanging="1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</w:t>
            </w:r>
            <w:r>
              <w:rPr>
                <w:rFonts w:ascii="Calibri" w:hAnsi="Calibri"/>
                <w:color w:val="141E32"/>
                <w:sz w:val="20"/>
              </w:rPr>
              <w:t>Applied supervised learning algorithms (classification &amp; regression) using Scikit-Learn and Pandas for real-world datasets.</w:t>
            </w:r>
          </w:p>
          <w:p w14:paraId="7144D4FF" w14:textId="0CA2F281" w:rsidR="00751413" w:rsidRDefault="00000000">
            <w:pPr>
              <w:spacing w:before="20" w:after="40"/>
              <w:ind w:left="140" w:hanging="1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</w:t>
            </w:r>
            <w:r>
              <w:rPr>
                <w:rFonts w:ascii="Calibri" w:hAnsi="Calibri"/>
                <w:color w:val="141E32"/>
                <w:sz w:val="20"/>
              </w:rPr>
              <w:t>Performed data preprocessing, feature engineering, and evaluated models using precision, recall, and F1-score.</w:t>
            </w:r>
          </w:p>
          <w:p w14:paraId="78AC4075" w14:textId="77777777" w:rsidR="00751413" w:rsidRDefault="00000000">
            <w:pPr>
              <w:spacing w:before="160" w:after="20"/>
            </w:pPr>
            <w:r>
              <w:rPr>
                <w:rFonts w:ascii="Calibri" w:hAnsi="Calibri"/>
                <w:b/>
                <w:color w:val="141E32"/>
              </w:rPr>
              <w:t>Intern — Web Application Development</w:t>
            </w:r>
          </w:p>
          <w:p w14:paraId="0331B23B" w14:textId="5A15C4D3" w:rsidR="00751413" w:rsidRDefault="00000000"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19"/>
              </w:rPr>
              <w:t>Livewire, Salem</w:t>
            </w:r>
            <w:r>
              <w:rPr>
                <w:rFonts w:ascii="Calibri" w:hAnsi="Calibri"/>
                <w:color w:val="646E82"/>
                <w:sz w:val="18"/>
              </w:rPr>
              <w:t xml:space="preserve"> | Feb 2025</w:t>
            </w:r>
          </w:p>
          <w:p w14:paraId="248F404D" w14:textId="61966CB7" w:rsidR="00751413" w:rsidRDefault="00000000">
            <w:pPr>
              <w:spacing w:before="20" w:after="40"/>
              <w:ind w:left="140" w:hanging="1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</w:t>
            </w:r>
            <w:r>
              <w:rPr>
                <w:rFonts w:ascii="Calibri" w:hAnsi="Calibri"/>
                <w:color w:val="141E32"/>
                <w:sz w:val="20"/>
              </w:rPr>
              <w:t>Developed a user authentication system using Passport.js with session-based login/logout and MongoDB data management.</w:t>
            </w:r>
          </w:p>
          <w:p w14:paraId="26A28CAA" w14:textId="62D5811E" w:rsidR="00751413" w:rsidRDefault="00000000">
            <w:pPr>
              <w:spacing w:before="20" w:after="40"/>
              <w:ind w:left="140" w:hanging="140"/>
              <w:rPr>
                <w:rFonts w:ascii="Calibri" w:hAnsi="Calibri"/>
                <w:color w:val="141E32"/>
                <w:sz w:val="20"/>
              </w:rPr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</w:t>
            </w:r>
            <w:r>
              <w:rPr>
                <w:rFonts w:ascii="Calibri" w:hAnsi="Calibri"/>
                <w:color w:val="141E32"/>
                <w:sz w:val="20"/>
              </w:rPr>
              <w:t>Built and connected UI components to a Node.js/Express REST backend; executed full CRUD operations.</w:t>
            </w:r>
          </w:p>
          <w:p w14:paraId="1DAC6966" w14:textId="77777777" w:rsidR="00930A49" w:rsidRDefault="00930A49">
            <w:pPr>
              <w:spacing w:before="20" w:after="40"/>
              <w:ind w:left="140" w:hanging="140"/>
            </w:pPr>
          </w:p>
          <w:p w14:paraId="44FB1333" w14:textId="77777777" w:rsidR="00751413" w:rsidRDefault="00000000">
            <w:pPr>
              <w:pBdr>
                <w:left w:val="thick" w:sz="20" w:space="8" w:color="1A73E8"/>
                <w:bottom w:val="single" w:sz="6" w:space="1" w:color="D0D8F0"/>
              </w:pBdr>
              <w:spacing w:before="320" w:after="80"/>
              <w:ind w:left="120"/>
            </w:pPr>
            <w:r>
              <w:rPr>
                <w:rFonts w:ascii="Calibri" w:hAnsi="Calibri"/>
                <w:b/>
                <w:color w:val="1A73E8"/>
                <w:sz w:val="21"/>
              </w:rPr>
              <w:t xml:space="preserve">  EDUCATION</w:t>
            </w:r>
          </w:p>
          <w:p w14:paraId="6F1C6344" w14:textId="77777777" w:rsidR="00751413" w:rsidRDefault="00000000">
            <w:pPr>
              <w:spacing w:before="160" w:after="20"/>
            </w:pPr>
            <w:r>
              <w:rPr>
                <w:rFonts w:ascii="Calibri" w:hAnsi="Calibri"/>
                <w:b/>
                <w:color w:val="141E32"/>
              </w:rPr>
              <w:t>B.Tech – Artificial Intelligence &amp; Data Science</w:t>
            </w:r>
          </w:p>
          <w:p w14:paraId="2F191C71" w14:textId="7CF14C00" w:rsidR="00751413" w:rsidRDefault="00000000"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19"/>
              </w:rPr>
              <w:t>AVS Engineering College, Salem</w:t>
            </w:r>
            <w:r>
              <w:rPr>
                <w:rFonts w:ascii="Calibri" w:hAnsi="Calibri"/>
                <w:color w:val="646E82"/>
                <w:sz w:val="18"/>
              </w:rPr>
              <w:t xml:space="preserve"> | 202</w:t>
            </w:r>
            <w:r w:rsidR="00DE241E">
              <w:rPr>
                <w:rFonts w:ascii="Calibri" w:hAnsi="Calibri"/>
                <w:color w:val="646E82"/>
                <w:sz w:val="18"/>
              </w:rPr>
              <w:t>6</w:t>
            </w:r>
            <w:r>
              <w:rPr>
                <w:rFonts w:ascii="Calibri" w:hAnsi="Calibri"/>
                <w:color w:val="646E82"/>
                <w:sz w:val="18"/>
              </w:rPr>
              <w:t xml:space="preserve"> – Present</w:t>
            </w:r>
          </w:p>
          <w:p w14:paraId="7164F4E3" w14:textId="77777777" w:rsidR="00751413" w:rsidRDefault="00000000">
            <w:pPr>
              <w:spacing w:after="120"/>
            </w:pPr>
            <w:r>
              <w:rPr>
                <w:rFonts w:ascii="Calibri" w:hAnsi="Calibri"/>
                <w:b/>
                <w:color w:val="1A73E8"/>
                <w:sz w:val="20"/>
              </w:rPr>
              <w:t xml:space="preserve">CGPA: </w:t>
            </w:r>
            <w:r>
              <w:rPr>
                <w:rFonts w:ascii="Calibri" w:hAnsi="Calibri"/>
                <w:color w:val="141E32"/>
                <w:sz w:val="20"/>
              </w:rPr>
              <w:t>8.0 / 10  (up to 7th Semester)</w:t>
            </w:r>
          </w:p>
          <w:p w14:paraId="4913A080" w14:textId="77777777" w:rsidR="00751413" w:rsidRDefault="00000000">
            <w:pPr>
              <w:spacing w:before="160" w:after="20"/>
            </w:pPr>
            <w:r>
              <w:rPr>
                <w:rFonts w:ascii="Calibri" w:hAnsi="Calibri"/>
                <w:b/>
                <w:color w:val="141E32"/>
              </w:rPr>
              <w:t>HSC (Class XII)  &amp;  SSLC (Class X)</w:t>
            </w:r>
          </w:p>
          <w:p w14:paraId="1101280B" w14:textId="405C9D2B" w:rsidR="00751413" w:rsidRDefault="00000000"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19"/>
              </w:rPr>
              <w:t>GBHS School, Mecheri</w:t>
            </w:r>
            <w:r>
              <w:rPr>
                <w:rFonts w:ascii="Calibri" w:hAnsi="Calibri"/>
                <w:color w:val="646E82"/>
                <w:sz w:val="18"/>
              </w:rPr>
              <w:t xml:space="preserve"> | 2020 – 2022</w:t>
            </w:r>
          </w:p>
          <w:p w14:paraId="49708597" w14:textId="5AAC3B7C" w:rsidR="00CE7257" w:rsidRDefault="00000000">
            <w:pPr>
              <w:spacing w:after="120"/>
              <w:rPr>
                <w:rFonts w:ascii="Calibri" w:hAnsi="Calibri"/>
                <w:color w:val="646E82"/>
                <w:sz w:val="20"/>
              </w:rPr>
            </w:pPr>
            <w:r>
              <w:rPr>
                <w:rFonts w:ascii="Calibri" w:hAnsi="Calibri"/>
                <w:color w:val="646E82"/>
                <w:sz w:val="20"/>
              </w:rPr>
              <w:t>HSC: 443/600 (73.8%) | SSLC: 378/500 (75.6%)</w:t>
            </w:r>
          </w:p>
          <w:p w14:paraId="1916FBE4" w14:textId="77777777" w:rsidR="00930A49" w:rsidRDefault="00930A49">
            <w:pPr>
              <w:spacing w:after="120"/>
              <w:rPr>
                <w:rFonts w:ascii="Calibri" w:hAnsi="Calibri"/>
                <w:color w:val="646E82"/>
                <w:sz w:val="20"/>
              </w:rPr>
            </w:pPr>
          </w:p>
          <w:p w14:paraId="5C03078B" w14:textId="77777777" w:rsidR="00930A49" w:rsidRPr="00CE7257" w:rsidRDefault="00930A49">
            <w:pPr>
              <w:spacing w:after="120"/>
              <w:rPr>
                <w:rFonts w:ascii="Calibri" w:hAnsi="Calibri"/>
                <w:color w:val="646E82"/>
                <w:sz w:val="20"/>
              </w:rPr>
            </w:pPr>
          </w:p>
          <w:p w14:paraId="1D54CC9F" w14:textId="77777777" w:rsidR="00751413" w:rsidRDefault="00000000">
            <w:pPr>
              <w:pBdr>
                <w:left w:val="thick" w:sz="20" w:space="8" w:color="1A73E8"/>
                <w:bottom w:val="single" w:sz="6" w:space="1" w:color="D0D8F0"/>
              </w:pBdr>
              <w:spacing w:before="320" w:after="80"/>
              <w:ind w:left="120"/>
            </w:pPr>
            <w:r>
              <w:rPr>
                <w:rFonts w:ascii="Calibri" w:hAnsi="Calibri"/>
                <w:b/>
                <w:color w:val="1A73E8"/>
                <w:sz w:val="21"/>
              </w:rPr>
              <w:lastRenderedPageBreak/>
              <w:t xml:space="preserve">  PROJECTS</w:t>
            </w:r>
          </w:p>
          <w:p w14:paraId="593ABC90" w14:textId="77777777" w:rsidR="00751413" w:rsidRDefault="00000000">
            <w:pPr>
              <w:spacing w:before="160" w:after="20"/>
            </w:pPr>
            <w:r>
              <w:rPr>
                <w:rFonts w:ascii="Calibri" w:hAnsi="Calibri"/>
                <w:b/>
                <w:color w:val="141E32"/>
              </w:rPr>
              <w:t>Cortex — AI Voice Assistant  (Team Lead)</w:t>
            </w:r>
          </w:p>
          <w:p w14:paraId="3D60C11F" w14:textId="4CEBA4D4" w:rsidR="00751413" w:rsidRDefault="00000000"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19"/>
              </w:rPr>
              <w:t>Python · NLU · TTS · Faster-Whisper</w:t>
            </w:r>
            <w:r>
              <w:rPr>
                <w:rFonts w:ascii="Calibri" w:hAnsi="Calibri"/>
                <w:color w:val="646E82"/>
                <w:sz w:val="18"/>
              </w:rPr>
              <w:t xml:space="preserve"> | Final Year Project</w:t>
            </w:r>
          </w:p>
          <w:p w14:paraId="43DD8FD0" w14:textId="3319B4E5" w:rsidR="00751413" w:rsidRDefault="00000000">
            <w:pPr>
              <w:spacing w:before="20" w:after="40"/>
              <w:ind w:left="140" w:hanging="1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</w:t>
            </w:r>
            <w:r>
              <w:rPr>
                <w:rFonts w:ascii="Calibri" w:hAnsi="Calibri"/>
                <w:color w:val="141E32"/>
                <w:sz w:val="20"/>
              </w:rPr>
              <w:t>100% offline AI assistant with custom-trained NLU engine, real-time speech interruption, and a Knowledge Graph GUI.</w:t>
            </w:r>
          </w:p>
          <w:p w14:paraId="25E2F854" w14:textId="7C3D9552" w:rsidR="00751413" w:rsidRDefault="00000000">
            <w:pPr>
              <w:spacing w:before="20" w:after="40"/>
              <w:ind w:left="140" w:hanging="1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</w:t>
            </w:r>
            <w:r>
              <w:rPr>
                <w:rFonts w:ascii="Calibri" w:hAnsi="Calibri"/>
                <w:color w:val="141E32"/>
                <w:sz w:val="20"/>
              </w:rPr>
              <w:t>Built a Neural Sync automation module allowing users to draw and voice-command custom workflows — no cloud APIs used.</w:t>
            </w:r>
          </w:p>
          <w:p w14:paraId="0F5D7939" w14:textId="77777777" w:rsidR="00751413" w:rsidRDefault="00000000">
            <w:pPr>
              <w:spacing w:before="160" w:after="20"/>
            </w:pPr>
            <w:r>
              <w:rPr>
                <w:rFonts w:ascii="Calibri" w:hAnsi="Calibri"/>
                <w:b/>
                <w:color w:val="141E32"/>
              </w:rPr>
              <w:t>Smart Banking Engine</w:t>
            </w:r>
          </w:p>
          <w:p w14:paraId="100036DC" w14:textId="77777777" w:rsidR="00751413" w:rsidRDefault="00000000"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19"/>
              </w:rPr>
              <w:t>MySQL · Triggers · Window Functions</w:t>
            </w:r>
            <w:r>
              <w:rPr>
                <w:rFonts w:ascii="Calibri" w:hAnsi="Calibri"/>
                <w:color w:val="646E82"/>
                <w:sz w:val="18"/>
              </w:rPr>
              <w:t xml:space="preserve">  |  Data Analysis</w:t>
            </w:r>
          </w:p>
          <w:p w14:paraId="73453D68" w14:textId="77777777" w:rsidR="00751413" w:rsidRDefault="00000000">
            <w:pPr>
              <w:spacing w:before="20" w:after="40"/>
              <w:ind w:left="140" w:hanging="1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 </w:t>
            </w:r>
            <w:r>
              <w:rPr>
                <w:rFonts w:ascii="Calibri" w:hAnsi="Calibri"/>
                <w:color w:val="141E32"/>
                <w:sz w:val="20"/>
              </w:rPr>
              <w:t>Designed a 3-table relational banking schema with triggers for overdraft protection and geo-velocity fraud detection.</w:t>
            </w:r>
          </w:p>
          <w:p w14:paraId="4251B46B" w14:textId="77777777" w:rsidR="00751413" w:rsidRDefault="00000000">
            <w:pPr>
              <w:spacing w:before="20" w:after="40"/>
              <w:ind w:left="140" w:hanging="1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 </w:t>
            </w:r>
            <w:r>
              <w:rPr>
                <w:rFonts w:ascii="Calibri" w:hAnsi="Calibri"/>
                <w:color w:val="141E32"/>
                <w:sz w:val="20"/>
              </w:rPr>
              <w:t>Used SQL Window Functions to compute real-time running ledger balances per account across all transactions.</w:t>
            </w:r>
          </w:p>
          <w:p w14:paraId="53834D9A" w14:textId="77777777" w:rsidR="00751413" w:rsidRDefault="00000000">
            <w:pPr>
              <w:spacing w:before="160" w:after="20"/>
            </w:pPr>
            <w:r>
              <w:rPr>
                <w:rFonts w:ascii="Calibri" w:hAnsi="Calibri"/>
                <w:b/>
                <w:color w:val="141E32"/>
              </w:rPr>
              <w:t>Global AI Workforce &amp; Salary Dashboard</w:t>
            </w:r>
          </w:p>
          <w:p w14:paraId="6F44F9E3" w14:textId="77777777" w:rsidR="00751413" w:rsidRDefault="00000000"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19"/>
              </w:rPr>
              <w:t>Power BI · DAX · Star Schema · ETL</w:t>
            </w:r>
            <w:r>
              <w:rPr>
                <w:rFonts w:ascii="Calibri" w:hAnsi="Calibri"/>
                <w:color w:val="646E82"/>
                <w:sz w:val="18"/>
              </w:rPr>
              <w:t xml:space="preserve">  |  Data Analysis</w:t>
            </w:r>
          </w:p>
          <w:p w14:paraId="44337DB7" w14:textId="6B017CB2" w:rsidR="00751413" w:rsidRDefault="00000000">
            <w:pPr>
              <w:spacing w:before="20" w:after="40"/>
              <w:ind w:left="140" w:hanging="1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</w:t>
            </w:r>
            <w:r>
              <w:rPr>
                <w:rFonts w:ascii="Calibri" w:hAnsi="Calibri"/>
                <w:color w:val="141E32"/>
                <w:sz w:val="20"/>
              </w:rPr>
              <w:t>Built an interactive 3-page Power BI report with Star Schema, Many-to-Many bridge table, and Power Query ETL pipeline.</w:t>
            </w:r>
          </w:p>
          <w:p w14:paraId="066A9FE3" w14:textId="5E407CD2" w:rsidR="00751413" w:rsidRDefault="00000000">
            <w:pPr>
              <w:spacing w:before="20" w:after="40"/>
              <w:ind w:left="140" w:hanging="1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</w:t>
            </w:r>
            <w:r>
              <w:rPr>
                <w:rFonts w:ascii="Calibri" w:hAnsi="Calibri"/>
                <w:color w:val="141E32"/>
                <w:sz w:val="20"/>
              </w:rPr>
              <w:t>Implemented Field Parameters for dynamic axis switching across 5 dimensions — targeted at CHROs and Tech Recruiters.</w:t>
            </w:r>
          </w:p>
          <w:p w14:paraId="4384891A" w14:textId="77777777" w:rsidR="00751413" w:rsidRDefault="00000000">
            <w:pPr>
              <w:spacing w:before="160" w:after="20"/>
            </w:pPr>
            <w:r>
              <w:rPr>
                <w:rFonts w:ascii="Calibri" w:hAnsi="Calibri"/>
                <w:b/>
                <w:color w:val="141E32"/>
              </w:rPr>
              <w:t>Gold Price Tracker &amp; Predictor</w:t>
            </w:r>
          </w:p>
          <w:p w14:paraId="4E8C88C8" w14:textId="77777777" w:rsidR="00751413" w:rsidRDefault="00000000"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19"/>
              </w:rPr>
              <w:t>Python · Flask · Machine Learning · REST API</w:t>
            </w:r>
            <w:r>
              <w:rPr>
                <w:rFonts w:ascii="Calibri" w:hAnsi="Calibri"/>
                <w:color w:val="646E82"/>
                <w:sz w:val="18"/>
              </w:rPr>
              <w:t xml:space="preserve">  |  Data Science</w:t>
            </w:r>
          </w:p>
          <w:p w14:paraId="5D9835D2" w14:textId="076C3BD8" w:rsidR="00751413" w:rsidRDefault="00000000">
            <w:pPr>
              <w:spacing w:before="20" w:after="40"/>
              <w:ind w:left="140" w:hanging="140"/>
            </w:pPr>
            <w:r>
              <w:rPr>
                <w:rFonts w:ascii="Calibri" w:hAnsi="Calibri"/>
                <w:b/>
                <w:color w:val="1A73E8"/>
                <w:sz w:val="18"/>
              </w:rPr>
              <w:t xml:space="preserve">▸ </w:t>
            </w:r>
            <w:r>
              <w:rPr>
                <w:rFonts w:ascii="Calibri" w:hAnsi="Calibri"/>
                <w:color w:val="141E32"/>
                <w:sz w:val="20"/>
              </w:rPr>
              <w:t>Live gold price dashboard using Flask &amp; Gold API; trained an ML model to predict next-day gold rate from historical data.</w:t>
            </w:r>
          </w:p>
        </w:tc>
      </w:tr>
    </w:tbl>
    <w:p w14:paraId="76A0B7A5" w14:textId="77777777" w:rsidR="00084CAE" w:rsidRDefault="00084CAE"/>
    <w:sectPr w:rsidR="00084CAE" w:rsidSect="00DE24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2CD86" w14:textId="77777777" w:rsidR="00084CAE" w:rsidRDefault="00084CAE" w:rsidP="00DE241E">
      <w:pPr>
        <w:spacing w:after="0" w:line="240" w:lineRule="auto"/>
      </w:pPr>
      <w:r>
        <w:separator/>
      </w:r>
    </w:p>
  </w:endnote>
  <w:endnote w:type="continuationSeparator" w:id="0">
    <w:p w14:paraId="202197B6" w14:textId="77777777" w:rsidR="00084CAE" w:rsidRDefault="00084CAE" w:rsidP="00DE2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9F21" w14:textId="77777777" w:rsidR="00084CAE" w:rsidRDefault="00084CAE" w:rsidP="00DE241E">
      <w:pPr>
        <w:spacing w:after="0" w:line="240" w:lineRule="auto"/>
      </w:pPr>
      <w:r>
        <w:separator/>
      </w:r>
    </w:p>
  </w:footnote>
  <w:footnote w:type="continuationSeparator" w:id="0">
    <w:p w14:paraId="32744CB5" w14:textId="77777777" w:rsidR="00084CAE" w:rsidRDefault="00084CAE" w:rsidP="00DE2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261123">
    <w:abstractNumId w:val="8"/>
  </w:num>
  <w:num w:numId="2" w16cid:durableId="1468428466">
    <w:abstractNumId w:val="6"/>
  </w:num>
  <w:num w:numId="3" w16cid:durableId="1574200820">
    <w:abstractNumId w:val="5"/>
  </w:num>
  <w:num w:numId="4" w16cid:durableId="1501192503">
    <w:abstractNumId w:val="4"/>
  </w:num>
  <w:num w:numId="5" w16cid:durableId="108665491">
    <w:abstractNumId w:val="7"/>
  </w:num>
  <w:num w:numId="6" w16cid:durableId="1144203995">
    <w:abstractNumId w:val="3"/>
  </w:num>
  <w:num w:numId="7" w16cid:durableId="1261138999">
    <w:abstractNumId w:val="2"/>
  </w:num>
  <w:num w:numId="8" w16cid:durableId="690643622">
    <w:abstractNumId w:val="1"/>
  </w:num>
  <w:num w:numId="9" w16cid:durableId="76461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CAE"/>
    <w:rsid w:val="0015074B"/>
    <w:rsid w:val="0029639D"/>
    <w:rsid w:val="00326F90"/>
    <w:rsid w:val="00751413"/>
    <w:rsid w:val="00775B70"/>
    <w:rsid w:val="0083150E"/>
    <w:rsid w:val="00930A49"/>
    <w:rsid w:val="00AA1D8D"/>
    <w:rsid w:val="00B47730"/>
    <w:rsid w:val="00C627E2"/>
    <w:rsid w:val="00CB0664"/>
    <w:rsid w:val="00CE7257"/>
    <w:rsid w:val="00DE24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7D1CE"/>
  <w14:defaultImageDpi w14:val="300"/>
  <w15:docId w15:val="{CBBA11D6-9F33-48A4-8AB7-E1AB7A8F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30A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Prasanna v</cp:lastModifiedBy>
  <cp:revision>4</cp:revision>
  <dcterms:created xsi:type="dcterms:W3CDTF">2013-12-23T23:15:00Z</dcterms:created>
  <dcterms:modified xsi:type="dcterms:W3CDTF">2026-05-28T07:45:00Z</dcterms:modified>
  <cp:category/>
</cp:coreProperties>
</file>