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3D21E" w14:textId="3592A024" w:rsidR="008B7405" w:rsidRDefault="008B7405" w:rsidP="008B7405">
      <w:pPr>
        <w:rPr>
          <w:rFonts w:ascii="Times New Roman" w:hAnsi="Times New Roman" w:cs="Times New Roman"/>
          <w:b/>
          <w:bCs/>
          <w:color w:val="313131"/>
          <w:sz w:val="36"/>
          <w:szCs w:val="36"/>
          <w:shd w:val="clear" w:color="auto" w:fill="FFFFFF"/>
        </w:rPr>
      </w:pPr>
      <w:r w:rsidRPr="008B7405">
        <w:rPr>
          <w:rFonts w:ascii="Times New Roman" w:hAnsi="Times New Roman" w:cs="Times New Roman"/>
          <w:b/>
          <w:bCs/>
          <w:color w:val="313131"/>
          <w:sz w:val="36"/>
          <w:szCs w:val="36"/>
          <w:shd w:val="clear" w:color="auto" w:fill="FFFFFF"/>
        </w:rPr>
        <w:t>PHASE 2 – PUBLIC TRANSPORT EFFICIENCY ANALYSIS</w:t>
      </w:r>
    </w:p>
    <w:p w14:paraId="16C5C664" w14:textId="77777777" w:rsidR="008B7405" w:rsidRPr="008B7405" w:rsidRDefault="008B7405" w:rsidP="008B7405">
      <w:pPr>
        <w:rPr>
          <w:rFonts w:ascii="Times New Roman" w:hAnsi="Times New Roman" w:cs="Times New Roman"/>
          <w:b/>
          <w:bCs/>
          <w:color w:val="313131"/>
          <w:sz w:val="36"/>
          <w:szCs w:val="36"/>
          <w:shd w:val="clear" w:color="auto" w:fill="FFFFFF"/>
        </w:rPr>
      </w:pPr>
    </w:p>
    <w:p w14:paraId="05384AA7" w14:textId="3476805F" w:rsidR="008B7405" w:rsidRPr="008B7405" w:rsidRDefault="008B7405" w:rsidP="008B7405">
      <w:pPr>
        <w:rPr>
          <w:rFonts w:ascii="Times New Roman" w:hAnsi="Times New Roman" w:cs="Times New Roman"/>
          <w:color w:val="313131"/>
          <w:sz w:val="32"/>
          <w:szCs w:val="32"/>
          <w:shd w:val="clear" w:color="auto" w:fill="FFFFFF"/>
        </w:rPr>
      </w:pPr>
      <w:r w:rsidRPr="006F5CC7">
        <w:rPr>
          <w:rFonts w:ascii="Times New Roman" w:hAnsi="Times New Roman" w:cs="Times New Roman"/>
          <w:b/>
          <w:bCs/>
          <w:color w:val="313131"/>
          <w:sz w:val="32"/>
          <w:szCs w:val="32"/>
          <w:u w:val="single"/>
          <w:shd w:val="clear" w:color="auto" w:fill="FFFFFF"/>
        </w:rPr>
        <w:t>PROJECT DEFINITION</w:t>
      </w:r>
      <w:r w:rsidRPr="008B7405">
        <w:rPr>
          <w:rFonts w:ascii="Times New Roman" w:hAnsi="Times New Roman" w:cs="Times New Roman"/>
          <w:b/>
          <w:bCs/>
          <w:color w:val="313131"/>
          <w:sz w:val="32"/>
          <w:szCs w:val="32"/>
          <w:shd w:val="clear" w:color="auto" w:fill="FFFFFF"/>
        </w:rPr>
        <w:t>:</w:t>
      </w:r>
    </w:p>
    <w:p w14:paraId="5B948BA8" w14:textId="77777777" w:rsidR="008B7405" w:rsidRDefault="008B7405" w:rsidP="008B7405">
      <w:pPr>
        <w:ind w:firstLine="720"/>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7EC371C9" w14:textId="77777777" w:rsidR="009F6A1B" w:rsidRDefault="009F6A1B" w:rsidP="008B7405">
      <w:pPr>
        <w:ind w:firstLine="720"/>
        <w:jc w:val="both"/>
        <w:rPr>
          <w:rFonts w:ascii="Times New Roman" w:hAnsi="Times New Roman" w:cs="Times New Roman"/>
          <w:color w:val="313131"/>
          <w:sz w:val="28"/>
          <w:szCs w:val="28"/>
          <w:shd w:val="clear" w:color="auto" w:fill="FFFFFF"/>
        </w:rPr>
      </w:pPr>
    </w:p>
    <w:p w14:paraId="0B948B9B" w14:textId="703F2E13" w:rsidR="008B7405" w:rsidRDefault="008B7405">
      <w:pPr>
        <w:rPr>
          <w:rFonts w:ascii="Times New Roman" w:hAnsi="Times New Roman" w:cs="Times New Roman"/>
          <w:b/>
          <w:bCs/>
          <w:sz w:val="32"/>
          <w:szCs w:val="32"/>
        </w:rPr>
      </w:pPr>
      <w:r w:rsidRPr="006F5CC7">
        <w:rPr>
          <w:rFonts w:ascii="Times New Roman" w:hAnsi="Times New Roman" w:cs="Times New Roman"/>
          <w:b/>
          <w:bCs/>
          <w:sz w:val="32"/>
          <w:szCs w:val="32"/>
          <w:u w:val="single"/>
        </w:rPr>
        <w:t>APPROACH</w:t>
      </w:r>
      <w:r w:rsidRPr="008B7405">
        <w:rPr>
          <w:rFonts w:ascii="Times New Roman" w:hAnsi="Times New Roman" w:cs="Times New Roman"/>
          <w:b/>
          <w:bCs/>
          <w:sz w:val="32"/>
          <w:szCs w:val="32"/>
        </w:rPr>
        <w:t>:</w:t>
      </w:r>
    </w:p>
    <w:p w14:paraId="0A2F08A3" w14:textId="2A102439" w:rsidR="00607DD6" w:rsidRDefault="00607DD6" w:rsidP="00607DD6">
      <w:pPr>
        <w:rPr>
          <w:rFonts w:ascii="Times New Roman" w:hAnsi="Times New Roman" w:cs="Times New Roman"/>
          <w:sz w:val="28"/>
          <w:szCs w:val="28"/>
        </w:rPr>
      </w:pPr>
      <w:r>
        <w:rPr>
          <w:rFonts w:ascii="Times New Roman" w:hAnsi="Times New Roman" w:cs="Times New Roman"/>
          <w:sz w:val="28"/>
          <w:szCs w:val="28"/>
        </w:rPr>
        <w:t>To a</w:t>
      </w:r>
      <w:r w:rsidRPr="00607DD6">
        <w:rPr>
          <w:rFonts w:ascii="Times New Roman" w:hAnsi="Times New Roman" w:cs="Times New Roman"/>
          <w:sz w:val="28"/>
          <w:szCs w:val="28"/>
        </w:rPr>
        <w:t>nal</w:t>
      </w:r>
      <w:r>
        <w:rPr>
          <w:rFonts w:ascii="Times New Roman" w:hAnsi="Times New Roman" w:cs="Times New Roman"/>
          <w:sz w:val="28"/>
          <w:szCs w:val="28"/>
        </w:rPr>
        <w:t>ys</w:t>
      </w:r>
      <w:r w:rsidRPr="00607DD6">
        <w:rPr>
          <w:rFonts w:ascii="Times New Roman" w:hAnsi="Times New Roman" w:cs="Times New Roman"/>
          <w:sz w:val="28"/>
          <w:szCs w:val="28"/>
        </w:rPr>
        <w:t>e performance, optimize routes, and propose improvements to enhance public transport efficiency, considering both operational and passenger experience aspects.</w:t>
      </w:r>
    </w:p>
    <w:p w14:paraId="7E323B5E" w14:textId="77777777" w:rsidR="009F6A1B" w:rsidRDefault="009F6A1B" w:rsidP="00607DD6">
      <w:pPr>
        <w:rPr>
          <w:rFonts w:ascii="Times New Roman" w:hAnsi="Times New Roman" w:cs="Times New Roman"/>
          <w:sz w:val="28"/>
          <w:szCs w:val="28"/>
        </w:rPr>
      </w:pPr>
    </w:p>
    <w:p w14:paraId="696A4246" w14:textId="0B6FC6DB" w:rsidR="00607DD6" w:rsidRPr="009F6A1B" w:rsidRDefault="009F6A1B" w:rsidP="00607DD6">
      <w:pPr>
        <w:rPr>
          <w:rFonts w:ascii="Times New Roman" w:hAnsi="Times New Roman" w:cs="Times New Roman"/>
          <w:b/>
          <w:bCs/>
          <w:sz w:val="32"/>
          <w:szCs w:val="32"/>
        </w:rPr>
      </w:pPr>
      <w:r w:rsidRPr="006F5CC7">
        <w:rPr>
          <w:rFonts w:ascii="Times New Roman" w:hAnsi="Times New Roman" w:cs="Times New Roman"/>
          <w:b/>
          <w:bCs/>
          <w:sz w:val="32"/>
          <w:szCs w:val="32"/>
          <w:u w:val="single"/>
        </w:rPr>
        <w:t>OBJECTIVE</w:t>
      </w:r>
      <w:r w:rsidRPr="009F6A1B">
        <w:rPr>
          <w:rFonts w:ascii="Times New Roman" w:hAnsi="Times New Roman" w:cs="Times New Roman"/>
          <w:b/>
          <w:bCs/>
          <w:sz w:val="32"/>
          <w:szCs w:val="32"/>
        </w:rPr>
        <w:t>:</w:t>
      </w:r>
    </w:p>
    <w:p w14:paraId="755D1C6A" w14:textId="5760E29D" w:rsidR="009F6A1B" w:rsidRDefault="009F6A1B" w:rsidP="009F6A1B">
      <w:pPr>
        <w:rPr>
          <w:rFonts w:ascii="Times New Roman" w:hAnsi="Times New Roman" w:cs="Times New Roman"/>
          <w:sz w:val="28"/>
          <w:szCs w:val="28"/>
        </w:rPr>
      </w:pPr>
      <w:r>
        <w:rPr>
          <w:rFonts w:ascii="Times New Roman" w:hAnsi="Times New Roman" w:cs="Times New Roman"/>
          <w:sz w:val="28"/>
          <w:szCs w:val="28"/>
        </w:rPr>
        <w:t>To op</w:t>
      </w:r>
      <w:r w:rsidRPr="009F6A1B">
        <w:rPr>
          <w:rFonts w:ascii="Times New Roman" w:hAnsi="Times New Roman" w:cs="Times New Roman"/>
          <w:sz w:val="28"/>
          <w:szCs w:val="28"/>
        </w:rPr>
        <w:t>timize routes, schedules, and resource allocation to maximize efficiency and urban mobility.</w:t>
      </w:r>
    </w:p>
    <w:p w14:paraId="2A3473DC" w14:textId="77777777" w:rsidR="009F6A1B" w:rsidRDefault="009F6A1B" w:rsidP="009F6A1B">
      <w:pPr>
        <w:rPr>
          <w:rFonts w:ascii="Times New Roman" w:hAnsi="Times New Roman" w:cs="Times New Roman"/>
          <w:sz w:val="28"/>
          <w:szCs w:val="28"/>
        </w:rPr>
      </w:pPr>
    </w:p>
    <w:p w14:paraId="6DA00867" w14:textId="18E631FF" w:rsidR="009F6A1B" w:rsidRPr="006F5CC7" w:rsidRDefault="009F6A1B" w:rsidP="009F6A1B">
      <w:pPr>
        <w:rPr>
          <w:rFonts w:ascii="Times New Roman" w:hAnsi="Times New Roman" w:cs="Times New Roman"/>
          <w:b/>
          <w:bCs/>
          <w:sz w:val="32"/>
          <w:szCs w:val="32"/>
          <w:u w:val="single"/>
        </w:rPr>
      </w:pPr>
      <w:r w:rsidRPr="006F5CC7">
        <w:rPr>
          <w:rFonts w:ascii="Times New Roman" w:hAnsi="Times New Roman" w:cs="Times New Roman"/>
          <w:b/>
          <w:bCs/>
          <w:sz w:val="32"/>
          <w:szCs w:val="32"/>
          <w:u w:val="single"/>
        </w:rPr>
        <w:t>PROCEDURE</w:t>
      </w:r>
      <w:r w:rsidRPr="006F5CC7">
        <w:rPr>
          <w:rFonts w:ascii="Times New Roman" w:hAnsi="Times New Roman" w:cs="Times New Roman"/>
          <w:b/>
          <w:bCs/>
          <w:sz w:val="32"/>
          <w:szCs w:val="32"/>
        </w:rPr>
        <w:t>:</w:t>
      </w:r>
    </w:p>
    <w:p w14:paraId="72E48E75" w14:textId="77777777" w:rsidR="00DD2B35" w:rsidRPr="00276F64" w:rsidRDefault="00DD2B35" w:rsidP="00DD2B35">
      <w:pPr>
        <w:rPr>
          <w:rFonts w:ascii="Times New Roman" w:hAnsi="Times New Roman" w:cs="Times New Roman"/>
          <w:sz w:val="28"/>
          <w:szCs w:val="28"/>
          <w:u w:val="single"/>
        </w:rPr>
      </w:pPr>
      <w:r w:rsidRPr="00276F64">
        <w:rPr>
          <w:rFonts w:ascii="Times New Roman" w:hAnsi="Times New Roman" w:cs="Times New Roman"/>
          <w:sz w:val="28"/>
          <w:szCs w:val="28"/>
          <w:u w:val="single"/>
        </w:rPr>
        <w:t>Exploratory Data Analysis (EDA):</w:t>
      </w:r>
    </w:p>
    <w:p w14:paraId="453A0F45" w14:textId="35CDB8B4"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Analy</w:t>
      </w:r>
      <w:r w:rsidR="00DE2098">
        <w:rPr>
          <w:rFonts w:ascii="Times New Roman" w:hAnsi="Times New Roman" w:cs="Times New Roman"/>
          <w:sz w:val="28"/>
          <w:szCs w:val="28"/>
        </w:rPr>
        <w:t>s</w:t>
      </w:r>
      <w:r w:rsidRPr="00DD2B35">
        <w:rPr>
          <w:rFonts w:ascii="Times New Roman" w:hAnsi="Times New Roman" w:cs="Times New Roman"/>
          <w:sz w:val="28"/>
          <w:szCs w:val="28"/>
        </w:rPr>
        <w:t>e existing data to identify patterns, trends, and outliers relevant to operational efficiency, passenger satisfaction, environmental impact, and route optimization.</w:t>
      </w:r>
    </w:p>
    <w:p w14:paraId="5F68B224" w14:textId="111B52A9"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 xml:space="preserve">b. Visualize key performance metrics and variables to gain insights into the current state </w:t>
      </w:r>
      <w:r>
        <w:rPr>
          <w:rFonts w:ascii="Times New Roman" w:hAnsi="Times New Roman" w:cs="Times New Roman"/>
          <w:sz w:val="28"/>
          <w:szCs w:val="28"/>
        </w:rPr>
        <w:t>o</w:t>
      </w:r>
      <w:r w:rsidRPr="00DD2B35">
        <w:rPr>
          <w:rFonts w:ascii="Times New Roman" w:hAnsi="Times New Roman" w:cs="Times New Roman"/>
          <w:sz w:val="28"/>
          <w:szCs w:val="28"/>
        </w:rPr>
        <w:t>f the public transport system.</w:t>
      </w:r>
    </w:p>
    <w:p w14:paraId="4E86F461" w14:textId="77777777" w:rsidR="00DD2B35" w:rsidRPr="00DD2B35" w:rsidRDefault="00DD2B35" w:rsidP="00DD2B35">
      <w:pPr>
        <w:rPr>
          <w:rFonts w:ascii="Times New Roman" w:hAnsi="Times New Roman" w:cs="Times New Roman"/>
          <w:sz w:val="28"/>
          <w:szCs w:val="28"/>
        </w:rPr>
      </w:pPr>
    </w:p>
    <w:p w14:paraId="02C5DF1F" w14:textId="77777777" w:rsidR="00276F64" w:rsidRDefault="00276F64" w:rsidP="00DD2B35">
      <w:pPr>
        <w:rPr>
          <w:rFonts w:ascii="Times New Roman" w:hAnsi="Times New Roman" w:cs="Times New Roman"/>
          <w:sz w:val="28"/>
          <w:szCs w:val="28"/>
          <w:u w:val="single"/>
        </w:rPr>
      </w:pPr>
    </w:p>
    <w:p w14:paraId="29653DBD" w14:textId="77777777" w:rsidR="00276F64" w:rsidRDefault="00276F64" w:rsidP="00DD2B35">
      <w:pPr>
        <w:rPr>
          <w:rFonts w:ascii="Times New Roman" w:hAnsi="Times New Roman" w:cs="Times New Roman"/>
          <w:sz w:val="28"/>
          <w:szCs w:val="28"/>
          <w:u w:val="single"/>
        </w:rPr>
      </w:pPr>
    </w:p>
    <w:p w14:paraId="2A5A1D42" w14:textId="7C0D683F" w:rsidR="00DD2B35" w:rsidRPr="00DD2B35" w:rsidRDefault="00DD2B35" w:rsidP="00DD2B35">
      <w:pPr>
        <w:rPr>
          <w:rFonts w:ascii="Times New Roman" w:hAnsi="Times New Roman" w:cs="Times New Roman"/>
          <w:sz w:val="28"/>
          <w:szCs w:val="28"/>
        </w:rPr>
      </w:pPr>
      <w:r w:rsidRPr="00276F64">
        <w:rPr>
          <w:rFonts w:ascii="Times New Roman" w:hAnsi="Times New Roman" w:cs="Times New Roman"/>
          <w:sz w:val="28"/>
          <w:szCs w:val="28"/>
          <w:u w:val="single"/>
        </w:rPr>
        <w:lastRenderedPageBreak/>
        <w:t>Performance Benchmarking:</w:t>
      </w:r>
    </w:p>
    <w:p w14:paraId="5E2135A8"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Research industry benchmarks and standards related to public transport efficiency.</w:t>
      </w:r>
    </w:p>
    <w:p w14:paraId="3B144F37"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Compare the available data against benchmarks to identify areas for improvement.</w:t>
      </w:r>
    </w:p>
    <w:p w14:paraId="152FBB03" w14:textId="77777777" w:rsidR="00DD2B35" w:rsidRPr="00DD2B35" w:rsidRDefault="00DD2B35" w:rsidP="00DD2B35">
      <w:pPr>
        <w:rPr>
          <w:rFonts w:ascii="Times New Roman" w:hAnsi="Times New Roman" w:cs="Times New Roman"/>
          <w:sz w:val="28"/>
          <w:szCs w:val="28"/>
        </w:rPr>
      </w:pPr>
    </w:p>
    <w:p w14:paraId="6326273F" w14:textId="0BC8829B" w:rsidR="00DD2B35" w:rsidRPr="00DD2B35" w:rsidRDefault="00DD2B35" w:rsidP="00DD2B35">
      <w:pPr>
        <w:rPr>
          <w:rFonts w:ascii="Times New Roman" w:hAnsi="Times New Roman" w:cs="Times New Roman"/>
          <w:sz w:val="28"/>
          <w:szCs w:val="28"/>
        </w:rPr>
      </w:pPr>
      <w:r w:rsidRPr="00276F64">
        <w:rPr>
          <w:rFonts w:ascii="Times New Roman" w:hAnsi="Times New Roman" w:cs="Times New Roman"/>
          <w:sz w:val="28"/>
          <w:szCs w:val="28"/>
          <w:u w:val="single"/>
        </w:rPr>
        <w:t>Analysis and Optimizatio</w:t>
      </w:r>
      <w:r w:rsidR="00276F64">
        <w:rPr>
          <w:rFonts w:ascii="Times New Roman" w:hAnsi="Times New Roman" w:cs="Times New Roman"/>
          <w:sz w:val="28"/>
          <w:szCs w:val="28"/>
          <w:u w:val="single"/>
        </w:rPr>
        <w:t>n:</w:t>
      </w:r>
    </w:p>
    <w:p w14:paraId="49BC8ED4" w14:textId="486AF18C"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Analy</w:t>
      </w:r>
      <w:r w:rsidR="00DE2098">
        <w:rPr>
          <w:rFonts w:ascii="Times New Roman" w:hAnsi="Times New Roman" w:cs="Times New Roman"/>
          <w:sz w:val="28"/>
          <w:szCs w:val="28"/>
        </w:rPr>
        <w:t>s</w:t>
      </w:r>
      <w:r w:rsidRPr="00DD2B35">
        <w:rPr>
          <w:rFonts w:ascii="Times New Roman" w:hAnsi="Times New Roman" w:cs="Times New Roman"/>
          <w:sz w:val="28"/>
          <w:szCs w:val="28"/>
        </w:rPr>
        <w:t>e existing routes, schedules, and operational practices.</w:t>
      </w:r>
    </w:p>
    <w:p w14:paraId="70AB1B26" w14:textId="26472DC8" w:rsid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Propose optimizations based on the analysis to improve coverage, frequency, cost-effectiveness, and environmental sustainability of the public transport system.</w:t>
      </w:r>
    </w:p>
    <w:p w14:paraId="7E0A45F1" w14:textId="77777777" w:rsidR="00276F64" w:rsidRPr="00DD2B35" w:rsidRDefault="00276F64" w:rsidP="00DD2B35">
      <w:pPr>
        <w:rPr>
          <w:rFonts w:ascii="Times New Roman" w:hAnsi="Times New Roman" w:cs="Times New Roman"/>
          <w:sz w:val="28"/>
          <w:szCs w:val="28"/>
        </w:rPr>
      </w:pPr>
    </w:p>
    <w:p w14:paraId="6F3D84E7" w14:textId="77777777" w:rsidR="00DD2B35" w:rsidRPr="00276F64" w:rsidRDefault="00DD2B35" w:rsidP="00DD2B35">
      <w:pPr>
        <w:rPr>
          <w:rFonts w:ascii="Times New Roman" w:hAnsi="Times New Roman" w:cs="Times New Roman"/>
          <w:sz w:val="28"/>
          <w:szCs w:val="28"/>
          <w:u w:val="single"/>
        </w:rPr>
      </w:pPr>
      <w:r w:rsidRPr="00276F64">
        <w:rPr>
          <w:rFonts w:ascii="Times New Roman" w:hAnsi="Times New Roman" w:cs="Times New Roman"/>
          <w:sz w:val="28"/>
          <w:szCs w:val="28"/>
          <w:u w:val="single"/>
        </w:rPr>
        <w:t>Integration and Recommendations:</w:t>
      </w:r>
    </w:p>
    <w:p w14:paraId="262074C0"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Integrate insights from the analyses to create a comprehensive view of the public transport system's efficiency.</w:t>
      </w:r>
    </w:p>
    <w:p w14:paraId="462BB3B4"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Formulate actionable recommendations, considering input from all analyses, to optimize the public transport system for efficiency and sustainability.</w:t>
      </w:r>
    </w:p>
    <w:p w14:paraId="4A7583B5" w14:textId="77777777" w:rsidR="00DD2B35" w:rsidRPr="00DD2B35" w:rsidRDefault="00DD2B35" w:rsidP="00DD2B35">
      <w:pPr>
        <w:rPr>
          <w:rFonts w:ascii="Times New Roman" w:hAnsi="Times New Roman" w:cs="Times New Roman"/>
          <w:sz w:val="28"/>
          <w:szCs w:val="28"/>
        </w:rPr>
      </w:pPr>
    </w:p>
    <w:p w14:paraId="194A9132" w14:textId="77777777" w:rsidR="00DD2B35" w:rsidRPr="00276F64" w:rsidRDefault="00DD2B35" w:rsidP="00DD2B35">
      <w:pPr>
        <w:rPr>
          <w:rFonts w:ascii="Times New Roman" w:hAnsi="Times New Roman" w:cs="Times New Roman"/>
          <w:sz w:val="28"/>
          <w:szCs w:val="28"/>
          <w:u w:val="single"/>
        </w:rPr>
      </w:pPr>
      <w:r w:rsidRPr="00276F64">
        <w:rPr>
          <w:rFonts w:ascii="Times New Roman" w:hAnsi="Times New Roman" w:cs="Times New Roman"/>
          <w:sz w:val="28"/>
          <w:szCs w:val="28"/>
          <w:u w:val="single"/>
        </w:rPr>
        <w:t>Implementation and Continuous Monitoring:</w:t>
      </w:r>
    </w:p>
    <w:p w14:paraId="5CB0E7DB"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Implement the recommended changes and improvements to the public transport system.</w:t>
      </w:r>
    </w:p>
    <w:p w14:paraId="09BB9B59"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Establish a system for continuous monitoring, collecting post-implementation data, and making iterative adjustments to ensure sustained efficiency gains.</w:t>
      </w:r>
    </w:p>
    <w:p w14:paraId="7D435030" w14:textId="77777777" w:rsidR="00DD2B35" w:rsidRPr="00DD2B35" w:rsidRDefault="00DD2B35" w:rsidP="00DD2B35">
      <w:pPr>
        <w:rPr>
          <w:rFonts w:ascii="Times New Roman" w:hAnsi="Times New Roman" w:cs="Times New Roman"/>
          <w:sz w:val="28"/>
          <w:szCs w:val="28"/>
        </w:rPr>
      </w:pPr>
    </w:p>
    <w:p w14:paraId="7D22A56A" w14:textId="4950F651" w:rsidR="009F6A1B"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By following this procedure, the project aims to systematically analy</w:t>
      </w:r>
      <w:r w:rsidR="00276F64">
        <w:rPr>
          <w:rFonts w:ascii="Times New Roman" w:hAnsi="Times New Roman" w:cs="Times New Roman"/>
          <w:sz w:val="28"/>
          <w:szCs w:val="28"/>
        </w:rPr>
        <w:t>s</w:t>
      </w:r>
      <w:r w:rsidRPr="00DD2B35">
        <w:rPr>
          <w:rFonts w:ascii="Times New Roman" w:hAnsi="Times New Roman" w:cs="Times New Roman"/>
          <w:sz w:val="28"/>
          <w:szCs w:val="28"/>
        </w:rPr>
        <w:t>e and enhance the public transport system's efficiency, aligning with the objective of improving urban mobility and sustainability.</w:t>
      </w:r>
    </w:p>
    <w:p w14:paraId="2A11E314" w14:textId="77777777" w:rsidR="009F6A1B" w:rsidRDefault="009F6A1B" w:rsidP="009F6A1B">
      <w:pPr>
        <w:rPr>
          <w:rFonts w:ascii="Times New Roman" w:hAnsi="Times New Roman" w:cs="Times New Roman"/>
          <w:sz w:val="28"/>
          <w:szCs w:val="28"/>
        </w:rPr>
      </w:pPr>
    </w:p>
    <w:p w14:paraId="7E562AF9" w14:textId="6E7808FB" w:rsidR="002F715F" w:rsidRPr="006F5CC7" w:rsidRDefault="002F715F" w:rsidP="009F6A1B">
      <w:pPr>
        <w:rPr>
          <w:rFonts w:ascii="Times New Roman" w:hAnsi="Times New Roman" w:cs="Times New Roman"/>
          <w:b/>
          <w:bCs/>
          <w:sz w:val="32"/>
          <w:szCs w:val="32"/>
          <w:u w:val="single"/>
        </w:rPr>
      </w:pPr>
      <w:r w:rsidRPr="006F5CC7">
        <w:rPr>
          <w:rFonts w:ascii="Times New Roman" w:hAnsi="Times New Roman" w:cs="Times New Roman"/>
          <w:b/>
          <w:bCs/>
          <w:sz w:val="32"/>
          <w:szCs w:val="32"/>
          <w:u w:val="single"/>
        </w:rPr>
        <w:t>DATABASE LINK</w:t>
      </w:r>
      <w:r w:rsidR="006F5CC7" w:rsidRPr="006F5CC7">
        <w:rPr>
          <w:rFonts w:ascii="Times New Roman" w:hAnsi="Times New Roman" w:cs="Times New Roman"/>
          <w:b/>
          <w:bCs/>
          <w:sz w:val="32"/>
          <w:szCs w:val="32"/>
        </w:rPr>
        <w:t>:</w:t>
      </w:r>
    </w:p>
    <w:p w14:paraId="6E95F722" w14:textId="5715D457" w:rsidR="002F715F" w:rsidRDefault="00DD4CE2" w:rsidP="009F6A1B">
      <w:hyperlink r:id="rId5" w:history="1">
        <w:r w:rsidR="002F715F">
          <w:rPr>
            <w:rStyle w:val="Hyperlink"/>
          </w:rPr>
          <w:t>Public Bus Transport Dataset (kaggle.com)</w:t>
        </w:r>
      </w:hyperlink>
    </w:p>
    <w:p w14:paraId="54BC67CC" w14:textId="77777777" w:rsidR="002F715F" w:rsidRDefault="002F715F" w:rsidP="009F6A1B"/>
    <w:p w14:paraId="16C0C502" w14:textId="22F00EE4" w:rsidR="003A24B0" w:rsidRPr="006F5CC7" w:rsidRDefault="003A24B0" w:rsidP="009F6A1B">
      <w:pPr>
        <w:rPr>
          <w:rFonts w:ascii="Times New Roman" w:hAnsi="Times New Roman" w:cs="Times New Roman"/>
          <w:b/>
          <w:bCs/>
          <w:sz w:val="32"/>
          <w:szCs w:val="32"/>
          <w:u w:val="single"/>
        </w:rPr>
      </w:pPr>
      <w:r w:rsidRPr="006F5CC7">
        <w:rPr>
          <w:rFonts w:ascii="Times New Roman" w:hAnsi="Times New Roman" w:cs="Times New Roman"/>
          <w:b/>
          <w:bCs/>
          <w:sz w:val="32"/>
          <w:szCs w:val="32"/>
          <w:u w:val="single"/>
        </w:rPr>
        <w:lastRenderedPageBreak/>
        <w:t>BENEFITS</w:t>
      </w:r>
      <w:r w:rsidR="006F5CC7" w:rsidRPr="006F5CC7">
        <w:rPr>
          <w:rFonts w:ascii="Times New Roman" w:hAnsi="Times New Roman" w:cs="Times New Roman"/>
          <w:b/>
          <w:bCs/>
          <w:sz w:val="32"/>
          <w:szCs w:val="32"/>
        </w:rPr>
        <w:t>:</w:t>
      </w:r>
    </w:p>
    <w:p w14:paraId="40C53DF7" w14:textId="2B10ED1B"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Enhanced Operational Efficiency:</w:t>
      </w:r>
    </w:p>
    <w:p w14:paraId="69E6F868"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Identification of operational bottlenecks and inefficiencies leads to optimized routes, schedules, and operational practices, ensuring a more efficient public transport system.</w:t>
      </w:r>
    </w:p>
    <w:p w14:paraId="354200BA" w14:textId="77777777" w:rsidR="002F715F" w:rsidRPr="002F715F" w:rsidRDefault="002F715F" w:rsidP="002F715F">
      <w:pPr>
        <w:rPr>
          <w:rFonts w:ascii="Times New Roman" w:hAnsi="Times New Roman" w:cs="Times New Roman"/>
          <w:sz w:val="28"/>
          <w:szCs w:val="28"/>
        </w:rPr>
      </w:pPr>
    </w:p>
    <w:p w14:paraId="6304522B" w14:textId="436501B8"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Cost Savings:</w:t>
      </w:r>
    </w:p>
    <w:p w14:paraId="37D13621"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Optimization of routes, schedules, and resources reduces operational costs, leading to financial savings for public transport authorities and potentially lowering ticket prices for passengers.</w:t>
      </w:r>
    </w:p>
    <w:p w14:paraId="0FBF7C5A" w14:textId="77777777" w:rsidR="002F715F" w:rsidRPr="002F715F" w:rsidRDefault="002F715F" w:rsidP="002F715F">
      <w:pPr>
        <w:rPr>
          <w:rFonts w:ascii="Times New Roman" w:hAnsi="Times New Roman" w:cs="Times New Roman"/>
          <w:sz w:val="28"/>
          <w:szCs w:val="28"/>
        </w:rPr>
      </w:pPr>
    </w:p>
    <w:p w14:paraId="26CCDCDA" w14:textId="401253D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Improved Passenger Experience:</w:t>
      </w:r>
    </w:p>
    <w:p w14:paraId="1C416F63"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Insights from passenger feedback and analysis lead to service enhancements, reducing waiting times, enhancing comfort, and overall satisfaction for passengers.</w:t>
      </w:r>
    </w:p>
    <w:p w14:paraId="1469948F" w14:textId="77777777" w:rsidR="002F715F" w:rsidRPr="002F715F" w:rsidRDefault="002F715F" w:rsidP="002F715F">
      <w:pPr>
        <w:rPr>
          <w:rFonts w:ascii="Times New Roman" w:hAnsi="Times New Roman" w:cs="Times New Roman"/>
          <w:sz w:val="28"/>
          <w:szCs w:val="28"/>
        </w:rPr>
      </w:pPr>
    </w:p>
    <w:p w14:paraId="5E53D858" w14:textId="055A24B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Environmental Sustainability:</w:t>
      </w:r>
    </w:p>
    <w:p w14:paraId="519F9450"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By optimizing routes and reducing fuel consumption, the project contributes to a reduction in greenhouse gas emissions and environmental impact, promoting a more sustainable and eco-friendly transport system.</w:t>
      </w:r>
    </w:p>
    <w:p w14:paraId="7EF7D959" w14:textId="77777777" w:rsidR="002F715F" w:rsidRPr="002F715F" w:rsidRDefault="002F715F" w:rsidP="002F715F">
      <w:pPr>
        <w:rPr>
          <w:rFonts w:ascii="Times New Roman" w:hAnsi="Times New Roman" w:cs="Times New Roman"/>
          <w:sz w:val="28"/>
          <w:szCs w:val="28"/>
        </w:rPr>
      </w:pPr>
    </w:p>
    <w:p w14:paraId="79487664" w14:textId="2F76FB3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Traffic Reduction and Congestion Mitigation:</w:t>
      </w:r>
    </w:p>
    <w:p w14:paraId="6BF2DEB9"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A more efficient public transport system encourages a shift from private vehicles to public transit, reducing traffic congestion, and improving overall traffic flow in urban areas.</w:t>
      </w:r>
    </w:p>
    <w:p w14:paraId="7A50FCDE" w14:textId="77777777" w:rsidR="002F715F" w:rsidRPr="002F715F" w:rsidRDefault="002F715F" w:rsidP="002F715F">
      <w:pPr>
        <w:rPr>
          <w:rFonts w:ascii="Times New Roman" w:hAnsi="Times New Roman" w:cs="Times New Roman"/>
          <w:sz w:val="28"/>
          <w:szCs w:val="28"/>
        </w:rPr>
      </w:pPr>
    </w:p>
    <w:p w14:paraId="35BA937B" w14:textId="1001C88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Equitable Access and Social Inclusion:</w:t>
      </w:r>
    </w:p>
    <w:p w14:paraId="68CA8C2A" w14:textId="5D6EE351"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Route optimization ensures that public transport reaches underserved areas, promoting equitable access to transportation for all socio-economic groups, including those in less accessible neighbourhoods.</w:t>
      </w:r>
    </w:p>
    <w:p w14:paraId="42936184" w14:textId="77777777" w:rsidR="002F715F" w:rsidRPr="002F715F" w:rsidRDefault="002F715F" w:rsidP="002F715F">
      <w:pPr>
        <w:rPr>
          <w:rFonts w:ascii="Times New Roman" w:hAnsi="Times New Roman" w:cs="Times New Roman"/>
          <w:sz w:val="28"/>
          <w:szCs w:val="28"/>
        </w:rPr>
      </w:pPr>
    </w:p>
    <w:p w14:paraId="52E64C2C" w14:textId="68050E59" w:rsidR="004229AE" w:rsidRDefault="006F5CC7" w:rsidP="009F6A1B">
      <w:pPr>
        <w:rPr>
          <w:rFonts w:ascii="Times New Roman" w:hAnsi="Times New Roman" w:cs="Times New Roman"/>
          <w:b/>
          <w:sz w:val="36"/>
          <w:szCs w:val="36"/>
        </w:rPr>
      </w:pPr>
      <w:r w:rsidRPr="006F5CC7">
        <w:rPr>
          <w:rFonts w:ascii="Times New Roman" w:hAnsi="Times New Roman" w:cs="Times New Roman"/>
          <w:b/>
          <w:sz w:val="36"/>
          <w:szCs w:val="36"/>
          <w:u w:val="single"/>
        </w:rPr>
        <w:lastRenderedPageBreak/>
        <w:t>FLOW CHART</w:t>
      </w:r>
      <w:r w:rsidRPr="006F5CC7">
        <w:rPr>
          <w:rFonts w:ascii="Times New Roman" w:hAnsi="Times New Roman" w:cs="Times New Roman"/>
          <w:b/>
          <w:sz w:val="36"/>
          <w:szCs w:val="36"/>
        </w:rPr>
        <w:t>:</w:t>
      </w:r>
    </w:p>
    <w:p w14:paraId="2504486C" w14:textId="77777777" w:rsidR="004229AE" w:rsidRDefault="004229AE" w:rsidP="009F6A1B">
      <w:pPr>
        <w:rPr>
          <w:rFonts w:ascii="Times New Roman" w:hAnsi="Times New Roman" w:cs="Times New Roman"/>
          <w:b/>
          <w:sz w:val="36"/>
          <w:szCs w:val="36"/>
        </w:rPr>
      </w:pPr>
    </w:p>
    <w:p w14:paraId="629FACC0" w14:textId="77777777" w:rsidR="00DD4CE2" w:rsidRDefault="004229AE" w:rsidP="00DD4CE2">
      <w:pPr>
        <w:jc w:val="center"/>
        <w:rPr>
          <w:rFonts w:ascii="Times New Roman" w:hAnsi="Times New Roman" w:cs="Times New Roman"/>
          <w:b/>
          <w:sz w:val="36"/>
          <w:szCs w:val="36"/>
          <w:u w:val="single"/>
        </w:rPr>
      </w:pPr>
      <w:r w:rsidRPr="004229AE">
        <w:rPr>
          <w:rFonts w:ascii="Times New Roman" w:hAnsi="Times New Roman" w:cs="Times New Roman"/>
          <w:b/>
          <w:noProof/>
          <w:sz w:val="36"/>
          <w:szCs w:val="36"/>
          <w:lang w:eastAsia="en-IN"/>
          <w14:ligatures w14:val="standardContextual"/>
        </w:rPr>
        <w:drawing>
          <wp:inline distT="0" distB="0" distL="0" distR="0" wp14:anchorId="10DE3E66" wp14:editId="620091E6">
            <wp:extent cx="5731510" cy="428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6250"/>
                    </a:xfrm>
                    <a:prstGeom prst="rect">
                      <a:avLst/>
                    </a:prstGeom>
                    <a:ln>
                      <a:noFill/>
                    </a:ln>
                  </pic:spPr>
                </pic:pic>
              </a:graphicData>
            </a:graphic>
          </wp:inline>
        </w:drawing>
      </w:r>
    </w:p>
    <w:p w14:paraId="71E09B84" w14:textId="044EEB25" w:rsidR="004229AE" w:rsidRPr="00DD4CE2" w:rsidRDefault="004229AE" w:rsidP="00DD4CE2">
      <w:pPr>
        <w:rPr>
          <w:rFonts w:ascii="Times New Roman" w:hAnsi="Times New Roman" w:cs="Times New Roman"/>
          <w:b/>
          <w:sz w:val="36"/>
          <w:szCs w:val="36"/>
          <w:u w:val="single"/>
        </w:rPr>
      </w:pPr>
      <w:r>
        <w:rPr>
          <w:rFonts w:ascii="Times New Roman" w:hAnsi="Times New Roman" w:cs="Times New Roman"/>
          <w:b/>
          <w:sz w:val="36"/>
          <w:szCs w:val="36"/>
          <w:u w:val="single"/>
        </w:rPr>
        <w:t>CONCLUSION</w:t>
      </w:r>
      <w:r w:rsidRPr="004229AE">
        <w:rPr>
          <w:rFonts w:ascii="Times New Roman" w:hAnsi="Times New Roman" w:cs="Times New Roman"/>
          <w:b/>
          <w:sz w:val="36"/>
          <w:szCs w:val="36"/>
        </w:rPr>
        <w:t>:</w:t>
      </w:r>
    </w:p>
    <w:p w14:paraId="424F74A8" w14:textId="22B33870" w:rsidR="00DD4CE2" w:rsidRDefault="004229AE" w:rsidP="00387472">
      <w:pPr>
        <w:jc w:val="both"/>
        <w:rPr>
          <w:rFonts w:ascii="Times New Roman" w:hAnsi="Times New Roman" w:cs="Times New Roman"/>
          <w:sz w:val="28"/>
          <w:szCs w:val="28"/>
        </w:rPr>
      </w:pPr>
      <w:r>
        <w:rPr>
          <w:rFonts w:ascii="Times New Roman" w:hAnsi="Times New Roman" w:cs="Times New Roman"/>
          <w:sz w:val="36"/>
          <w:szCs w:val="36"/>
        </w:rPr>
        <w:tab/>
      </w:r>
      <w:r w:rsidRPr="004229AE">
        <w:rPr>
          <w:rFonts w:ascii="Times New Roman" w:hAnsi="Times New Roman" w:cs="Times New Roman"/>
          <w:sz w:val="28"/>
          <w:szCs w:val="28"/>
        </w:rPr>
        <w:t>In conclusion, improving public transport efficiency is a multifaceted process that requires careful planning, data analysis, and implementation of effective solutions. By following the pro</w:t>
      </w:r>
      <w:r w:rsidR="00387472">
        <w:rPr>
          <w:rFonts w:ascii="Times New Roman" w:hAnsi="Times New Roman" w:cs="Times New Roman"/>
          <w:sz w:val="28"/>
          <w:szCs w:val="28"/>
        </w:rPr>
        <w:t>cedure outlined above</w:t>
      </w:r>
      <w:r w:rsidRPr="004229AE">
        <w:rPr>
          <w:rFonts w:ascii="Times New Roman" w:hAnsi="Times New Roman" w:cs="Times New Roman"/>
          <w:sz w:val="28"/>
          <w:szCs w:val="28"/>
        </w:rPr>
        <w:t>, transportation authorities and stakeholders can work together to address issues, enhance the quality of public transportation, and provide a more reliable and convenient service for commuters. Continuous monitoring and evaluation are essential to ensure that the improvements are sustained and further refined, ultimately contributing to a more sustainable and efficient public transport system.</w:t>
      </w:r>
    </w:p>
    <w:p w14:paraId="5088EFBC" w14:textId="77777777" w:rsidR="00DD4CE2" w:rsidRDefault="00DD4CE2" w:rsidP="00387472">
      <w:pPr>
        <w:jc w:val="both"/>
        <w:rPr>
          <w:rFonts w:ascii="Times New Roman" w:hAnsi="Times New Roman" w:cs="Times New Roman"/>
          <w:sz w:val="28"/>
          <w:szCs w:val="28"/>
        </w:rPr>
      </w:pPr>
    </w:p>
    <w:p w14:paraId="524B9FB8" w14:textId="77777777" w:rsidR="00DD4CE2" w:rsidRPr="00DD4CE2" w:rsidRDefault="00DD4CE2" w:rsidP="00DD4CE2">
      <w:pPr>
        <w:spacing w:after="0" w:line="240" w:lineRule="auto"/>
        <w:jc w:val="right"/>
        <w:rPr>
          <w:rFonts w:ascii="Times New Roman" w:hAnsi="Times New Roman" w:cs="Times New Roman"/>
          <w:b/>
          <w:sz w:val="28"/>
          <w:szCs w:val="28"/>
          <w:lang w:val="en-US"/>
        </w:rPr>
      </w:pPr>
      <w:r w:rsidRPr="00DD4CE2">
        <w:rPr>
          <w:rFonts w:ascii="Times New Roman" w:hAnsi="Times New Roman" w:cs="Times New Roman"/>
          <w:b/>
          <w:sz w:val="28"/>
          <w:szCs w:val="28"/>
          <w:lang w:val="en-US"/>
        </w:rPr>
        <w:t>TEAM MEMBERS:</w:t>
      </w:r>
    </w:p>
    <w:p w14:paraId="3A3B30E2" w14:textId="77777777" w:rsidR="00DD4CE2" w:rsidRPr="00DD4CE2" w:rsidRDefault="00DD4CE2" w:rsidP="00DD4CE2">
      <w:pPr>
        <w:spacing w:after="0" w:line="240" w:lineRule="auto"/>
        <w:jc w:val="right"/>
        <w:rPr>
          <w:rFonts w:ascii="Times New Roman" w:hAnsi="Times New Roman" w:cs="Times New Roman"/>
          <w:lang w:val="en-US"/>
        </w:rPr>
      </w:pPr>
      <w:proofErr w:type="spellStart"/>
      <w:r w:rsidRPr="00DD4CE2">
        <w:rPr>
          <w:rFonts w:ascii="Times New Roman" w:hAnsi="Times New Roman" w:cs="Times New Roman"/>
          <w:lang w:val="en-US"/>
        </w:rPr>
        <w:t>Siddesh</w:t>
      </w:r>
      <w:proofErr w:type="spellEnd"/>
      <w:r w:rsidRPr="00DD4CE2">
        <w:rPr>
          <w:rFonts w:ascii="Times New Roman" w:hAnsi="Times New Roman" w:cs="Times New Roman"/>
          <w:lang w:val="en-US"/>
        </w:rPr>
        <w:t xml:space="preserve"> S – 2021504545</w:t>
      </w:r>
    </w:p>
    <w:p w14:paraId="0BCF1C2E" w14:textId="77777777" w:rsidR="00DD4CE2" w:rsidRPr="00DD4CE2" w:rsidRDefault="00DD4CE2" w:rsidP="00DD4CE2">
      <w:pPr>
        <w:spacing w:after="0" w:line="240" w:lineRule="auto"/>
        <w:jc w:val="right"/>
        <w:rPr>
          <w:rFonts w:ascii="Times New Roman" w:hAnsi="Times New Roman" w:cs="Times New Roman"/>
          <w:lang w:val="en-US"/>
        </w:rPr>
      </w:pPr>
      <w:r w:rsidRPr="00DD4CE2">
        <w:rPr>
          <w:rFonts w:ascii="Times New Roman" w:hAnsi="Times New Roman" w:cs="Times New Roman"/>
          <w:lang w:val="en-US"/>
        </w:rPr>
        <w:t>Vishal K – 2021504558</w:t>
      </w:r>
    </w:p>
    <w:p w14:paraId="2378CE87" w14:textId="77777777" w:rsidR="00DD4CE2" w:rsidRPr="00DD4CE2" w:rsidRDefault="00DD4CE2" w:rsidP="00DD4CE2">
      <w:pPr>
        <w:spacing w:after="0" w:line="240" w:lineRule="auto"/>
        <w:jc w:val="right"/>
        <w:rPr>
          <w:rFonts w:ascii="Times New Roman" w:hAnsi="Times New Roman" w:cs="Times New Roman"/>
          <w:lang w:val="en-US"/>
        </w:rPr>
      </w:pPr>
      <w:r w:rsidRPr="00DD4CE2">
        <w:rPr>
          <w:rFonts w:ascii="Times New Roman" w:hAnsi="Times New Roman" w:cs="Times New Roman"/>
          <w:lang w:val="en-US"/>
        </w:rPr>
        <w:t xml:space="preserve">Mohamed </w:t>
      </w:r>
      <w:proofErr w:type="spellStart"/>
      <w:r w:rsidRPr="00DD4CE2">
        <w:rPr>
          <w:rFonts w:ascii="Times New Roman" w:hAnsi="Times New Roman" w:cs="Times New Roman"/>
          <w:lang w:val="en-US"/>
        </w:rPr>
        <w:t>Samasdeen</w:t>
      </w:r>
      <w:proofErr w:type="spellEnd"/>
      <w:r w:rsidRPr="00DD4CE2">
        <w:rPr>
          <w:rFonts w:ascii="Times New Roman" w:hAnsi="Times New Roman" w:cs="Times New Roman"/>
          <w:lang w:val="en-US"/>
        </w:rPr>
        <w:t xml:space="preserve"> – 2021504301</w:t>
      </w:r>
    </w:p>
    <w:p w14:paraId="6C97E543" w14:textId="77777777" w:rsidR="00DD4CE2" w:rsidRPr="00DD4CE2" w:rsidRDefault="00DD4CE2" w:rsidP="00DD4CE2">
      <w:pPr>
        <w:spacing w:after="0" w:line="240" w:lineRule="auto"/>
        <w:jc w:val="right"/>
        <w:rPr>
          <w:rFonts w:ascii="Times New Roman" w:hAnsi="Times New Roman" w:cs="Times New Roman"/>
          <w:lang w:val="en-US"/>
        </w:rPr>
      </w:pPr>
      <w:proofErr w:type="spellStart"/>
      <w:r w:rsidRPr="00DD4CE2">
        <w:rPr>
          <w:rFonts w:ascii="Times New Roman" w:hAnsi="Times New Roman" w:cs="Times New Roman"/>
          <w:lang w:val="en-US"/>
        </w:rPr>
        <w:t>Prasannah</w:t>
      </w:r>
      <w:proofErr w:type="spellEnd"/>
      <w:r w:rsidRPr="00DD4CE2">
        <w:rPr>
          <w:rFonts w:ascii="Times New Roman" w:hAnsi="Times New Roman" w:cs="Times New Roman"/>
          <w:lang w:val="en-US"/>
        </w:rPr>
        <w:t xml:space="preserve"> SKS - 2021504</w:t>
      </w:r>
      <w:bookmarkStart w:id="0" w:name="_GoBack"/>
      <w:bookmarkEnd w:id="0"/>
      <w:r w:rsidRPr="00DD4CE2">
        <w:rPr>
          <w:rFonts w:ascii="Times New Roman" w:hAnsi="Times New Roman" w:cs="Times New Roman"/>
          <w:lang w:val="en-US"/>
        </w:rPr>
        <w:t>536</w:t>
      </w:r>
    </w:p>
    <w:p w14:paraId="49FFAFD5" w14:textId="090CADDE" w:rsidR="00DD4CE2" w:rsidRPr="004229AE" w:rsidRDefault="00DD4CE2" w:rsidP="00387472">
      <w:pPr>
        <w:jc w:val="both"/>
        <w:rPr>
          <w:rFonts w:ascii="Times New Roman" w:hAnsi="Times New Roman" w:cs="Times New Roman"/>
          <w:sz w:val="28"/>
          <w:szCs w:val="28"/>
          <w:u w:val="single"/>
        </w:rPr>
      </w:pPr>
    </w:p>
    <w:sectPr w:rsidR="00DD4CE2" w:rsidRPr="00422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20F6C"/>
    <w:multiLevelType w:val="multilevel"/>
    <w:tmpl w:val="C49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208B9"/>
    <w:multiLevelType w:val="multilevel"/>
    <w:tmpl w:val="99AE1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05"/>
    <w:rsid w:val="000B5BCD"/>
    <w:rsid w:val="00276F64"/>
    <w:rsid w:val="002F715F"/>
    <w:rsid w:val="00387472"/>
    <w:rsid w:val="003A24B0"/>
    <w:rsid w:val="004229AE"/>
    <w:rsid w:val="00607DD6"/>
    <w:rsid w:val="00617036"/>
    <w:rsid w:val="006F5CC7"/>
    <w:rsid w:val="00760478"/>
    <w:rsid w:val="008B7405"/>
    <w:rsid w:val="009F6A1B"/>
    <w:rsid w:val="00DD2B35"/>
    <w:rsid w:val="00DD4CE2"/>
    <w:rsid w:val="00DE20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02A0"/>
  <w15:chartTrackingRefBased/>
  <w15:docId w15:val="{1379E1D5-4D3A-4FD4-8DF7-D6245405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40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7DD6"/>
    <w:pPr>
      <w:spacing w:after="0" w:line="240" w:lineRule="auto"/>
    </w:pPr>
    <w:rPr>
      <w:kern w:val="0"/>
      <w14:ligatures w14:val="none"/>
    </w:rPr>
  </w:style>
  <w:style w:type="paragraph" w:styleId="NormalWeb">
    <w:name w:val="Normal (Web)"/>
    <w:basedOn w:val="Normal"/>
    <w:uiPriority w:val="99"/>
    <w:semiHidden/>
    <w:unhideWhenUsed/>
    <w:rsid w:val="00DD2B3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DD2B35"/>
    <w:rPr>
      <w:b/>
      <w:bCs/>
    </w:rPr>
  </w:style>
  <w:style w:type="character" w:styleId="Hyperlink">
    <w:name w:val="Hyperlink"/>
    <w:basedOn w:val="DefaultParagraphFont"/>
    <w:uiPriority w:val="99"/>
    <w:semiHidden/>
    <w:unhideWhenUsed/>
    <w:rsid w:val="002F715F"/>
    <w:rPr>
      <w:color w:val="0000FF"/>
      <w:u w:val="single"/>
    </w:rPr>
  </w:style>
  <w:style w:type="character" w:styleId="FollowedHyperlink">
    <w:name w:val="FollowedHyperlink"/>
    <w:basedOn w:val="DefaultParagraphFont"/>
    <w:uiPriority w:val="99"/>
    <w:semiHidden/>
    <w:unhideWhenUsed/>
    <w:rsid w:val="002F71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40355">
      <w:bodyDiv w:val="1"/>
      <w:marLeft w:val="0"/>
      <w:marRight w:val="0"/>
      <w:marTop w:val="0"/>
      <w:marBottom w:val="0"/>
      <w:divBdr>
        <w:top w:val="none" w:sz="0" w:space="0" w:color="auto"/>
        <w:left w:val="none" w:sz="0" w:space="0" w:color="auto"/>
        <w:bottom w:val="none" w:sz="0" w:space="0" w:color="auto"/>
        <w:right w:val="none" w:sz="0" w:space="0" w:color="auto"/>
      </w:divBdr>
    </w:div>
    <w:div w:id="73820959">
      <w:bodyDiv w:val="1"/>
      <w:marLeft w:val="0"/>
      <w:marRight w:val="0"/>
      <w:marTop w:val="0"/>
      <w:marBottom w:val="0"/>
      <w:divBdr>
        <w:top w:val="none" w:sz="0" w:space="0" w:color="auto"/>
        <w:left w:val="none" w:sz="0" w:space="0" w:color="auto"/>
        <w:bottom w:val="none" w:sz="0" w:space="0" w:color="auto"/>
        <w:right w:val="none" w:sz="0" w:space="0" w:color="auto"/>
      </w:divBdr>
    </w:div>
    <w:div w:id="105126245">
      <w:bodyDiv w:val="1"/>
      <w:marLeft w:val="0"/>
      <w:marRight w:val="0"/>
      <w:marTop w:val="0"/>
      <w:marBottom w:val="0"/>
      <w:divBdr>
        <w:top w:val="none" w:sz="0" w:space="0" w:color="auto"/>
        <w:left w:val="none" w:sz="0" w:space="0" w:color="auto"/>
        <w:bottom w:val="none" w:sz="0" w:space="0" w:color="auto"/>
        <w:right w:val="none" w:sz="0" w:space="0" w:color="auto"/>
      </w:divBdr>
    </w:div>
    <w:div w:id="510725849">
      <w:bodyDiv w:val="1"/>
      <w:marLeft w:val="0"/>
      <w:marRight w:val="0"/>
      <w:marTop w:val="0"/>
      <w:marBottom w:val="0"/>
      <w:divBdr>
        <w:top w:val="none" w:sz="0" w:space="0" w:color="auto"/>
        <w:left w:val="none" w:sz="0" w:space="0" w:color="auto"/>
        <w:bottom w:val="none" w:sz="0" w:space="0" w:color="auto"/>
        <w:right w:val="none" w:sz="0" w:space="0" w:color="auto"/>
      </w:divBdr>
    </w:div>
    <w:div w:id="717051797">
      <w:bodyDiv w:val="1"/>
      <w:marLeft w:val="0"/>
      <w:marRight w:val="0"/>
      <w:marTop w:val="0"/>
      <w:marBottom w:val="0"/>
      <w:divBdr>
        <w:top w:val="none" w:sz="0" w:space="0" w:color="auto"/>
        <w:left w:val="none" w:sz="0" w:space="0" w:color="auto"/>
        <w:bottom w:val="none" w:sz="0" w:space="0" w:color="auto"/>
        <w:right w:val="none" w:sz="0" w:space="0" w:color="auto"/>
      </w:divBdr>
    </w:div>
    <w:div w:id="774011236">
      <w:bodyDiv w:val="1"/>
      <w:marLeft w:val="0"/>
      <w:marRight w:val="0"/>
      <w:marTop w:val="0"/>
      <w:marBottom w:val="0"/>
      <w:divBdr>
        <w:top w:val="none" w:sz="0" w:space="0" w:color="auto"/>
        <w:left w:val="none" w:sz="0" w:space="0" w:color="auto"/>
        <w:bottom w:val="none" w:sz="0" w:space="0" w:color="auto"/>
        <w:right w:val="none" w:sz="0" w:space="0" w:color="auto"/>
      </w:divBdr>
    </w:div>
    <w:div w:id="1185364024">
      <w:bodyDiv w:val="1"/>
      <w:marLeft w:val="0"/>
      <w:marRight w:val="0"/>
      <w:marTop w:val="0"/>
      <w:marBottom w:val="0"/>
      <w:divBdr>
        <w:top w:val="none" w:sz="0" w:space="0" w:color="auto"/>
        <w:left w:val="none" w:sz="0" w:space="0" w:color="auto"/>
        <w:bottom w:val="none" w:sz="0" w:space="0" w:color="auto"/>
        <w:right w:val="none" w:sz="0" w:space="0" w:color="auto"/>
      </w:divBdr>
    </w:div>
    <w:div w:id="1516384636">
      <w:bodyDiv w:val="1"/>
      <w:marLeft w:val="0"/>
      <w:marRight w:val="0"/>
      <w:marTop w:val="0"/>
      <w:marBottom w:val="0"/>
      <w:divBdr>
        <w:top w:val="none" w:sz="0" w:space="0" w:color="auto"/>
        <w:left w:val="none" w:sz="0" w:space="0" w:color="auto"/>
        <w:bottom w:val="none" w:sz="0" w:space="0" w:color="auto"/>
        <w:right w:val="none" w:sz="0" w:space="0" w:color="auto"/>
      </w:divBdr>
    </w:div>
    <w:div w:id="189210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rednivrug/unisys?select=20140711.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Balakrishnan</dc:creator>
  <cp:keywords/>
  <dc:description/>
  <cp:lastModifiedBy>admin</cp:lastModifiedBy>
  <cp:revision>9</cp:revision>
  <dcterms:created xsi:type="dcterms:W3CDTF">2023-10-09T09:42:00Z</dcterms:created>
  <dcterms:modified xsi:type="dcterms:W3CDTF">2023-10-09T09:55:00Z</dcterms:modified>
</cp:coreProperties>
</file>