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35933" w14:textId="40EB50B5" w:rsidR="00603259" w:rsidRPr="008B1DA6" w:rsidRDefault="00450785" w:rsidP="008B1DA6">
      <w:pPr>
        <w:jc w:val="center"/>
        <w:rPr>
          <w:rFonts w:ascii="Times New Roman" w:hAnsi="Times New Roman" w:cs="Times New Roman"/>
          <w:b/>
          <w:bCs/>
          <w:sz w:val="28"/>
          <w:szCs w:val="28"/>
        </w:rPr>
      </w:pPr>
      <w:r w:rsidRPr="008B1DA6">
        <w:rPr>
          <w:rFonts w:ascii="Times New Roman" w:hAnsi="Times New Roman" w:cs="Times New Roman"/>
          <w:b/>
          <w:bCs/>
          <w:sz w:val="28"/>
          <w:szCs w:val="28"/>
        </w:rPr>
        <w:t>FAKE PROFILE DETECTION IN SOCIAL MEDIA PLATFORMS</w:t>
      </w:r>
    </w:p>
    <w:p w14:paraId="49C74585" w14:textId="77777777" w:rsidR="00450785" w:rsidRPr="008B1DA6" w:rsidRDefault="00450785" w:rsidP="00634965">
      <w:pPr>
        <w:rPr>
          <w:rFonts w:ascii="Times New Roman" w:hAnsi="Times New Roman" w:cs="Times New Roman"/>
          <w:b/>
          <w:bCs/>
          <w:sz w:val="28"/>
          <w:szCs w:val="28"/>
        </w:rPr>
      </w:pPr>
    </w:p>
    <w:p w14:paraId="259456A7" w14:textId="77777777" w:rsidR="00450785" w:rsidRPr="00450785" w:rsidRDefault="00450785" w:rsidP="008B1DA6">
      <w:pPr>
        <w:jc w:val="center"/>
        <w:rPr>
          <w:rFonts w:ascii="Times New Roman" w:hAnsi="Times New Roman" w:cs="Times New Roman"/>
          <w:sz w:val="28"/>
          <w:szCs w:val="28"/>
        </w:rPr>
      </w:pPr>
      <w:r w:rsidRPr="00450785">
        <w:rPr>
          <w:rFonts w:ascii="Times New Roman" w:hAnsi="Times New Roman" w:cs="Times New Roman"/>
          <w:i/>
          <w:iCs/>
          <w:sz w:val="28"/>
          <w:szCs w:val="28"/>
        </w:rPr>
        <w:t>Prasanna Kumar Jeyaraman</w:t>
      </w:r>
    </w:p>
    <w:p w14:paraId="46CD0568" w14:textId="77777777" w:rsidR="00450785" w:rsidRPr="00450785" w:rsidRDefault="00450785" w:rsidP="008B1DA6">
      <w:pPr>
        <w:jc w:val="center"/>
        <w:rPr>
          <w:rFonts w:ascii="Times New Roman" w:hAnsi="Times New Roman" w:cs="Times New Roman"/>
          <w:sz w:val="28"/>
          <w:szCs w:val="28"/>
        </w:rPr>
      </w:pPr>
      <w:r w:rsidRPr="00450785">
        <w:rPr>
          <w:rFonts w:ascii="Times New Roman" w:hAnsi="Times New Roman" w:cs="Times New Roman"/>
          <w:i/>
          <w:iCs/>
          <w:sz w:val="28"/>
          <w:szCs w:val="28"/>
        </w:rPr>
        <w:t>1001848479</w:t>
      </w:r>
    </w:p>
    <w:p w14:paraId="7693D95A" w14:textId="584F1B9E" w:rsidR="00603259" w:rsidRPr="00CF694D" w:rsidRDefault="00450785" w:rsidP="008B1DA6">
      <w:pPr>
        <w:jc w:val="center"/>
        <w:rPr>
          <w:rFonts w:ascii="Times New Roman" w:hAnsi="Times New Roman" w:cs="Times New Roman"/>
          <w:sz w:val="28"/>
          <w:szCs w:val="28"/>
        </w:rPr>
      </w:pPr>
      <w:r w:rsidRPr="00CF694D">
        <w:rPr>
          <w:rFonts w:ascii="Times New Roman" w:hAnsi="Times New Roman" w:cs="Times New Roman"/>
          <w:i/>
          <w:iCs/>
          <w:sz w:val="28"/>
          <w:szCs w:val="28"/>
        </w:rPr>
        <w:t>IE 6318</w:t>
      </w:r>
      <w:r w:rsidR="00CF694D" w:rsidRPr="00CF694D">
        <w:rPr>
          <w:rFonts w:ascii="Times New Roman" w:hAnsi="Times New Roman" w:cs="Times New Roman"/>
          <w:i/>
          <w:iCs/>
          <w:sz w:val="28"/>
          <w:szCs w:val="28"/>
        </w:rPr>
        <w:t>- DATA MINING</w:t>
      </w:r>
    </w:p>
    <w:p w14:paraId="06DA8069" w14:textId="77777777" w:rsidR="00603259" w:rsidRDefault="00603259" w:rsidP="00634965">
      <w:pPr>
        <w:rPr>
          <w:rFonts w:ascii="Times New Roman" w:hAnsi="Times New Roman" w:cs="Times New Roman"/>
          <w:sz w:val="28"/>
          <w:szCs w:val="28"/>
        </w:rPr>
      </w:pPr>
    </w:p>
    <w:p w14:paraId="21E5A00D" w14:textId="77777777" w:rsidR="00D0427C" w:rsidRDefault="00D0427C" w:rsidP="00634965">
      <w:pPr>
        <w:rPr>
          <w:rFonts w:ascii="Times New Roman" w:hAnsi="Times New Roman" w:cs="Times New Roman"/>
          <w:sz w:val="28"/>
          <w:szCs w:val="28"/>
        </w:rPr>
      </w:pPr>
    </w:p>
    <w:p w14:paraId="227ACCEC" w14:textId="20F24F4B" w:rsidR="00D0427C" w:rsidRPr="00E519BD" w:rsidRDefault="00ED1E2D" w:rsidP="00634965">
      <w:pPr>
        <w:rPr>
          <w:rFonts w:ascii="Times New Roman" w:hAnsi="Times New Roman" w:cs="Times New Roman"/>
          <w:b/>
          <w:bCs/>
          <w:sz w:val="28"/>
          <w:szCs w:val="28"/>
        </w:rPr>
      </w:pPr>
      <w:r w:rsidRPr="00E519BD">
        <w:rPr>
          <w:rFonts w:ascii="Times New Roman" w:hAnsi="Times New Roman" w:cs="Times New Roman"/>
          <w:b/>
          <w:bCs/>
          <w:sz w:val="28"/>
          <w:szCs w:val="28"/>
        </w:rPr>
        <w:t>ABSTRACT:</w:t>
      </w:r>
    </w:p>
    <w:p w14:paraId="14372D82" w14:textId="77777777" w:rsidR="00465B52" w:rsidRDefault="00465B52" w:rsidP="00634965">
      <w:pPr>
        <w:rPr>
          <w:rFonts w:ascii="Times New Roman" w:hAnsi="Times New Roman" w:cs="Times New Roman"/>
          <w:sz w:val="28"/>
          <w:szCs w:val="28"/>
        </w:rPr>
      </w:pPr>
    </w:p>
    <w:p w14:paraId="6B6B93BB" w14:textId="2C7CB72A" w:rsidR="00465B52" w:rsidRDefault="00877452" w:rsidP="00634965">
      <w:pPr>
        <w:rPr>
          <w:rFonts w:ascii="Times New Roman" w:hAnsi="Times New Roman" w:cs="Times New Roman"/>
          <w:sz w:val="28"/>
          <w:szCs w:val="28"/>
        </w:rPr>
      </w:pPr>
      <w:r w:rsidRPr="00877452">
        <w:rPr>
          <w:rFonts w:ascii="Times New Roman" w:hAnsi="Times New Roman" w:cs="Times New Roman"/>
          <w:sz w:val="28"/>
          <w:szCs w:val="28"/>
        </w:rPr>
        <w:t>Identity is a thing that is separate from a person but related to them. The name of a person is a typical illustration. Another illustration is a passport, which includes the holder's name, nationality, date of birth, place of birth, digitally collected fingerprints, and an image. A private and public key that adheres to a Public Key Infrastructure is a third illustration. Identity should, in general, be distinct in the sense that each identifying object should only be used to refer to one individual at most.</w:t>
      </w:r>
      <w:r w:rsidR="003274ED">
        <w:rPr>
          <w:rFonts w:ascii="Times New Roman" w:hAnsi="Times New Roman" w:cs="Times New Roman"/>
          <w:sz w:val="28"/>
          <w:szCs w:val="28"/>
        </w:rPr>
        <w:t xml:space="preserve"> </w:t>
      </w:r>
      <w:r w:rsidR="003274ED" w:rsidRPr="003274ED">
        <w:rPr>
          <w:rFonts w:ascii="Times New Roman" w:hAnsi="Times New Roman" w:cs="Times New Roman"/>
          <w:sz w:val="28"/>
          <w:szCs w:val="28"/>
        </w:rPr>
        <w:t>False identities are crucial to advanced persistent threats (APT), which are coordinated, persistent, and difficult attempts to compromise targets in commercial, non-profit, and governmental organizations. False identities are frequently used in spamming, inflating the number of users in an app to increase its popularity, and other harmful behaviors.</w:t>
      </w:r>
      <w:r w:rsidR="003C2613">
        <w:rPr>
          <w:rFonts w:ascii="Times New Roman" w:hAnsi="Times New Roman" w:cs="Times New Roman"/>
          <w:sz w:val="28"/>
          <w:szCs w:val="28"/>
        </w:rPr>
        <w:t xml:space="preserve"> </w:t>
      </w:r>
      <w:r w:rsidR="003C2613" w:rsidRPr="003C2613">
        <w:rPr>
          <w:rFonts w:ascii="Times New Roman" w:hAnsi="Times New Roman" w:cs="Times New Roman"/>
          <w:sz w:val="28"/>
          <w:szCs w:val="28"/>
        </w:rPr>
        <w:t>A typical scenario for the use of false identities involves using social media platforms to impersonate someone or create a false identity to build trust with the target, which is then exploited: for information gathering for spear phishing attacks, for spear phishing attack deployment, or for directly interacting to obtain the information of interest.</w:t>
      </w:r>
      <w:r w:rsidR="003C2613">
        <w:rPr>
          <w:rFonts w:ascii="Times New Roman" w:hAnsi="Times New Roman" w:cs="Times New Roman"/>
          <w:sz w:val="28"/>
          <w:szCs w:val="28"/>
        </w:rPr>
        <w:t xml:space="preserve"> </w:t>
      </w:r>
      <w:r w:rsidR="0099698A" w:rsidRPr="0099698A">
        <w:rPr>
          <w:rFonts w:ascii="Times New Roman" w:hAnsi="Times New Roman" w:cs="Times New Roman"/>
          <w:sz w:val="28"/>
          <w:szCs w:val="28"/>
        </w:rPr>
        <w:t xml:space="preserve">All social media sites have an increasing </w:t>
      </w:r>
      <w:r w:rsidR="003C47EB" w:rsidRPr="0099698A">
        <w:rPr>
          <w:rFonts w:ascii="Times New Roman" w:hAnsi="Times New Roman" w:cs="Times New Roman"/>
          <w:sz w:val="28"/>
          <w:szCs w:val="28"/>
        </w:rPr>
        <w:t>number</w:t>
      </w:r>
      <w:r w:rsidR="003C47EB">
        <w:rPr>
          <w:rFonts w:ascii="Times New Roman" w:hAnsi="Times New Roman" w:cs="Times New Roman"/>
          <w:sz w:val="28"/>
          <w:szCs w:val="28"/>
        </w:rPr>
        <w:t xml:space="preserve"> </w:t>
      </w:r>
      <w:r w:rsidR="0099698A" w:rsidRPr="0099698A">
        <w:rPr>
          <w:rFonts w:ascii="Times New Roman" w:hAnsi="Times New Roman" w:cs="Times New Roman"/>
          <w:sz w:val="28"/>
          <w:szCs w:val="28"/>
        </w:rPr>
        <w:t>of bogus profiles, which is detrimental on many different levels. Social media platforms are populated by tens of millions of bogus users, endangering the security and privacy of users. To improve user experience and safety and to identify false users in these networks, it is crucial.</w:t>
      </w:r>
      <w:r w:rsidR="005E7CE2" w:rsidRPr="005E7CE2">
        <w:t xml:space="preserve"> </w:t>
      </w:r>
      <w:r w:rsidR="005E7CE2" w:rsidRPr="005E7CE2">
        <w:rPr>
          <w:rFonts w:ascii="Times New Roman" w:hAnsi="Times New Roman" w:cs="Times New Roman"/>
          <w:sz w:val="28"/>
          <w:szCs w:val="28"/>
        </w:rPr>
        <w:t>From this perspective, the verification of an authentic profile is gaining more and more attention. Someone's psychological well-being can be harmed by false information and impersonation. Even while this issue mostly impacts teenagers, impersonation and false accounts have a substantial impact on cyberbullying, and consequently, on the psychological health and mental stability of teenagers.</w:t>
      </w:r>
    </w:p>
    <w:p w14:paraId="0E003213" w14:textId="77777777" w:rsidR="008B6102" w:rsidRDefault="008B6102" w:rsidP="00634965">
      <w:pPr>
        <w:rPr>
          <w:rFonts w:ascii="Times New Roman" w:hAnsi="Times New Roman" w:cs="Times New Roman"/>
          <w:sz w:val="28"/>
          <w:szCs w:val="28"/>
        </w:rPr>
      </w:pPr>
    </w:p>
    <w:p w14:paraId="282568F1" w14:textId="77777777" w:rsidR="008B6102" w:rsidRDefault="008B6102" w:rsidP="008B6102">
      <w:pPr>
        <w:rPr>
          <w:rFonts w:ascii="Times New Roman" w:hAnsi="Times New Roman" w:cs="Times New Roman"/>
          <w:b/>
          <w:bCs/>
          <w:sz w:val="28"/>
          <w:szCs w:val="28"/>
        </w:rPr>
      </w:pPr>
      <w:r w:rsidRPr="00E519BD">
        <w:rPr>
          <w:rFonts w:ascii="Times New Roman" w:hAnsi="Times New Roman" w:cs="Times New Roman"/>
          <w:b/>
          <w:bCs/>
          <w:sz w:val="28"/>
          <w:szCs w:val="28"/>
        </w:rPr>
        <w:t>INTRODUCTION:</w:t>
      </w:r>
    </w:p>
    <w:p w14:paraId="2F443CCB" w14:textId="77777777" w:rsidR="008B6102" w:rsidRDefault="008B6102" w:rsidP="008B6102">
      <w:pPr>
        <w:rPr>
          <w:rFonts w:ascii="Times New Roman" w:hAnsi="Times New Roman" w:cs="Times New Roman"/>
          <w:b/>
          <w:bCs/>
          <w:sz w:val="28"/>
          <w:szCs w:val="28"/>
        </w:rPr>
      </w:pPr>
    </w:p>
    <w:p w14:paraId="226F2D6A" w14:textId="60D4C266" w:rsidR="008B6102" w:rsidRPr="008B6102" w:rsidRDefault="008B6102" w:rsidP="008B6102">
      <w:pPr>
        <w:rPr>
          <w:rFonts w:ascii="Times New Roman" w:hAnsi="Times New Roman" w:cs="Times New Roman"/>
          <w:b/>
          <w:bCs/>
          <w:sz w:val="28"/>
          <w:szCs w:val="28"/>
        </w:rPr>
      </w:pPr>
      <w:r w:rsidRPr="008B6102">
        <w:rPr>
          <w:rFonts w:ascii="Times New Roman" w:hAnsi="Times New Roman" w:cs="Times New Roman"/>
          <w:b/>
          <w:bCs/>
          <w:sz w:val="28"/>
          <w:szCs w:val="28"/>
        </w:rPr>
        <w:t>OBJECTIVE</w:t>
      </w:r>
      <w:r>
        <w:rPr>
          <w:rFonts w:ascii="Times New Roman" w:hAnsi="Times New Roman" w:cs="Times New Roman"/>
          <w:b/>
          <w:bCs/>
          <w:sz w:val="28"/>
          <w:szCs w:val="28"/>
        </w:rPr>
        <w:t>:</w:t>
      </w:r>
    </w:p>
    <w:p w14:paraId="656F319C" w14:textId="77777777" w:rsidR="008B6102" w:rsidRDefault="008B6102" w:rsidP="008B6102">
      <w:pPr>
        <w:rPr>
          <w:rFonts w:ascii="Times New Roman" w:hAnsi="Times New Roman" w:cs="Times New Roman"/>
          <w:b/>
          <w:bCs/>
          <w:sz w:val="28"/>
          <w:szCs w:val="28"/>
        </w:rPr>
      </w:pPr>
    </w:p>
    <w:p w14:paraId="7B211EB2" w14:textId="7FE623CC" w:rsidR="008B6102" w:rsidRDefault="008B6102" w:rsidP="008B6102">
      <w:pPr>
        <w:rPr>
          <w:rFonts w:ascii="Times New Roman" w:hAnsi="Times New Roman" w:cs="Times New Roman"/>
          <w:sz w:val="28"/>
          <w:szCs w:val="28"/>
        </w:rPr>
      </w:pPr>
      <w:r w:rsidRPr="0099698A">
        <w:rPr>
          <w:rFonts w:ascii="Times New Roman" w:hAnsi="Times New Roman" w:cs="Times New Roman"/>
          <w:sz w:val="28"/>
          <w:szCs w:val="28"/>
        </w:rPr>
        <w:t>All social media sites have an increasing number</w:t>
      </w:r>
      <w:r>
        <w:rPr>
          <w:rFonts w:ascii="Times New Roman" w:hAnsi="Times New Roman" w:cs="Times New Roman"/>
          <w:sz w:val="28"/>
          <w:szCs w:val="28"/>
        </w:rPr>
        <w:t xml:space="preserve"> </w:t>
      </w:r>
      <w:r w:rsidRPr="0099698A">
        <w:rPr>
          <w:rFonts w:ascii="Times New Roman" w:hAnsi="Times New Roman" w:cs="Times New Roman"/>
          <w:sz w:val="28"/>
          <w:szCs w:val="28"/>
        </w:rPr>
        <w:t xml:space="preserve">of bogus profiles, which is detrimental on many different levels. </w:t>
      </w:r>
      <w:r w:rsidRPr="005E7CE2">
        <w:rPr>
          <w:rFonts w:ascii="Times New Roman" w:hAnsi="Times New Roman" w:cs="Times New Roman"/>
          <w:sz w:val="28"/>
          <w:szCs w:val="28"/>
        </w:rPr>
        <w:t xml:space="preserve">From this perspective, the verification of an </w:t>
      </w:r>
      <w:r w:rsidRPr="005E7CE2">
        <w:rPr>
          <w:rFonts w:ascii="Times New Roman" w:hAnsi="Times New Roman" w:cs="Times New Roman"/>
          <w:sz w:val="28"/>
          <w:szCs w:val="28"/>
        </w:rPr>
        <w:lastRenderedPageBreak/>
        <w:t>authentic profile is gaining more and more attention. Someone's psychological well-being can be harmed by false information and impersonation. Even while this issue mostly impacts teenagers, impersonation and false accounts have a substantial impact on cyberbullying, and consequently, on the psychological health and mental stability of teenagers.</w:t>
      </w:r>
      <w:r w:rsidR="00103682">
        <w:rPr>
          <w:rFonts w:ascii="Times New Roman" w:hAnsi="Times New Roman" w:cs="Times New Roman"/>
          <w:sz w:val="28"/>
          <w:szCs w:val="28"/>
        </w:rPr>
        <w:t xml:space="preserve"> </w:t>
      </w:r>
      <w:r w:rsidR="00103682" w:rsidRPr="0099698A">
        <w:rPr>
          <w:rFonts w:ascii="Times New Roman" w:hAnsi="Times New Roman" w:cs="Times New Roman"/>
          <w:sz w:val="28"/>
          <w:szCs w:val="28"/>
        </w:rPr>
        <w:t>Social media platforms are populated by tens of millions of bogus users, endangering the security and privacy of users. To improve user experience and safety and to identify false users in these networks, it is crucial.</w:t>
      </w:r>
    </w:p>
    <w:p w14:paraId="73C8C384" w14:textId="77777777" w:rsidR="008B6102" w:rsidRPr="00E519BD" w:rsidRDefault="008B6102" w:rsidP="008B6102">
      <w:pPr>
        <w:rPr>
          <w:rFonts w:ascii="Times New Roman" w:hAnsi="Times New Roman" w:cs="Times New Roman"/>
          <w:b/>
          <w:bCs/>
          <w:sz w:val="28"/>
          <w:szCs w:val="28"/>
        </w:rPr>
      </w:pPr>
    </w:p>
    <w:p w14:paraId="6913B336" w14:textId="77777777" w:rsidR="003C47EB" w:rsidRDefault="003C47EB" w:rsidP="00634965">
      <w:pPr>
        <w:rPr>
          <w:rFonts w:ascii="Times New Roman" w:hAnsi="Times New Roman" w:cs="Times New Roman"/>
          <w:sz w:val="28"/>
          <w:szCs w:val="28"/>
        </w:rPr>
      </w:pPr>
    </w:p>
    <w:p w14:paraId="26142C78" w14:textId="2B8FAE86" w:rsidR="004127CF" w:rsidRPr="00E519BD" w:rsidRDefault="004127CF" w:rsidP="00634965">
      <w:pPr>
        <w:rPr>
          <w:rFonts w:ascii="Times New Roman" w:hAnsi="Times New Roman" w:cs="Times New Roman"/>
          <w:b/>
          <w:bCs/>
          <w:sz w:val="28"/>
          <w:szCs w:val="28"/>
        </w:rPr>
      </w:pPr>
      <w:r w:rsidRPr="00E519BD">
        <w:rPr>
          <w:rFonts w:ascii="Times New Roman" w:hAnsi="Times New Roman" w:cs="Times New Roman"/>
          <w:b/>
          <w:bCs/>
          <w:sz w:val="28"/>
          <w:szCs w:val="28"/>
        </w:rPr>
        <w:t>LITERATURE REVIEW</w:t>
      </w:r>
      <w:r w:rsidR="00E519BD">
        <w:rPr>
          <w:rFonts w:ascii="Times New Roman" w:hAnsi="Times New Roman" w:cs="Times New Roman"/>
          <w:b/>
          <w:bCs/>
          <w:sz w:val="28"/>
          <w:szCs w:val="28"/>
        </w:rPr>
        <w:t>:</w:t>
      </w:r>
    </w:p>
    <w:p w14:paraId="3A6CF3D6" w14:textId="00D33834" w:rsidR="00CE54BA" w:rsidRPr="00CF694D" w:rsidRDefault="00CE54BA" w:rsidP="00634965">
      <w:pPr>
        <w:rPr>
          <w:rFonts w:ascii="Times New Roman" w:hAnsi="Times New Roman" w:cs="Times New Roman"/>
          <w:sz w:val="28"/>
          <w:szCs w:val="28"/>
        </w:rPr>
      </w:pPr>
    </w:p>
    <w:p w14:paraId="421FE61A" w14:textId="5B5F1292" w:rsidR="00CE54BA" w:rsidRDefault="00464574" w:rsidP="00634965">
      <w:pPr>
        <w:rPr>
          <w:rFonts w:ascii="Times New Roman" w:hAnsi="Times New Roman" w:cs="Times New Roman"/>
          <w:sz w:val="28"/>
          <w:szCs w:val="28"/>
        </w:rPr>
      </w:pPr>
      <w:r w:rsidRPr="00464574">
        <w:rPr>
          <w:rFonts w:ascii="Times New Roman" w:hAnsi="Times New Roman" w:cs="Times New Roman"/>
          <w:sz w:val="28"/>
          <w:szCs w:val="28"/>
        </w:rPr>
        <w:t>Facebook, one of the most prominent social media platforms, has approximately 1,8 billion users as of this writing. According to Facebook's annual report, between 5,5% and 11,2% of monthly active users globally in 2013–2014 were false (duplicate, unwanted, etc.).</w:t>
      </w:r>
      <w:r w:rsidR="00743D4C">
        <w:rPr>
          <w:rFonts w:ascii="Times New Roman" w:hAnsi="Times New Roman" w:cs="Times New Roman"/>
          <w:sz w:val="28"/>
          <w:szCs w:val="28"/>
        </w:rPr>
        <w:t xml:space="preserve"> </w:t>
      </w:r>
      <w:r w:rsidR="00743D4C" w:rsidRPr="00743D4C">
        <w:rPr>
          <w:rFonts w:ascii="Times New Roman" w:hAnsi="Times New Roman" w:cs="Times New Roman"/>
          <w:sz w:val="28"/>
          <w:szCs w:val="28"/>
        </w:rPr>
        <w:t xml:space="preserve">(Facebook, 2014). </w:t>
      </w:r>
      <w:r w:rsidR="00CE54BA" w:rsidRPr="00CF694D">
        <w:rPr>
          <w:rFonts w:ascii="Times New Roman" w:hAnsi="Times New Roman" w:cs="Times New Roman"/>
          <w:sz w:val="28"/>
          <w:szCs w:val="28"/>
        </w:rPr>
        <w:t xml:space="preserve">In their 2014 article, </w:t>
      </w:r>
      <w:proofErr w:type="spellStart"/>
      <w:r w:rsidR="00CE54BA" w:rsidRPr="00CF694D">
        <w:rPr>
          <w:rFonts w:ascii="Times New Roman" w:hAnsi="Times New Roman" w:cs="Times New Roman"/>
          <w:sz w:val="28"/>
          <w:szCs w:val="28"/>
        </w:rPr>
        <w:t>Adikari</w:t>
      </w:r>
      <w:proofErr w:type="spellEnd"/>
      <w:r w:rsidR="00CE54BA" w:rsidRPr="00CF694D">
        <w:rPr>
          <w:rFonts w:ascii="Times New Roman" w:hAnsi="Times New Roman" w:cs="Times New Roman"/>
          <w:sz w:val="28"/>
          <w:szCs w:val="28"/>
        </w:rPr>
        <w:t xml:space="preserve"> and Dutta describe how to spot fake LinkedIn profiles. Using only limited profile data as input, the paper demonstrates that fake profiles can be identified with 84% accuracy and 2.44% false negatives. Principal component analysis, SVMs, and neural networks are used as techniques. Features like the number of languages a person speaks, education, skills, recommendations, interests, and awards are used, among others. As a starting point, characteristics of profiles that are known to be fake and posted on </w:t>
      </w:r>
      <w:proofErr w:type="gramStart"/>
      <w:r w:rsidR="00CE54BA" w:rsidRPr="00CF694D">
        <w:rPr>
          <w:rFonts w:ascii="Times New Roman" w:hAnsi="Times New Roman" w:cs="Times New Roman"/>
          <w:sz w:val="28"/>
          <w:szCs w:val="28"/>
        </w:rPr>
        <w:t>particular websites</w:t>
      </w:r>
      <w:proofErr w:type="gramEnd"/>
      <w:r w:rsidR="00CE54BA" w:rsidRPr="00CF694D">
        <w:rPr>
          <w:rFonts w:ascii="Times New Roman" w:hAnsi="Times New Roman" w:cs="Times New Roman"/>
          <w:sz w:val="28"/>
          <w:szCs w:val="28"/>
        </w:rPr>
        <w:t xml:space="preserve"> are used.</w:t>
      </w:r>
    </w:p>
    <w:p w14:paraId="171F2659" w14:textId="77777777" w:rsidR="00E519BD" w:rsidRPr="00CF694D" w:rsidRDefault="00E519BD" w:rsidP="00634965">
      <w:pPr>
        <w:rPr>
          <w:rFonts w:ascii="Times New Roman" w:hAnsi="Times New Roman" w:cs="Times New Roman"/>
          <w:sz w:val="28"/>
          <w:szCs w:val="28"/>
        </w:rPr>
      </w:pPr>
    </w:p>
    <w:p w14:paraId="30C923F6" w14:textId="32666514" w:rsidR="00B55621" w:rsidRDefault="00B55621" w:rsidP="00634965">
      <w:pPr>
        <w:rPr>
          <w:rFonts w:ascii="Times New Roman" w:hAnsi="Times New Roman" w:cs="Times New Roman"/>
          <w:sz w:val="28"/>
          <w:szCs w:val="28"/>
        </w:rPr>
      </w:pPr>
      <w:r w:rsidRPr="00CF694D">
        <w:rPr>
          <w:rFonts w:ascii="Times New Roman" w:hAnsi="Times New Roman" w:cs="Times New Roman"/>
          <w:sz w:val="28"/>
          <w:szCs w:val="28"/>
        </w:rPr>
        <w:t>The goal of Chu et al. (2010) is to distinguish between Twitter accounts run by humans, bots, and cyborgs (i.e., humans and bots collaborating). The detection of spamming accounts is accomplished using an Orthogonal Sparse Bigram (OSB) text classifier that uses pairs of words as features as part of the formulation of the detection issue. The algorithm was able to correctly differentiate between the bots and the human-operated accounts with the help of other detecting components that evaluated the regularity of tweets and some account characteristics like the frequency and types of URLs and the use of APIs.</w:t>
      </w:r>
      <w:r w:rsidR="00BC0A62">
        <w:rPr>
          <w:rFonts w:ascii="Times New Roman" w:hAnsi="Times New Roman" w:cs="Times New Roman"/>
          <w:sz w:val="28"/>
          <w:szCs w:val="28"/>
        </w:rPr>
        <w:t xml:space="preserve"> </w:t>
      </w:r>
      <w:r w:rsidRPr="00CF694D">
        <w:rPr>
          <w:rFonts w:ascii="Times New Roman" w:hAnsi="Times New Roman" w:cs="Times New Roman"/>
          <w:sz w:val="28"/>
          <w:szCs w:val="28"/>
        </w:rPr>
        <w:t xml:space="preserve">The aim of the Lee et al. (2010) study was also to identify spam accounts on Twitter and </w:t>
      </w:r>
      <w:proofErr w:type="spellStart"/>
      <w:r w:rsidRPr="00CF694D">
        <w:rPr>
          <w:rFonts w:ascii="Times New Roman" w:hAnsi="Times New Roman" w:cs="Times New Roman"/>
          <w:sz w:val="28"/>
          <w:szCs w:val="28"/>
        </w:rPr>
        <w:t>MySpace</w:t>
      </w:r>
      <w:proofErr w:type="spellEnd"/>
      <w:r w:rsidRPr="00CF694D">
        <w:rPr>
          <w:rFonts w:ascii="Times New Roman" w:hAnsi="Times New Roman" w:cs="Times New Roman"/>
          <w:sz w:val="28"/>
          <w:szCs w:val="28"/>
        </w:rPr>
        <w:t>. The list of features in this analysis was increased in comparison to Chu et al.'s study to include both the quantity and type of linkages. The Decorate metaclassifier was found to have the best classification accuracy after several classifiers from the Weka machine learning package were tested.</w:t>
      </w:r>
      <w:r w:rsidR="00BC0A62">
        <w:rPr>
          <w:rFonts w:ascii="Times New Roman" w:hAnsi="Times New Roman" w:cs="Times New Roman"/>
          <w:sz w:val="28"/>
          <w:szCs w:val="28"/>
        </w:rPr>
        <w:t xml:space="preserve"> </w:t>
      </w:r>
      <w:r w:rsidRPr="00CF694D">
        <w:rPr>
          <w:rFonts w:ascii="Times New Roman" w:hAnsi="Times New Roman" w:cs="Times New Roman"/>
          <w:sz w:val="28"/>
          <w:szCs w:val="28"/>
        </w:rPr>
        <w:t xml:space="preserve">Z. Yang et al. (2011) used a similar method, albeit with a much smaller collection of features, to find bogus </w:t>
      </w:r>
      <w:proofErr w:type="spellStart"/>
      <w:r w:rsidRPr="00CF694D">
        <w:rPr>
          <w:rFonts w:ascii="Times New Roman" w:hAnsi="Times New Roman" w:cs="Times New Roman"/>
          <w:sz w:val="28"/>
          <w:szCs w:val="28"/>
        </w:rPr>
        <w:t>Renren</w:t>
      </w:r>
      <w:proofErr w:type="spellEnd"/>
      <w:r w:rsidRPr="00CF694D">
        <w:rPr>
          <w:rFonts w:ascii="Times New Roman" w:hAnsi="Times New Roman" w:cs="Times New Roman"/>
          <w:sz w:val="28"/>
          <w:szCs w:val="28"/>
        </w:rPr>
        <w:t xml:space="preserve"> accounts.</w:t>
      </w:r>
      <w:r w:rsidR="005C3609">
        <w:rPr>
          <w:rFonts w:ascii="Times New Roman" w:hAnsi="Times New Roman" w:cs="Times New Roman"/>
          <w:sz w:val="28"/>
          <w:szCs w:val="28"/>
        </w:rPr>
        <w:t xml:space="preserve"> </w:t>
      </w:r>
      <w:r w:rsidRPr="00CF694D">
        <w:rPr>
          <w:rFonts w:ascii="Times New Roman" w:hAnsi="Times New Roman" w:cs="Times New Roman"/>
          <w:sz w:val="28"/>
          <w:szCs w:val="28"/>
        </w:rPr>
        <w:t>In order to reflect the characteristics of the social graphs, the clustering coefficient was used as a metric. These characteristics were utilized to create an SVM classifier that produced classifications that were 99% accurate.</w:t>
      </w:r>
    </w:p>
    <w:p w14:paraId="4EF51767" w14:textId="77777777" w:rsidR="00E519BD" w:rsidRDefault="00E519BD" w:rsidP="00634965">
      <w:pPr>
        <w:rPr>
          <w:rFonts w:ascii="Times New Roman" w:hAnsi="Times New Roman" w:cs="Times New Roman"/>
          <w:sz w:val="28"/>
          <w:szCs w:val="28"/>
        </w:rPr>
      </w:pPr>
    </w:p>
    <w:p w14:paraId="5C76177D" w14:textId="145948AD" w:rsidR="00E519BD" w:rsidRPr="00CF694D" w:rsidRDefault="00276F41" w:rsidP="00634965">
      <w:pPr>
        <w:rPr>
          <w:rFonts w:ascii="Times New Roman" w:hAnsi="Times New Roman" w:cs="Times New Roman"/>
          <w:sz w:val="28"/>
          <w:szCs w:val="28"/>
        </w:rPr>
      </w:pPr>
      <w:r w:rsidRPr="00276F41">
        <w:rPr>
          <w:rFonts w:ascii="Times New Roman" w:hAnsi="Times New Roman" w:cs="Times New Roman"/>
          <w:sz w:val="28"/>
          <w:szCs w:val="28"/>
        </w:rPr>
        <w:t xml:space="preserve">According to </w:t>
      </w:r>
      <w:proofErr w:type="spellStart"/>
      <w:r w:rsidRPr="00276F41">
        <w:rPr>
          <w:rFonts w:ascii="Times New Roman" w:hAnsi="Times New Roman" w:cs="Times New Roman"/>
          <w:sz w:val="28"/>
          <w:szCs w:val="28"/>
        </w:rPr>
        <w:t>Krombholz</w:t>
      </w:r>
      <w:proofErr w:type="spellEnd"/>
      <w:r w:rsidRPr="00276F41">
        <w:rPr>
          <w:rFonts w:ascii="Times New Roman" w:hAnsi="Times New Roman" w:cs="Times New Roman"/>
          <w:sz w:val="28"/>
          <w:szCs w:val="28"/>
        </w:rPr>
        <w:t xml:space="preserve"> et al. (2015), social engineering attacks can be divided into physical techniques (like dumpster diving), social approaches (</w:t>
      </w:r>
      <w:r w:rsidR="000D032A">
        <w:rPr>
          <w:rFonts w:ascii="Times New Roman" w:hAnsi="Times New Roman" w:cs="Times New Roman"/>
          <w:sz w:val="28"/>
          <w:szCs w:val="28"/>
        </w:rPr>
        <w:t>depending</w:t>
      </w:r>
      <w:r w:rsidRPr="00276F41">
        <w:rPr>
          <w:rFonts w:ascii="Times New Roman" w:hAnsi="Times New Roman" w:cs="Times New Roman"/>
          <w:sz w:val="28"/>
          <w:szCs w:val="28"/>
        </w:rPr>
        <w:t xml:space="preserve"> on socio-psychological techniques), reverse social engineering (attacker tries to make victim think she is a trustworthy entity with the intention of getting victim to approach attacker for assistance), technical approaches, and socio-technical approaches</w:t>
      </w:r>
      <w:r w:rsidR="00E519BD">
        <w:rPr>
          <w:rFonts w:ascii="Times New Roman" w:hAnsi="Times New Roman" w:cs="Times New Roman"/>
          <w:sz w:val="28"/>
          <w:szCs w:val="28"/>
        </w:rPr>
        <w:t xml:space="preserve">. </w:t>
      </w:r>
      <w:r w:rsidR="00E519BD" w:rsidRPr="00E519BD">
        <w:rPr>
          <w:rFonts w:ascii="Times New Roman" w:hAnsi="Times New Roman" w:cs="Times New Roman"/>
          <w:sz w:val="28"/>
          <w:szCs w:val="28"/>
        </w:rPr>
        <w:t xml:space="preserve">Unfortunately, the techniques used to detect </w:t>
      </w:r>
      <w:proofErr w:type="spellStart"/>
      <w:r w:rsidR="00E519BD" w:rsidRPr="00E519BD">
        <w:rPr>
          <w:rFonts w:ascii="Times New Roman" w:hAnsi="Times New Roman" w:cs="Times New Roman"/>
          <w:sz w:val="28"/>
          <w:szCs w:val="28"/>
        </w:rPr>
        <w:t>crowdturfing</w:t>
      </w:r>
      <w:proofErr w:type="spellEnd"/>
      <w:r w:rsidR="00E519BD" w:rsidRPr="00E519BD">
        <w:rPr>
          <w:rFonts w:ascii="Times New Roman" w:hAnsi="Times New Roman" w:cs="Times New Roman"/>
          <w:sz w:val="28"/>
          <w:szCs w:val="28"/>
        </w:rPr>
        <w:t xml:space="preserve"> require the presence of a large-scale activity and, like the procedures used to detect spamming campaigns above, are scarcely able to identify a small-footprint action carried out as part of a targeted attack.</w:t>
      </w:r>
    </w:p>
    <w:p w14:paraId="2046D59C" w14:textId="77777777" w:rsidR="004A7A9C" w:rsidRPr="00CF694D" w:rsidRDefault="004A7A9C" w:rsidP="00634965">
      <w:pPr>
        <w:rPr>
          <w:rFonts w:ascii="Times New Roman" w:hAnsi="Times New Roman" w:cs="Times New Roman"/>
          <w:sz w:val="28"/>
          <w:szCs w:val="28"/>
        </w:rPr>
      </w:pPr>
    </w:p>
    <w:p w14:paraId="380955D0" w14:textId="77777777" w:rsidR="004C7C76" w:rsidRPr="00C758D3" w:rsidRDefault="004C7C76" w:rsidP="004C7C76">
      <w:pPr>
        <w:rPr>
          <w:rFonts w:ascii="Times New Roman" w:hAnsi="Times New Roman" w:cs="Times New Roman"/>
          <w:b/>
          <w:bCs/>
          <w:sz w:val="28"/>
          <w:szCs w:val="28"/>
        </w:rPr>
      </w:pPr>
      <w:r w:rsidRPr="00C758D3">
        <w:rPr>
          <w:rFonts w:ascii="Times New Roman" w:hAnsi="Times New Roman" w:cs="Times New Roman"/>
          <w:b/>
          <w:bCs/>
          <w:sz w:val="28"/>
          <w:szCs w:val="28"/>
        </w:rPr>
        <w:t>DATA IDENTIFICATION:</w:t>
      </w:r>
    </w:p>
    <w:p w14:paraId="252F4861" w14:textId="603C9FFA" w:rsidR="009B27D6" w:rsidRDefault="00750967" w:rsidP="009B27D6">
      <w:pPr>
        <w:rPr>
          <w:rFonts w:ascii="Times New Roman" w:hAnsi="Times New Roman" w:cs="Times New Roman"/>
          <w:sz w:val="28"/>
          <w:szCs w:val="28"/>
        </w:rPr>
      </w:pPr>
      <w:r>
        <w:rPr>
          <w:rFonts w:ascii="Times New Roman" w:hAnsi="Times New Roman" w:cs="Times New Roman"/>
          <w:sz w:val="28"/>
          <w:szCs w:val="28"/>
        </w:rPr>
        <w:br/>
      </w:r>
      <w:r w:rsidRPr="00750967">
        <w:rPr>
          <w:rFonts w:ascii="Times New Roman" w:hAnsi="Times New Roman" w:cs="Times New Roman"/>
          <w:sz w:val="28"/>
          <w:szCs w:val="28"/>
        </w:rPr>
        <w:t xml:space="preserve">Preparing the data is the initial step in any machine learning problem. </w:t>
      </w:r>
      <w:r w:rsidR="009A6668" w:rsidRPr="00750967">
        <w:rPr>
          <w:rFonts w:ascii="Times New Roman" w:hAnsi="Times New Roman" w:cs="Times New Roman"/>
          <w:sz w:val="28"/>
          <w:szCs w:val="28"/>
        </w:rPr>
        <w:t xml:space="preserve">the </w:t>
      </w:r>
      <w:r w:rsidR="009A6668">
        <w:rPr>
          <w:rFonts w:ascii="Times New Roman" w:hAnsi="Times New Roman" w:cs="Times New Roman"/>
          <w:sz w:val="28"/>
          <w:szCs w:val="28"/>
        </w:rPr>
        <w:t xml:space="preserve">fake profile </w:t>
      </w:r>
      <w:r w:rsidRPr="00750967">
        <w:rPr>
          <w:rFonts w:ascii="Times New Roman" w:hAnsi="Times New Roman" w:cs="Times New Roman"/>
          <w:sz w:val="28"/>
          <w:szCs w:val="28"/>
        </w:rPr>
        <w:t>database is compiled using Kaggle. We'll be using a Kaggle dataset for this issue.</w:t>
      </w:r>
      <w:r w:rsidR="003446DF">
        <w:rPr>
          <w:rFonts w:ascii="Times New Roman" w:hAnsi="Times New Roman" w:cs="Times New Roman"/>
          <w:sz w:val="28"/>
          <w:szCs w:val="28"/>
        </w:rPr>
        <w:t xml:space="preserve"> The CSV file </w:t>
      </w:r>
      <w:r w:rsidR="00A43B57" w:rsidRPr="00A43B57">
        <w:rPr>
          <w:rFonts w:ascii="Times New Roman" w:hAnsi="Times New Roman" w:cs="Times New Roman"/>
          <w:sz w:val="28"/>
          <w:szCs w:val="28"/>
        </w:rPr>
        <w:t>from Kaggle includes data on 786 actual users and fake users of the social networking platform Instagram, along with 13 other factors.</w:t>
      </w:r>
      <w:r w:rsidR="00691FE0">
        <w:rPr>
          <w:rFonts w:ascii="Times New Roman" w:hAnsi="Times New Roman" w:cs="Times New Roman"/>
          <w:sz w:val="28"/>
          <w:szCs w:val="28"/>
        </w:rPr>
        <w:t xml:space="preserve"> </w:t>
      </w:r>
      <w:r w:rsidR="00691FE0" w:rsidRPr="001D36D1">
        <w:rPr>
          <w:rFonts w:ascii="Times New Roman" w:hAnsi="Times New Roman" w:cs="Times New Roman"/>
          <w:sz w:val="28"/>
          <w:szCs w:val="28"/>
        </w:rPr>
        <w:t xml:space="preserve">The data contains a variety </w:t>
      </w:r>
      <w:r w:rsidR="00691FE0" w:rsidRPr="000D076F">
        <w:rPr>
          <w:rFonts w:ascii="Times New Roman" w:hAnsi="Times New Roman" w:cs="Times New Roman"/>
          <w:sz w:val="28"/>
          <w:szCs w:val="28"/>
          <w:highlight w:val="yellow"/>
        </w:rPr>
        <w:t>of</w:t>
      </w:r>
      <w:r w:rsidR="00691FE0">
        <w:rPr>
          <w:rFonts w:ascii="Times New Roman" w:hAnsi="Times New Roman" w:cs="Times New Roman"/>
          <w:sz w:val="28"/>
          <w:szCs w:val="28"/>
        </w:rPr>
        <w:t xml:space="preserve"> </w:t>
      </w:r>
      <w:proofErr w:type="spellStart"/>
      <w:r w:rsidR="001D36D1">
        <w:rPr>
          <w:rFonts w:ascii="Times New Roman" w:hAnsi="Times New Roman" w:cs="Times New Roman"/>
          <w:sz w:val="28"/>
          <w:szCs w:val="28"/>
        </w:rPr>
        <w:t>varibles</w:t>
      </w:r>
      <w:proofErr w:type="spellEnd"/>
      <w:r w:rsidR="001D36D1">
        <w:rPr>
          <w:rFonts w:ascii="Times New Roman" w:hAnsi="Times New Roman" w:cs="Times New Roman"/>
          <w:sz w:val="28"/>
          <w:szCs w:val="28"/>
        </w:rPr>
        <w:t xml:space="preserve"> in it. </w:t>
      </w:r>
      <w:r w:rsidR="000D076F" w:rsidRPr="000D076F">
        <w:rPr>
          <w:rFonts w:ascii="Times New Roman" w:hAnsi="Times New Roman" w:cs="Times New Roman"/>
          <w:sz w:val="28"/>
          <w:szCs w:val="28"/>
        </w:rPr>
        <w:t xml:space="preserve">The "Profile Pic" field is one variable that shows </w:t>
      </w:r>
      <w:proofErr w:type="gramStart"/>
      <w:r w:rsidR="000D076F" w:rsidRPr="000D076F">
        <w:rPr>
          <w:rFonts w:ascii="Times New Roman" w:hAnsi="Times New Roman" w:cs="Times New Roman"/>
          <w:sz w:val="28"/>
          <w:szCs w:val="28"/>
        </w:rPr>
        <w:t>whether or not</w:t>
      </w:r>
      <w:proofErr w:type="gramEnd"/>
      <w:r w:rsidR="000D076F" w:rsidRPr="000D076F">
        <w:rPr>
          <w:rFonts w:ascii="Times New Roman" w:hAnsi="Times New Roman" w:cs="Times New Roman"/>
          <w:sz w:val="28"/>
          <w:szCs w:val="28"/>
        </w:rPr>
        <w:t xml:space="preserve"> each user's account is linked to a profile photo. Another option is "</w:t>
      </w:r>
      <w:proofErr w:type="spellStart"/>
      <w:r w:rsidR="000D076F" w:rsidRPr="000D076F">
        <w:rPr>
          <w:rFonts w:ascii="Times New Roman" w:hAnsi="Times New Roman" w:cs="Times New Roman"/>
          <w:sz w:val="28"/>
          <w:szCs w:val="28"/>
        </w:rPr>
        <w:t>Nums</w:t>
      </w:r>
      <w:proofErr w:type="spellEnd"/>
      <w:r w:rsidR="000D076F" w:rsidRPr="000D076F">
        <w:rPr>
          <w:rFonts w:ascii="Times New Roman" w:hAnsi="Times New Roman" w:cs="Times New Roman"/>
          <w:sz w:val="28"/>
          <w:szCs w:val="28"/>
        </w:rPr>
        <w:t xml:space="preserve">/Length Username," which can refer to either the length of a user's username string or the </w:t>
      </w:r>
      <w:proofErr w:type="gramStart"/>
      <w:r w:rsidR="000D076F" w:rsidRPr="000D076F">
        <w:rPr>
          <w:rFonts w:ascii="Times New Roman" w:hAnsi="Times New Roman" w:cs="Times New Roman"/>
          <w:sz w:val="28"/>
          <w:szCs w:val="28"/>
        </w:rPr>
        <w:t>amount</w:t>
      </w:r>
      <w:proofErr w:type="gramEnd"/>
      <w:r w:rsidR="000D076F" w:rsidRPr="000D076F">
        <w:rPr>
          <w:rFonts w:ascii="Times New Roman" w:hAnsi="Times New Roman" w:cs="Times New Roman"/>
          <w:sz w:val="28"/>
          <w:szCs w:val="28"/>
        </w:rPr>
        <w:t xml:space="preserve"> of numeric characters it </w:t>
      </w:r>
      <w:proofErr w:type="spellStart"/>
      <w:r w:rsidR="000D076F" w:rsidRPr="000D076F">
        <w:rPr>
          <w:rFonts w:ascii="Times New Roman" w:hAnsi="Times New Roman" w:cs="Times New Roman"/>
          <w:sz w:val="28"/>
          <w:szCs w:val="28"/>
        </w:rPr>
        <w:t>contains.</w:t>
      </w:r>
      <w:r w:rsidR="009B27D6" w:rsidRPr="009B27D6">
        <w:rPr>
          <w:rFonts w:ascii="Times New Roman" w:hAnsi="Times New Roman" w:cs="Times New Roman"/>
          <w:sz w:val="28"/>
          <w:szCs w:val="28"/>
        </w:rPr>
        <w:t>The</w:t>
      </w:r>
      <w:proofErr w:type="spellEnd"/>
      <w:r w:rsidR="009B27D6" w:rsidRPr="009B27D6">
        <w:rPr>
          <w:rFonts w:ascii="Times New Roman" w:hAnsi="Times New Roman" w:cs="Times New Roman"/>
          <w:sz w:val="28"/>
          <w:szCs w:val="28"/>
        </w:rPr>
        <w:t xml:space="preserve"> number of words in each user's full name is also indicated by a variable called "</w:t>
      </w:r>
      <w:proofErr w:type="spellStart"/>
      <w:r w:rsidR="009B27D6" w:rsidRPr="009B27D6">
        <w:rPr>
          <w:rFonts w:ascii="Times New Roman" w:hAnsi="Times New Roman" w:cs="Times New Roman"/>
          <w:sz w:val="28"/>
          <w:szCs w:val="28"/>
        </w:rPr>
        <w:t>Fullname</w:t>
      </w:r>
      <w:proofErr w:type="spellEnd"/>
      <w:r w:rsidR="009B27D6" w:rsidRPr="009B27D6">
        <w:rPr>
          <w:rFonts w:ascii="Times New Roman" w:hAnsi="Times New Roman" w:cs="Times New Roman"/>
          <w:sz w:val="28"/>
          <w:szCs w:val="28"/>
        </w:rPr>
        <w:t xml:space="preserve"> Words," which is present. Either the length of the complete name string or the number of numeric characters can be represented by the "</w:t>
      </w:r>
      <w:proofErr w:type="spellStart"/>
      <w:r w:rsidR="009B27D6" w:rsidRPr="009B27D6">
        <w:rPr>
          <w:rFonts w:ascii="Times New Roman" w:hAnsi="Times New Roman" w:cs="Times New Roman"/>
          <w:sz w:val="28"/>
          <w:szCs w:val="28"/>
        </w:rPr>
        <w:t>Nums</w:t>
      </w:r>
      <w:proofErr w:type="spellEnd"/>
      <w:r w:rsidR="009B27D6" w:rsidRPr="009B27D6">
        <w:rPr>
          <w:rFonts w:ascii="Times New Roman" w:hAnsi="Times New Roman" w:cs="Times New Roman"/>
          <w:sz w:val="28"/>
          <w:szCs w:val="28"/>
        </w:rPr>
        <w:t xml:space="preserve">/Length </w:t>
      </w:r>
      <w:proofErr w:type="spellStart"/>
      <w:r w:rsidR="009B27D6" w:rsidRPr="009B27D6">
        <w:rPr>
          <w:rFonts w:ascii="Times New Roman" w:hAnsi="Times New Roman" w:cs="Times New Roman"/>
          <w:sz w:val="28"/>
          <w:szCs w:val="28"/>
        </w:rPr>
        <w:t>Fullname</w:t>
      </w:r>
      <w:proofErr w:type="spellEnd"/>
      <w:r w:rsidR="009B27D6" w:rsidRPr="009B27D6">
        <w:rPr>
          <w:rFonts w:ascii="Times New Roman" w:hAnsi="Times New Roman" w:cs="Times New Roman"/>
          <w:sz w:val="28"/>
          <w:szCs w:val="28"/>
        </w:rPr>
        <w:t>" variable.</w:t>
      </w:r>
    </w:p>
    <w:p w14:paraId="10D227F8" w14:textId="77777777" w:rsidR="001D36D1" w:rsidRPr="009B27D6" w:rsidRDefault="001D36D1" w:rsidP="009B27D6">
      <w:pPr>
        <w:rPr>
          <w:rFonts w:ascii="Times New Roman" w:hAnsi="Times New Roman" w:cs="Times New Roman"/>
          <w:sz w:val="28"/>
          <w:szCs w:val="28"/>
        </w:rPr>
      </w:pPr>
    </w:p>
    <w:p w14:paraId="1A2D6BD6" w14:textId="24C9793B" w:rsidR="009A2B62" w:rsidRDefault="009B27D6" w:rsidP="009A2B62">
      <w:pPr>
        <w:rPr>
          <w:rFonts w:ascii="Times New Roman" w:hAnsi="Times New Roman" w:cs="Times New Roman"/>
          <w:sz w:val="28"/>
          <w:szCs w:val="28"/>
        </w:rPr>
      </w:pPr>
      <w:r w:rsidRPr="009B27D6">
        <w:rPr>
          <w:rFonts w:ascii="Times New Roman" w:hAnsi="Times New Roman" w:cs="Times New Roman"/>
          <w:sz w:val="28"/>
          <w:szCs w:val="28"/>
        </w:rPr>
        <w:t>The "Name/Username" field could reveal whether a user is employing a pseudonym or whether their name matches their username. The length of each user's profile description or bio is indicated by the "Description Length" variable.</w:t>
      </w:r>
      <w:r w:rsidR="001D36D1">
        <w:rPr>
          <w:rFonts w:ascii="Times New Roman" w:hAnsi="Times New Roman" w:cs="Times New Roman"/>
          <w:sz w:val="28"/>
          <w:szCs w:val="28"/>
        </w:rPr>
        <w:t xml:space="preserve"> </w:t>
      </w:r>
      <w:r w:rsidR="009A2B62" w:rsidRPr="009A2B62">
        <w:rPr>
          <w:rFonts w:ascii="Times New Roman" w:hAnsi="Times New Roman" w:cs="Times New Roman"/>
          <w:sz w:val="28"/>
          <w:szCs w:val="28"/>
        </w:rPr>
        <w:t xml:space="preserve">Whether a person has included a website or link in their profile is shown by the "External URL" variable. A user's private or public account status is indicated by the "Private" </w:t>
      </w:r>
      <w:proofErr w:type="spellStart"/>
      <w:r w:rsidR="009A2B62" w:rsidRPr="009A2B62">
        <w:rPr>
          <w:rFonts w:ascii="Times New Roman" w:hAnsi="Times New Roman" w:cs="Times New Roman"/>
          <w:sz w:val="28"/>
          <w:szCs w:val="28"/>
        </w:rPr>
        <w:t>variable.Additional</w:t>
      </w:r>
      <w:proofErr w:type="spellEnd"/>
      <w:r w:rsidR="009A2B62" w:rsidRPr="009A2B62">
        <w:rPr>
          <w:rFonts w:ascii="Times New Roman" w:hAnsi="Times New Roman" w:cs="Times New Roman"/>
          <w:sz w:val="28"/>
          <w:szCs w:val="28"/>
        </w:rPr>
        <w:t xml:space="preserve"> user activity-related variables include "Posts," which denotes how many posts each user has made on the platform, "Followers," which denotes how many followers each user has, and "Follows," which denotes how many accounts each user is </w:t>
      </w:r>
      <w:proofErr w:type="spellStart"/>
      <w:r w:rsidR="009A2B62" w:rsidRPr="009A2B62">
        <w:rPr>
          <w:rFonts w:ascii="Times New Roman" w:hAnsi="Times New Roman" w:cs="Times New Roman"/>
          <w:sz w:val="28"/>
          <w:szCs w:val="28"/>
        </w:rPr>
        <w:t>following.The</w:t>
      </w:r>
      <w:proofErr w:type="spellEnd"/>
      <w:r w:rsidR="009A2B62" w:rsidRPr="009A2B62">
        <w:rPr>
          <w:rFonts w:ascii="Times New Roman" w:hAnsi="Times New Roman" w:cs="Times New Roman"/>
          <w:sz w:val="28"/>
          <w:szCs w:val="28"/>
        </w:rPr>
        <w:t xml:space="preserve"> final variable, "Fake," specifies </w:t>
      </w:r>
      <w:proofErr w:type="gramStart"/>
      <w:r w:rsidR="009A2B62" w:rsidRPr="009A2B62">
        <w:rPr>
          <w:rFonts w:ascii="Times New Roman" w:hAnsi="Times New Roman" w:cs="Times New Roman"/>
          <w:sz w:val="28"/>
          <w:szCs w:val="28"/>
        </w:rPr>
        <w:t>whether or not</w:t>
      </w:r>
      <w:proofErr w:type="gramEnd"/>
      <w:r w:rsidR="009A2B62" w:rsidRPr="009A2B62">
        <w:rPr>
          <w:rFonts w:ascii="Times New Roman" w:hAnsi="Times New Roman" w:cs="Times New Roman"/>
          <w:sz w:val="28"/>
          <w:szCs w:val="28"/>
        </w:rPr>
        <w:t xml:space="preserve"> a user account has been classified as fraudulent.</w:t>
      </w:r>
    </w:p>
    <w:p w14:paraId="7834C571" w14:textId="77777777" w:rsidR="009A6668" w:rsidRDefault="009A6668" w:rsidP="004C7C76">
      <w:pPr>
        <w:rPr>
          <w:rFonts w:ascii="Times New Roman" w:hAnsi="Times New Roman" w:cs="Times New Roman"/>
          <w:sz w:val="28"/>
          <w:szCs w:val="28"/>
        </w:rPr>
      </w:pPr>
    </w:p>
    <w:p w14:paraId="34A427F6" w14:textId="77777777" w:rsidR="009A6668" w:rsidRDefault="009A6668" w:rsidP="004C7C76">
      <w:pPr>
        <w:rPr>
          <w:rFonts w:ascii="Times New Roman" w:hAnsi="Times New Roman" w:cs="Times New Roman"/>
          <w:sz w:val="28"/>
          <w:szCs w:val="28"/>
        </w:rPr>
      </w:pPr>
    </w:p>
    <w:p w14:paraId="7BED7D92" w14:textId="77777777" w:rsidR="009A6668" w:rsidRDefault="009A6668" w:rsidP="004C7C76">
      <w:pPr>
        <w:rPr>
          <w:rFonts w:ascii="Times New Roman" w:hAnsi="Times New Roman" w:cs="Times New Roman"/>
          <w:sz w:val="28"/>
          <w:szCs w:val="28"/>
        </w:rPr>
      </w:pPr>
    </w:p>
    <w:p w14:paraId="072D7DA0" w14:textId="07A357AC" w:rsidR="009A6668" w:rsidRDefault="001D36D1" w:rsidP="004C7C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067181C" wp14:editId="4E0EBB08">
            <wp:extent cx="5943600" cy="2879725"/>
            <wp:effectExtent l="0" t="0" r="0" b="3175"/>
            <wp:docPr id="8" name="Picture 8"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number, fo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64ABFD89" w14:textId="77777777" w:rsidR="009A6668" w:rsidRDefault="009A6668" w:rsidP="004C7C76">
      <w:pPr>
        <w:rPr>
          <w:rFonts w:ascii="Times New Roman" w:hAnsi="Times New Roman" w:cs="Times New Roman"/>
          <w:sz w:val="28"/>
          <w:szCs w:val="28"/>
        </w:rPr>
      </w:pPr>
    </w:p>
    <w:p w14:paraId="37E69602" w14:textId="77777777" w:rsidR="009A6668" w:rsidRDefault="009A6668" w:rsidP="004C7C76">
      <w:pPr>
        <w:rPr>
          <w:rFonts w:ascii="Times New Roman" w:hAnsi="Times New Roman" w:cs="Times New Roman"/>
          <w:sz w:val="28"/>
          <w:szCs w:val="28"/>
        </w:rPr>
      </w:pPr>
    </w:p>
    <w:p w14:paraId="592DE055" w14:textId="77777777" w:rsidR="004C7C76" w:rsidRPr="00210CEB" w:rsidRDefault="004C7C76" w:rsidP="004C7C76">
      <w:pPr>
        <w:rPr>
          <w:rFonts w:ascii="Times New Roman" w:hAnsi="Times New Roman" w:cs="Times New Roman"/>
          <w:b/>
          <w:bCs/>
          <w:sz w:val="28"/>
          <w:szCs w:val="28"/>
        </w:rPr>
      </w:pPr>
      <w:r w:rsidRPr="00210CEB">
        <w:rPr>
          <w:rFonts w:ascii="Times New Roman" w:hAnsi="Times New Roman" w:cs="Times New Roman"/>
          <w:b/>
          <w:bCs/>
          <w:sz w:val="28"/>
          <w:szCs w:val="28"/>
        </w:rPr>
        <w:t>DATA VISUALIZATION:</w:t>
      </w:r>
    </w:p>
    <w:p w14:paraId="27F288ED" w14:textId="77777777" w:rsidR="003A0EF7" w:rsidRDefault="003A0EF7" w:rsidP="004C7C76">
      <w:pPr>
        <w:rPr>
          <w:rFonts w:ascii="Times New Roman" w:hAnsi="Times New Roman" w:cs="Times New Roman"/>
          <w:sz w:val="28"/>
          <w:szCs w:val="28"/>
        </w:rPr>
      </w:pPr>
    </w:p>
    <w:p w14:paraId="7843B8C8" w14:textId="15EA95C0" w:rsidR="0042629D" w:rsidRDefault="0042629D" w:rsidP="004C7C76">
      <w:pPr>
        <w:rPr>
          <w:rFonts w:ascii="Times New Roman" w:hAnsi="Times New Roman" w:cs="Times New Roman"/>
          <w:sz w:val="28"/>
          <w:szCs w:val="28"/>
        </w:rPr>
      </w:pPr>
      <w:r w:rsidRPr="0042629D">
        <w:rPr>
          <w:rFonts w:ascii="Times New Roman" w:hAnsi="Times New Roman" w:cs="Times New Roman"/>
          <w:sz w:val="28"/>
          <w:szCs w:val="28"/>
        </w:rPr>
        <w:t xml:space="preserve">The data can be used to train a machine-learning model once it has been collected and cleaned. The </w:t>
      </w:r>
      <w:r w:rsidR="00432D7D" w:rsidRPr="00432D7D">
        <w:rPr>
          <w:rFonts w:ascii="Times New Roman" w:hAnsi="Times New Roman" w:cs="Times New Roman"/>
          <w:sz w:val="28"/>
          <w:szCs w:val="28"/>
        </w:rPr>
        <w:t>Gaussian Naïve Bayes</w:t>
      </w:r>
      <w:r w:rsidRPr="0042629D">
        <w:rPr>
          <w:rFonts w:ascii="Times New Roman" w:hAnsi="Times New Roman" w:cs="Times New Roman"/>
          <w:sz w:val="28"/>
          <w:szCs w:val="28"/>
        </w:rPr>
        <w:t xml:space="preserve"> and </w:t>
      </w:r>
      <w:r w:rsidR="007F5BA1" w:rsidRPr="007F5BA1">
        <w:rPr>
          <w:rFonts w:ascii="Times New Roman" w:hAnsi="Times New Roman" w:cs="Times New Roman"/>
          <w:sz w:val="28"/>
          <w:szCs w:val="28"/>
        </w:rPr>
        <w:t>KNN with Manhattan distance</w:t>
      </w:r>
      <w:r w:rsidR="007F5BA1">
        <w:rPr>
          <w:rFonts w:ascii="Times New Roman" w:hAnsi="Times New Roman" w:cs="Times New Roman"/>
          <w:sz w:val="28"/>
          <w:szCs w:val="28"/>
        </w:rPr>
        <w:t xml:space="preserve"> </w:t>
      </w:r>
      <w:r w:rsidRPr="0042629D">
        <w:rPr>
          <w:rFonts w:ascii="Times New Roman" w:hAnsi="Times New Roman" w:cs="Times New Roman"/>
          <w:sz w:val="28"/>
          <w:szCs w:val="28"/>
        </w:rPr>
        <w:t xml:space="preserve">Classifier will all be trained using this cleaned data. To assess the models' quality, a confusion matrix will be used. Once the three models have been trained, we will combine their predictions to </w:t>
      </w:r>
      <w:r w:rsidR="002B125D">
        <w:rPr>
          <w:rFonts w:ascii="Times New Roman" w:hAnsi="Times New Roman" w:cs="Times New Roman"/>
          <w:sz w:val="28"/>
          <w:szCs w:val="28"/>
        </w:rPr>
        <w:t xml:space="preserve">identify fake profiles from </w:t>
      </w:r>
      <w:r w:rsidR="0092475F">
        <w:rPr>
          <w:rFonts w:ascii="Times New Roman" w:hAnsi="Times New Roman" w:cs="Times New Roman"/>
          <w:sz w:val="28"/>
          <w:szCs w:val="28"/>
        </w:rPr>
        <w:t xml:space="preserve">given set of social </w:t>
      </w:r>
      <w:r w:rsidR="007712B8">
        <w:rPr>
          <w:rFonts w:ascii="Times New Roman" w:hAnsi="Times New Roman" w:cs="Times New Roman"/>
          <w:sz w:val="28"/>
          <w:szCs w:val="28"/>
        </w:rPr>
        <w:t>media profile data</w:t>
      </w:r>
      <w:r w:rsidRPr="0042629D">
        <w:rPr>
          <w:rFonts w:ascii="Times New Roman" w:hAnsi="Times New Roman" w:cs="Times New Roman"/>
          <w:sz w:val="28"/>
          <w:szCs w:val="28"/>
        </w:rPr>
        <w:t>. This strengthens and improves the accuracy of our total prediction.</w:t>
      </w:r>
    </w:p>
    <w:p w14:paraId="3ACC4F01" w14:textId="77777777" w:rsidR="0080363F" w:rsidRDefault="0080363F" w:rsidP="004C7C76">
      <w:pPr>
        <w:rPr>
          <w:rFonts w:ascii="Times New Roman" w:hAnsi="Times New Roman" w:cs="Times New Roman"/>
          <w:sz w:val="28"/>
          <w:szCs w:val="28"/>
        </w:rPr>
      </w:pPr>
    </w:p>
    <w:p w14:paraId="4E2EA7B3" w14:textId="37C98EAC" w:rsidR="0080363F" w:rsidRDefault="00210315" w:rsidP="004C7C76">
      <w:pPr>
        <w:rPr>
          <w:rFonts w:ascii="Times New Roman" w:hAnsi="Times New Roman" w:cs="Times New Roman"/>
          <w:sz w:val="28"/>
          <w:szCs w:val="28"/>
        </w:rPr>
      </w:pPr>
      <w:r w:rsidRPr="00210315">
        <w:rPr>
          <w:rFonts w:ascii="Times New Roman" w:hAnsi="Times New Roman" w:cs="Times New Roman"/>
          <w:sz w:val="28"/>
          <w:szCs w:val="28"/>
        </w:rPr>
        <w:t xml:space="preserve">The </w:t>
      </w:r>
      <w:proofErr w:type="gramStart"/>
      <w:r w:rsidRPr="00210315">
        <w:rPr>
          <w:rFonts w:ascii="Times New Roman" w:hAnsi="Times New Roman" w:cs="Times New Roman"/>
          <w:sz w:val="28"/>
          <w:szCs w:val="28"/>
        </w:rPr>
        <w:t>pandas</w:t>
      </w:r>
      <w:proofErr w:type="gramEnd"/>
      <w:r w:rsidRPr="00210315">
        <w:rPr>
          <w:rFonts w:ascii="Times New Roman" w:hAnsi="Times New Roman" w:cs="Times New Roman"/>
          <w:sz w:val="28"/>
          <w:szCs w:val="28"/>
        </w:rPr>
        <w:t xml:space="preserve"> library, which is used for data analysis and manipulation, is first imported into the code. The </w:t>
      </w:r>
      <w:proofErr w:type="spellStart"/>
      <w:r w:rsidRPr="00210315">
        <w:rPr>
          <w:rFonts w:ascii="Times New Roman" w:hAnsi="Times New Roman" w:cs="Times New Roman"/>
          <w:sz w:val="28"/>
          <w:szCs w:val="28"/>
        </w:rPr>
        <w:t>train_test_split</w:t>
      </w:r>
      <w:proofErr w:type="spellEnd"/>
      <w:r w:rsidRPr="00210315">
        <w:rPr>
          <w:rFonts w:ascii="Times New Roman" w:hAnsi="Times New Roman" w:cs="Times New Roman"/>
          <w:sz w:val="28"/>
          <w:szCs w:val="28"/>
        </w:rPr>
        <w:t xml:space="preserve"> function from </w:t>
      </w:r>
      <w:proofErr w:type="spellStart"/>
      <w:r w:rsidRPr="00210315">
        <w:rPr>
          <w:rFonts w:ascii="Times New Roman" w:hAnsi="Times New Roman" w:cs="Times New Roman"/>
          <w:sz w:val="28"/>
          <w:szCs w:val="28"/>
        </w:rPr>
        <w:t>Sklearn's</w:t>
      </w:r>
      <w:proofErr w:type="spellEnd"/>
      <w:r w:rsidRPr="00210315">
        <w:rPr>
          <w:rFonts w:ascii="Times New Roman" w:hAnsi="Times New Roman" w:cs="Times New Roman"/>
          <w:sz w:val="28"/>
          <w:szCs w:val="28"/>
        </w:rPr>
        <w:t xml:space="preserve"> </w:t>
      </w:r>
      <w:proofErr w:type="spellStart"/>
      <w:r w:rsidRPr="00210315">
        <w:rPr>
          <w:rFonts w:ascii="Times New Roman" w:hAnsi="Times New Roman" w:cs="Times New Roman"/>
          <w:sz w:val="28"/>
          <w:szCs w:val="28"/>
        </w:rPr>
        <w:t>model_selection</w:t>
      </w:r>
      <w:proofErr w:type="spellEnd"/>
      <w:r w:rsidRPr="00210315">
        <w:rPr>
          <w:rFonts w:ascii="Times New Roman" w:hAnsi="Times New Roman" w:cs="Times New Roman"/>
          <w:sz w:val="28"/>
          <w:szCs w:val="28"/>
        </w:rPr>
        <w:t xml:space="preserve"> module is then imported, which is used to divide a dataset into training and testing sets.</w:t>
      </w:r>
      <w:r>
        <w:rPr>
          <w:rFonts w:ascii="Times New Roman" w:hAnsi="Times New Roman" w:cs="Times New Roman"/>
          <w:sz w:val="28"/>
          <w:szCs w:val="28"/>
        </w:rPr>
        <w:t xml:space="preserve"> </w:t>
      </w:r>
      <w:r w:rsidR="0080363F" w:rsidRPr="0080363F">
        <w:rPr>
          <w:rFonts w:ascii="Times New Roman" w:hAnsi="Times New Roman" w:cs="Times New Roman"/>
          <w:sz w:val="28"/>
          <w:szCs w:val="28"/>
        </w:rPr>
        <w:t>Each feature in this dataset only comprises 0s and 1s, and the dataset is free of null values. Before classifying anything, I made sure the target column is balanced. I'm using a bar plot to see if the dataset is balanced or not.</w:t>
      </w:r>
    </w:p>
    <w:p w14:paraId="3DCB19FA" w14:textId="77777777" w:rsidR="00966ECC" w:rsidRDefault="00966ECC" w:rsidP="004C7C76">
      <w:pPr>
        <w:rPr>
          <w:rFonts w:ascii="Times New Roman" w:hAnsi="Times New Roman" w:cs="Times New Roman"/>
          <w:sz w:val="28"/>
          <w:szCs w:val="28"/>
        </w:rPr>
      </w:pPr>
    </w:p>
    <w:p w14:paraId="135DDD5E" w14:textId="6CF9AF94" w:rsidR="00966ECC" w:rsidRDefault="007B5BED" w:rsidP="004C7C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1D1BF18" wp14:editId="7219C08B">
            <wp:extent cx="5943600" cy="3671570"/>
            <wp:effectExtent l="0" t="0" r="0" b="0"/>
            <wp:docPr id="1" name="Picture 1" descr="A blue and orange squares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orange squares with white 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0985A67B" w14:textId="77777777" w:rsidR="003A0EF7" w:rsidRDefault="003A0EF7" w:rsidP="004C7C76">
      <w:pPr>
        <w:rPr>
          <w:rFonts w:ascii="Times New Roman" w:hAnsi="Times New Roman" w:cs="Times New Roman"/>
          <w:sz w:val="28"/>
          <w:szCs w:val="28"/>
        </w:rPr>
      </w:pPr>
    </w:p>
    <w:p w14:paraId="7FB44E46" w14:textId="001DC1E7" w:rsidR="007B5BED" w:rsidRDefault="007B5BED" w:rsidP="003C48A9">
      <w:pPr>
        <w:jc w:val="center"/>
        <w:rPr>
          <w:rFonts w:ascii="Times New Roman" w:hAnsi="Times New Roman" w:cs="Times New Roman"/>
          <w:i/>
          <w:iCs/>
          <w:color w:val="808080" w:themeColor="background1" w:themeShade="80"/>
          <w:sz w:val="28"/>
          <w:szCs w:val="28"/>
        </w:rPr>
      </w:pPr>
      <w:r w:rsidRPr="00DC3118">
        <w:rPr>
          <w:rFonts w:ascii="Times New Roman" w:hAnsi="Times New Roman" w:cs="Times New Roman"/>
          <w:i/>
          <w:iCs/>
          <w:color w:val="808080" w:themeColor="background1" w:themeShade="80"/>
          <w:sz w:val="28"/>
          <w:szCs w:val="28"/>
        </w:rPr>
        <w:t>Figure 1</w:t>
      </w:r>
    </w:p>
    <w:p w14:paraId="5AC71386" w14:textId="77777777" w:rsidR="00350520" w:rsidRPr="00DC3118" w:rsidRDefault="00350520" w:rsidP="00350520">
      <w:pPr>
        <w:jc w:val="left"/>
        <w:rPr>
          <w:rFonts w:ascii="Times New Roman" w:hAnsi="Times New Roman" w:cs="Times New Roman"/>
          <w:i/>
          <w:iCs/>
          <w:color w:val="808080" w:themeColor="background1" w:themeShade="80"/>
          <w:sz w:val="28"/>
          <w:szCs w:val="28"/>
        </w:rPr>
      </w:pPr>
    </w:p>
    <w:p w14:paraId="6944B5DB" w14:textId="53FBB827" w:rsidR="007B5BED" w:rsidRDefault="00350520" w:rsidP="004C7C76">
      <w:pPr>
        <w:rPr>
          <w:rFonts w:ascii="Times New Roman" w:hAnsi="Times New Roman" w:cs="Times New Roman"/>
          <w:color w:val="000000" w:themeColor="text1"/>
          <w:sz w:val="28"/>
          <w:szCs w:val="28"/>
        </w:rPr>
      </w:pPr>
      <w:r w:rsidRPr="0048694A">
        <w:rPr>
          <w:rFonts w:ascii="Times New Roman" w:hAnsi="Times New Roman" w:cs="Times New Roman"/>
          <w:color w:val="000000" w:themeColor="text1"/>
          <w:sz w:val="28"/>
          <w:szCs w:val="28"/>
        </w:rPr>
        <w:t xml:space="preserve">Using </w:t>
      </w:r>
      <w:proofErr w:type="spellStart"/>
      <w:r w:rsidRPr="0048694A">
        <w:rPr>
          <w:rFonts w:ascii="Times New Roman" w:hAnsi="Times New Roman" w:cs="Times New Roman"/>
          <w:color w:val="000000" w:themeColor="text1"/>
          <w:sz w:val="28"/>
          <w:szCs w:val="28"/>
        </w:rPr>
        <w:t>seaborn's</w:t>
      </w:r>
      <w:proofErr w:type="spellEnd"/>
      <w:r w:rsidRPr="0048694A">
        <w:rPr>
          <w:rFonts w:ascii="Times New Roman" w:hAnsi="Times New Roman" w:cs="Times New Roman"/>
          <w:color w:val="000000" w:themeColor="text1"/>
          <w:sz w:val="28"/>
          <w:szCs w:val="28"/>
        </w:rPr>
        <w:t xml:space="preserve"> </w:t>
      </w:r>
      <w:proofErr w:type="spellStart"/>
      <w:r w:rsidRPr="0048694A">
        <w:rPr>
          <w:rFonts w:ascii="Times New Roman" w:hAnsi="Times New Roman" w:cs="Times New Roman"/>
          <w:color w:val="000000" w:themeColor="text1"/>
          <w:sz w:val="28"/>
          <w:szCs w:val="28"/>
        </w:rPr>
        <w:t>countplot</w:t>
      </w:r>
      <w:proofErr w:type="spellEnd"/>
      <w:r w:rsidRPr="0048694A">
        <w:rPr>
          <w:rFonts w:ascii="Times New Roman" w:hAnsi="Times New Roman" w:cs="Times New Roman"/>
          <w:color w:val="000000" w:themeColor="text1"/>
          <w:sz w:val="28"/>
          <w:szCs w:val="28"/>
        </w:rPr>
        <w:t>() method, a count plot was produced as the first visualization</w:t>
      </w:r>
      <w:r w:rsidR="0048694A" w:rsidRPr="0048694A">
        <w:rPr>
          <w:rFonts w:ascii="Times New Roman" w:hAnsi="Times New Roman" w:cs="Times New Roman"/>
          <w:color w:val="000000" w:themeColor="text1"/>
          <w:sz w:val="28"/>
          <w:szCs w:val="28"/>
        </w:rPr>
        <w:t xml:space="preserve"> (</w:t>
      </w:r>
      <w:r w:rsidR="006E3932">
        <w:rPr>
          <w:rFonts w:ascii="Times New Roman" w:hAnsi="Times New Roman" w:cs="Times New Roman"/>
          <w:color w:val="000000" w:themeColor="text1"/>
          <w:sz w:val="28"/>
          <w:szCs w:val="28"/>
        </w:rPr>
        <w:t>F</w:t>
      </w:r>
      <w:r w:rsidR="0048694A" w:rsidRPr="0048694A">
        <w:rPr>
          <w:rFonts w:ascii="Times New Roman" w:hAnsi="Times New Roman" w:cs="Times New Roman"/>
          <w:color w:val="000000" w:themeColor="text1"/>
          <w:sz w:val="28"/>
          <w:szCs w:val="28"/>
        </w:rPr>
        <w:t>igure 1)</w:t>
      </w:r>
      <w:r w:rsidRPr="0048694A">
        <w:rPr>
          <w:rFonts w:ascii="Times New Roman" w:hAnsi="Times New Roman" w:cs="Times New Roman"/>
          <w:color w:val="000000" w:themeColor="text1"/>
          <w:sz w:val="28"/>
          <w:szCs w:val="28"/>
        </w:rPr>
        <w:t>. By counting the occurrences of each distinct value in a categorical variable, the count plot illustrates the distribution of observations in the dataset. Assuming that the categorical variable is phony in this instance, the count plot displays the proportion of observations that are fake in comparison to those that are not. Users can comprehend the ratio of fake to actual observations using the graphic that is produced, and they can also spot any dataset imbalances.</w:t>
      </w:r>
    </w:p>
    <w:p w14:paraId="6B65C4FC" w14:textId="77777777" w:rsidR="0048694A" w:rsidRPr="0048694A" w:rsidRDefault="0048694A" w:rsidP="004C7C76">
      <w:pPr>
        <w:rPr>
          <w:rFonts w:ascii="Times New Roman" w:hAnsi="Times New Roman" w:cs="Times New Roman"/>
          <w:color w:val="000000" w:themeColor="text1"/>
          <w:sz w:val="28"/>
          <w:szCs w:val="28"/>
        </w:rPr>
      </w:pPr>
    </w:p>
    <w:p w14:paraId="325420EE" w14:textId="0BFB84D3" w:rsidR="007B5BED" w:rsidRDefault="003C48A9" w:rsidP="004C7C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23563D" wp14:editId="1B2AB0D1">
            <wp:extent cx="5943600" cy="4143375"/>
            <wp:effectExtent l="0" t="0" r="0" b="0"/>
            <wp:docPr id="2" name="Picture 2" descr="A picture containing diagram,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plot, line, screensh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3BB611AD" w14:textId="612D7BF0" w:rsidR="003C48A9" w:rsidRPr="00DC3118" w:rsidRDefault="00DC3118" w:rsidP="00DC3118">
      <w:pPr>
        <w:jc w:val="center"/>
        <w:rPr>
          <w:rFonts w:ascii="Times New Roman" w:hAnsi="Times New Roman" w:cs="Times New Roman"/>
          <w:i/>
          <w:iCs/>
          <w:color w:val="808080" w:themeColor="background1" w:themeShade="80"/>
          <w:sz w:val="28"/>
          <w:szCs w:val="28"/>
        </w:rPr>
      </w:pPr>
      <w:r w:rsidRPr="00DC3118">
        <w:rPr>
          <w:rFonts w:ascii="Times New Roman" w:hAnsi="Times New Roman" w:cs="Times New Roman"/>
          <w:i/>
          <w:iCs/>
          <w:color w:val="808080" w:themeColor="background1" w:themeShade="80"/>
          <w:sz w:val="28"/>
          <w:szCs w:val="28"/>
        </w:rPr>
        <w:t>Figure 2</w:t>
      </w:r>
    </w:p>
    <w:p w14:paraId="31C5FF47" w14:textId="77777777" w:rsidR="003C48A9" w:rsidRDefault="003C48A9" w:rsidP="004C7C76">
      <w:pPr>
        <w:rPr>
          <w:rFonts w:ascii="Times New Roman" w:hAnsi="Times New Roman" w:cs="Times New Roman"/>
          <w:sz w:val="28"/>
          <w:szCs w:val="28"/>
        </w:rPr>
      </w:pPr>
    </w:p>
    <w:p w14:paraId="7291D168" w14:textId="78F39516" w:rsidR="003C48A9" w:rsidRDefault="006E3932" w:rsidP="004C7C76">
      <w:pPr>
        <w:rPr>
          <w:rFonts w:ascii="Times New Roman" w:hAnsi="Times New Roman" w:cs="Times New Roman"/>
          <w:sz w:val="28"/>
          <w:szCs w:val="28"/>
        </w:rPr>
      </w:pPr>
      <w:r w:rsidRPr="006E3932">
        <w:rPr>
          <w:rFonts w:ascii="Times New Roman" w:hAnsi="Times New Roman" w:cs="Times New Roman"/>
          <w:sz w:val="28"/>
          <w:szCs w:val="28"/>
        </w:rPr>
        <w:t>A distribution plot was produced in the second visualization</w:t>
      </w:r>
      <w:r>
        <w:rPr>
          <w:rFonts w:ascii="Times New Roman" w:hAnsi="Times New Roman" w:cs="Times New Roman"/>
          <w:sz w:val="28"/>
          <w:szCs w:val="28"/>
        </w:rPr>
        <w:t xml:space="preserve"> (Figure 2)</w:t>
      </w:r>
      <w:r w:rsidRPr="006E3932">
        <w:rPr>
          <w:rFonts w:ascii="Times New Roman" w:hAnsi="Times New Roman" w:cs="Times New Roman"/>
          <w:sz w:val="28"/>
          <w:szCs w:val="28"/>
        </w:rPr>
        <w:t xml:space="preserve"> using the </w:t>
      </w:r>
      <w:proofErr w:type="spellStart"/>
      <w:r w:rsidRPr="006E3932">
        <w:rPr>
          <w:rFonts w:ascii="Times New Roman" w:hAnsi="Times New Roman" w:cs="Times New Roman"/>
          <w:sz w:val="28"/>
          <w:szCs w:val="28"/>
        </w:rPr>
        <w:t>distplot</w:t>
      </w:r>
      <w:proofErr w:type="spellEnd"/>
      <w:r w:rsidRPr="006E3932">
        <w:rPr>
          <w:rFonts w:ascii="Times New Roman" w:hAnsi="Times New Roman" w:cs="Times New Roman"/>
          <w:sz w:val="28"/>
          <w:szCs w:val="28"/>
        </w:rPr>
        <w:t xml:space="preserve">() function of seaborn. The distribution plot creates a histogram of the variable's values to show the distribution of a continuous variable. The distribution plot displays the distribution of the ratio of numbers to length of each observation's username in this case where the continuous variable is </w:t>
      </w:r>
      <w:proofErr w:type="spellStart"/>
      <w:r w:rsidRPr="006E3932">
        <w:rPr>
          <w:rFonts w:ascii="Times New Roman" w:hAnsi="Times New Roman" w:cs="Times New Roman"/>
          <w:sz w:val="28"/>
          <w:szCs w:val="28"/>
        </w:rPr>
        <w:t>nums</w:t>
      </w:r>
      <w:proofErr w:type="spellEnd"/>
      <w:r w:rsidRPr="006E3932">
        <w:rPr>
          <w:rFonts w:ascii="Times New Roman" w:hAnsi="Times New Roman" w:cs="Times New Roman"/>
          <w:sz w:val="28"/>
          <w:szCs w:val="28"/>
        </w:rPr>
        <w:t>/length username. Users can comprehend the overall distribution of the variable and any patterns or trends in the data by using the visualization that is produced.</w:t>
      </w:r>
    </w:p>
    <w:p w14:paraId="3DF2A9EB" w14:textId="72D2EEFD" w:rsidR="003C48A9" w:rsidRDefault="00666D32" w:rsidP="004C7C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2743F1" wp14:editId="3716A22F">
            <wp:extent cx="5943600" cy="5553710"/>
            <wp:effectExtent l="0" t="0" r="0" b="0"/>
            <wp:docPr id="3" name="Picture 3" descr="A picture containing pattern, colorfulness,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attern, colorfulness, square, rectang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553710"/>
                    </a:xfrm>
                    <a:prstGeom prst="rect">
                      <a:avLst/>
                    </a:prstGeom>
                  </pic:spPr>
                </pic:pic>
              </a:graphicData>
            </a:graphic>
          </wp:inline>
        </w:drawing>
      </w:r>
    </w:p>
    <w:p w14:paraId="7CF882D5" w14:textId="77777777" w:rsidR="003C48A9" w:rsidRDefault="003C48A9" w:rsidP="004C7C76">
      <w:pPr>
        <w:rPr>
          <w:rFonts w:ascii="Times New Roman" w:hAnsi="Times New Roman" w:cs="Times New Roman"/>
          <w:sz w:val="28"/>
          <w:szCs w:val="28"/>
        </w:rPr>
      </w:pPr>
    </w:p>
    <w:p w14:paraId="7A58A44F" w14:textId="4F1D6E0F" w:rsidR="00666D32" w:rsidRPr="00DC3118" w:rsidRDefault="00666D32" w:rsidP="00666D32">
      <w:pPr>
        <w:jc w:val="center"/>
        <w:rPr>
          <w:rFonts w:ascii="Times New Roman" w:hAnsi="Times New Roman" w:cs="Times New Roman"/>
          <w:i/>
          <w:iCs/>
          <w:color w:val="808080" w:themeColor="background1" w:themeShade="80"/>
          <w:sz w:val="28"/>
          <w:szCs w:val="28"/>
        </w:rPr>
      </w:pPr>
      <w:r w:rsidRPr="00DC3118">
        <w:rPr>
          <w:rFonts w:ascii="Times New Roman" w:hAnsi="Times New Roman" w:cs="Times New Roman"/>
          <w:i/>
          <w:iCs/>
          <w:color w:val="808080" w:themeColor="background1" w:themeShade="80"/>
          <w:sz w:val="28"/>
          <w:szCs w:val="28"/>
        </w:rPr>
        <w:t xml:space="preserve">Figure </w:t>
      </w:r>
      <w:r>
        <w:rPr>
          <w:rFonts w:ascii="Times New Roman" w:hAnsi="Times New Roman" w:cs="Times New Roman"/>
          <w:i/>
          <w:iCs/>
          <w:color w:val="808080" w:themeColor="background1" w:themeShade="80"/>
          <w:sz w:val="28"/>
          <w:szCs w:val="28"/>
        </w:rPr>
        <w:t>3</w:t>
      </w:r>
    </w:p>
    <w:p w14:paraId="39ADFF77" w14:textId="65FA634C" w:rsidR="003C48A9" w:rsidRDefault="004F46E5" w:rsidP="004C7C76">
      <w:pPr>
        <w:rPr>
          <w:rFonts w:ascii="Times New Roman" w:hAnsi="Times New Roman" w:cs="Times New Roman"/>
          <w:sz w:val="28"/>
          <w:szCs w:val="28"/>
        </w:rPr>
      </w:pPr>
      <w:r>
        <w:rPr>
          <w:rFonts w:ascii="Times New Roman" w:hAnsi="Times New Roman" w:cs="Times New Roman"/>
          <w:sz w:val="28"/>
          <w:szCs w:val="28"/>
        </w:rPr>
        <w:br/>
      </w:r>
      <w:r w:rsidRPr="004F46E5">
        <w:rPr>
          <w:rFonts w:ascii="Times New Roman" w:hAnsi="Times New Roman" w:cs="Times New Roman"/>
          <w:sz w:val="28"/>
          <w:szCs w:val="28"/>
        </w:rPr>
        <w:t xml:space="preserve">The heatmap in the </w:t>
      </w:r>
      <w:r w:rsidR="007B49DA">
        <w:rPr>
          <w:rFonts w:ascii="Times New Roman" w:hAnsi="Times New Roman" w:cs="Times New Roman"/>
          <w:sz w:val="28"/>
          <w:szCs w:val="28"/>
        </w:rPr>
        <w:t>above</w:t>
      </w:r>
      <w:r w:rsidRPr="004F46E5">
        <w:rPr>
          <w:rFonts w:ascii="Times New Roman" w:hAnsi="Times New Roman" w:cs="Times New Roman"/>
          <w:sz w:val="28"/>
          <w:szCs w:val="28"/>
        </w:rPr>
        <w:t xml:space="preserve"> plot illustrates the multicollinearity of the features, which is being checked to see which features should be dropped </w:t>
      </w:r>
      <w:proofErr w:type="gramStart"/>
      <w:r w:rsidRPr="004F46E5">
        <w:rPr>
          <w:rFonts w:ascii="Times New Roman" w:hAnsi="Times New Roman" w:cs="Times New Roman"/>
          <w:sz w:val="28"/>
          <w:szCs w:val="28"/>
        </w:rPr>
        <w:t>in order to</w:t>
      </w:r>
      <w:proofErr w:type="gramEnd"/>
      <w:r w:rsidRPr="004F46E5">
        <w:rPr>
          <w:rFonts w:ascii="Times New Roman" w:hAnsi="Times New Roman" w:cs="Times New Roman"/>
          <w:sz w:val="28"/>
          <w:szCs w:val="28"/>
        </w:rPr>
        <w:t xml:space="preserve"> improve the accuracy of false profile deduction.</w:t>
      </w:r>
      <w:r w:rsidR="00837CC6">
        <w:rPr>
          <w:rFonts w:ascii="Times New Roman" w:hAnsi="Times New Roman" w:cs="Times New Roman"/>
          <w:sz w:val="28"/>
          <w:szCs w:val="28"/>
        </w:rPr>
        <w:t xml:space="preserve"> T</w:t>
      </w:r>
      <w:r w:rsidR="00837CC6" w:rsidRPr="00837CC6">
        <w:rPr>
          <w:rFonts w:ascii="Times New Roman" w:hAnsi="Times New Roman" w:cs="Times New Roman"/>
          <w:sz w:val="28"/>
          <w:szCs w:val="28"/>
        </w:rPr>
        <w:t>his visualization can provide valuable insights into the relationships between the different variables in the dataset, helping users identify which variables are strongly or weakly correlated with each other. This information can be used to make informed decisions about which variables to include or exclude in further analysis.</w:t>
      </w:r>
    </w:p>
    <w:p w14:paraId="042061EE" w14:textId="77777777" w:rsidR="003C48A9" w:rsidRDefault="003C48A9" w:rsidP="004C7C76">
      <w:pPr>
        <w:rPr>
          <w:rFonts w:ascii="Times New Roman" w:hAnsi="Times New Roman" w:cs="Times New Roman"/>
          <w:sz w:val="28"/>
          <w:szCs w:val="28"/>
        </w:rPr>
      </w:pPr>
    </w:p>
    <w:p w14:paraId="2C5AA937" w14:textId="77777777" w:rsidR="003C48A9" w:rsidRDefault="003C48A9" w:rsidP="004C7C76">
      <w:pPr>
        <w:rPr>
          <w:rFonts w:ascii="Times New Roman" w:hAnsi="Times New Roman" w:cs="Times New Roman"/>
          <w:sz w:val="28"/>
          <w:szCs w:val="28"/>
        </w:rPr>
      </w:pPr>
    </w:p>
    <w:p w14:paraId="6BB1FBC7" w14:textId="77777777" w:rsidR="003C48A9" w:rsidRDefault="003C48A9" w:rsidP="004C7C76">
      <w:pPr>
        <w:rPr>
          <w:rFonts w:ascii="Times New Roman" w:hAnsi="Times New Roman" w:cs="Times New Roman"/>
          <w:sz w:val="28"/>
          <w:szCs w:val="28"/>
        </w:rPr>
      </w:pPr>
    </w:p>
    <w:p w14:paraId="0DE1A295" w14:textId="77777777" w:rsidR="003C48A9" w:rsidRDefault="003C48A9" w:rsidP="004C7C76">
      <w:pPr>
        <w:rPr>
          <w:rFonts w:ascii="Times New Roman" w:hAnsi="Times New Roman" w:cs="Times New Roman"/>
          <w:sz w:val="28"/>
          <w:szCs w:val="28"/>
        </w:rPr>
      </w:pPr>
    </w:p>
    <w:p w14:paraId="014DF8A2" w14:textId="77777777" w:rsidR="003C48A9" w:rsidRDefault="003C48A9" w:rsidP="004C7C76">
      <w:pPr>
        <w:rPr>
          <w:rFonts w:ascii="Times New Roman" w:hAnsi="Times New Roman" w:cs="Times New Roman"/>
          <w:sz w:val="28"/>
          <w:szCs w:val="28"/>
        </w:rPr>
      </w:pPr>
    </w:p>
    <w:p w14:paraId="12DFD319" w14:textId="77777777" w:rsidR="003C48A9" w:rsidRDefault="003C48A9" w:rsidP="004C7C76">
      <w:pPr>
        <w:rPr>
          <w:rFonts w:ascii="Times New Roman" w:hAnsi="Times New Roman" w:cs="Times New Roman"/>
          <w:sz w:val="28"/>
          <w:szCs w:val="28"/>
        </w:rPr>
      </w:pPr>
    </w:p>
    <w:p w14:paraId="5003F991" w14:textId="274811CE" w:rsidR="004C7C76" w:rsidRDefault="004C7C76" w:rsidP="004C7C76">
      <w:pPr>
        <w:rPr>
          <w:rFonts w:ascii="Times New Roman" w:hAnsi="Times New Roman" w:cs="Times New Roman"/>
          <w:b/>
          <w:bCs/>
          <w:sz w:val="28"/>
          <w:szCs w:val="28"/>
        </w:rPr>
      </w:pPr>
      <w:r w:rsidRPr="00210CEB">
        <w:rPr>
          <w:rFonts w:ascii="Times New Roman" w:hAnsi="Times New Roman" w:cs="Times New Roman"/>
          <w:b/>
          <w:bCs/>
          <w:sz w:val="28"/>
          <w:szCs w:val="28"/>
        </w:rPr>
        <w:t>CLASSIFICATION MODELS:</w:t>
      </w:r>
    </w:p>
    <w:p w14:paraId="332E75FD" w14:textId="77777777" w:rsidR="007A10AC" w:rsidRPr="007A10AC" w:rsidRDefault="007A10AC" w:rsidP="004C7C76">
      <w:pPr>
        <w:rPr>
          <w:rFonts w:ascii="Times New Roman" w:hAnsi="Times New Roman" w:cs="Times New Roman"/>
          <w:sz w:val="28"/>
          <w:szCs w:val="28"/>
        </w:rPr>
      </w:pPr>
    </w:p>
    <w:p w14:paraId="4CBAA7AC" w14:textId="5ACB2F0A" w:rsidR="007A10AC" w:rsidRPr="007A10AC" w:rsidRDefault="007A10AC" w:rsidP="004C7C76">
      <w:pPr>
        <w:rPr>
          <w:rFonts w:ascii="Times New Roman" w:hAnsi="Times New Roman" w:cs="Times New Roman"/>
          <w:sz w:val="28"/>
          <w:szCs w:val="28"/>
        </w:rPr>
      </w:pPr>
      <w:r w:rsidRPr="007A10AC">
        <w:rPr>
          <w:rFonts w:ascii="Times New Roman" w:hAnsi="Times New Roman" w:cs="Times New Roman"/>
          <w:sz w:val="28"/>
          <w:szCs w:val="28"/>
        </w:rPr>
        <w:t>After removing Null values and converting the labels to numerical representations, I divided the data into training and testing groups. I organized the data into an 80:20 structure, where 80% of the data will be used to train the model and 20% will be used to evaluate its performance.</w:t>
      </w:r>
    </w:p>
    <w:p w14:paraId="5AE6B4AE" w14:textId="77777777" w:rsidR="00210CEB" w:rsidRDefault="00210CEB" w:rsidP="004C7C76">
      <w:pPr>
        <w:rPr>
          <w:rFonts w:ascii="Times New Roman" w:hAnsi="Times New Roman" w:cs="Times New Roman"/>
          <w:b/>
          <w:bCs/>
          <w:sz w:val="28"/>
          <w:szCs w:val="28"/>
        </w:rPr>
      </w:pPr>
    </w:p>
    <w:p w14:paraId="05D965EC" w14:textId="77777777" w:rsidR="00B501FD" w:rsidRPr="00B501FD" w:rsidRDefault="00B501FD" w:rsidP="00B501FD">
      <w:pPr>
        <w:rPr>
          <w:rFonts w:ascii="Times New Roman" w:hAnsi="Times New Roman" w:cs="Times New Roman"/>
          <w:sz w:val="28"/>
          <w:szCs w:val="28"/>
        </w:rPr>
      </w:pPr>
      <w:r w:rsidRPr="00B501FD">
        <w:rPr>
          <w:rFonts w:ascii="Times New Roman" w:hAnsi="Times New Roman" w:cs="Times New Roman"/>
          <w:sz w:val="28"/>
          <w:szCs w:val="28"/>
        </w:rPr>
        <w:t>We have used the following Machine learning predictive models</w:t>
      </w:r>
    </w:p>
    <w:p w14:paraId="0027B6AD" w14:textId="77777777" w:rsidR="00B501FD" w:rsidRPr="00B501FD" w:rsidRDefault="00B501FD" w:rsidP="00B501FD">
      <w:pPr>
        <w:numPr>
          <w:ilvl w:val="0"/>
          <w:numId w:val="3"/>
        </w:numPr>
        <w:rPr>
          <w:rFonts w:ascii="Times New Roman" w:hAnsi="Times New Roman" w:cs="Times New Roman"/>
          <w:sz w:val="28"/>
          <w:szCs w:val="28"/>
        </w:rPr>
      </w:pPr>
      <w:r w:rsidRPr="00B501FD">
        <w:rPr>
          <w:rFonts w:ascii="Times New Roman" w:hAnsi="Times New Roman" w:cs="Times New Roman"/>
          <w:sz w:val="28"/>
          <w:szCs w:val="28"/>
        </w:rPr>
        <w:t>Gaussian Naïve Bayes</w:t>
      </w:r>
    </w:p>
    <w:p w14:paraId="0E97B735" w14:textId="77777777" w:rsidR="00B501FD" w:rsidRPr="00B501FD" w:rsidRDefault="00B501FD" w:rsidP="00B501FD">
      <w:pPr>
        <w:numPr>
          <w:ilvl w:val="0"/>
          <w:numId w:val="3"/>
        </w:numPr>
        <w:rPr>
          <w:rFonts w:ascii="Times New Roman" w:hAnsi="Times New Roman" w:cs="Times New Roman"/>
          <w:sz w:val="28"/>
          <w:szCs w:val="28"/>
        </w:rPr>
      </w:pPr>
      <w:r w:rsidRPr="00B501FD">
        <w:rPr>
          <w:rFonts w:ascii="Times New Roman" w:hAnsi="Times New Roman" w:cs="Times New Roman"/>
          <w:sz w:val="28"/>
          <w:szCs w:val="28"/>
        </w:rPr>
        <w:t>KNN with Manhattan distance</w:t>
      </w:r>
    </w:p>
    <w:p w14:paraId="3D9BEF11" w14:textId="77777777" w:rsidR="00210CEB" w:rsidRPr="00210CEB" w:rsidRDefault="00210CEB" w:rsidP="004C7C76">
      <w:pPr>
        <w:rPr>
          <w:rFonts w:ascii="Times New Roman" w:hAnsi="Times New Roman" w:cs="Times New Roman"/>
          <w:b/>
          <w:bCs/>
          <w:sz w:val="28"/>
          <w:szCs w:val="28"/>
        </w:rPr>
      </w:pPr>
    </w:p>
    <w:p w14:paraId="25946D80" w14:textId="27E62900" w:rsidR="00B501FD" w:rsidRDefault="00B501FD" w:rsidP="00DA34FE">
      <w:pPr>
        <w:rPr>
          <w:rFonts w:ascii="Times New Roman" w:hAnsi="Times New Roman" w:cs="Times New Roman"/>
          <w:b/>
          <w:bCs/>
          <w:sz w:val="28"/>
          <w:szCs w:val="28"/>
        </w:rPr>
      </w:pPr>
      <w:r w:rsidRPr="00B501FD">
        <w:rPr>
          <w:rFonts w:ascii="Times New Roman" w:hAnsi="Times New Roman" w:cs="Times New Roman"/>
          <w:b/>
          <w:bCs/>
          <w:sz w:val="28"/>
          <w:szCs w:val="28"/>
        </w:rPr>
        <w:t>Gaussian Naïve Bayes</w:t>
      </w:r>
      <w:r w:rsidR="00946CA3" w:rsidRPr="00946CA3">
        <w:rPr>
          <w:rFonts w:ascii="Times New Roman" w:hAnsi="Times New Roman" w:cs="Times New Roman"/>
          <w:b/>
          <w:bCs/>
          <w:sz w:val="28"/>
          <w:szCs w:val="28"/>
        </w:rPr>
        <w:t>:</w:t>
      </w:r>
    </w:p>
    <w:p w14:paraId="43BFA178" w14:textId="0AF80481" w:rsidR="00946CA3" w:rsidRPr="00F7415C" w:rsidRDefault="00F7415C" w:rsidP="00DA34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D18AB9" wp14:editId="0F59C84F">
            <wp:extent cx="5943600" cy="4102735"/>
            <wp:effectExtent l="0" t="0" r="0" b="0"/>
            <wp:docPr id="6" name="Picture 6"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14:paraId="3B7C2ABD" w14:textId="1CAD46FF" w:rsidR="00F7415C" w:rsidRDefault="00F7415C" w:rsidP="00F7415C">
      <w:pPr>
        <w:rPr>
          <w:rFonts w:ascii="Times New Roman" w:hAnsi="Times New Roman" w:cs="Times New Roman"/>
          <w:sz w:val="28"/>
          <w:szCs w:val="28"/>
        </w:rPr>
      </w:pPr>
      <w:r w:rsidRPr="00F7415C">
        <w:rPr>
          <w:rFonts w:ascii="Times New Roman" w:hAnsi="Times New Roman" w:cs="Times New Roman"/>
          <w:sz w:val="28"/>
          <w:szCs w:val="28"/>
        </w:rPr>
        <w:br/>
        <w:t>This code is evaluating a Gaussian Naive Bayes classifier model. The model is trained on the training set (</w:t>
      </w:r>
      <w:proofErr w:type="spellStart"/>
      <w:r w:rsidRPr="00F7415C">
        <w:rPr>
          <w:rFonts w:ascii="Times New Roman" w:hAnsi="Times New Roman" w:cs="Times New Roman"/>
          <w:sz w:val="28"/>
          <w:szCs w:val="28"/>
        </w:rPr>
        <w:t>X_train</w:t>
      </w:r>
      <w:proofErr w:type="spellEnd"/>
      <w:r w:rsidRPr="00F7415C">
        <w:rPr>
          <w:rFonts w:ascii="Times New Roman" w:hAnsi="Times New Roman" w:cs="Times New Roman"/>
          <w:sz w:val="28"/>
          <w:szCs w:val="28"/>
        </w:rPr>
        <w:t xml:space="preserve"> and </w:t>
      </w:r>
      <w:proofErr w:type="spellStart"/>
      <w:r w:rsidRPr="00F7415C">
        <w:rPr>
          <w:rFonts w:ascii="Times New Roman" w:hAnsi="Times New Roman" w:cs="Times New Roman"/>
          <w:sz w:val="28"/>
          <w:szCs w:val="28"/>
        </w:rPr>
        <w:t>y_train</w:t>
      </w:r>
      <w:proofErr w:type="spellEnd"/>
      <w:r w:rsidRPr="00F7415C">
        <w:rPr>
          <w:rFonts w:ascii="Times New Roman" w:hAnsi="Times New Roman" w:cs="Times New Roman"/>
          <w:sz w:val="28"/>
          <w:szCs w:val="28"/>
        </w:rPr>
        <w:t>) and then used to make predictions on the test set (</w:t>
      </w:r>
      <w:proofErr w:type="spellStart"/>
      <w:r w:rsidRPr="00F7415C">
        <w:rPr>
          <w:rFonts w:ascii="Times New Roman" w:hAnsi="Times New Roman" w:cs="Times New Roman"/>
          <w:sz w:val="28"/>
          <w:szCs w:val="28"/>
        </w:rPr>
        <w:t>X_test</w:t>
      </w:r>
      <w:proofErr w:type="spellEnd"/>
      <w:r w:rsidRPr="00F7415C">
        <w:rPr>
          <w:rFonts w:ascii="Times New Roman" w:hAnsi="Times New Roman" w:cs="Times New Roman"/>
          <w:sz w:val="28"/>
          <w:szCs w:val="28"/>
        </w:rPr>
        <w:t xml:space="preserve">). The predicted values are stored in </w:t>
      </w:r>
      <w:proofErr w:type="spellStart"/>
      <w:r w:rsidRPr="00F7415C">
        <w:rPr>
          <w:rFonts w:ascii="Times New Roman" w:hAnsi="Times New Roman" w:cs="Times New Roman"/>
          <w:sz w:val="28"/>
          <w:szCs w:val="28"/>
        </w:rPr>
        <w:t>y_pred</w:t>
      </w:r>
      <w:proofErr w:type="spellEnd"/>
      <w:r w:rsidRPr="00F7415C">
        <w:rPr>
          <w:rFonts w:ascii="Times New Roman" w:hAnsi="Times New Roman" w:cs="Times New Roman"/>
          <w:sz w:val="28"/>
          <w:szCs w:val="28"/>
        </w:rPr>
        <w:t>.</w:t>
      </w:r>
      <w:r>
        <w:rPr>
          <w:rFonts w:ascii="Times New Roman" w:hAnsi="Times New Roman" w:cs="Times New Roman"/>
          <w:sz w:val="28"/>
          <w:szCs w:val="28"/>
        </w:rPr>
        <w:t xml:space="preserve"> </w:t>
      </w:r>
      <w:r w:rsidRPr="00F7415C">
        <w:rPr>
          <w:rFonts w:ascii="Times New Roman" w:hAnsi="Times New Roman" w:cs="Times New Roman"/>
          <w:sz w:val="28"/>
          <w:szCs w:val="28"/>
        </w:rPr>
        <w:t xml:space="preserve">Next, the code calculates the evaluation metrics for the model on the test set. The accuracy, </w:t>
      </w:r>
      <w:r w:rsidRPr="00F7415C">
        <w:rPr>
          <w:rFonts w:ascii="Times New Roman" w:hAnsi="Times New Roman" w:cs="Times New Roman"/>
          <w:sz w:val="28"/>
          <w:szCs w:val="28"/>
        </w:rPr>
        <w:lastRenderedPageBreak/>
        <w:t xml:space="preserve">precision, recall, and F1 score are all calculated using functions from the scikit-learn library. These metrics provide insight into how well the model </w:t>
      </w:r>
      <w:proofErr w:type="gramStart"/>
      <w:r w:rsidRPr="00F7415C">
        <w:rPr>
          <w:rFonts w:ascii="Times New Roman" w:hAnsi="Times New Roman" w:cs="Times New Roman"/>
          <w:sz w:val="28"/>
          <w:szCs w:val="28"/>
        </w:rPr>
        <w:t>is able to</w:t>
      </w:r>
      <w:proofErr w:type="gramEnd"/>
      <w:r w:rsidRPr="00F7415C">
        <w:rPr>
          <w:rFonts w:ascii="Times New Roman" w:hAnsi="Times New Roman" w:cs="Times New Roman"/>
          <w:sz w:val="28"/>
          <w:szCs w:val="28"/>
        </w:rPr>
        <w:t xml:space="preserve"> classify instances correctly.</w:t>
      </w:r>
    </w:p>
    <w:p w14:paraId="3E896560" w14:textId="77777777" w:rsidR="00F7415C" w:rsidRPr="00F7415C" w:rsidRDefault="00F7415C" w:rsidP="00F7415C">
      <w:pPr>
        <w:rPr>
          <w:rFonts w:ascii="Times New Roman" w:hAnsi="Times New Roman" w:cs="Times New Roman"/>
          <w:sz w:val="28"/>
          <w:szCs w:val="28"/>
        </w:rPr>
      </w:pPr>
    </w:p>
    <w:p w14:paraId="4B1BF62C" w14:textId="69E54C4E" w:rsidR="00F7415C" w:rsidRPr="00F7415C" w:rsidRDefault="00F7415C" w:rsidP="00F7415C">
      <w:pPr>
        <w:rPr>
          <w:rFonts w:ascii="Times New Roman" w:hAnsi="Times New Roman" w:cs="Times New Roman"/>
          <w:sz w:val="28"/>
          <w:szCs w:val="28"/>
        </w:rPr>
      </w:pPr>
      <w:r w:rsidRPr="00F7415C">
        <w:rPr>
          <w:rFonts w:ascii="Times New Roman" w:hAnsi="Times New Roman" w:cs="Times New Roman"/>
          <w:sz w:val="28"/>
          <w:szCs w:val="28"/>
        </w:rPr>
        <w:t>Finally, the evaluation metrics are printed to the console. The accuracy indicates the proportion of correctly classified instances, while precision, recall, and F1 score provide information about the model's ability to identify true positives, avoid false positives, and balance precision and recall.</w:t>
      </w:r>
      <w:r>
        <w:rPr>
          <w:rFonts w:ascii="Times New Roman" w:hAnsi="Times New Roman" w:cs="Times New Roman"/>
          <w:sz w:val="28"/>
          <w:szCs w:val="28"/>
        </w:rPr>
        <w:t xml:space="preserve"> </w:t>
      </w:r>
      <w:r w:rsidRPr="00F7415C">
        <w:rPr>
          <w:rFonts w:ascii="Times New Roman" w:hAnsi="Times New Roman" w:cs="Times New Roman"/>
          <w:sz w:val="28"/>
          <w:szCs w:val="28"/>
        </w:rPr>
        <w:t>Overall, this code provides an efficient way to evaluate the performance of a Gaussian Naive Bayes classifier on a given dataset. The output of the evaluation metrics can be used to compare the performance of different models or to tune hyperparameters for improved performance.</w:t>
      </w:r>
    </w:p>
    <w:p w14:paraId="26B68D7A" w14:textId="12953E08" w:rsidR="00F7415C" w:rsidRPr="00F7415C" w:rsidRDefault="00F7415C" w:rsidP="00DA34FE">
      <w:pPr>
        <w:rPr>
          <w:rFonts w:ascii="Times New Roman" w:hAnsi="Times New Roman" w:cs="Times New Roman"/>
          <w:i/>
          <w:iCs/>
          <w:sz w:val="28"/>
          <w:szCs w:val="28"/>
        </w:rPr>
      </w:pPr>
      <w:r>
        <w:rPr>
          <w:rFonts w:ascii="Times New Roman" w:hAnsi="Times New Roman" w:cs="Times New Roman"/>
          <w:sz w:val="28"/>
          <w:szCs w:val="28"/>
        </w:rPr>
        <w:br/>
      </w:r>
      <w:r w:rsidRPr="00F7415C">
        <w:rPr>
          <w:rFonts w:ascii="Times New Roman" w:hAnsi="Times New Roman" w:cs="Times New Roman"/>
          <w:i/>
          <w:iCs/>
          <w:sz w:val="28"/>
          <w:szCs w:val="28"/>
        </w:rPr>
        <w:t>Output:</w:t>
      </w:r>
    </w:p>
    <w:p w14:paraId="0279856A" w14:textId="77777777" w:rsidR="00F7415C" w:rsidRDefault="00F7415C" w:rsidP="00DA34FE">
      <w:pPr>
        <w:rPr>
          <w:rFonts w:ascii="Times New Roman" w:hAnsi="Times New Roman" w:cs="Times New Roman"/>
          <w:sz w:val="28"/>
          <w:szCs w:val="28"/>
        </w:rPr>
      </w:pPr>
    </w:p>
    <w:p w14:paraId="7060D926" w14:textId="336763D0" w:rsidR="00F7415C" w:rsidRDefault="00F7415C" w:rsidP="00DA34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6CE9AC" wp14:editId="62297D89">
            <wp:extent cx="5943600" cy="2588260"/>
            <wp:effectExtent l="0" t="0" r="0" b="254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5D0985D5" w14:textId="77777777" w:rsidR="00F7415C" w:rsidRPr="00F7415C" w:rsidRDefault="00F7415C" w:rsidP="00F7415C">
      <w:pPr>
        <w:rPr>
          <w:rFonts w:ascii="Times New Roman" w:hAnsi="Times New Roman" w:cs="Times New Roman"/>
          <w:sz w:val="28"/>
          <w:szCs w:val="28"/>
        </w:rPr>
      </w:pPr>
      <w:r w:rsidRPr="00F7415C">
        <w:rPr>
          <w:rFonts w:ascii="Times New Roman" w:hAnsi="Times New Roman" w:cs="Times New Roman"/>
          <w:sz w:val="28"/>
          <w:szCs w:val="28"/>
        </w:rPr>
        <w:t>This output shows the evaluation metrics for a Gaussian Naive Bayes classifier model. The model has been trained on a dataset and tested on a separate test dataset.</w:t>
      </w:r>
    </w:p>
    <w:p w14:paraId="516018EA" w14:textId="20BDD49F" w:rsidR="00F7415C" w:rsidRDefault="00F7415C" w:rsidP="00F7415C">
      <w:pPr>
        <w:rPr>
          <w:rFonts w:ascii="Times New Roman" w:hAnsi="Times New Roman" w:cs="Times New Roman"/>
          <w:sz w:val="28"/>
          <w:szCs w:val="28"/>
        </w:rPr>
      </w:pPr>
      <w:r w:rsidRPr="00F7415C">
        <w:rPr>
          <w:rFonts w:ascii="Times New Roman" w:hAnsi="Times New Roman" w:cs="Times New Roman"/>
          <w:sz w:val="28"/>
          <w:szCs w:val="28"/>
        </w:rPr>
        <w:t xml:space="preserve">The accuracy of the model is 0.7083, which means that the model has classified 70.83% of instances correctly. The precision of the model is 0.625, which means that out of all the instances that the model has classified as positive, only 62.5% of them are </w:t>
      </w:r>
      <w:proofErr w:type="gramStart"/>
      <w:r w:rsidRPr="00F7415C">
        <w:rPr>
          <w:rFonts w:ascii="Times New Roman" w:hAnsi="Times New Roman" w:cs="Times New Roman"/>
          <w:sz w:val="28"/>
          <w:szCs w:val="28"/>
        </w:rPr>
        <w:t>actually positive</w:t>
      </w:r>
      <w:proofErr w:type="gramEnd"/>
      <w:r w:rsidRPr="00F7415C">
        <w:rPr>
          <w:rFonts w:ascii="Times New Roman" w:hAnsi="Times New Roman" w:cs="Times New Roman"/>
          <w:sz w:val="28"/>
          <w:szCs w:val="28"/>
        </w:rPr>
        <w:t>. The recall of the model is 0.909, which means that out of all the actual positive instances in the test dataset, the model has correctly identified 90.9% of them.</w:t>
      </w:r>
    </w:p>
    <w:p w14:paraId="2D929594" w14:textId="77777777" w:rsidR="00F7415C" w:rsidRPr="00F7415C" w:rsidRDefault="00F7415C" w:rsidP="00F7415C">
      <w:pPr>
        <w:rPr>
          <w:rFonts w:ascii="Times New Roman" w:hAnsi="Times New Roman" w:cs="Times New Roman"/>
          <w:sz w:val="28"/>
          <w:szCs w:val="28"/>
        </w:rPr>
      </w:pPr>
    </w:p>
    <w:p w14:paraId="585C3AE8" w14:textId="73125117" w:rsidR="00F7415C" w:rsidRPr="00F7415C" w:rsidRDefault="00F7415C" w:rsidP="00F7415C">
      <w:pPr>
        <w:rPr>
          <w:rFonts w:ascii="Times New Roman" w:hAnsi="Times New Roman" w:cs="Times New Roman"/>
          <w:sz w:val="28"/>
          <w:szCs w:val="28"/>
        </w:rPr>
      </w:pPr>
      <w:r w:rsidRPr="00F7415C">
        <w:rPr>
          <w:rFonts w:ascii="Times New Roman" w:hAnsi="Times New Roman" w:cs="Times New Roman"/>
          <w:sz w:val="28"/>
          <w:szCs w:val="28"/>
        </w:rPr>
        <w:t>The F1 score is a weighted harmonic mean of precision and recall, and it provides a balanced measure of the model's performance. The F1 score for this model is 0.7407, which is a reasonable performance for a classifier model.</w:t>
      </w:r>
      <w:r>
        <w:rPr>
          <w:rFonts w:ascii="Times New Roman" w:hAnsi="Times New Roman" w:cs="Times New Roman"/>
          <w:sz w:val="28"/>
          <w:szCs w:val="28"/>
        </w:rPr>
        <w:t xml:space="preserve"> </w:t>
      </w:r>
      <w:r w:rsidRPr="00F7415C">
        <w:rPr>
          <w:rFonts w:ascii="Times New Roman" w:hAnsi="Times New Roman" w:cs="Times New Roman"/>
          <w:sz w:val="28"/>
          <w:szCs w:val="28"/>
        </w:rPr>
        <w:t xml:space="preserve">Overall, this output indicates that the Gaussian Naive Bayes classifier is moderately effective at </w:t>
      </w:r>
      <w:r w:rsidRPr="00F7415C">
        <w:rPr>
          <w:rFonts w:ascii="Times New Roman" w:hAnsi="Times New Roman" w:cs="Times New Roman"/>
          <w:sz w:val="28"/>
          <w:szCs w:val="28"/>
        </w:rPr>
        <w:lastRenderedPageBreak/>
        <w:t xml:space="preserve">classifying instances correctly on this </w:t>
      </w:r>
      <w:proofErr w:type="gramStart"/>
      <w:r w:rsidRPr="00F7415C">
        <w:rPr>
          <w:rFonts w:ascii="Times New Roman" w:hAnsi="Times New Roman" w:cs="Times New Roman"/>
          <w:sz w:val="28"/>
          <w:szCs w:val="28"/>
        </w:rPr>
        <w:t>particular dataset</w:t>
      </w:r>
      <w:proofErr w:type="gramEnd"/>
      <w:r w:rsidRPr="00F7415C">
        <w:rPr>
          <w:rFonts w:ascii="Times New Roman" w:hAnsi="Times New Roman" w:cs="Times New Roman"/>
          <w:sz w:val="28"/>
          <w:szCs w:val="28"/>
        </w:rPr>
        <w:t>, with room for improvement. The specific values of the evaluation metrics can be used to compare the performance of different models or to fine-tune the parameters of the model.</w:t>
      </w:r>
    </w:p>
    <w:p w14:paraId="72B488C0" w14:textId="77777777" w:rsidR="00F7415C" w:rsidRPr="00F7415C" w:rsidRDefault="00F7415C" w:rsidP="00DA34FE">
      <w:pPr>
        <w:rPr>
          <w:rFonts w:ascii="Times New Roman" w:hAnsi="Times New Roman" w:cs="Times New Roman"/>
          <w:sz w:val="28"/>
          <w:szCs w:val="28"/>
        </w:rPr>
      </w:pPr>
    </w:p>
    <w:p w14:paraId="233B631B" w14:textId="01A82572" w:rsidR="00B501FD" w:rsidRDefault="00B501FD" w:rsidP="00946CA3">
      <w:pPr>
        <w:rPr>
          <w:rFonts w:ascii="Times New Roman" w:hAnsi="Times New Roman" w:cs="Times New Roman"/>
          <w:b/>
          <w:bCs/>
          <w:sz w:val="28"/>
          <w:szCs w:val="28"/>
        </w:rPr>
      </w:pPr>
      <w:r w:rsidRPr="00B501FD">
        <w:rPr>
          <w:rFonts w:ascii="Times New Roman" w:hAnsi="Times New Roman" w:cs="Times New Roman"/>
          <w:b/>
          <w:bCs/>
          <w:sz w:val="28"/>
          <w:szCs w:val="28"/>
        </w:rPr>
        <w:t>KNN with Manhattan distance</w:t>
      </w:r>
      <w:r w:rsidR="00946CA3">
        <w:rPr>
          <w:rFonts w:ascii="Times New Roman" w:hAnsi="Times New Roman" w:cs="Times New Roman"/>
          <w:b/>
          <w:bCs/>
          <w:sz w:val="28"/>
          <w:szCs w:val="28"/>
        </w:rPr>
        <w:t>:</w:t>
      </w:r>
    </w:p>
    <w:p w14:paraId="2AB1376B" w14:textId="6BA7D5C4" w:rsidR="00946CA3" w:rsidRDefault="00946CA3" w:rsidP="00946CA3">
      <w:pPr>
        <w:rPr>
          <w:rFonts w:ascii="Times New Roman" w:hAnsi="Times New Roman" w:cs="Times New Roman"/>
          <w:b/>
          <w:bCs/>
          <w:sz w:val="28"/>
          <w:szCs w:val="28"/>
        </w:rPr>
      </w:pPr>
    </w:p>
    <w:p w14:paraId="20C0BA00" w14:textId="2917EE80" w:rsidR="00946CA3" w:rsidRDefault="00946CA3" w:rsidP="00946CA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257EA4" wp14:editId="7E94DB2B">
            <wp:extent cx="5943600" cy="4040505"/>
            <wp:effectExtent l="0" t="0" r="0" b="0"/>
            <wp:docPr id="4" name="Picture 4"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cod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inline>
        </w:drawing>
      </w:r>
    </w:p>
    <w:p w14:paraId="43ECEAAB" w14:textId="72F36F5F" w:rsidR="00B501FD" w:rsidRPr="00946CA3" w:rsidRDefault="00B501FD" w:rsidP="00946CA3">
      <w:pPr>
        <w:rPr>
          <w:rFonts w:ascii="Times New Roman" w:hAnsi="Times New Roman" w:cs="Times New Roman"/>
          <w:sz w:val="28"/>
          <w:szCs w:val="28"/>
        </w:rPr>
      </w:pPr>
    </w:p>
    <w:p w14:paraId="73DC1B42" w14:textId="1CD432E2" w:rsidR="00946CA3" w:rsidRDefault="00946CA3" w:rsidP="00946CA3">
      <w:pPr>
        <w:rPr>
          <w:rFonts w:ascii="Times New Roman" w:hAnsi="Times New Roman" w:cs="Times New Roman"/>
          <w:sz w:val="28"/>
          <w:szCs w:val="28"/>
        </w:rPr>
      </w:pPr>
      <w:r w:rsidRPr="00946CA3">
        <w:rPr>
          <w:rFonts w:ascii="Times New Roman" w:hAnsi="Times New Roman" w:cs="Times New Roman"/>
          <w:sz w:val="28"/>
          <w:szCs w:val="28"/>
        </w:rPr>
        <w:t>The code above trains a KNN (k-nearest neighbors) classifier on the given dataset and tests its accuracy using several metrics.</w:t>
      </w:r>
      <w:r>
        <w:rPr>
          <w:rFonts w:ascii="Times New Roman" w:hAnsi="Times New Roman" w:cs="Times New Roman"/>
          <w:sz w:val="28"/>
          <w:szCs w:val="28"/>
        </w:rPr>
        <w:t xml:space="preserve"> </w:t>
      </w:r>
      <w:r w:rsidRPr="00946CA3">
        <w:rPr>
          <w:rFonts w:ascii="Times New Roman" w:hAnsi="Times New Roman" w:cs="Times New Roman"/>
          <w:sz w:val="28"/>
          <w:szCs w:val="28"/>
        </w:rPr>
        <w:t xml:space="preserve">First, the code initializes a KNN classifier with 5 neighbors and a Manhattan distance metric using the </w:t>
      </w:r>
      <w:proofErr w:type="spellStart"/>
      <w:r w:rsidRPr="00946CA3">
        <w:rPr>
          <w:rFonts w:ascii="Times New Roman" w:hAnsi="Times New Roman" w:cs="Times New Roman"/>
          <w:sz w:val="28"/>
          <w:szCs w:val="28"/>
        </w:rPr>
        <w:t>KNeighborsClassifier</w:t>
      </w:r>
      <w:proofErr w:type="spellEnd"/>
      <w:r w:rsidRPr="00946CA3">
        <w:rPr>
          <w:rFonts w:ascii="Times New Roman" w:hAnsi="Times New Roman" w:cs="Times New Roman"/>
          <w:sz w:val="28"/>
          <w:szCs w:val="28"/>
        </w:rPr>
        <w:t>() function from scikit-</w:t>
      </w:r>
      <w:proofErr w:type="spellStart"/>
      <w:r w:rsidRPr="00946CA3">
        <w:rPr>
          <w:rFonts w:ascii="Times New Roman" w:hAnsi="Times New Roman" w:cs="Times New Roman"/>
          <w:sz w:val="28"/>
          <w:szCs w:val="28"/>
        </w:rPr>
        <w:t>learn's</w:t>
      </w:r>
      <w:proofErr w:type="spellEnd"/>
      <w:r w:rsidRPr="00946CA3">
        <w:rPr>
          <w:rFonts w:ascii="Times New Roman" w:hAnsi="Times New Roman" w:cs="Times New Roman"/>
          <w:sz w:val="28"/>
          <w:szCs w:val="28"/>
        </w:rPr>
        <w:t xml:space="preserve"> </w:t>
      </w:r>
      <w:proofErr w:type="gramStart"/>
      <w:r w:rsidRPr="00946CA3">
        <w:rPr>
          <w:rFonts w:ascii="Times New Roman" w:hAnsi="Times New Roman" w:cs="Times New Roman"/>
          <w:sz w:val="28"/>
          <w:szCs w:val="28"/>
        </w:rPr>
        <w:t>neighbors</w:t>
      </w:r>
      <w:proofErr w:type="gramEnd"/>
      <w:r w:rsidRPr="00946CA3">
        <w:rPr>
          <w:rFonts w:ascii="Times New Roman" w:hAnsi="Times New Roman" w:cs="Times New Roman"/>
          <w:sz w:val="28"/>
          <w:szCs w:val="28"/>
        </w:rPr>
        <w:t xml:space="preserve"> module. The classifier is then trained on the training set using the fit() function, where </w:t>
      </w:r>
      <w:proofErr w:type="spellStart"/>
      <w:r w:rsidRPr="00946CA3">
        <w:rPr>
          <w:rFonts w:ascii="Times New Roman" w:hAnsi="Times New Roman" w:cs="Times New Roman"/>
          <w:sz w:val="28"/>
          <w:szCs w:val="28"/>
        </w:rPr>
        <w:t>X_train</w:t>
      </w:r>
      <w:proofErr w:type="spellEnd"/>
      <w:r w:rsidRPr="00946CA3">
        <w:rPr>
          <w:rFonts w:ascii="Times New Roman" w:hAnsi="Times New Roman" w:cs="Times New Roman"/>
          <w:sz w:val="28"/>
          <w:szCs w:val="28"/>
        </w:rPr>
        <w:t xml:space="preserve"> contains the input features and </w:t>
      </w:r>
      <w:proofErr w:type="spellStart"/>
      <w:r w:rsidRPr="00946CA3">
        <w:rPr>
          <w:rFonts w:ascii="Times New Roman" w:hAnsi="Times New Roman" w:cs="Times New Roman"/>
          <w:sz w:val="28"/>
          <w:szCs w:val="28"/>
        </w:rPr>
        <w:t>y_train</w:t>
      </w:r>
      <w:proofErr w:type="spellEnd"/>
      <w:r w:rsidRPr="00946CA3">
        <w:rPr>
          <w:rFonts w:ascii="Times New Roman" w:hAnsi="Times New Roman" w:cs="Times New Roman"/>
          <w:sz w:val="28"/>
          <w:szCs w:val="28"/>
        </w:rPr>
        <w:t xml:space="preserve"> contains the corresponding output labels.</w:t>
      </w:r>
      <w:r>
        <w:rPr>
          <w:rFonts w:ascii="Times New Roman" w:hAnsi="Times New Roman" w:cs="Times New Roman"/>
          <w:sz w:val="28"/>
          <w:szCs w:val="28"/>
        </w:rPr>
        <w:t xml:space="preserve"> </w:t>
      </w:r>
      <w:r w:rsidRPr="00946CA3">
        <w:rPr>
          <w:rFonts w:ascii="Times New Roman" w:hAnsi="Times New Roman" w:cs="Times New Roman"/>
          <w:sz w:val="28"/>
          <w:szCs w:val="28"/>
        </w:rPr>
        <w:t xml:space="preserve">Next, the trained classifier is used to predict the labels of the test set using the predict() function, and the accuracy of the predictions is measured using four different metrics: accuracy, precision, recall, and F1 score. These metrics are computed using the </w:t>
      </w:r>
      <w:proofErr w:type="spellStart"/>
      <w:r w:rsidRPr="00946CA3">
        <w:rPr>
          <w:rFonts w:ascii="Times New Roman" w:hAnsi="Times New Roman" w:cs="Times New Roman"/>
          <w:sz w:val="28"/>
          <w:szCs w:val="28"/>
        </w:rPr>
        <w:t>accuracy_score</w:t>
      </w:r>
      <w:proofErr w:type="spellEnd"/>
      <w:r w:rsidRPr="00946CA3">
        <w:rPr>
          <w:rFonts w:ascii="Times New Roman" w:hAnsi="Times New Roman" w:cs="Times New Roman"/>
          <w:sz w:val="28"/>
          <w:szCs w:val="28"/>
        </w:rPr>
        <w:t xml:space="preserve">(), </w:t>
      </w:r>
      <w:proofErr w:type="spellStart"/>
      <w:r w:rsidRPr="00946CA3">
        <w:rPr>
          <w:rFonts w:ascii="Times New Roman" w:hAnsi="Times New Roman" w:cs="Times New Roman"/>
          <w:sz w:val="28"/>
          <w:szCs w:val="28"/>
        </w:rPr>
        <w:t>precision_score</w:t>
      </w:r>
      <w:proofErr w:type="spellEnd"/>
      <w:r w:rsidRPr="00946CA3">
        <w:rPr>
          <w:rFonts w:ascii="Times New Roman" w:hAnsi="Times New Roman" w:cs="Times New Roman"/>
          <w:sz w:val="28"/>
          <w:szCs w:val="28"/>
        </w:rPr>
        <w:t xml:space="preserve">(), </w:t>
      </w:r>
      <w:proofErr w:type="spellStart"/>
      <w:r w:rsidRPr="00946CA3">
        <w:rPr>
          <w:rFonts w:ascii="Times New Roman" w:hAnsi="Times New Roman" w:cs="Times New Roman"/>
          <w:sz w:val="28"/>
          <w:szCs w:val="28"/>
        </w:rPr>
        <w:t>recall_score</w:t>
      </w:r>
      <w:proofErr w:type="spellEnd"/>
      <w:r w:rsidRPr="00946CA3">
        <w:rPr>
          <w:rFonts w:ascii="Times New Roman" w:hAnsi="Times New Roman" w:cs="Times New Roman"/>
          <w:sz w:val="28"/>
          <w:szCs w:val="28"/>
        </w:rPr>
        <w:t>(), and f1_score() functions from scikit-</w:t>
      </w:r>
      <w:proofErr w:type="spellStart"/>
      <w:r w:rsidRPr="00946CA3">
        <w:rPr>
          <w:rFonts w:ascii="Times New Roman" w:hAnsi="Times New Roman" w:cs="Times New Roman"/>
          <w:sz w:val="28"/>
          <w:szCs w:val="28"/>
        </w:rPr>
        <w:t>learn's</w:t>
      </w:r>
      <w:proofErr w:type="spellEnd"/>
      <w:r w:rsidRPr="00946CA3">
        <w:rPr>
          <w:rFonts w:ascii="Times New Roman" w:hAnsi="Times New Roman" w:cs="Times New Roman"/>
          <w:sz w:val="28"/>
          <w:szCs w:val="28"/>
        </w:rPr>
        <w:t xml:space="preserve"> metrics module, respectively.</w:t>
      </w:r>
    </w:p>
    <w:p w14:paraId="13B0D355" w14:textId="77777777" w:rsidR="00946CA3" w:rsidRPr="00946CA3" w:rsidRDefault="00946CA3" w:rsidP="00946CA3">
      <w:pPr>
        <w:rPr>
          <w:rFonts w:ascii="Times New Roman" w:hAnsi="Times New Roman" w:cs="Times New Roman"/>
          <w:sz w:val="28"/>
          <w:szCs w:val="28"/>
        </w:rPr>
      </w:pPr>
    </w:p>
    <w:p w14:paraId="59FD9D7D" w14:textId="4F3AC63F" w:rsidR="00946CA3" w:rsidRPr="00946CA3" w:rsidRDefault="00946CA3" w:rsidP="00946CA3">
      <w:pPr>
        <w:rPr>
          <w:rFonts w:ascii="Times New Roman" w:hAnsi="Times New Roman" w:cs="Times New Roman"/>
          <w:sz w:val="28"/>
          <w:szCs w:val="28"/>
        </w:rPr>
      </w:pPr>
      <w:r w:rsidRPr="00946CA3">
        <w:rPr>
          <w:rFonts w:ascii="Times New Roman" w:hAnsi="Times New Roman" w:cs="Times New Roman"/>
          <w:sz w:val="28"/>
          <w:szCs w:val="28"/>
        </w:rPr>
        <w:lastRenderedPageBreak/>
        <w:t xml:space="preserve">Finally, the code creates a confusion matrix using the </w:t>
      </w:r>
      <w:proofErr w:type="spellStart"/>
      <w:r w:rsidRPr="00946CA3">
        <w:rPr>
          <w:rFonts w:ascii="Times New Roman" w:hAnsi="Times New Roman" w:cs="Times New Roman"/>
          <w:sz w:val="28"/>
          <w:szCs w:val="28"/>
        </w:rPr>
        <w:t>confusion_matrix</w:t>
      </w:r>
      <w:proofErr w:type="spellEnd"/>
      <w:r w:rsidRPr="00946CA3">
        <w:rPr>
          <w:rFonts w:ascii="Times New Roman" w:hAnsi="Times New Roman" w:cs="Times New Roman"/>
          <w:sz w:val="28"/>
          <w:szCs w:val="28"/>
        </w:rPr>
        <w:t>() function from scikit-</w:t>
      </w:r>
      <w:proofErr w:type="spellStart"/>
      <w:r w:rsidRPr="00946CA3">
        <w:rPr>
          <w:rFonts w:ascii="Times New Roman" w:hAnsi="Times New Roman" w:cs="Times New Roman"/>
          <w:sz w:val="28"/>
          <w:szCs w:val="28"/>
        </w:rPr>
        <w:t>learn's</w:t>
      </w:r>
      <w:proofErr w:type="spellEnd"/>
      <w:r w:rsidRPr="00946CA3">
        <w:rPr>
          <w:rFonts w:ascii="Times New Roman" w:hAnsi="Times New Roman" w:cs="Times New Roman"/>
          <w:sz w:val="28"/>
          <w:szCs w:val="28"/>
        </w:rPr>
        <w:t xml:space="preserve"> metrics module, which shows the number of true positives, true negatives, false positives, and false negatives for the test set predictions. The confusion matrix is then printed to the console.</w:t>
      </w:r>
      <w:r>
        <w:rPr>
          <w:rFonts w:ascii="Times New Roman" w:hAnsi="Times New Roman" w:cs="Times New Roman"/>
          <w:sz w:val="28"/>
          <w:szCs w:val="28"/>
        </w:rPr>
        <w:t xml:space="preserve"> </w:t>
      </w:r>
      <w:r w:rsidRPr="00946CA3">
        <w:rPr>
          <w:rFonts w:ascii="Times New Roman" w:hAnsi="Times New Roman" w:cs="Times New Roman"/>
          <w:sz w:val="28"/>
          <w:szCs w:val="28"/>
        </w:rPr>
        <w:t xml:space="preserve">Overall, this code demonstrates how to train and test a KNN classifier on a given </w:t>
      </w:r>
      <w:proofErr w:type="gramStart"/>
      <w:r w:rsidRPr="00946CA3">
        <w:rPr>
          <w:rFonts w:ascii="Times New Roman" w:hAnsi="Times New Roman" w:cs="Times New Roman"/>
          <w:sz w:val="28"/>
          <w:szCs w:val="28"/>
        </w:rPr>
        <w:t>dataset, and</w:t>
      </w:r>
      <w:proofErr w:type="gramEnd"/>
      <w:r w:rsidRPr="00946CA3">
        <w:rPr>
          <w:rFonts w:ascii="Times New Roman" w:hAnsi="Times New Roman" w:cs="Times New Roman"/>
          <w:sz w:val="28"/>
          <w:szCs w:val="28"/>
        </w:rPr>
        <w:t xml:space="preserve"> provides a number of metrics to evaluate the accuracy of the classifier's predictions. The resulting scores and confusion matrix can be used to assess the performance of the model and identify any areas where it may need to be improved.</w:t>
      </w:r>
    </w:p>
    <w:p w14:paraId="000473C5" w14:textId="169C5247" w:rsidR="00B501FD" w:rsidRDefault="00F7415C" w:rsidP="00946CA3">
      <w:pPr>
        <w:rPr>
          <w:rFonts w:ascii="Times New Roman" w:hAnsi="Times New Roman" w:cs="Times New Roman"/>
          <w:i/>
          <w:iCs/>
          <w:sz w:val="28"/>
          <w:szCs w:val="28"/>
        </w:rPr>
      </w:pPr>
      <w:r>
        <w:rPr>
          <w:rFonts w:ascii="Times New Roman" w:hAnsi="Times New Roman" w:cs="Times New Roman"/>
          <w:sz w:val="28"/>
          <w:szCs w:val="28"/>
        </w:rPr>
        <w:br/>
      </w:r>
      <w:r w:rsidRPr="00F7415C">
        <w:rPr>
          <w:rFonts w:ascii="Times New Roman" w:hAnsi="Times New Roman" w:cs="Times New Roman"/>
          <w:i/>
          <w:iCs/>
          <w:sz w:val="28"/>
          <w:szCs w:val="28"/>
        </w:rPr>
        <w:t>Output:</w:t>
      </w:r>
    </w:p>
    <w:p w14:paraId="060D19C8" w14:textId="77777777" w:rsidR="00B501FD" w:rsidRPr="00B501FD" w:rsidRDefault="00B501FD" w:rsidP="00946CA3">
      <w:pPr>
        <w:rPr>
          <w:rFonts w:ascii="Times New Roman" w:hAnsi="Times New Roman" w:cs="Times New Roman"/>
          <w:sz w:val="28"/>
          <w:szCs w:val="28"/>
        </w:rPr>
      </w:pPr>
    </w:p>
    <w:p w14:paraId="5F177DA1" w14:textId="4D2348F3" w:rsidR="00B501FD" w:rsidRPr="00B501FD" w:rsidRDefault="00946CA3" w:rsidP="00DA34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B265BF" wp14:editId="335FDDE2">
            <wp:extent cx="5943600" cy="250761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348B93BC" w14:textId="1BFBFE45" w:rsidR="00946CA3" w:rsidRDefault="00946CA3" w:rsidP="00946CA3">
      <w:pPr>
        <w:rPr>
          <w:rFonts w:ascii="Times New Roman" w:hAnsi="Times New Roman" w:cs="Times New Roman"/>
          <w:sz w:val="28"/>
          <w:szCs w:val="28"/>
        </w:rPr>
      </w:pPr>
      <w:r w:rsidRPr="00946CA3">
        <w:rPr>
          <w:rFonts w:ascii="Times New Roman" w:hAnsi="Times New Roman" w:cs="Times New Roman"/>
          <w:sz w:val="28"/>
          <w:szCs w:val="28"/>
        </w:rPr>
        <w:t xml:space="preserve">The </w:t>
      </w:r>
      <w:proofErr w:type="spellStart"/>
      <w:r w:rsidRPr="00946CA3">
        <w:rPr>
          <w:rFonts w:ascii="Times New Roman" w:hAnsi="Times New Roman" w:cs="Times New Roman"/>
          <w:sz w:val="28"/>
          <w:szCs w:val="28"/>
        </w:rPr>
        <w:t>train_score</w:t>
      </w:r>
      <w:proofErr w:type="spellEnd"/>
      <w:r w:rsidRPr="00946CA3">
        <w:rPr>
          <w:rFonts w:ascii="Times New Roman" w:hAnsi="Times New Roman" w:cs="Times New Roman"/>
          <w:sz w:val="28"/>
          <w:szCs w:val="28"/>
        </w:rPr>
        <w:t xml:space="preserve"> of the trained model is 0.8854, which means that the model was able to predict the correct labels for 88.54% of the samples in the training set. The </w:t>
      </w:r>
      <w:proofErr w:type="spellStart"/>
      <w:r w:rsidRPr="00946CA3">
        <w:rPr>
          <w:rFonts w:ascii="Times New Roman" w:hAnsi="Times New Roman" w:cs="Times New Roman"/>
          <w:sz w:val="28"/>
          <w:szCs w:val="28"/>
        </w:rPr>
        <w:t>test_score</w:t>
      </w:r>
      <w:proofErr w:type="spellEnd"/>
      <w:r w:rsidRPr="00946CA3">
        <w:rPr>
          <w:rFonts w:ascii="Times New Roman" w:hAnsi="Times New Roman" w:cs="Times New Roman"/>
          <w:sz w:val="28"/>
          <w:szCs w:val="28"/>
        </w:rPr>
        <w:t xml:space="preserve"> of the trained model is 0.9167, which means that the model was able to predict the correct labels for 91.67% of the samples in the test set. These scores suggest that the model </w:t>
      </w:r>
      <w:proofErr w:type="gramStart"/>
      <w:r w:rsidRPr="00946CA3">
        <w:rPr>
          <w:rFonts w:ascii="Times New Roman" w:hAnsi="Times New Roman" w:cs="Times New Roman"/>
          <w:sz w:val="28"/>
          <w:szCs w:val="28"/>
        </w:rPr>
        <w:t>is able to</w:t>
      </w:r>
      <w:proofErr w:type="gramEnd"/>
      <w:r w:rsidRPr="00946CA3">
        <w:rPr>
          <w:rFonts w:ascii="Times New Roman" w:hAnsi="Times New Roman" w:cs="Times New Roman"/>
          <w:sz w:val="28"/>
          <w:szCs w:val="28"/>
        </w:rPr>
        <w:t xml:space="preserve"> generalize well to new, unseen data.</w:t>
      </w:r>
    </w:p>
    <w:p w14:paraId="2D5654AA" w14:textId="77777777" w:rsidR="00946CA3" w:rsidRPr="00946CA3" w:rsidRDefault="00946CA3" w:rsidP="00946CA3">
      <w:pPr>
        <w:rPr>
          <w:rFonts w:ascii="Times New Roman" w:hAnsi="Times New Roman" w:cs="Times New Roman"/>
          <w:sz w:val="28"/>
          <w:szCs w:val="28"/>
        </w:rPr>
      </w:pPr>
    </w:p>
    <w:p w14:paraId="08BB97BF" w14:textId="38FB4E6A" w:rsidR="00946CA3" w:rsidRPr="00946CA3" w:rsidRDefault="00946CA3" w:rsidP="00946CA3">
      <w:pPr>
        <w:rPr>
          <w:rFonts w:ascii="Times New Roman" w:hAnsi="Times New Roman" w:cs="Times New Roman"/>
          <w:sz w:val="28"/>
          <w:szCs w:val="28"/>
        </w:rPr>
      </w:pPr>
      <w:r w:rsidRPr="00946CA3">
        <w:rPr>
          <w:rFonts w:ascii="Times New Roman" w:hAnsi="Times New Roman" w:cs="Times New Roman"/>
          <w:sz w:val="28"/>
          <w:szCs w:val="28"/>
        </w:rPr>
        <w:t xml:space="preserve">The confusion matrix shows the number of true positives, false positives, true negatives, and false negatives for the test set predictions. The first row of the confusion matrix shows that there were 12 true negatives and 1 false positive, while the second row shows that there was 1 false negative and 10 true positives. This indicates that the model </w:t>
      </w:r>
      <w:proofErr w:type="gramStart"/>
      <w:r w:rsidRPr="00946CA3">
        <w:rPr>
          <w:rFonts w:ascii="Times New Roman" w:hAnsi="Times New Roman" w:cs="Times New Roman"/>
          <w:sz w:val="28"/>
          <w:szCs w:val="28"/>
        </w:rPr>
        <w:t>is able to</w:t>
      </w:r>
      <w:proofErr w:type="gramEnd"/>
      <w:r w:rsidRPr="00946CA3">
        <w:rPr>
          <w:rFonts w:ascii="Times New Roman" w:hAnsi="Times New Roman" w:cs="Times New Roman"/>
          <w:sz w:val="28"/>
          <w:szCs w:val="28"/>
        </w:rPr>
        <w:t xml:space="preserve"> accurately identify both the positive and negative classes, with only a small number of misclassifications.</w:t>
      </w:r>
      <w:r>
        <w:rPr>
          <w:rFonts w:ascii="Times New Roman" w:hAnsi="Times New Roman" w:cs="Times New Roman"/>
          <w:sz w:val="28"/>
          <w:szCs w:val="28"/>
        </w:rPr>
        <w:t xml:space="preserve"> </w:t>
      </w:r>
      <w:r w:rsidRPr="00946CA3">
        <w:rPr>
          <w:rFonts w:ascii="Times New Roman" w:hAnsi="Times New Roman" w:cs="Times New Roman"/>
          <w:sz w:val="28"/>
          <w:szCs w:val="28"/>
        </w:rPr>
        <w:t>Overall, the output provides valuable information on the performance of the KNN classifier and can be used to evaluate the accuracy of the model's predictions and identify any areas where the model may need to be improved.</w:t>
      </w:r>
    </w:p>
    <w:p w14:paraId="1F4149A7" w14:textId="77777777" w:rsidR="00BF4EE0" w:rsidRDefault="00BF4EE0" w:rsidP="004C7C76">
      <w:pPr>
        <w:rPr>
          <w:rFonts w:ascii="Times New Roman" w:hAnsi="Times New Roman" w:cs="Times New Roman"/>
          <w:sz w:val="28"/>
          <w:szCs w:val="28"/>
        </w:rPr>
      </w:pPr>
    </w:p>
    <w:p w14:paraId="5427FDAE" w14:textId="77777777" w:rsidR="00F7415C" w:rsidRDefault="00F7415C" w:rsidP="004C7C76">
      <w:pPr>
        <w:rPr>
          <w:rFonts w:ascii="Times New Roman" w:hAnsi="Times New Roman" w:cs="Times New Roman"/>
          <w:b/>
          <w:bCs/>
          <w:sz w:val="28"/>
          <w:szCs w:val="28"/>
        </w:rPr>
      </w:pPr>
    </w:p>
    <w:p w14:paraId="1BD47F4B" w14:textId="77777777" w:rsidR="00F7415C" w:rsidRDefault="00F7415C" w:rsidP="004C7C76">
      <w:pPr>
        <w:rPr>
          <w:rFonts w:ascii="Times New Roman" w:hAnsi="Times New Roman" w:cs="Times New Roman"/>
          <w:b/>
          <w:bCs/>
          <w:sz w:val="28"/>
          <w:szCs w:val="28"/>
        </w:rPr>
      </w:pPr>
    </w:p>
    <w:p w14:paraId="7F7116B8" w14:textId="77777777" w:rsidR="00F7415C" w:rsidRDefault="00F7415C" w:rsidP="004C7C76">
      <w:pPr>
        <w:rPr>
          <w:rFonts w:ascii="Times New Roman" w:hAnsi="Times New Roman" w:cs="Times New Roman"/>
          <w:b/>
          <w:bCs/>
          <w:sz w:val="28"/>
          <w:szCs w:val="28"/>
        </w:rPr>
      </w:pPr>
    </w:p>
    <w:p w14:paraId="725EF0DE" w14:textId="77777777" w:rsidR="00F7415C" w:rsidRDefault="00F7415C" w:rsidP="004C7C76">
      <w:pPr>
        <w:rPr>
          <w:rFonts w:ascii="Times New Roman" w:hAnsi="Times New Roman" w:cs="Times New Roman"/>
          <w:b/>
          <w:bCs/>
          <w:sz w:val="28"/>
          <w:szCs w:val="28"/>
        </w:rPr>
      </w:pPr>
    </w:p>
    <w:p w14:paraId="4389FD9A" w14:textId="30817B2B" w:rsidR="004C7C76" w:rsidRPr="00210CEB" w:rsidRDefault="004C7C76" w:rsidP="004C7C76">
      <w:pPr>
        <w:rPr>
          <w:rFonts w:ascii="Times New Roman" w:hAnsi="Times New Roman" w:cs="Times New Roman"/>
          <w:b/>
          <w:bCs/>
          <w:sz w:val="28"/>
          <w:szCs w:val="28"/>
        </w:rPr>
      </w:pPr>
      <w:r w:rsidRPr="00210CEB">
        <w:rPr>
          <w:rFonts w:ascii="Times New Roman" w:hAnsi="Times New Roman" w:cs="Times New Roman"/>
          <w:b/>
          <w:bCs/>
          <w:sz w:val="28"/>
          <w:szCs w:val="28"/>
        </w:rPr>
        <w:t>RESULTS:</w:t>
      </w:r>
    </w:p>
    <w:p w14:paraId="7B437BB2" w14:textId="77777777" w:rsidR="00C758D3" w:rsidRDefault="00C758D3" w:rsidP="004C7C76">
      <w:pPr>
        <w:rPr>
          <w:rFonts w:ascii="Times New Roman" w:hAnsi="Times New Roman" w:cs="Times New Roman"/>
          <w:sz w:val="28"/>
          <w:szCs w:val="28"/>
        </w:rPr>
      </w:pPr>
    </w:p>
    <w:tbl>
      <w:tblPr>
        <w:tblStyle w:val="TableGrid"/>
        <w:tblW w:w="9350" w:type="dxa"/>
        <w:tblLook w:val="04A0" w:firstRow="1" w:lastRow="0" w:firstColumn="1" w:lastColumn="0" w:noHBand="0" w:noVBand="1"/>
      </w:tblPr>
      <w:tblGrid>
        <w:gridCol w:w="4675"/>
        <w:gridCol w:w="4675"/>
      </w:tblGrid>
      <w:tr w:rsidR="00C758D3" w14:paraId="61167A7A" w14:textId="77777777" w:rsidTr="00C758D3">
        <w:tc>
          <w:tcPr>
            <w:tcW w:w="4675" w:type="dxa"/>
          </w:tcPr>
          <w:p w14:paraId="56AF41B0" w14:textId="0DAC7F36" w:rsidR="00C758D3" w:rsidRDefault="00C758D3" w:rsidP="00245201">
            <w:pPr>
              <w:rPr>
                <w:rFonts w:ascii="Times New Roman" w:hAnsi="Times New Roman" w:cs="Times New Roman"/>
                <w:sz w:val="28"/>
                <w:szCs w:val="28"/>
              </w:rPr>
            </w:pPr>
            <w:r w:rsidRPr="00245201">
              <w:rPr>
                <w:rFonts w:ascii="Times New Roman" w:hAnsi="Times New Roman" w:cs="Times New Roman"/>
                <w:b/>
                <w:bCs/>
                <w:sz w:val="28"/>
                <w:szCs w:val="28"/>
              </w:rPr>
              <w:t>Prediction Model</w:t>
            </w:r>
          </w:p>
        </w:tc>
        <w:tc>
          <w:tcPr>
            <w:tcW w:w="4675" w:type="dxa"/>
          </w:tcPr>
          <w:p w14:paraId="1C77F08E" w14:textId="2D98E0FB" w:rsidR="00C758D3" w:rsidRDefault="00C758D3" w:rsidP="00245201">
            <w:pPr>
              <w:rPr>
                <w:rFonts w:ascii="Times New Roman" w:hAnsi="Times New Roman" w:cs="Times New Roman"/>
                <w:sz w:val="28"/>
                <w:szCs w:val="28"/>
              </w:rPr>
            </w:pPr>
            <w:r w:rsidRPr="00245201">
              <w:rPr>
                <w:rFonts w:ascii="Times New Roman" w:hAnsi="Times New Roman" w:cs="Times New Roman"/>
                <w:b/>
                <w:bCs/>
                <w:sz w:val="28"/>
                <w:szCs w:val="28"/>
              </w:rPr>
              <w:t>Accuracy Rate</w:t>
            </w:r>
          </w:p>
        </w:tc>
      </w:tr>
      <w:tr w:rsidR="00C758D3" w14:paraId="4275F49D" w14:textId="77777777" w:rsidTr="00C758D3">
        <w:tc>
          <w:tcPr>
            <w:tcW w:w="4675" w:type="dxa"/>
          </w:tcPr>
          <w:p w14:paraId="62161F18" w14:textId="5CFBD705" w:rsidR="00C758D3" w:rsidRDefault="00C758D3" w:rsidP="00245201">
            <w:pPr>
              <w:rPr>
                <w:rFonts w:ascii="Times New Roman" w:hAnsi="Times New Roman" w:cs="Times New Roman"/>
                <w:sz w:val="28"/>
                <w:szCs w:val="28"/>
              </w:rPr>
            </w:pPr>
            <w:r w:rsidRPr="00245201">
              <w:rPr>
                <w:rFonts w:ascii="Times New Roman" w:hAnsi="Times New Roman" w:cs="Times New Roman"/>
                <w:sz w:val="28"/>
                <w:szCs w:val="28"/>
              </w:rPr>
              <w:t>Gaussian Naïve Bayes</w:t>
            </w:r>
          </w:p>
        </w:tc>
        <w:tc>
          <w:tcPr>
            <w:tcW w:w="4675" w:type="dxa"/>
          </w:tcPr>
          <w:p w14:paraId="05B3D70E" w14:textId="4474D2DA" w:rsidR="00C758D3" w:rsidRDefault="00C758D3" w:rsidP="00245201">
            <w:pPr>
              <w:rPr>
                <w:rFonts w:ascii="Times New Roman" w:hAnsi="Times New Roman" w:cs="Times New Roman"/>
                <w:sz w:val="28"/>
                <w:szCs w:val="28"/>
              </w:rPr>
            </w:pPr>
            <w:r w:rsidRPr="00245201">
              <w:rPr>
                <w:rFonts w:ascii="Times New Roman" w:hAnsi="Times New Roman" w:cs="Times New Roman"/>
                <w:sz w:val="28"/>
                <w:szCs w:val="28"/>
              </w:rPr>
              <w:t>70.8%</w:t>
            </w:r>
          </w:p>
        </w:tc>
      </w:tr>
      <w:tr w:rsidR="00C758D3" w14:paraId="2D754C6E" w14:textId="77777777" w:rsidTr="00C758D3">
        <w:tc>
          <w:tcPr>
            <w:tcW w:w="4675" w:type="dxa"/>
          </w:tcPr>
          <w:p w14:paraId="0A501F63" w14:textId="50C9CE96" w:rsidR="00C758D3" w:rsidRDefault="00C758D3" w:rsidP="00245201">
            <w:pPr>
              <w:rPr>
                <w:rFonts w:ascii="Times New Roman" w:hAnsi="Times New Roman" w:cs="Times New Roman"/>
                <w:sz w:val="28"/>
                <w:szCs w:val="28"/>
              </w:rPr>
            </w:pPr>
            <w:r w:rsidRPr="00245201">
              <w:rPr>
                <w:rFonts w:ascii="Times New Roman" w:hAnsi="Times New Roman" w:cs="Times New Roman"/>
                <w:sz w:val="28"/>
                <w:szCs w:val="28"/>
              </w:rPr>
              <w:t>KNN with Manhattan distance</w:t>
            </w:r>
          </w:p>
        </w:tc>
        <w:tc>
          <w:tcPr>
            <w:tcW w:w="4675" w:type="dxa"/>
          </w:tcPr>
          <w:p w14:paraId="3ED0E1B8" w14:textId="69071EB7" w:rsidR="00C758D3" w:rsidRDefault="00C758D3" w:rsidP="00245201">
            <w:pPr>
              <w:rPr>
                <w:rFonts w:ascii="Times New Roman" w:hAnsi="Times New Roman" w:cs="Times New Roman"/>
                <w:sz w:val="28"/>
                <w:szCs w:val="28"/>
              </w:rPr>
            </w:pPr>
            <w:r w:rsidRPr="00245201">
              <w:rPr>
                <w:rFonts w:ascii="Times New Roman" w:hAnsi="Times New Roman" w:cs="Times New Roman"/>
                <w:sz w:val="28"/>
                <w:szCs w:val="28"/>
              </w:rPr>
              <w:t>91.6%</w:t>
            </w:r>
          </w:p>
        </w:tc>
      </w:tr>
    </w:tbl>
    <w:p w14:paraId="7DFB0DF9" w14:textId="2C23B4B6" w:rsidR="00706B4B" w:rsidRDefault="00245201" w:rsidP="004C7C76">
      <w:pPr>
        <w:rPr>
          <w:rFonts w:ascii="Times New Roman" w:hAnsi="Times New Roman" w:cs="Times New Roman"/>
          <w:sz w:val="28"/>
          <w:szCs w:val="28"/>
        </w:rPr>
      </w:pPr>
      <w:r>
        <w:rPr>
          <w:rFonts w:ascii="Times New Roman" w:hAnsi="Times New Roman" w:cs="Times New Roman"/>
          <w:sz w:val="28"/>
          <w:szCs w:val="28"/>
        </w:rPr>
        <w:br/>
      </w:r>
    </w:p>
    <w:p w14:paraId="2D6F41E3" w14:textId="77777777" w:rsidR="00706B4B" w:rsidRPr="00706B4B" w:rsidRDefault="00706B4B" w:rsidP="00706B4B">
      <w:pPr>
        <w:rPr>
          <w:rFonts w:ascii="Times New Roman" w:hAnsi="Times New Roman" w:cs="Times New Roman"/>
          <w:sz w:val="28"/>
          <w:szCs w:val="28"/>
        </w:rPr>
      </w:pPr>
      <w:r w:rsidRPr="00706B4B">
        <w:rPr>
          <w:rFonts w:ascii="Times New Roman" w:hAnsi="Times New Roman" w:cs="Times New Roman"/>
          <w:sz w:val="28"/>
          <w:szCs w:val="28"/>
        </w:rPr>
        <w:t>As demonstrated above, this prediction model is validated using three different classifiers. It can be seen clearly that KNN performs better than Gaussian model.</w:t>
      </w:r>
    </w:p>
    <w:p w14:paraId="69A76E47" w14:textId="77777777" w:rsidR="00706B4B" w:rsidRDefault="00706B4B" w:rsidP="004C7C76">
      <w:pPr>
        <w:rPr>
          <w:rFonts w:ascii="Times New Roman" w:hAnsi="Times New Roman" w:cs="Times New Roman"/>
          <w:sz w:val="28"/>
          <w:szCs w:val="28"/>
        </w:rPr>
      </w:pPr>
    </w:p>
    <w:p w14:paraId="1FD2D331" w14:textId="77777777" w:rsidR="004C7C76" w:rsidRPr="00210CEB" w:rsidRDefault="004C7C76" w:rsidP="004C7C76">
      <w:pPr>
        <w:rPr>
          <w:rFonts w:ascii="Times New Roman" w:hAnsi="Times New Roman" w:cs="Times New Roman"/>
          <w:b/>
          <w:bCs/>
          <w:sz w:val="28"/>
          <w:szCs w:val="28"/>
        </w:rPr>
      </w:pPr>
      <w:r w:rsidRPr="00210CEB">
        <w:rPr>
          <w:rFonts w:ascii="Times New Roman" w:hAnsi="Times New Roman" w:cs="Times New Roman"/>
          <w:b/>
          <w:bCs/>
          <w:sz w:val="28"/>
          <w:szCs w:val="28"/>
        </w:rPr>
        <w:t>CONCLUSION:</w:t>
      </w:r>
    </w:p>
    <w:p w14:paraId="695B36EA" w14:textId="77777777" w:rsidR="00CF1115" w:rsidRDefault="00CF1115" w:rsidP="004C7C76">
      <w:pPr>
        <w:rPr>
          <w:rFonts w:ascii="Times New Roman" w:hAnsi="Times New Roman" w:cs="Times New Roman"/>
          <w:sz w:val="28"/>
          <w:szCs w:val="28"/>
        </w:rPr>
      </w:pPr>
    </w:p>
    <w:p w14:paraId="7632E192" w14:textId="77777777" w:rsidR="00CF1115" w:rsidRPr="00CF1115" w:rsidRDefault="00CF1115" w:rsidP="00CF1115">
      <w:pPr>
        <w:numPr>
          <w:ilvl w:val="0"/>
          <w:numId w:val="1"/>
        </w:numPr>
        <w:rPr>
          <w:rFonts w:ascii="Times New Roman" w:hAnsi="Times New Roman" w:cs="Times New Roman"/>
          <w:sz w:val="28"/>
          <w:szCs w:val="28"/>
        </w:rPr>
      </w:pPr>
      <w:r w:rsidRPr="00CF1115">
        <w:rPr>
          <w:rFonts w:ascii="Times New Roman" w:hAnsi="Times New Roman" w:cs="Times New Roman"/>
          <w:sz w:val="28"/>
          <w:szCs w:val="28"/>
        </w:rPr>
        <w:t>It is possible to train a machine learning model to estimate the possibility that a social media account is fraudulent using these and other pertinent information.</w:t>
      </w:r>
    </w:p>
    <w:p w14:paraId="19049733" w14:textId="77777777" w:rsidR="00CF1115" w:rsidRPr="00CF1115" w:rsidRDefault="00CF1115" w:rsidP="00CF1115">
      <w:pPr>
        <w:numPr>
          <w:ilvl w:val="0"/>
          <w:numId w:val="1"/>
        </w:numPr>
        <w:rPr>
          <w:rFonts w:ascii="Times New Roman" w:hAnsi="Times New Roman" w:cs="Times New Roman"/>
          <w:sz w:val="28"/>
          <w:szCs w:val="28"/>
        </w:rPr>
      </w:pPr>
      <w:r w:rsidRPr="00CF1115">
        <w:rPr>
          <w:rFonts w:ascii="Times New Roman" w:hAnsi="Times New Roman" w:cs="Times New Roman"/>
          <w:sz w:val="28"/>
          <w:szCs w:val="28"/>
        </w:rPr>
        <w:t xml:space="preserve"> The development of an accurate fake social media account detection algorithm, however, would probably necessitate a sizable and varied dataset of actual and fake accounts, as well as rigorous feature engineering and model selection.</w:t>
      </w:r>
    </w:p>
    <w:p w14:paraId="60294E6D" w14:textId="77777777" w:rsidR="00CF1115" w:rsidRPr="00CF1115" w:rsidRDefault="00CF1115" w:rsidP="00CF1115">
      <w:pPr>
        <w:numPr>
          <w:ilvl w:val="0"/>
          <w:numId w:val="1"/>
        </w:numPr>
        <w:rPr>
          <w:rFonts w:ascii="Times New Roman" w:hAnsi="Times New Roman" w:cs="Times New Roman"/>
          <w:sz w:val="28"/>
          <w:szCs w:val="28"/>
        </w:rPr>
      </w:pPr>
      <w:r w:rsidRPr="00CF1115">
        <w:rPr>
          <w:rFonts w:ascii="Times New Roman" w:hAnsi="Times New Roman" w:cs="Times New Roman"/>
          <w:sz w:val="28"/>
          <w:szCs w:val="28"/>
        </w:rPr>
        <w:t>Additionally, it would be crucial to keep the model updated as phony accounts develop and alter over time.</w:t>
      </w:r>
    </w:p>
    <w:p w14:paraId="7308F046" w14:textId="77777777" w:rsidR="00CF1115" w:rsidRPr="00CF694D" w:rsidRDefault="00CF1115" w:rsidP="004C7C76">
      <w:pPr>
        <w:rPr>
          <w:rFonts w:ascii="Times New Roman" w:hAnsi="Times New Roman" w:cs="Times New Roman"/>
          <w:sz w:val="28"/>
          <w:szCs w:val="28"/>
        </w:rPr>
      </w:pPr>
    </w:p>
    <w:p w14:paraId="613796A3" w14:textId="00EA75E3" w:rsidR="004A7A9C" w:rsidRDefault="001D36D1" w:rsidP="00634965">
      <w:pPr>
        <w:rPr>
          <w:rFonts w:ascii="Times New Roman" w:hAnsi="Times New Roman" w:cs="Times New Roman"/>
          <w:b/>
          <w:bCs/>
          <w:sz w:val="28"/>
          <w:szCs w:val="28"/>
        </w:rPr>
      </w:pPr>
      <w:r>
        <w:rPr>
          <w:rFonts w:ascii="Times New Roman" w:hAnsi="Times New Roman" w:cs="Times New Roman"/>
          <w:b/>
          <w:bCs/>
          <w:sz w:val="28"/>
          <w:szCs w:val="28"/>
        </w:rPr>
        <w:t>REFERENCE:</w:t>
      </w:r>
    </w:p>
    <w:p w14:paraId="3DB92F46" w14:textId="045777E9" w:rsidR="001D36D1" w:rsidRDefault="001D36D1" w:rsidP="00634965">
      <w:pPr>
        <w:rPr>
          <w:rFonts w:ascii="Times New Roman" w:hAnsi="Times New Roman" w:cs="Times New Roman"/>
          <w:b/>
          <w:bCs/>
          <w:sz w:val="28"/>
          <w:szCs w:val="28"/>
        </w:rPr>
      </w:pPr>
    </w:p>
    <w:p w14:paraId="0EA5AF51" w14:textId="1993765B" w:rsidR="001D36D1" w:rsidRPr="001D36D1" w:rsidRDefault="001D36D1" w:rsidP="00634965">
      <w:pPr>
        <w:rPr>
          <w:rFonts w:ascii="Times New Roman" w:hAnsi="Times New Roman" w:cs="Times New Roman"/>
          <w:sz w:val="28"/>
          <w:szCs w:val="28"/>
        </w:rPr>
      </w:pPr>
      <w:r w:rsidRPr="001D36D1">
        <w:rPr>
          <w:rFonts w:ascii="Times New Roman" w:hAnsi="Times New Roman" w:cs="Times New Roman"/>
          <w:sz w:val="28"/>
          <w:szCs w:val="28"/>
        </w:rPr>
        <w:t xml:space="preserve">[1] </w:t>
      </w:r>
      <w:proofErr w:type="spellStart"/>
      <w:r w:rsidRPr="001D36D1">
        <w:rPr>
          <w:rFonts w:ascii="Times New Roman" w:hAnsi="Times New Roman" w:cs="Times New Roman"/>
          <w:sz w:val="28"/>
          <w:szCs w:val="28"/>
        </w:rPr>
        <w:t>Krombholz</w:t>
      </w:r>
      <w:proofErr w:type="spellEnd"/>
      <w:r w:rsidRPr="001D36D1">
        <w:rPr>
          <w:rFonts w:ascii="Times New Roman" w:hAnsi="Times New Roman" w:cs="Times New Roman"/>
          <w:sz w:val="28"/>
          <w:szCs w:val="28"/>
        </w:rPr>
        <w:t xml:space="preserve">, K., </w:t>
      </w:r>
      <w:proofErr w:type="spellStart"/>
      <w:r w:rsidRPr="001D36D1">
        <w:rPr>
          <w:rFonts w:ascii="Times New Roman" w:hAnsi="Times New Roman" w:cs="Times New Roman"/>
          <w:sz w:val="28"/>
          <w:szCs w:val="28"/>
        </w:rPr>
        <w:t>Hobel</w:t>
      </w:r>
      <w:proofErr w:type="spellEnd"/>
      <w:r w:rsidRPr="001D36D1">
        <w:rPr>
          <w:rFonts w:ascii="Times New Roman" w:hAnsi="Times New Roman" w:cs="Times New Roman"/>
          <w:sz w:val="28"/>
          <w:szCs w:val="28"/>
        </w:rPr>
        <w:t xml:space="preserve">, H., Huber, M., </w:t>
      </w:r>
      <w:proofErr w:type="spellStart"/>
      <w:r w:rsidRPr="001D36D1">
        <w:rPr>
          <w:rFonts w:ascii="Times New Roman" w:hAnsi="Times New Roman" w:cs="Times New Roman"/>
          <w:sz w:val="28"/>
          <w:szCs w:val="28"/>
        </w:rPr>
        <w:t>Weippl</w:t>
      </w:r>
      <w:proofErr w:type="spellEnd"/>
      <w:r w:rsidRPr="001D36D1">
        <w:rPr>
          <w:rFonts w:ascii="Times New Roman" w:hAnsi="Times New Roman" w:cs="Times New Roman"/>
          <w:sz w:val="28"/>
          <w:szCs w:val="28"/>
        </w:rPr>
        <w:t xml:space="preserve">, E., 2015. Advanced Social Engineering Attacks. J Inf </w:t>
      </w:r>
      <w:proofErr w:type="spellStart"/>
      <w:r w:rsidRPr="001D36D1">
        <w:rPr>
          <w:rFonts w:ascii="Times New Roman" w:hAnsi="Times New Roman" w:cs="Times New Roman"/>
          <w:sz w:val="28"/>
          <w:szCs w:val="28"/>
        </w:rPr>
        <w:t>Secur</w:t>
      </w:r>
      <w:proofErr w:type="spellEnd"/>
      <w:r w:rsidRPr="001D36D1">
        <w:rPr>
          <w:rFonts w:ascii="Times New Roman" w:hAnsi="Times New Roman" w:cs="Times New Roman"/>
          <w:sz w:val="28"/>
          <w:szCs w:val="28"/>
        </w:rPr>
        <w:t xml:space="preserve"> Appl 22, 113–122. doi:10.1016/j.jisa.2014.09.005. </w:t>
      </w:r>
    </w:p>
    <w:p w14:paraId="2A9FDEAB" w14:textId="51907AEA" w:rsidR="001D36D1" w:rsidRPr="001D36D1" w:rsidRDefault="001D36D1" w:rsidP="00634965">
      <w:pPr>
        <w:rPr>
          <w:rFonts w:ascii="Times New Roman" w:hAnsi="Times New Roman" w:cs="Times New Roman"/>
          <w:sz w:val="28"/>
          <w:szCs w:val="28"/>
        </w:rPr>
      </w:pPr>
      <w:r w:rsidRPr="001D36D1">
        <w:rPr>
          <w:rFonts w:ascii="Times New Roman" w:hAnsi="Times New Roman" w:cs="Times New Roman"/>
          <w:sz w:val="28"/>
          <w:szCs w:val="28"/>
        </w:rPr>
        <w:t>[</w:t>
      </w:r>
      <w:r w:rsidRPr="001D36D1">
        <w:rPr>
          <w:rFonts w:ascii="Times New Roman" w:hAnsi="Times New Roman" w:cs="Times New Roman"/>
          <w:sz w:val="28"/>
          <w:szCs w:val="28"/>
        </w:rPr>
        <w:t>2</w:t>
      </w:r>
      <w:r w:rsidRPr="001D36D1">
        <w:rPr>
          <w:rFonts w:ascii="Times New Roman" w:hAnsi="Times New Roman" w:cs="Times New Roman"/>
          <w:sz w:val="28"/>
          <w:szCs w:val="28"/>
        </w:rPr>
        <w:t xml:space="preserve">] </w:t>
      </w:r>
      <w:proofErr w:type="spellStart"/>
      <w:r w:rsidRPr="001D36D1">
        <w:rPr>
          <w:rFonts w:ascii="Times New Roman" w:hAnsi="Times New Roman" w:cs="Times New Roman"/>
          <w:sz w:val="28"/>
          <w:szCs w:val="28"/>
        </w:rPr>
        <w:t>Krombholz</w:t>
      </w:r>
      <w:proofErr w:type="spellEnd"/>
      <w:r w:rsidRPr="001D36D1">
        <w:rPr>
          <w:rFonts w:ascii="Times New Roman" w:hAnsi="Times New Roman" w:cs="Times New Roman"/>
          <w:sz w:val="28"/>
          <w:szCs w:val="28"/>
        </w:rPr>
        <w:t xml:space="preserve">, K., </w:t>
      </w:r>
      <w:proofErr w:type="spellStart"/>
      <w:r w:rsidRPr="001D36D1">
        <w:rPr>
          <w:rFonts w:ascii="Times New Roman" w:hAnsi="Times New Roman" w:cs="Times New Roman"/>
          <w:sz w:val="28"/>
          <w:szCs w:val="28"/>
        </w:rPr>
        <w:t>Merkl</w:t>
      </w:r>
      <w:proofErr w:type="spellEnd"/>
      <w:r w:rsidRPr="001D36D1">
        <w:rPr>
          <w:rFonts w:ascii="Times New Roman" w:hAnsi="Times New Roman" w:cs="Times New Roman"/>
          <w:sz w:val="28"/>
          <w:szCs w:val="28"/>
        </w:rPr>
        <w:t xml:space="preserve">, D., </w:t>
      </w:r>
      <w:proofErr w:type="spellStart"/>
      <w:r w:rsidRPr="001D36D1">
        <w:rPr>
          <w:rFonts w:ascii="Times New Roman" w:hAnsi="Times New Roman" w:cs="Times New Roman"/>
          <w:sz w:val="28"/>
          <w:szCs w:val="28"/>
        </w:rPr>
        <w:t>Weippl</w:t>
      </w:r>
      <w:proofErr w:type="spellEnd"/>
      <w:r w:rsidRPr="001D36D1">
        <w:rPr>
          <w:rFonts w:ascii="Times New Roman" w:hAnsi="Times New Roman" w:cs="Times New Roman"/>
          <w:sz w:val="28"/>
          <w:szCs w:val="28"/>
        </w:rPr>
        <w:t>, E., 2012. Fake identities in social media: A case study on the sustainability of the Facebook business model. J. Serv. Sci. Res. 4, 175–212. doi:10.1007/s12927-012-0008-z.</w:t>
      </w:r>
    </w:p>
    <w:p w14:paraId="2EC85640" w14:textId="4A2A370A" w:rsidR="001D36D1" w:rsidRPr="001D36D1" w:rsidRDefault="001D36D1" w:rsidP="00634965">
      <w:pPr>
        <w:rPr>
          <w:rFonts w:ascii="Times New Roman" w:hAnsi="Times New Roman" w:cs="Times New Roman"/>
          <w:sz w:val="28"/>
          <w:szCs w:val="28"/>
        </w:rPr>
      </w:pPr>
      <w:r w:rsidRPr="001D36D1">
        <w:rPr>
          <w:rFonts w:ascii="Times New Roman" w:hAnsi="Times New Roman" w:cs="Times New Roman"/>
          <w:sz w:val="28"/>
          <w:szCs w:val="28"/>
        </w:rPr>
        <w:t xml:space="preserve">[3] </w:t>
      </w:r>
      <w:r w:rsidRPr="001D36D1">
        <w:rPr>
          <w:rFonts w:ascii="Times New Roman" w:hAnsi="Times New Roman" w:cs="Times New Roman"/>
          <w:sz w:val="28"/>
          <w:szCs w:val="28"/>
        </w:rPr>
        <w:t xml:space="preserve">Chu, Z., </w:t>
      </w:r>
      <w:proofErr w:type="spellStart"/>
      <w:r w:rsidRPr="001D36D1">
        <w:rPr>
          <w:rFonts w:ascii="Times New Roman" w:hAnsi="Times New Roman" w:cs="Times New Roman"/>
          <w:sz w:val="28"/>
          <w:szCs w:val="28"/>
        </w:rPr>
        <w:t>Gianvecchio</w:t>
      </w:r>
      <w:proofErr w:type="spellEnd"/>
      <w:r w:rsidRPr="001D36D1">
        <w:rPr>
          <w:rFonts w:ascii="Times New Roman" w:hAnsi="Times New Roman" w:cs="Times New Roman"/>
          <w:sz w:val="28"/>
          <w:szCs w:val="28"/>
        </w:rPr>
        <w:t xml:space="preserve">, S., Wang, H., </w:t>
      </w:r>
      <w:proofErr w:type="spellStart"/>
      <w:r w:rsidRPr="001D36D1">
        <w:rPr>
          <w:rFonts w:ascii="Times New Roman" w:hAnsi="Times New Roman" w:cs="Times New Roman"/>
          <w:sz w:val="28"/>
          <w:szCs w:val="28"/>
        </w:rPr>
        <w:t>Jajodia</w:t>
      </w:r>
      <w:proofErr w:type="spellEnd"/>
      <w:r w:rsidRPr="001D36D1">
        <w:rPr>
          <w:rFonts w:ascii="Times New Roman" w:hAnsi="Times New Roman" w:cs="Times New Roman"/>
          <w:sz w:val="28"/>
          <w:szCs w:val="28"/>
        </w:rPr>
        <w:t xml:space="preserve">, S., 2010. Who is Tweeting on Twitter: Human, Bot, or </w:t>
      </w:r>
      <w:proofErr w:type="gramStart"/>
      <w:r w:rsidRPr="001D36D1">
        <w:rPr>
          <w:rFonts w:ascii="Times New Roman" w:hAnsi="Times New Roman" w:cs="Times New Roman"/>
          <w:sz w:val="28"/>
          <w:szCs w:val="28"/>
        </w:rPr>
        <w:t>Cyborg?,</w:t>
      </w:r>
      <w:proofErr w:type="gramEnd"/>
      <w:r w:rsidRPr="001D36D1">
        <w:rPr>
          <w:rFonts w:ascii="Times New Roman" w:hAnsi="Times New Roman" w:cs="Times New Roman"/>
          <w:sz w:val="28"/>
          <w:szCs w:val="28"/>
        </w:rPr>
        <w:t xml:space="preserve"> in: Proceedings of the 26th Annual Computer Security Applications Conference, ACSAC ’10. ACM, New York, NY, USA, pp. 21–30. doi:10.1145/ 1920261.1920265.</w:t>
      </w:r>
    </w:p>
    <w:p w14:paraId="508E6627" w14:textId="5AD6C2B6" w:rsidR="001D36D1" w:rsidRPr="001D36D1" w:rsidRDefault="001D36D1" w:rsidP="00634965">
      <w:pPr>
        <w:rPr>
          <w:rFonts w:ascii="Times New Roman" w:hAnsi="Times New Roman" w:cs="Times New Roman"/>
          <w:sz w:val="28"/>
          <w:szCs w:val="28"/>
        </w:rPr>
      </w:pPr>
      <w:r w:rsidRPr="001D36D1">
        <w:rPr>
          <w:rFonts w:ascii="Times New Roman" w:hAnsi="Times New Roman" w:cs="Times New Roman"/>
          <w:sz w:val="28"/>
          <w:szCs w:val="28"/>
        </w:rPr>
        <w:t xml:space="preserve">[4] </w:t>
      </w:r>
      <w:r w:rsidRPr="001D36D1">
        <w:rPr>
          <w:rFonts w:ascii="Times New Roman" w:hAnsi="Times New Roman" w:cs="Times New Roman"/>
          <w:sz w:val="28"/>
          <w:szCs w:val="28"/>
        </w:rPr>
        <w:t xml:space="preserve">Zang, W., Zhang, P., Wang, X., Shi, J., Guo, L., 2013. Detecting Sybil Nodes in Anonymous Communication Systems. Procedia </w:t>
      </w:r>
      <w:proofErr w:type="spellStart"/>
      <w:r w:rsidRPr="001D36D1">
        <w:rPr>
          <w:rFonts w:ascii="Times New Roman" w:hAnsi="Times New Roman" w:cs="Times New Roman"/>
          <w:sz w:val="28"/>
          <w:szCs w:val="28"/>
        </w:rPr>
        <w:t>Comput</w:t>
      </w:r>
      <w:proofErr w:type="spellEnd"/>
      <w:r w:rsidRPr="001D36D1">
        <w:rPr>
          <w:rFonts w:ascii="Times New Roman" w:hAnsi="Times New Roman" w:cs="Times New Roman"/>
          <w:sz w:val="28"/>
          <w:szCs w:val="28"/>
        </w:rPr>
        <w:t xml:space="preserve">. Sci., First International </w:t>
      </w:r>
      <w:r w:rsidRPr="001D36D1">
        <w:rPr>
          <w:rFonts w:ascii="Times New Roman" w:hAnsi="Times New Roman" w:cs="Times New Roman"/>
          <w:sz w:val="28"/>
          <w:szCs w:val="28"/>
        </w:rPr>
        <w:lastRenderedPageBreak/>
        <w:t>Conference on Information Technology and Quantitative Management 17, 861–869. doi:10.1016/ j.procs.2013.05.110.</w:t>
      </w:r>
    </w:p>
    <w:sectPr w:rsidR="001D36D1" w:rsidRPr="001D36D1">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C30AE" w14:textId="77777777" w:rsidR="006169D6" w:rsidRDefault="006169D6" w:rsidP="00837CC6">
      <w:r>
        <w:separator/>
      </w:r>
    </w:p>
  </w:endnote>
  <w:endnote w:type="continuationSeparator" w:id="0">
    <w:p w14:paraId="75D9FE55" w14:textId="77777777" w:rsidR="006169D6" w:rsidRDefault="006169D6" w:rsidP="0083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9030061"/>
      <w:docPartObj>
        <w:docPartGallery w:val="Page Numbers (Bottom of Page)"/>
        <w:docPartUnique/>
      </w:docPartObj>
    </w:sdtPr>
    <w:sdtContent>
      <w:p w14:paraId="3DFD6178" w14:textId="23A84791" w:rsidR="00837CC6" w:rsidRDefault="00837CC6" w:rsidP="001872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84BAC1" w14:textId="77777777" w:rsidR="00837CC6" w:rsidRDefault="00837CC6" w:rsidP="00837CC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8685978"/>
      <w:docPartObj>
        <w:docPartGallery w:val="Page Numbers (Bottom of Page)"/>
        <w:docPartUnique/>
      </w:docPartObj>
    </w:sdtPr>
    <w:sdtContent>
      <w:p w14:paraId="68A379A7" w14:textId="72E7A3C7" w:rsidR="00837CC6" w:rsidRDefault="00837CC6" w:rsidP="001872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1632B1" w14:textId="77777777" w:rsidR="00837CC6" w:rsidRDefault="00837CC6" w:rsidP="00837CC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F059A" w14:textId="77777777" w:rsidR="006169D6" w:rsidRDefault="006169D6" w:rsidP="00837CC6">
      <w:r>
        <w:separator/>
      </w:r>
    </w:p>
  </w:footnote>
  <w:footnote w:type="continuationSeparator" w:id="0">
    <w:p w14:paraId="697F9773" w14:textId="77777777" w:rsidR="006169D6" w:rsidRDefault="006169D6" w:rsidP="00837C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2A3"/>
    <w:multiLevelType w:val="hybridMultilevel"/>
    <w:tmpl w:val="EC2629EE"/>
    <w:lvl w:ilvl="0" w:tplc="0BCCF3F8">
      <w:start w:val="1"/>
      <w:numFmt w:val="decimal"/>
      <w:lvlText w:val="%1."/>
      <w:lvlJc w:val="left"/>
      <w:pPr>
        <w:tabs>
          <w:tab w:val="num" w:pos="720"/>
        </w:tabs>
        <w:ind w:left="720" w:hanging="360"/>
      </w:pPr>
    </w:lvl>
    <w:lvl w:ilvl="1" w:tplc="133887A0" w:tentative="1">
      <w:start w:val="1"/>
      <w:numFmt w:val="decimal"/>
      <w:lvlText w:val="%2."/>
      <w:lvlJc w:val="left"/>
      <w:pPr>
        <w:tabs>
          <w:tab w:val="num" w:pos="1440"/>
        </w:tabs>
        <w:ind w:left="1440" w:hanging="360"/>
      </w:pPr>
    </w:lvl>
    <w:lvl w:ilvl="2" w:tplc="A59E0AC2" w:tentative="1">
      <w:start w:val="1"/>
      <w:numFmt w:val="decimal"/>
      <w:lvlText w:val="%3."/>
      <w:lvlJc w:val="left"/>
      <w:pPr>
        <w:tabs>
          <w:tab w:val="num" w:pos="2160"/>
        </w:tabs>
        <w:ind w:left="2160" w:hanging="360"/>
      </w:pPr>
    </w:lvl>
    <w:lvl w:ilvl="3" w:tplc="F7147A00" w:tentative="1">
      <w:start w:val="1"/>
      <w:numFmt w:val="decimal"/>
      <w:lvlText w:val="%4."/>
      <w:lvlJc w:val="left"/>
      <w:pPr>
        <w:tabs>
          <w:tab w:val="num" w:pos="2880"/>
        </w:tabs>
        <w:ind w:left="2880" w:hanging="360"/>
      </w:pPr>
    </w:lvl>
    <w:lvl w:ilvl="4" w:tplc="D896841E" w:tentative="1">
      <w:start w:val="1"/>
      <w:numFmt w:val="decimal"/>
      <w:lvlText w:val="%5."/>
      <w:lvlJc w:val="left"/>
      <w:pPr>
        <w:tabs>
          <w:tab w:val="num" w:pos="3600"/>
        </w:tabs>
        <w:ind w:left="3600" w:hanging="360"/>
      </w:pPr>
    </w:lvl>
    <w:lvl w:ilvl="5" w:tplc="FD66B904" w:tentative="1">
      <w:start w:val="1"/>
      <w:numFmt w:val="decimal"/>
      <w:lvlText w:val="%6."/>
      <w:lvlJc w:val="left"/>
      <w:pPr>
        <w:tabs>
          <w:tab w:val="num" w:pos="4320"/>
        </w:tabs>
        <w:ind w:left="4320" w:hanging="360"/>
      </w:pPr>
    </w:lvl>
    <w:lvl w:ilvl="6" w:tplc="6D6097EC" w:tentative="1">
      <w:start w:val="1"/>
      <w:numFmt w:val="decimal"/>
      <w:lvlText w:val="%7."/>
      <w:lvlJc w:val="left"/>
      <w:pPr>
        <w:tabs>
          <w:tab w:val="num" w:pos="5040"/>
        </w:tabs>
        <w:ind w:left="5040" w:hanging="360"/>
      </w:pPr>
    </w:lvl>
    <w:lvl w:ilvl="7" w:tplc="9FF40606" w:tentative="1">
      <w:start w:val="1"/>
      <w:numFmt w:val="decimal"/>
      <w:lvlText w:val="%8."/>
      <w:lvlJc w:val="left"/>
      <w:pPr>
        <w:tabs>
          <w:tab w:val="num" w:pos="5760"/>
        </w:tabs>
        <w:ind w:left="5760" w:hanging="360"/>
      </w:pPr>
    </w:lvl>
    <w:lvl w:ilvl="8" w:tplc="5C464206" w:tentative="1">
      <w:start w:val="1"/>
      <w:numFmt w:val="decimal"/>
      <w:lvlText w:val="%9."/>
      <w:lvlJc w:val="left"/>
      <w:pPr>
        <w:tabs>
          <w:tab w:val="num" w:pos="6480"/>
        </w:tabs>
        <w:ind w:left="6480" w:hanging="360"/>
      </w:pPr>
    </w:lvl>
  </w:abstractNum>
  <w:abstractNum w:abstractNumId="1" w15:restartNumberingAfterBreak="0">
    <w:nsid w:val="0AB14CB4"/>
    <w:multiLevelType w:val="hybridMultilevel"/>
    <w:tmpl w:val="CB287A06"/>
    <w:lvl w:ilvl="0" w:tplc="ACA0FA00">
      <w:start w:val="1"/>
      <w:numFmt w:val="bullet"/>
      <w:lvlText w:val=""/>
      <w:lvlJc w:val="left"/>
      <w:pPr>
        <w:tabs>
          <w:tab w:val="num" w:pos="720"/>
        </w:tabs>
        <w:ind w:left="720" w:hanging="360"/>
      </w:pPr>
      <w:rPr>
        <w:rFonts w:ascii="Wingdings" w:hAnsi="Wingdings" w:hint="default"/>
      </w:rPr>
    </w:lvl>
    <w:lvl w:ilvl="1" w:tplc="9B70A53E" w:tentative="1">
      <w:start w:val="1"/>
      <w:numFmt w:val="bullet"/>
      <w:lvlText w:val=""/>
      <w:lvlJc w:val="left"/>
      <w:pPr>
        <w:tabs>
          <w:tab w:val="num" w:pos="1440"/>
        </w:tabs>
        <w:ind w:left="1440" w:hanging="360"/>
      </w:pPr>
      <w:rPr>
        <w:rFonts w:ascii="Wingdings" w:hAnsi="Wingdings" w:hint="default"/>
      </w:rPr>
    </w:lvl>
    <w:lvl w:ilvl="2" w:tplc="D932E87E" w:tentative="1">
      <w:start w:val="1"/>
      <w:numFmt w:val="bullet"/>
      <w:lvlText w:val=""/>
      <w:lvlJc w:val="left"/>
      <w:pPr>
        <w:tabs>
          <w:tab w:val="num" w:pos="2160"/>
        </w:tabs>
        <w:ind w:left="2160" w:hanging="360"/>
      </w:pPr>
      <w:rPr>
        <w:rFonts w:ascii="Wingdings" w:hAnsi="Wingdings" w:hint="default"/>
      </w:rPr>
    </w:lvl>
    <w:lvl w:ilvl="3" w:tplc="C5922824" w:tentative="1">
      <w:start w:val="1"/>
      <w:numFmt w:val="bullet"/>
      <w:lvlText w:val=""/>
      <w:lvlJc w:val="left"/>
      <w:pPr>
        <w:tabs>
          <w:tab w:val="num" w:pos="2880"/>
        </w:tabs>
        <w:ind w:left="2880" w:hanging="360"/>
      </w:pPr>
      <w:rPr>
        <w:rFonts w:ascii="Wingdings" w:hAnsi="Wingdings" w:hint="default"/>
      </w:rPr>
    </w:lvl>
    <w:lvl w:ilvl="4" w:tplc="45E83B48" w:tentative="1">
      <w:start w:val="1"/>
      <w:numFmt w:val="bullet"/>
      <w:lvlText w:val=""/>
      <w:lvlJc w:val="left"/>
      <w:pPr>
        <w:tabs>
          <w:tab w:val="num" w:pos="3600"/>
        </w:tabs>
        <w:ind w:left="3600" w:hanging="360"/>
      </w:pPr>
      <w:rPr>
        <w:rFonts w:ascii="Wingdings" w:hAnsi="Wingdings" w:hint="default"/>
      </w:rPr>
    </w:lvl>
    <w:lvl w:ilvl="5" w:tplc="9E243940" w:tentative="1">
      <w:start w:val="1"/>
      <w:numFmt w:val="bullet"/>
      <w:lvlText w:val=""/>
      <w:lvlJc w:val="left"/>
      <w:pPr>
        <w:tabs>
          <w:tab w:val="num" w:pos="4320"/>
        </w:tabs>
        <w:ind w:left="4320" w:hanging="360"/>
      </w:pPr>
      <w:rPr>
        <w:rFonts w:ascii="Wingdings" w:hAnsi="Wingdings" w:hint="default"/>
      </w:rPr>
    </w:lvl>
    <w:lvl w:ilvl="6" w:tplc="AAE6CE30" w:tentative="1">
      <w:start w:val="1"/>
      <w:numFmt w:val="bullet"/>
      <w:lvlText w:val=""/>
      <w:lvlJc w:val="left"/>
      <w:pPr>
        <w:tabs>
          <w:tab w:val="num" w:pos="5040"/>
        </w:tabs>
        <w:ind w:left="5040" w:hanging="360"/>
      </w:pPr>
      <w:rPr>
        <w:rFonts w:ascii="Wingdings" w:hAnsi="Wingdings" w:hint="default"/>
      </w:rPr>
    </w:lvl>
    <w:lvl w:ilvl="7" w:tplc="9942E916" w:tentative="1">
      <w:start w:val="1"/>
      <w:numFmt w:val="bullet"/>
      <w:lvlText w:val=""/>
      <w:lvlJc w:val="left"/>
      <w:pPr>
        <w:tabs>
          <w:tab w:val="num" w:pos="5760"/>
        </w:tabs>
        <w:ind w:left="5760" w:hanging="360"/>
      </w:pPr>
      <w:rPr>
        <w:rFonts w:ascii="Wingdings" w:hAnsi="Wingdings" w:hint="default"/>
      </w:rPr>
    </w:lvl>
    <w:lvl w:ilvl="8" w:tplc="9A0075C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E557BB5"/>
    <w:multiLevelType w:val="hybridMultilevel"/>
    <w:tmpl w:val="EC2629E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4BC86FAC"/>
    <w:multiLevelType w:val="hybridMultilevel"/>
    <w:tmpl w:val="C2DE5B5A"/>
    <w:lvl w:ilvl="0" w:tplc="289C360E">
      <w:start w:val="1"/>
      <w:numFmt w:val="bullet"/>
      <w:lvlText w:val=""/>
      <w:lvlJc w:val="left"/>
      <w:pPr>
        <w:tabs>
          <w:tab w:val="num" w:pos="720"/>
        </w:tabs>
        <w:ind w:left="720" w:hanging="360"/>
      </w:pPr>
      <w:rPr>
        <w:rFonts w:ascii="Wingdings" w:hAnsi="Wingdings" w:hint="default"/>
      </w:rPr>
    </w:lvl>
    <w:lvl w:ilvl="1" w:tplc="42C84CEA" w:tentative="1">
      <w:start w:val="1"/>
      <w:numFmt w:val="bullet"/>
      <w:lvlText w:val=""/>
      <w:lvlJc w:val="left"/>
      <w:pPr>
        <w:tabs>
          <w:tab w:val="num" w:pos="1440"/>
        </w:tabs>
        <w:ind w:left="1440" w:hanging="360"/>
      </w:pPr>
      <w:rPr>
        <w:rFonts w:ascii="Wingdings" w:hAnsi="Wingdings" w:hint="default"/>
      </w:rPr>
    </w:lvl>
    <w:lvl w:ilvl="2" w:tplc="167E401E" w:tentative="1">
      <w:start w:val="1"/>
      <w:numFmt w:val="bullet"/>
      <w:lvlText w:val=""/>
      <w:lvlJc w:val="left"/>
      <w:pPr>
        <w:tabs>
          <w:tab w:val="num" w:pos="2160"/>
        </w:tabs>
        <w:ind w:left="2160" w:hanging="360"/>
      </w:pPr>
      <w:rPr>
        <w:rFonts w:ascii="Wingdings" w:hAnsi="Wingdings" w:hint="default"/>
      </w:rPr>
    </w:lvl>
    <w:lvl w:ilvl="3" w:tplc="14F2CC66" w:tentative="1">
      <w:start w:val="1"/>
      <w:numFmt w:val="bullet"/>
      <w:lvlText w:val=""/>
      <w:lvlJc w:val="left"/>
      <w:pPr>
        <w:tabs>
          <w:tab w:val="num" w:pos="2880"/>
        </w:tabs>
        <w:ind w:left="2880" w:hanging="360"/>
      </w:pPr>
      <w:rPr>
        <w:rFonts w:ascii="Wingdings" w:hAnsi="Wingdings" w:hint="default"/>
      </w:rPr>
    </w:lvl>
    <w:lvl w:ilvl="4" w:tplc="ED3003BA" w:tentative="1">
      <w:start w:val="1"/>
      <w:numFmt w:val="bullet"/>
      <w:lvlText w:val=""/>
      <w:lvlJc w:val="left"/>
      <w:pPr>
        <w:tabs>
          <w:tab w:val="num" w:pos="3600"/>
        </w:tabs>
        <w:ind w:left="3600" w:hanging="360"/>
      </w:pPr>
      <w:rPr>
        <w:rFonts w:ascii="Wingdings" w:hAnsi="Wingdings" w:hint="default"/>
      </w:rPr>
    </w:lvl>
    <w:lvl w:ilvl="5" w:tplc="6CCC2B20" w:tentative="1">
      <w:start w:val="1"/>
      <w:numFmt w:val="bullet"/>
      <w:lvlText w:val=""/>
      <w:lvlJc w:val="left"/>
      <w:pPr>
        <w:tabs>
          <w:tab w:val="num" w:pos="4320"/>
        </w:tabs>
        <w:ind w:left="4320" w:hanging="360"/>
      </w:pPr>
      <w:rPr>
        <w:rFonts w:ascii="Wingdings" w:hAnsi="Wingdings" w:hint="default"/>
      </w:rPr>
    </w:lvl>
    <w:lvl w:ilvl="6" w:tplc="C8748D0E" w:tentative="1">
      <w:start w:val="1"/>
      <w:numFmt w:val="bullet"/>
      <w:lvlText w:val=""/>
      <w:lvlJc w:val="left"/>
      <w:pPr>
        <w:tabs>
          <w:tab w:val="num" w:pos="5040"/>
        </w:tabs>
        <w:ind w:left="5040" w:hanging="360"/>
      </w:pPr>
      <w:rPr>
        <w:rFonts w:ascii="Wingdings" w:hAnsi="Wingdings" w:hint="default"/>
      </w:rPr>
    </w:lvl>
    <w:lvl w:ilvl="7" w:tplc="EDBAA8DA" w:tentative="1">
      <w:start w:val="1"/>
      <w:numFmt w:val="bullet"/>
      <w:lvlText w:val=""/>
      <w:lvlJc w:val="left"/>
      <w:pPr>
        <w:tabs>
          <w:tab w:val="num" w:pos="5760"/>
        </w:tabs>
        <w:ind w:left="5760" w:hanging="360"/>
      </w:pPr>
      <w:rPr>
        <w:rFonts w:ascii="Wingdings" w:hAnsi="Wingdings" w:hint="default"/>
      </w:rPr>
    </w:lvl>
    <w:lvl w:ilvl="8" w:tplc="34565086" w:tentative="1">
      <w:start w:val="1"/>
      <w:numFmt w:val="bullet"/>
      <w:lvlText w:val=""/>
      <w:lvlJc w:val="left"/>
      <w:pPr>
        <w:tabs>
          <w:tab w:val="num" w:pos="6480"/>
        </w:tabs>
        <w:ind w:left="6480" w:hanging="360"/>
      </w:pPr>
      <w:rPr>
        <w:rFonts w:ascii="Wingdings" w:hAnsi="Wingdings" w:hint="default"/>
      </w:rPr>
    </w:lvl>
  </w:abstractNum>
  <w:num w:numId="1" w16cid:durableId="733117502">
    <w:abstractNumId w:val="3"/>
  </w:num>
  <w:num w:numId="2" w16cid:durableId="1973055691">
    <w:abstractNumId w:val="1"/>
  </w:num>
  <w:num w:numId="3" w16cid:durableId="1994212410">
    <w:abstractNumId w:val="0"/>
  </w:num>
  <w:num w:numId="4" w16cid:durableId="4361447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4BA"/>
    <w:rsid w:val="000D032A"/>
    <w:rsid w:val="000D076F"/>
    <w:rsid w:val="00103682"/>
    <w:rsid w:val="0014310E"/>
    <w:rsid w:val="001D36D1"/>
    <w:rsid w:val="00210315"/>
    <w:rsid w:val="00210CEB"/>
    <w:rsid w:val="00245201"/>
    <w:rsid w:val="00276F41"/>
    <w:rsid w:val="002A1181"/>
    <w:rsid w:val="002B125D"/>
    <w:rsid w:val="003274ED"/>
    <w:rsid w:val="003446DF"/>
    <w:rsid w:val="00350520"/>
    <w:rsid w:val="003A0EF7"/>
    <w:rsid w:val="003C2613"/>
    <w:rsid w:val="003C47EB"/>
    <w:rsid w:val="003C48A9"/>
    <w:rsid w:val="004127CF"/>
    <w:rsid w:val="0042629D"/>
    <w:rsid w:val="00432D7D"/>
    <w:rsid w:val="00450785"/>
    <w:rsid w:val="00464574"/>
    <w:rsid w:val="00465B52"/>
    <w:rsid w:val="0048694A"/>
    <w:rsid w:val="004A7A9C"/>
    <w:rsid w:val="004C7C76"/>
    <w:rsid w:val="004F46E5"/>
    <w:rsid w:val="005C3609"/>
    <w:rsid w:val="005E7CE2"/>
    <w:rsid w:val="00603259"/>
    <w:rsid w:val="006169D6"/>
    <w:rsid w:val="00634965"/>
    <w:rsid w:val="00666D32"/>
    <w:rsid w:val="00691FE0"/>
    <w:rsid w:val="006E3932"/>
    <w:rsid w:val="006F7C87"/>
    <w:rsid w:val="00706B4B"/>
    <w:rsid w:val="00743D4C"/>
    <w:rsid w:val="00750967"/>
    <w:rsid w:val="007712B8"/>
    <w:rsid w:val="007A10AC"/>
    <w:rsid w:val="007B49DA"/>
    <w:rsid w:val="007B5BED"/>
    <w:rsid w:val="007F5BA1"/>
    <w:rsid w:val="0080363F"/>
    <w:rsid w:val="00837CC6"/>
    <w:rsid w:val="00861EC9"/>
    <w:rsid w:val="00877452"/>
    <w:rsid w:val="00882923"/>
    <w:rsid w:val="008B1DA6"/>
    <w:rsid w:val="008B6102"/>
    <w:rsid w:val="0092475F"/>
    <w:rsid w:val="00946CA3"/>
    <w:rsid w:val="00966ECC"/>
    <w:rsid w:val="009734F3"/>
    <w:rsid w:val="0099698A"/>
    <w:rsid w:val="009A2B62"/>
    <w:rsid w:val="009A6668"/>
    <w:rsid w:val="009B27D6"/>
    <w:rsid w:val="00A43B57"/>
    <w:rsid w:val="00A7266B"/>
    <w:rsid w:val="00B501FD"/>
    <w:rsid w:val="00B55621"/>
    <w:rsid w:val="00BC0A62"/>
    <w:rsid w:val="00BF4EE0"/>
    <w:rsid w:val="00C758D3"/>
    <w:rsid w:val="00C91C8B"/>
    <w:rsid w:val="00CE54BA"/>
    <w:rsid w:val="00CF1115"/>
    <w:rsid w:val="00CF694D"/>
    <w:rsid w:val="00D0427C"/>
    <w:rsid w:val="00DA34FE"/>
    <w:rsid w:val="00DC3118"/>
    <w:rsid w:val="00E519BD"/>
    <w:rsid w:val="00ED1E2D"/>
    <w:rsid w:val="00F74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8379AB"/>
  <w15:chartTrackingRefBased/>
  <w15:docId w15:val="{5BBD0D84-7AB0-9041-8CE8-53B9FD58B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6D1"/>
    <w:pPr>
      <w:jc w:val="both"/>
    </w:pPr>
    <w:rPr>
      <w:rFonts w:ascii="Calibri" w:eastAsia="SimSun" w:hAnsi="Calibri" w:cs="Calibri"/>
      <w:kern w:val="2"/>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37CC6"/>
    <w:pPr>
      <w:tabs>
        <w:tab w:val="center" w:pos="4680"/>
        <w:tab w:val="right" w:pos="9360"/>
      </w:tabs>
      <w:jc w:val="left"/>
    </w:pPr>
    <w:rPr>
      <w:rFonts w:asciiTheme="minorHAnsi" w:eastAsiaTheme="minorHAnsi" w:hAnsiTheme="minorHAnsi" w:cstheme="minorBidi"/>
      <w:kern w:val="0"/>
      <w:sz w:val="24"/>
      <w:szCs w:val="24"/>
    </w:rPr>
  </w:style>
  <w:style w:type="character" w:customStyle="1" w:styleId="FooterChar">
    <w:name w:val="Footer Char"/>
    <w:basedOn w:val="DefaultParagraphFont"/>
    <w:link w:val="Footer"/>
    <w:uiPriority w:val="99"/>
    <w:rsid w:val="00837CC6"/>
  </w:style>
  <w:style w:type="character" w:styleId="PageNumber">
    <w:name w:val="page number"/>
    <w:basedOn w:val="DefaultParagraphFont"/>
    <w:uiPriority w:val="99"/>
    <w:semiHidden/>
    <w:unhideWhenUsed/>
    <w:rsid w:val="00837CC6"/>
  </w:style>
  <w:style w:type="table" w:styleId="TableGrid">
    <w:name w:val="Table Grid"/>
    <w:basedOn w:val="TableNormal"/>
    <w:uiPriority w:val="39"/>
    <w:rsid w:val="002452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6CA3"/>
    <w:pPr>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946C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64998">
      <w:bodyDiv w:val="1"/>
      <w:marLeft w:val="0"/>
      <w:marRight w:val="0"/>
      <w:marTop w:val="0"/>
      <w:marBottom w:val="0"/>
      <w:divBdr>
        <w:top w:val="none" w:sz="0" w:space="0" w:color="auto"/>
        <w:left w:val="none" w:sz="0" w:space="0" w:color="auto"/>
        <w:bottom w:val="none" w:sz="0" w:space="0" w:color="auto"/>
        <w:right w:val="none" w:sz="0" w:space="0" w:color="auto"/>
      </w:divBdr>
    </w:div>
    <w:div w:id="245919106">
      <w:bodyDiv w:val="1"/>
      <w:marLeft w:val="0"/>
      <w:marRight w:val="0"/>
      <w:marTop w:val="0"/>
      <w:marBottom w:val="0"/>
      <w:divBdr>
        <w:top w:val="none" w:sz="0" w:space="0" w:color="auto"/>
        <w:left w:val="none" w:sz="0" w:space="0" w:color="auto"/>
        <w:bottom w:val="none" w:sz="0" w:space="0" w:color="auto"/>
        <w:right w:val="none" w:sz="0" w:space="0" w:color="auto"/>
      </w:divBdr>
    </w:div>
    <w:div w:id="284426638">
      <w:bodyDiv w:val="1"/>
      <w:marLeft w:val="0"/>
      <w:marRight w:val="0"/>
      <w:marTop w:val="0"/>
      <w:marBottom w:val="0"/>
      <w:divBdr>
        <w:top w:val="none" w:sz="0" w:space="0" w:color="auto"/>
        <w:left w:val="none" w:sz="0" w:space="0" w:color="auto"/>
        <w:bottom w:val="none" w:sz="0" w:space="0" w:color="auto"/>
        <w:right w:val="none" w:sz="0" w:space="0" w:color="auto"/>
      </w:divBdr>
    </w:div>
    <w:div w:id="452555882">
      <w:bodyDiv w:val="1"/>
      <w:marLeft w:val="0"/>
      <w:marRight w:val="0"/>
      <w:marTop w:val="0"/>
      <w:marBottom w:val="0"/>
      <w:divBdr>
        <w:top w:val="none" w:sz="0" w:space="0" w:color="auto"/>
        <w:left w:val="none" w:sz="0" w:space="0" w:color="auto"/>
        <w:bottom w:val="none" w:sz="0" w:space="0" w:color="auto"/>
        <w:right w:val="none" w:sz="0" w:space="0" w:color="auto"/>
      </w:divBdr>
    </w:div>
    <w:div w:id="526143550">
      <w:bodyDiv w:val="1"/>
      <w:marLeft w:val="0"/>
      <w:marRight w:val="0"/>
      <w:marTop w:val="0"/>
      <w:marBottom w:val="0"/>
      <w:divBdr>
        <w:top w:val="none" w:sz="0" w:space="0" w:color="auto"/>
        <w:left w:val="none" w:sz="0" w:space="0" w:color="auto"/>
        <w:bottom w:val="none" w:sz="0" w:space="0" w:color="auto"/>
        <w:right w:val="none" w:sz="0" w:space="0" w:color="auto"/>
      </w:divBdr>
    </w:div>
    <w:div w:id="678503024">
      <w:bodyDiv w:val="1"/>
      <w:marLeft w:val="0"/>
      <w:marRight w:val="0"/>
      <w:marTop w:val="0"/>
      <w:marBottom w:val="0"/>
      <w:divBdr>
        <w:top w:val="none" w:sz="0" w:space="0" w:color="auto"/>
        <w:left w:val="none" w:sz="0" w:space="0" w:color="auto"/>
        <w:bottom w:val="none" w:sz="0" w:space="0" w:color="auto"/>
        <w:right w:val="none" w:sz="0" w:space="0" w:color="auto"/>
      </w:divBdr>
    </w:div>
    <w:div w:id="755597175">
      <w:bodyDiv w:val="1"/>
      <w:marLeft w:val="0"/>
      <w:marRight w:val="0"/>
      <w:marTop w:val="0"/>
      <w:marBottom w:val="0"/>
      <w:divBdr>
        <w:top w:val="none" w:sz="0" w:space="0" w:color="auto"/>
        <w:left w:val="none" w:sz="0" w:space="0" w:color="auto"/>
        <w:bottom w:val="none" w:sz="0" w:space="0" w:color="auto"/>
        <w:right w:val="none" w:sz="0" w:space="0" w:color="auto"/>
      </w:divBdr>
      <w:divsChild>
        <w:div w:id="106312626">
          <w:marLeft w:val="562"/>
          <w:marRight w:val="0"/>
          <w:marTop w:val="200"/>
          <w:marBottom w:val="0"/>
          <w:divBdr>
            <w:top w:val="none" w:sz="0" w:space="0" w:color="auto"/>
            <w:left w:val="none" w:sz="0" w:space="0" w:color="auto"/>
            <w:bottom w:val="none" w:sz="0" w:space="0" w:color="auto"/>
            <w:right w:val="none" w:sz="0" w:space="0" w:color="auto"/>
          </w:divBdr>
        </w:div>
        <w:div w:id="1660646251">
          <w:marLeft w:val="562"/>
          <w:marRight w:val="0"/>
          <w:marTop w:val="200"/>
          <w:marBottom w:val="0"/>
          <w:divBdr>
            <w:top w:val="none" w:sz="0" w:space="0" w:color="auto"/>
            <w:left w:val="none" w:sz="0" w:space="0" w:color="auto"/>
            <w:bottom w:val="none" w:sz="0" w:space="0" w:color="auto"/>
            <w:right w:val="none" w:sz="0" w:space="0" w:color="auto"/>
          </w:divBdr>
        </w:div>
        <w:div w:id="799106153">
          <w:marLeft w:val="562"/>
          <w:marRight w:val="0"/>
          <w:marTop w:val="200"/>
          <w:marBottom w:val="0"/>
          <w:divBdr>
            <w:top w:val="none" w:sz="0" w:space="0" w:color="auto"/>
            <w:left w:val="none" w:sz="0" w:space="0" w:color="auto"/>
            <w:bottom w:val="none" w:sz="0" w:space="0" w:color="auto"/>
            <w:right w:val="none" w:sz="0" w:space="0" w:color="auto"/>
          </w:divBdr>
        </w:div>
      </w:divsChild>
    </w:div>
    <w:div w:id="1098522166">
      <w:bodyDiv w:val="1"/>
      <w:marLeft w:val="0"/>
      <w:marRight w:val="0"/>
      <w:marTop w:val="0"/>
      <w:marBottom w:val="0"/>
      <w:divBdr>
        <w:top w:val="none" w:sz="0" w:space="0" w:color="auto"/>
        <w:left w:val="none" w:sz="0" w:space="0" w:color="auto"/>
        <w:bottom w:val="none" w:sz="0" w:space="0" w:color="auto"/>
        <w:right w:val="none" w:sz="0" w:space="0" w:color="auto"/>
      </w:divBdr>
      <w:divsChild>
        <w:div w:id="1173106925">
          <w:marLeft w:val="562"/>
          <w:marRight w:val="0"/>
          <w:marTop w:val="200"/>
          <w:marBottom w:val="0"/>
          <w:divBdr>
            <w:top w:val="none" w:sz="0" w:space="0" w:color="auto"/>
            <w:left w:val="none" w:sz="0" w:space="0" w:color="auto"/>
            <w:bottom w:val="none" w:sz="0" w:space="0" w:color="auto"/>
            <w:right w:val="none" w:sz="0" w:space="0" w:color="auto"/>
          </w:divBdr>
        </w:div>
        <w:div w:id="787773864">
          <w:marLeft w:val="720"/>
          <w:marRight w:val="0"/>
          <w:marTop w:val="200"/>
          <w:marBottom w:val="0"/>
          <w:divBdr>
            <w:top w:val="none" w:sz="0" w:space="0" w:color="auto"/>
            <w:left w:val="none" w:sz="0" w:space="0" w:color="auto"/>
            <w:bottom w:val="none" w:sz="0" w:space="0" w:color="auto"/>
            <w:right w:val="none" w:sz="0" w:space="0" w:color="auto"/>
          </w:divBdr>
        </w:div>
        <w:div w:id="1330789512">
          <w:marLeft w:val="720"/>
          <w:marRight w:val="0"/>
          <w:marTop w:val="200"/>
          <w:marBottom w:val="0"/>
          <w:divBdr>
            <w:top w:val="none" w:sz="0" w:space="0" w:color="auto"/>
            <w:left w:val="none" w:sz="0" w:space="0" w:color="auto"/>
            <w:bottom w:val="none" w:sz="0" w:space="0" w:color="auto"/>
            <w:right w:val="none" w:sz="0" w:space="0" w:color="auto"/>
          </w:divBdr>
        </w:div>
      </w:divsChild>
    </w:div>
    <w:div w:id="1135639295">
      <w:bodyDiv w:val="1"/>
      <w:marLeft w:val="0"/>
      <w:marRight w:val="0"/>
      <w:marTop w:val="0"/>
      <w:marBottom w:val="0"/>
      <w:divBdr>
        <w:top w:val="none" w:sz="0" w:space="0" w:color="auto"/>
        <w:left w:val="none" w:sz="0" w:space="0" w:color="auto"/>
        <w:bottom w:val="none" w:sz="0" w:space="0" w:color="auto"/>
        <w:right w:val="none" w:sz="0" w:space="0" w:color="auto"/>
      </w:divBdr>
    </w:div>
    <w:div w:id="1322461906">
      <w:bodyDiv w:val="1"/>
      <w:marLeft w:val="0"/>
      <w:marRight w:val="0"/>
      <w:marTop w:val="0"/>
      <w:marBottom w:val="0"/>
      <w:divBdr>
        <w:top w:val="none" w:sz="0" w:space="0" w:color="auto"/>
        <w:left w:val="none" w:sz="0" w:space="0" w:color="auto"/>
        <w:bottom w:val="none" w:sz="0" w:space="0" w:color="auto"/>
        <w:right w:val="none" w:sz="0" w:space="0" w:color="auto"/>
      </w:divBdr>
      <w:divsChild>
        <w:div w:id="2010131551">
          <w:marLeft w:val="720"/>
          <w:marRight w:val="0"/>
          <w:marTop w:val="200"/>
          <w:marBottom w:val="0"/>
          <w:divBdr>
            <w:top w:val="none" w:sz="0" w:space="0" w:color="auto"/>
            <w:left w:val="none" w:sz="0" w:space="0" w:color="auto"/>
            <w:bottom w:val="none" w:sz="0" w:space="0" w:color="auto"/>
            <w:right w:val="none" w:sz="0" w:space="0" w:color="auto"/>
          </w:divBdr>
        </w:div>
      </w:divsChild>
    </w:div>
    <w:div w:id="1347092769">
      <w:bodyDiv w:val="1"/>
      <w:marLeft w:val="0"/>
      <w:marRight w:val="0"/>
      <w:marTop w:val="0"/>
      <w:marBottom w:val="0"/>
      <w:divBdr>
        <w:top w:val="none" w:sz="0" w:space="0" w:color="auto"/>
        <w:left w:val="none" w:sz="0" w:space="0" w:color="auto"/>
        <w:bottom w:val="none" w:sz="0" w:space="0" w:color="auto"/>
        <w:right w:val="none" w:sz="0" w:space="0" w:color="auto"/>
      </w:divBdr>
      <w:divsChild>
        <w:div w:id="2040932961">
          <w:marLeft w:val="0"/>
          <w:marRight w:val="0"/>
          <w:marTop w:val="0"/>
          <w:marBottom w:val="0"/>
          <w:divBdr>
            <w:top w:val="none" w:sz="0" w:space="0" w:color="auto"/>
            <w:left w:val="none" w:sz="0" w:space="0" w:color="auto"/>
            <w:bottom w:val="none" w:sz="0" w:space="0" w:color="auto"/>
            <w:right w:val="none" w:sz="0" w:space="0" w:color="auto"/>
          </w:divBdr>
        </w:div>
        <w:div w:id="1915165777">
          <w:marLeft w:val="0"/>
          <w:marRight w:val="0"/>
          <w:marTop w:val="0"/>
          <w:marBottom w:val="0"/>
          <w:divBdr>
            <w:top w:val="none" w:sz="0" w:space="0" w:color="auto"/>
            <w:left w:val="none" w:sz="0" w:space="0" w:color="auto"/>
            <w:bottom w:val="none" w:sz="0" w:space="0" w:color="auto"/>
            <w:right w:val="none" w:sz="0" w:space="0" w:color="auto"/>
          </w:divBdr>
        </w:div>
        <w:div w:id="1738896459">
          <w:marLeft w:val="0"/>
          <w:marRight w:val="0"/>
          <w:marTop w:val="0"/>
          <w:marBottom w:val="0"/>
          <w:divBdr>
            <w:top w:val="none" w:sz="0" w:space="0" w:color="auto"/>
            <w:left w:val="none" w:sz="0" w:space="0" w:color="auto"/>
            <w:bottom w:val="none" w:sz="0" w:space="0" w:color="auto"/>
            <w:right w:val="none" w:sz="0" w:space="0" w:color="auto"/>
          </w:divBdr>
        </w:div>
        <w:div w:id="6368275">
          <w:marLeft w:val="0"/>
          <w:marRight w:val="0"/>
          <w:marTop w:val="0"/>
          <w:marBottom w:val="0"/>
          <w:divBdr>
            <w:top w:val="none" w:sz="0" w:space="0" w:color="auto"/>
            <w:left w:val="none" w:sz="0" w:space="0" w:color="auto"/>
            <w:bottom w:val="none" w:sz="0" w:space="0" w:color="auto"/>
            <w:right w:val="none" w:sz="0" w:space="0" w:color="auto"/>
          </w:divBdr>
        </w:div>
        <w:div w:id="1780224279">
          <w:marLeft w:val="0"/>
          <w:marRight w:val="0"/>
          <w:marTop w:val="0"/>
          <w:marBottom w:val="0"/>
          <w:divBdr>
            <w:top w:val="none" w:sz="0" w:space="0" w:color="auto"/>
            <w:left w:val="none" w:sz="0" w:space="0" w:color="auto"/>
            <w:bottom w:val="none" w:sz="0" w:space="0" w:color="auto"/>
            <w:right w:val="none" w:sz="0" w:space="0" w:color="auto"/>
          </w:divBdr>
        </w:div>
        <w:div w:id="445543377">
          <w:marLeft w:val="0"/>
          <w:marRight w:val="0"/>
          <w:marTop w:val="0"/>
          <w:marBottom w:val="0"/>
          <w:divBdr>
            <w:top w:val="none" w:sz="0" w:space="0" w:color="auto"/>
            <w:left w:val="none" w:sz="0" w:space="0" w:color="auto"/>
            <w:bottom w:val="none" w:sz="0" w:space="0" w:color="auto"/>
            <w:right w:val="none" w:sz="0" w:space="0" w:color="auto"/>
          </w:divBdr>
        </w:div>
        <w:div w:id="936907517">
          <w:marLeft w:val="0"/>
          <w:marRight w:val="0"/>
          <w:marTop w:val="0"/>
          <w:marBottom w:val="0"/>
          <w:divBdr>
            <w:top w:val="none" w:sz="0" w:space="0" w:color="auto"/>
            <w:left w:val="none" w:sz="0" w:space="0" w:color="auto"/>
            <w:bottom w:val="none" w:sz="0" w:space="0" w:color="auto"/>
            <w:right w:val="none" w:sz="0" w:space="0" w:color="auto"/>
          </w:divBdr>
        </w:div>
        <w:div w:id="2000503739">
          <w:marLeft w:val="0"/>
          <w:marRight w:val="0"/>
          <w:marTop w:val="0"/>
          <w:marBottom w:val="0"/>
          <w:divBdr>
            <w:top w:val="none" w:sz="0" w:space="0" w:color="auto"/>
            <w:left w:val="none" w:sz="0" w:space="0" w:color="auto"/>
            <w:bottom w:val="none" w:sz="0" w:space="0" w:color="auto"/>
            <w:right w:val="none" w:sz="0" w:space="0" w:color="auto"/>
          </w:divBdr>
        </w:div>
        <w:div w:id="1948390388">
          <w:marLeft w:val="0"/>
          <w:marRight w:val="0"/>
          <w:marTop w:val="0"/>
          <w:marBottom w:val="0"/>
          <w:divBdr>
            <w:top w:val="none" w:sz="0" w:space="0" w:color="auto"/>
            <w:left w:val="none" w:sz="0" w:space="0" w:color="auto"/>
            <w:bottom w:val="none" w:sz="0" w:space="0" w:color="auto"/>
            <w:right w:val="none" w:sz="0" w:space="0" w:color="auto"/>
          </w:divBdr>
        </w:div>
        <w:div w:id="294262831">
          <w:marLeft w:val="0"/>
          <w:marRight w:val="0"/>
          <w:marTop w:val="0"/>
          <w:marBottom w:val="0"/>
          <w:divBdr>
            <w:top w:val="none" w:sz="0" w:space="0" w:color="auto"/>
            <w:left w:val="none" w:sz="0" w:space="0" w:color="auto"/>
            <w:bottom w:val="none" w:sz="0" w:space="0" w:color="auto"/>
            <w:right w:val="none" w:sz="0" w:space="0" w:color="auto"/>
          </w:divBdr>
        </w:div>
        <w:div w:id="1097604997">
          <w:marLeft w:val="0"/>
          <w:marRight w:val="0"/>
          <w:marTop w:val="0"/>
          <w:marBottom w:val="0"/>
          <w:divBdr>
            <w:top w:val="none" w:sz="0" w:space="0" w:color="auto"/>
            <w:left w:val="none" w:sz="0" w:space="0" w:color="auto"/>
            <w:bottom w:val="none" w:sz="0" w:space="0" w:color="auto"/>
            <w:right w:val="none" w:sz="0" w:space="0" w:color="auto"/>
          </w:divBdr>
        </w:div>
        <w:div w:id="924992037">
          <w:marLeft w:val="0"/>
          <w:marRight w:val="0"/>
          <w:marTop w:val="0"/>
          <w:marBottom w:val="0"/>
          <w:divBdr>
            <w:top w:val="none" w:sz="0" w:space="0" w:color="auto"/>
            <w:left w:val="none" w:sz="0" w:space="0" w:color="auto"/>
            <w:bottom w:val="none" w:sz="0" w:space="0" w:color="auto"/>
            <w:right w:val="none" w:sz="0" w:space="0" w:color="auto"/>
          </w:divBdr>
        </w:div>
        <w:div w:id="374701273">
          <w:marLeft w:val="0"/>
          <w:marRight w:val="0"/>
          <w:marTop w:val="0"/>
          <w:marBottom w:val="0"/>
          <w:divBdr>
            <w:top w:val="none" w:sz="0" w:space="0" w:color="auto"/>
            <w:left w:val="none" w:sz="0" w:space="0" w:color="auto"/>
            <w:bottom w:val="none" w:sz="0" w:space="0" w:color="auto"/>
            <w:right w:val="none" w:sz="0" w:space="0" w:color="auto"/>
          </w:divBdr>
        </w:div>
        <w:div w:id="1010178063">
          <w:marLeft w:val="0"/>
          <w:marRight w:val="0"/>
          <w:marTop w:val="0"/>
          <w:marBottom w:val="0"/>
          <w:divBdr>
            <w:top w:val="none" w:sz="0" w:space="0" w:color="auto"/>
            <w:left w:val="none" w:sz="0" w:space="0" w:color="auto"/>
            <w:bottom w:val="none" w:sz="0" w:space="0" w:color="auto"/>
            <w:right w:val="none" w:sz="0" w:space="0" w:color="auto"/>
          </w:divBdr>
        </w:div>
        <w:div w:id="188374316">
          <w:marLeft w:val="0"/>
          <w:marRight w:val="0"/>
          <w:marTop w:val="0"/>
          <w:marBottom w:val="0"/>
          <w:divBdr>
            <w:top w:val="none" w:sz="0" w:space="0" w:color="auto"/>
            <w:left w:val="none" w:sz="0" w:space="0" w:color="auto"/>
            <w:bottom w:val="none" w:sz="0" w:space="0" w:color="auto"/>
            <w:right w:val="none" w:sz="0" w:space="0" w:color="auto"/>
          </w:divBdr>
        </w:div>
        <w:div w:id="1906528011">
          <w:marLeft w:val="0"/>
          <w:marRight w:val="0"/>
          <w:marTop w:val="0"/>
          <w:marBottom w:val="0"/>
          <w:divBdr>
            <w:top w:val="none" w:sz="0" w:space="0" w:color="auto"/>
            <w:left w:val="none" w:sz="0" w:space="0" w:color="auto"/>
            <w:bottom w:val="none" w:sz="0" w:space="0" w:color="auto"/>
            <w:right w:val="none" w:sz="0" w:space="0" w:color="auto"/>
          </w:divBdr>
        </w:div>
        <w:div w:id="113448941">
          <w:marLeft w:val="0"/>
          <w:marRight w:val="0"/>
          <w:marTop w:val="0"/>
          <w:marBottom w:val="0"/>
          <w:divBdr>
            <w:top w:val="none" w:sz="0" w:space="0" w:color="auto"/>
            <w:left w:val="none" w:sz="0" w:space="0" w:color="auto"/>
            <w:bottom w:val="none" w:sz="0" w:space="0" w:color="auto"/>
            <w:right w:val="none" w:sz="0" w:space="0" w:color="auto"/>
          </w:divBdr>
        </w:div>
        <w:div w:id="1970669733">
          <w:marLeft w:val="0"/>
          <w:marRight w:val="0"/>
          <w:marTop w:val="0"/>
          <w:marBottom w:val="0"/>
          <w:divBdr>
            <w:top w:val="none" w:sz="0" w:space="0" w:color="auto"/>
            <w:left w:val="none" w:sz="0" w:space="0" w:color="auto"/>
            <w:bottom w:val="none" w:sz="0" w:space="0" w:color="auto"/>
            <w:right w:val="none" w:sz="0" w:space="0" w:color="auto"/>
          </w:divBdr>
        </w:div>
        <w:div w:id="560019065">
          <w:marLeft w:val="0"/>
          <w:marRight w:val="0"/>
          <w:marTop w:val="0"/>
          <w:marBottom w:val="0"/>
          <w:divBdr>
            <w:top w:val="none" w:sz="0" w:space="0" w:color="auto"/>
            <w:left w:val="none" w:sz="0" w:space="0" w:color="auto"/>
            <w:bottom w:val="none" w:sz="0" w:space="0" w:color="auto"/>
            <w:right w:val="none" w:sz="0" w:space="0" w:color="auto"/>
          </w:divBdr>
        </w:div>
      </w:divsChild>
    </w:div>
    <w:div w:id="1487092984">
      <w:bodyDiv w:val="1"/>
      <w:marLeft w:val="0"/>
      <w:marRight w:val="0"/>
      <w:marTop w:val="0"/>
      <w:marBottom w:val="0"/>
      <w:divBdr>
        <w:top w:val="none" w:sz="0" w:space="0" w:color="auto"/>
        <w:left w:val="none" w:sz="0" w:space="0" w:color="auto"/>
        <w:bottom w:val="none" w:sz="0" w:space="0" w:color="auto"/>
        <w:right w:val="none" w:sz="0" w:space="0" w:color="auto"/>
      </w:divBdr>
    </w:div>
    <w:div w:id="1542353619">
      <w:bodyDiv w:val="1"/>
      <w:marLeft w:val="0"/>
      <w:marRight w:val="0"/>
      <w:marTop w:val="0"/>
      <w:marBottom w:val="0"/>
      <w:divBdr>
        <w:top w:val="none" w:sz="0" w:space="0" w:color="auto"/>
        <w:left w:val="none" w:sz="0" w:space="0" w:color="auto"/>
        <w:bottom w:val="none" w:sz="0" w:space="0" w:color="auto"/>
        <w:right w:val="none" w:sz="0" w:space="0" w:color="auto"/>
      </w:divBdr>
    </w:div>
    <w:div w:id="1663006473">
      <w:bodyDiv w:val="1"/>
      <w:marLeft w:val="0"/>
      <w:marRight w:val="0"/>
      <w:marTop w:val="0"/>
      <w:marBottom w:val="0"/>
      <w:divBdr>
        <w:top w:val="none" w:sz="0" w:space="0" w:color="auto"/>
        <w:left w:val="none" w:sz="0" w:space="0" w:color="auto"/>
        <w:bottom w:val="none" w:sz="0" w:space="0" w:color="auto"/>
        <w:right w:val="none" w:sz="0" w:space="0" w:color="auto"/>
      </w:divBdr>
    </w:div>
    <w:div w:id="1714310489">
      <w:bodyDiv w:val="1"/>
      <w:marLeft w:val="0"/>
      <w:marRight w:val="0"/>
      <w:marTop w:val="0"/>
      <w:marBottom w:val="0"/>
      <w:divBdr>
        <w:top w:val="none" w:sz="0" w:space="0" w:color="auto"/>
        <w:left w:val="none" w:sz="0" w:space="0" w:color="auto"/>
        <w:bottom w:val="none" w:sz="0" w:space="0" w:color="auto"/>
        <w:right w:val="none" w:sz="0" w:space="0" w:color="auto"/>
      </w:divBdr>
    </w:div>
    <w:div w:id="187912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2572</Words>
  <Characters>14667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Jeyaraman, Prasanna Kumar</dc:creator>
  <cp:keywords/>
  <dc:description/>
  <cp:lastModifiedBy>Jeyaraman, Prasanna Kumar</cp:lastModifiedBy>
  <cp:revision>3</cp:revision>
  <dcterms:created xsi:type="dcterms:W3CDTF">2023-05-10T18:20:00Z</dcterms:created>
  <dcterms:modified xsi:type="dcterms:W3CDTF">2023-05-10T21:45:00Z</dcterms:modified>
</cp:coreProperties>
</file>