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3235EC" w:rsidRPr="003235EC" w:rsidRDefault="005E536A" w:rsidP="003235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lang w:val="en-US"/>
        </w:rPr>
        <w:t>[</w:t>
      </w:r>
      <w:r w:rsidR="003235EC"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b/>
          <w:lang w:val="en-US"/>
        </w:rPr>
        <w:t xml:space="preserve">] </w:t>
      </w:r>
      <w:r w:rsidR="00465BE7">
        <w:rPr>
          <w:rFonts w:ascii="Times New Roman" w:hAnsi="Times New Roman" w:cs="Times New Roman"/>
          <w:b/>
          <w:lang w:val="en-US"/>
        </w:rPr>
        <w:t xml:space="preserve">Check Whether Given String Belongs To </w:t>
      </w:r>
      <w:proofErr w:type="gramStart"/>
      <w:r w:rsidR="00465BE7">
        <w:rPr>
          <w:rFonts w:ascii="Times New Roman" w:hAnsi="Times New Roman" w:cs="Times New Roman"/>
          <w:b/>
          <w:lang w:val="en-US"/>
        </w:rPr>
        <w:t>CFG :</w:t>
      </w:r>
      <w:proofErr w:type="gramEnd"/>
      <w:r w:rsidR="00465BE7">
        <w:rPr>
          <w:rFonts w:ascii="Times New Roman" w:hAnsi="Times New Roman" w:cs="Times New Roman"/>
          <w:b/>
          <w:lang w:val="en-US"/>
        </w:rPr>
        <w:t xml:space="preserve"> </w:t>
      </w:r>
      <w:r w:rsidR="003235EC" w:rsidRPr="003235EC">
        <w:rPr>
          <w:rFonts w:ascii="Times New Roman" w:hAnsi="Times New Roman" w:cs="Times New Roman"/>
          <w:b/>
          <w:sz w:val="24"/>
        </w:rPr>
        <w:t>S → 0S0 | 1S1 | 0 | 1 | ε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>#include &lt;</w:t>
      </w:r>
      <w:proofErr w:type="spellStart"/>
      <w:r w:rsidRPr="003235EC">
        <w:rPr>
          <w:rFonts w:ascii="Courier New" w:hAnsi="Courier New" w:cs="Courier New"/>
          <w:lang w:val="en-US"/>
        </w:rPr>
        <w:t>stdio.h</w:t>
      </w:r>
      <w:proofErr w:type="spellEnd"/>
      <w:r w:rsidRPr="003235EC">
        <w:rPr>
          <w:rFonts w:ascii="Courier New" w:hAnsi="Courier New" w:cs="Courier New"/>
          <w:lang w:val="en-US"/>
        </w:rPr>
        <w:t>&gt;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>#include &lt;</w:t>
      </w:r>
      <w:proofErr w:type="spellStart"/>
      <w:r w:rsidRPr="003235EC">
        <w:rPr>
          <w:rFonts w:ascii="Courier New" w:hAnsi="Courier New" w:cs="Courier New"/>
          <w:lang w:val="en-US"/>
        </w:rPr>
        <w:t>string.h</w:t>
      </w:r>
      <w:proofErr w:type="spellEnd"/>
      <w:r w:rsidRPr="003235EC">
        <w:rPr>
          <w:rFonts w:ascii="Courier New" w:hAnsi="Courier New" w:cs="Courier New"/>
          <w:lang w:val="en-US"/>
        </w:rPr>
        <w:t>&gt;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belongsToCFG</w:t>
      </w:r>
      <w:proofErr w:type="spellEnd"/>
      <w:r w:rsidRPr="003235EC">
        <w:rPr>
          <w:rFonts w:ascii="Courier New" w:hAnsi="Courier New" w:cs="Courier New"/>
          <w:lang w:val="en-US"/>
        </w:rPr>
        <w:t>(char *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 xml:space="preserve">, </w:t>
      </w:r>
      <w:proofErr w:type="spellStart"/>
      <w:r w:rsidRPr="003235EC">
        <w:rPr>
          <w:rFonts w:ascii="Courier New" w:hAnsi="Courier New" w:cs="Courier New"/>
          <w:lang w:val="en-US"/>
        </w:rPr>
        <w:t>int</w:t>
      </w:r>
      <w:proofErr w:type="spellEnd"/>
      <w:r w:rsidRPr="003235EC">
        <w:rPr>
          <w:rFonts w:ascii="Courier New" w:hAnsi="Courier New" w:cs="Courier New"/>
          <w:lang w:val="en-US"/>
        </w:rPr>
        <w:t xml:space="preserve"> start, </w:t>
      </w:r>
      <w:proofErr w:type="spellStart"/>
      <w:r w:rsidRPr="003235EC">
        <w:rPr>
          <w:rFonts w:ascii="Courier New" w:hAnsi="Courier New" w:cs="Courier New"/>
          <w:lang w:val="en-US"/>
        </w:rPr>
        <w:t>int</w:t>
      </w:r>
      <w:proofErr w:type="spellEnd"/>
      <w:r w:rsidRPr="003235EC">
        <w:rPr>
          <w:rFonts w:ascii="Courier New" w:hAnsi="Courier New" w:cs="Courier New"/>
          <w:lang w:val="en-US"/>
        </w:rPr>
        <w:t xml:space="preserve"> end)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>{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if</w:t>
      </w:r>
      <w:proofErr w:type="gramEnd"/>
      <w:r w:rsidRPr="003235EC">
        <w:rPr>
          <w:rFonts w:ascii="Courier New" w:hAnsi="Courier New" w:cs="Courier New"/>
          <w:lang w:val="en-US"/>
        </w:rPr>
        <w:t xml:space="preserve"> (start &gt; end)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1;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if</w:t>
      </w:r>
      <w:proofErr w:type="gramEnd"/>
      <w:r w:rsidRPr="003235EC">
        <w:rPr>
          <w:rFonts w:ascii="Courier New" w:hAnsi="Courier New" w:cs="Courier New"/>
          <w:lang w:val="en-US"/>
        </w:rPr>
        <w:t xml:space="preserve"> 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 xml:space="preserve">[start] == '0' &amp;&amp; 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[end] == '0')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belongsToCFG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, start + 1, end - 1);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else</w:t>
      </w:r>
      <w:proofErr w:type="gramEnd"/>
      <w:r w:rsidRPr="003235EC">
        <w:rPr>
          <w:rFonts w:ascii="Courier New" w:hAnsi="Courier New" w:cs="Courier New"/>
          <w:lang w:val="en-US"/>
        </w:rPr>
        <w:t xml:space="preserve"> if 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 xml:space="preserve">[start] == '1' &amp;&amp; 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[end] == '1')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belongsToCFG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, start + 1, end - 1);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else</w:t>
      </w:r>
      <w:proofErr w:type="gramEnd"/>
      <w:r w:rsidRPr="003235EC">
        <w:rPr>
          <w:rFonts w:ascii="Courier New" w:hAnsi="Courier New" w:cs="Courier New"/>
          <w:lang w:val="en-US"/>
        </w:rPr>
        <w:t xml:space="preserve"> if 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[start] == '0')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belongsToCFG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, start + 1, end);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else</w:t>
      </w:r>
      <w:proofErr w:type="gramEnd"/>
      <w:r w:rsidRPr="003235EC">
        <w:rPr>
          <w:rFonts w:ascii="Courier New" w:hAnsi="Courier New" w:cs="Courier New"/>
          <w:lang w:val="en-US"/>
        </w:rPr>
        <w:t xml:space="preserve"> if 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[start] == '1')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belongsToCFG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, start + 1, end);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0;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>}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235EC">
        <w:rPr>
          <w:rFonts w:ascii="Courier New" w:hAnsi="Courier New" w:cs="Courier New"/>
          <w:lang w:val="en-US"/>
        </w:rPr>
        <w:t xml:space="preserve"> main()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>{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char</w:t>
      </w:r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[100];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printf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gramEnd"/>
      <w:r w:rsidRPr="003235EC">
        <w:rPr>
          <w:rFonts w:ascii="Courier New" w:hAnsi="Courier New" w:cs="Courier New"/>
          <w:lang w:val="en-US"/>
        </w:rPr>
        <w:t>"Enter a String : ");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scanf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gramEnd"/>
      <w:r w:rsidRPr="003235EC">
        <w:rPr>
          <w:rFonts w:ascii="Courier New" w:hAnsi="Courier New" w:cs="Courier New"/>
          <w:lang w:val="en-US"/>
        </w:rPr>
        <w:t xml:space="preserve">"%s", 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235EC">
        <w:rPr>
          <w:rFonts w:ascii="Courier New" w:hAnsi="Courier New" w:cs="Courier New"/>
          <w:lang w:val="en-US"/>
        </w:rPr>
        <w:t xml:space="preserve"> </w:t>
      </w:r>
      <w:proofErr w:type="spellStart"/>
      <w:r w:rsidRPr="003235EC">
        <w:rPr>
          <w:rFonts w:ascii="Courier New" w:hAnsi="Courier New" w:cs="Courier New"/>
          <w:lang w:val="en-US"/>
        </w:rPr>
        <w:t>len</w:t>
      </w:r>
      <w:proofErr w:type="spellEnd"/>
      <w:r w:rsidRPr="003235EC">
        <w:rPr>
          <w:rFonts w:ascii="Courier New" w:hAnsi="Courier New" w:cs="Courier New"/>
          <w:lang w:val="en-US"/>
        </w:rPr>
        <w:t xml:space="preserve"> = </w:t>
      </w:r>
      <w:proofErr w:type="spellStart"/>
      <w:r w:rsidRPr="003235EC">
        <w:rPr>
          <w:rFonts w:ascii="Courier New" w:hAnsi="Courier New" w:cs="Courier New"/>
          <w:lang w:val="en-US"/>
        </w:rPr>
        <w:t>strlen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>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if</w:t>
      </w:r>
      <w:proofErr w:type="gramEnd"/>
      <w:r w:rsidRPr="003235EC">
        <w:rPr>
          <w:rFonts w:ascii="Courier New" w:hAnsi="Courier New" w:cs="Courier New"/>
          <w:lang w:val="en-US"/>
        </w:rPr>
        <w:t xml:space="preserve"> (</w:t>
      </w:r>
      <w:proofErr w:type="spellStart"/>
      <w:r w:rsidRPr="003235EC">
        <w:rPr>
          <w:rFonts w:ascii="Courier New" w:hAnsi="Courier New" w:cs="Courier New"/>
          <w:lang w:val="en-US"/>
        </w:rPr>
        <w:t>belongsToCFG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spellStart"/>
      <w:r w:rsidRPr="003235EC">
        <w:rPr>
          <w:rFonts w:ascii="Courier New" w:hAnsi="Courier New" w:cs="Courier New"/>
          <w:lang w:val="en-US"/>
        </w:rPr>
        <w:t>str</w:t>
      </w:r>
      <w:proofErr w:type="spellEnd"/>
      <w:r w:rsidRPr="003235EC">
        <w:rPr>
          <w:rFonts w:ascii="Courier New" w:hAnsi="Courier New" w:cs="Courier New"/>
          <w:lang w:val="en-US"/>
        </w:rPr>
        <w:t xml:space="preserve">, 0, </w:t>
      </w:r>
      <w:proofErr w:type="spellStart"/>
      <w:r w:rsidRPr="003235EC">
        <w:rPr>
          <w:rFonts w:ascii="Courier New" w:hAnsi="Courier New" w:cs="Courier New"/>
          <w:lang w:val="en-US"/>
        </w:rPr>
        <w:t>len</w:t>
      </w:r>
      <w:proofErr w:type="spellEnd"/>
      <w:r w:rsidRPr="003235EC">
        <w:rPr>
          <w:rFonts w:ascii="Courier New" w:hAnsi="Courier New" w:cs="Courier New"/>
          <w:lang w:val="en-US"/>
        </w:rPr>
        <w:t xml:space="preserve"> - 1))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printf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gramEnd"/>
      <w:r w:rsidRPr="003235EC">
        <w:rPr>
          <w:rFonts w:ascii="Courier New" w:hAnsi="Courier New" w:cs="Courier New"/>
          <w:lang w:val="en-US"/>
        </w:rPr>
        <w:t>"String Belongs to Context Free Grammar.\n");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else</w:t>
      </w:r>
      <w:proofErr w:type="gramEnd"/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235EC">
        <w:rPr>
          <w:rFonts w:ascii="Courier New" w:hAnsi="Courier New" w:cs="Courier New"/>
          <w:lang w:val="en-US"/>
        </w:rPr>
        <w:t>printf</w:t>
      </w:r>
      <w:proofErr w:type="spellEnd"/>
      <w:r w:rsidRPr="003235EC">
        <w:rPr>
          <w:rFonts w:ascii="Courier New" w:hAnsi="Courier New" w:cs="Courier New"/>
          <w:lang w:val="en-US"/>
        </w:rPr>
        <w:t>(</w:t>
      </w:r>
      <w:proofErr w:type="gramEnd"/>
      <w:r w:rsidRPr="003235EC">
        <w:rPr>
          <w:rFonts w:ascii="Courier New" w:hAnsi="Courier New" w:cs="Courier New"/>
          <w:lang w:val="en-US"/>
        </w:rPr>
        <w:t>"String Doesn't Belong to Context Free Grammar.\n");</w:t>
      </w:r>
    </w:p>
    <w:p w:rsidR="003235EC" w:rsidRPr="003235EC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 xml:space="preserve">    </w:t>
      </w:r>
      <w:proofErr w:type="gramStart"/>
      <w:r w:rsidRPr="003235EC">
        <w:rPr>
          <w:rFonts w:ascii="Courier New" w:hAnsi="Courier New" w:cs="Courier New"/>
          <w:lang w:val="en-US"/>
        </w:rPr>
        <w:t>return</w:t>
      </w:r>
      <w:proofErr w:type="gramEnd"/>
      <w:r w:rsidRPr="003235EC">
        <w:rPr>
          <w:rFonts w:ascii="Courier New" w:hAnsi="Courier New" w:cs="Courier New"/>
          <w:lang w:val="en-US"/>
        </w:rPr>
        <w:t xml:space="preserve"> 0;</w:t>
      </w:r>
    </w:p>
    <w:p w:rsidR="00E97A0D" w:rsidRDefault="003235EC" w:rsidP="003235EC">
      <w:pPr>
        <w:rPr>
          <w:rFonts w:ascii="Courier New" w:hAnsi="Courier New" w:cs="Courier New"/>
          <w:lang w:val="en-US"/>
        </w:rPr>
      </w:pPr>
      <w:r w:rsidRPr="003235EC">
        <w:rPr>
          <w:rFonts w:ascii="Courier New" w:hAnsi="Courier New" w:cs="Courier New"/>
          <w:lang w:val="en-US"/>
        </w:rPr>
        <w:t>}</w:t>
      </w: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Initialization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Create a table where each cell [i, j] represents a substring from position i to </w:t>
      </w:r>
      <w:r>
        <w:rPr>
          <w:rFonts w:ascii="Times New Roman" w:hAnsi="Times New Roman" w:cs="Times New Roman"/>
          <w:sz w:val="24"/>
          <w:lang w:eastAsia="en-IN"/>
        </w:rPr>
        <w:t>position j in the input string.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Fill 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Populate cells [i, i] with non-terminals that generate the corresponding</w:t>
      </w:r>
      <w:r>
        <w:rPr>
          <w:rFonts w:ascii="Times New Roman" w:hAnsi="Times New Roman" w:cs="Times New Roman"/>
          <w:sz w:val="24"/>
          <w:lang w:eastAsia="en-IN"/>
        </w:rPr>
        <w:t xml:space="preserve"> input character at position i.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>Fill Non-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For each substring length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 from 2 to input length, iterate over i and partition substring into [i,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i+k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] and [i+k+1,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>]. Check non-terminals if they generate these substrings, th</w:t>
      </w:r>
      <w:r>
        <w:rPr>
          <w:rFonts w:ascii="Times New Roman" w:hAnsi="Times New Roman" w:cs="Times New Roman"/>
          <w:sz w:val="24"/>
          <w:lang w:eastAsia="en-IN"/>
        </w:rPr>
        <w:t xml:space="preserve">en add them to cell [i,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>].</w:t>
      </w:r>
    </w:p>
    <w:p w:rsidR="00C66C50" w:rsidRDefault="00465BE7" w:rsidP="00465BE7">
      <w:pPr>
        <w:rPr>
          <w:rFonts w:ascii="Times New Roman" w:hAnsi="Times New Roman" w:cs="Times New Roman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Acceptance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If start symbol exists in cell [0, n-1], where n is input length, the input string belongs to the CFG.</w:t>
      </w:r>
    </w:p>
    <w:p w:rsidR="00E97A0D" w:rsidRDefault="00E97A0D">
      <w:pPr>
        <w:rPr>
          <w:rFonts w:ascii="Times New Roman" w:hAnsi="Times New Roman" w:cs="Times New Roman"/>
          <w:noProof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148590</wp:posOffset>
            </wp:positionH>
            <wp:positionV relativeFrom="paragraph">
              <wp:posOffset>488950</wp:posOffset>
            </wp:positionV>
            <wp:extent cx="5731510" cy="29089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FA4" w:rsidRDefault="005A0FA4">
      <w:pPr>
        <w:spacing w:line="240" w:lineRule="auto"/>
      </w:pPr>
      <w:r>
        <w:separator/>
      </w:r>
    </w:p>
  </w:endnote>
  <w:endnote w:type="continuationSeparator" w:id="0">
    <w:p w:rsidR="005A0FA4" w:rsidRDefault="005A0F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FA4" w:rsidRDefault="005A0FA4">
      <w:pPr>
        <w:spacing w:after="0"/>
      </w:pPr>
      <w:r>
        <w:separator/>
      </w:r>
    </w:p>
  </w:footnote>
  <w:footnote w:type="continuationSeparator" w:id="0">
    <w:p w:rsidR="005A0FA4" w:rsidRDefault="005A0FA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E06F1"/>
    <w:rsid w:val="00451F5A"/>
    <w:rsid w:val="00465BE7"/>
    <w:rsid w:val="004858CF"/>
    <w:rsid w:val="005440BE"/>
    <w:rsid w:val="0057335E"/>
    <w:rsid w:val="005A0FA4"/>
    <w:rsid w:val="005E536A"/>
    <w:rsid w:val="0066580F"/>
    <w:rsid w:val="006C36E8"/>
    <w:rsid w:val="007114B1"/>
    <w:rsid w:val="009E6A30"/>
    <w:rsid w:val="00AA75E7"/>
    <w:rsid w:val="00B46CE1"/>
    <w:rsid w:val="00C66C50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2023-08-12T05:48:00Z</dcterms:created>
  <dcterms:modified xsi:type="dcterms:W3CDTF">2023-08-12T05:48:00Z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