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9A9C8">
      <w:pPr>
        <w:pStyle w:val="4"/>
        <w:spacing w:before="53" w:line="181" w:lineRule="auto"/>
        <w:ind w:left="4167"/>
        <w:outlineLvl w:val="0"/>
        <w:rPr>
          <w:sz w:val="40"/>
          <w:szCs w:val="40"/>
        </w:rPr>
      </w:pPr>
      <w:r>
        <w:rPr>
          <w:b/>
          <w:bCs/>
          <w:spacing w:val="-3"/>
          <w:sz w:val="40"/>
          <w:szCs w:val="40"/>
        </w:rPr>
        <w:t>PRASANTH A</w:t>
      </w:r>
    </w:p>
    <w:p w14:paraId="35817E73">
      <w:pPr>
        <w:pStyle w:val="4"/>
        <w:spacing w:before="27" w:line="265" w:lineRule="exact"/>
        <w:ind w:left="1767"/>
      </w:pPr>
      <w:r>
        <w:rPr>
          <w:position w:val="3"/>
        </w:rPr>
        <w:t>Vellore</w:t>
      </w:r>
      <w:r>
        <w:rPr>
          <w:spacing w:val="6"/>
          <w:position w:val="3"/>
        </w:rPr>
        <w:t xml:space="preserve">, </w:t>
      </w:r>
      <w:r>
        <w:rPr>
          <w:position w:val="3"/>
        </w:rPr>
        <w:t>Tamil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Nadu</w:t>
      </w:r>
      <w:r>
        <w:rPr>
          <w:spacing w:val="6"/>
          <w:position w:val="3"/>
        </w:rPr>
        <w:t>,</w:t>
      </w:r>
      <w:r>
        <w:rPr>
          <w:spacing w:val="17"/>
          <w:w w:val="102"/>
          <w:position w:val="3"/>
        </w:rPr>
        <w:t xml:space="preserve"> </w:t>
      </w:r>
      <w:r>
        <w:rPr>
          <w:position w:val="3"/>
        </w:rPr>
        <w:t>India</w:t>
      </w:r>
      <w:r>
        <w:rPr>
          <w:spacing w:val="6"/>
          <w:position w:val="3"/>
        </w:rPr>
        <w:t xml:space="preserve">   |  +91 89031</w:t>
      </w:r>
      <w:r>
        <w:rPr>
          <w:spacing w:val="15"/>
          <w:position w:val="3"/>
        </w:rPr>
        <w:t xml:space="preserve"> </w:t>
      </w:r>
      <w:r>
        <w:fldChar w:fldCharType="begin"/>
      </w:r>
      <w:r>
        <w:instrText xml:space="preserve"> HYPERLINK "33734|prasanthanandhan814@gmail.com" </w:instrText>
      </w:r>
      <w:r>
        <w:fldChar w:fldCharType="separate"/>
      </w:r>
      <w:r>
        <w:rPr>
          <w:spacing w:val="6"/>
          <w:position w:val="3"/>
        </w:rPr>
        <w:t xml:space="preserve">33734   |  </w:t>
      </w:r>
      <w:r>
        <w:rPr>
          <w:position w:val="3"/>
        </w:rPr>
        <w:t>prasanthanandhan</w:t>
      </w:r>
      <w:r>
        <w:rPr>
          <w:spacing w:val="5"/>
          <w:position w:val="3"/>
        </w:rPr>
        <w:t>814@</w:t>
      </w:r>
      <w:r>
        <w:rPr>
          <w:position w:val="3"/>
        </w:rPr>
        <w:t>gmail</w:t>
      </w:r>
      <w:r>
        <w:rPr>
          <w:spacing w:val="5"/>
          <w:position w:val="3"/>
        </w:rPr>
        <w:t>.</w:t>
      </w:r>
      <w:r>
        <w:rPr>
          <w:position w:val="3"/>
        </w:rPr>
        <w:t>com</w:t>
      </w:r>
      <w:r>
        <w:rPr>
          <w:position w:val="3"/>
        </w:rPr>
        <w:fldChar w:fldCharType="end"/>
      </w:r>
    </w:p>
    <w:p w14:paraId="02897537">
      <w:pPr>
        <w:pStyle w:val="4"/>
        <w:spacing w:line="265" w:lineRule="exact"/>
        <w:ind w:left="1012"/>
      </w:pPr>
      <w:r>
        <w:rPr>
          <w:position w:val="3"/>
        </w:rPr>
        <w:t>LinkedIn</w:t>
      </w:r>
      <w:r>
        <w:rPr>
          <w:spacing w:val="11"/>
          <w:position w:val="3"/>
        </w:rPr>
        <w:t>:</w:t>
      </w:r>
      <w:r>
        <w:rPr>
          <w:spacing w:val="19"/>
          <w:w w:val="101"/>
          <w:position w:val="3"/>
        </w:rPr>
        <w:t xml:space="preserve"> </w:t>
      </w:r>
      <w:r>
        <w:fldChar w:fldCharType="begin"/>
      </w:r>
      <w:r>
        <w:instrText xml:space="preserve"> HYPERLINK "linkedin.com/in/prasanth-a-0a337a3ab|Portfolio:" </w:instrText>
      </w:r>
      <w:r>
        <w:fldChar w:fldCharType="separate"/>
      </w:r>
      <w:r>
        <w:rPr>
          <w:position w:val="3"/>
        </w:rPr>
        <w:t>linkedin</w:t>
      </w:r>
      <w:r>
        <w:rPr>
          <w:spacing w:val="11"/>
          <w:position w:val="3"/>
        </w:rPr>
        <w:t>.</w:t>
      </w:r>
      <w:r>
        <w:rPr>
          <w:position w:val="3"/>
        </w:rPr>
        <w:t>com</w:t>
      </w:r>
      <w:r>
        <w:rPr>
          <w:spacing w:val="11"/>
          <w:position w:val="3"/>
        </w:rPr>
        <w:t>/</w:t>
      </w:r>
      <w:r>
        <w:rPr>
          <w:position w:val="3"/>
        </w:rPr>
        <w:t>in</w:t>
      </w:r>
      <w:r>
        <w:rPr>
          <w:spacing w:val="11"/>
          <w:position w:val="3"/>
        </w:rPr>
        <w:t>/</w:t>
      </w:r>
      <w:r>
        <w:rPr>
          <w:position w:val="3"/>
        </w:rPr>
        <w:t>prasanth</w:t>
      </w:r>
      <w:r>
        <w:rPr>
          <w:spacing w:val="11"/>
          <w:position w:val="3"/>
        </w:rPr>
        <w:t>-a-0a337a3</w:t>
      </w:r>
      <w:r>
        <w:rPr>
          <w:position w:val="3"/>
        </w:rPr>
        <w:t xml:space="preserve">ab   </w:t>
      </w:r>
      <w:r>
        <w:rPr>
          <w:spacing w:val="11"/>
          <w:position w:val="3"/>
        </w:rPr>
        <w:t xml:space="preserve">|  </w:t>
      </w:r>
      <w:r>
        <w:rPr>
          <w:position w:val="3"/>
        </w:rPr>
        <w:t>Portfolio</w:t>
      </w:r>
      <w:r>
        <w:rPr>
          <w:spacing w:val="11"/>
          <w:position w:val="3"/>
        </w:rPr>
        <w:t>:</w:t>
      </w:r>
      <w:r>
        <w:rPr>
          <w:spacing w:val="11"/>
          <w:position w:val="3"/>
        </w:rPr>
        <w:fldChar w:fldCharType="end"/>
      </w:r>
      <w:r>
        <w:rPr>
          <w:spacing w:val="16"/>
          <w:w w:val="102"/>
          <w:position w:val="3"/>
        </w:rPr>
        <w:t xml:space="preserve"> </w:t>
      </w:r>
      <w:r>
        <w:fldChar w:fldCharType="begin"/>
      </w:r>
      <w:r>
        <w:instrText xml:space="preserve"> HYPERLINK "https://prasanth1503.github.io/portfolio/" </w:instrText>
      </w:r>
      <w:r>
        <w:fldChar w:fldCharType="separate"/>
      </w:r>
      <w:r>
        <w:rPr>
          <w:position w:val="3"/>
        </w:rPr>
        <w:t>https</w:t>
      </w:r>
      <w:r>
        <w:rPr>
          <w:spacing w:val="11"/>
          <w:position w:val="3"/>
        </w:rPr>
        <w:t>://</w:t>
      </w:r>
      <w:r>
        <w:rPr>
          <w:position w:val="3"/>
        </w:rPr>
        <w:t>prasanth</w:t>
      </w:r>
      <w:r>
        <w:rPr>
          <w:spacing w:val="11"/>
          <w:position w:val="3"/>
        </w:rPr>
        <w:t>1503.</w:t>
      </w:r>
      <w:r>
        <w:rPr>
          <w:position w:val="3"/>
        </w:rPr>
        <w:t>github</w:t>
      </w:r>
      <w:r>
        <w:rPr>
          <w:spacing w:val="11"/>
          <w:position w:val="3"/>
        </w:rPr>
        <w:t>.</w:t>
      </w:r>
      <w:r>
        <w:rPr>
          <w:position w:val="3"/>
        </w:rPr>
        <w:t>io</w:t>
      </w:r>
      <w:r>
        <w:rPr>
          <w:spacing w:val="11"/>
          <w:position w:val="3"/>
        </w:rPr>
        <w:t>/</w:t>
      </w:r>
      <w:r>
        <w:rPr>
          <w:position w:val="3"/>
        </w:rPr>
        <w:t>portfolio</w:t>
      </w:r>
      <w:r>
        <w:rPr>
          <w:spacing w:val="11"/>
          <w:position w:val="3"/>
        </w:rPr>
        <w:t>/</w:t>
      </w:r>
      <w:r>
        <w:rPr>
          <w:spacing w:val="11"/>
          <w:position w:val="3"/>
        </w:rPr>
        <w:fldChar w:fldCharType="end"/>
      </w:r>
    </w:p>
    <w:p w14:paraId="2484DD22">
      <w:pPr>
        <w:pStyle w:val="4"/>
        <w:spacing w:before="260" w:line="187" w:lineRule="auto"/>
        <w:ind w:left="7"/>
        <w:rPr>
          <w:sz w:val="22"/>
          <w:szCs w:val="22"/>
        </w:rPr>
      </w:pPr>
      <w:r>
        <w:rPr>
          <w:b/>
          <w:bCs/>
          <w:spacing w:val="5"/>
          <w:sz w:val="22"/>
          <w:szCs w:val="22"/>
        </w:rPr>
        <w:t>SUMMARY</w:t>
      </w:r>
    </w:p>
    <w:p w14:paraId="602B5C83">
      <w:pPr>
        <w:spacing w:line="41" w:lineRule="exact"/>
      </w:pPr>
    </w:p>
    <w:tbl>
      <w:tblPr>
        <w:tblStyle w:val="5"/>
        <w:tblW w:w="104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0"/>
      </w:tblGrid>
      <w:tr w14:paraId="7C0BA2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6" w:hRule="atLeast"/>
        </w:trPr>
        <w:tc>
          <w:tcPr>
            <w:tcW w:w="10440" w:type="dxa"/>
            <w:tcBorders>
              <w:top w:val="single" w:color="1F3864" w:sz="4" w:space="0"/>
              <w:bottom w:val="single" w:color="1F3864" w:sz="4" w:space="0"/>
            </w:tcBorders>
            <w:vAlign w:val="top"/>
          </w:tcPr>
          <w:p w14:paraId="2D8E3516">
            <w:pPr>
              <w:pStyle w:val="6"/>
              <w:spacing w:before="161" w:line="182" w:lineRule="auto"/>
              <w:ind w:left="17"/>
              <w:rPr>
                <w:sz w:val="20"/>
                <w:szCs w:val="20"/>
              </w:rPr>
            </w:pPr>
            <w:r>
              <w:rPr>
                <w:color w:val="222222"/>
                <w:spacing w:val="3"/>
                <w:sz w:val="20"/>
                <w:szCs w:val="20"/>
              </w:rPr>
              <w:t>Detail-oriented</w:t>
            </w:r>
            <w:r>
              <w:rPr>
                <w:color w:val="222222"/>
                <w:spacing w:val="37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Information Technology</w:t>
            </w:r>
            <w:r>
              <w:rPr>
                <w:color w:val="222222"/>
                <w:spacing w:val="17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undergraduate with a strong foundation</w:t>
            </w:r>
            <w:r>
              <w:rPr>
                <w:color w:val="222222"/>
                <w:spacing w:val="17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in</w:t>
            </w:r>
            <w:r>
              <w:rPr>
                <w:color w:val="222222"/>
                <w:spacing w:val="13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data</w:t>
            </w:r>
            <w:r>
              <w:rPr>
                <w:color w:val="222222"/>
                <w:spacing w:val="12"/>
                <w:w w:val="102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analyst,</w:t>
            </w:r>
            <w:r>
              <w:rPr>
                <w:color w:val="222222"/>
                <w:spacing w:val="2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Python</w:t>
            </w:r>
            <w:r>
              <w:rPr>
                <w:color w:val="222222"/>
                <w:spacing w:val="21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programming,</w:t>
            </w:r>
          </w:p>
          <w:p w14:paraId="2E37CEE2">
            <w:pPr>
              <w:pStyle w:val="6"/>
              <w:spacing w:line="271" w:lineRule="auto"/>
              <w:ind w:left="8" w:right="36" w:hanging="1"/>
              <w:rPr>
                <w:sz w:val="20"/>
                <w:szCs w:val="20"/>
              </w:rPr>
            </w:pPr>
            <w:r>
              <w:rPr>
                <w:color w:val="222222"/>
                <w:spacing w:val="3"/>
                <w:sz w:val="20"/>
                <w:szCs w:val="20"/>
              </w:rPr>
              <w:t>SQL, and</w:t>
            </w:r>
            <w:r>
              <w:rPr>
                <w:color w:val="222222"/>
                <w:spacing w:val="2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UI/</w:t>
            </w:r>
            <w:r>
              <w:rPr>
                <w:color w:val="222222"/>
                <w:spacing w:val="-27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UX design. Skilled</w:t>
            </w:r>
            <w:r>
              <w:rPr>
                <w:color w:val="222222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in applying</w:t>
            </w:r>
            <w:r>
              <w:rPr>
                <w:color w:val="222222"/>
                <w:spacing w:val="14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analytical</w:t>
            </w:r>
            <w:r>
              <w:rPr>
                <w:color w:val="222222"/>
                <w:spacing w:val="12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and</w:t>
            </w:r>
            <w:r>
              <w:rPr>
                <w:color w:val="222222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problem-solving</w:t>
            </w:r>
            <w:r>
              <w:rPr>
                <w:color w:val="222222"/>
                <w:spacing w:val="8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tech</w:t>
            </w:r>
            <w:r>
              <w:rPr>
                <w:color w:val="222222"/>
                <w:spacing w:val="2"/>
                <w:sz w:val="20"/>
                <w:szCs w:val="20"/>
              </w:rPr>
              <w:t>niques</w:t>
            </w:r>
            <w:r>
              <w:rPr>
                <w:color w:val="222222"/>
                <w:spacing w:val="9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2"/>
                <w:sz w:val="20"/>
                <w:szCs w:val="20"/>
              </w:rPr>
              <w:t>to</w:t>
            </w:r>
            <w:r>
              <w:rPr>
                <w:color w:val="222222"/>
                <w:spacing w:val="18"/>
                <w:w w:val="102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2"/>
                <w:sz w:val="20"/>
                <w:szCs w:val="20"/>
              </w:rPr>
              <w:t>real-world</w:t>
            </w:r>
            <w:r>
              <w:rPr>
                <w:color w:val="222222"/>
                <w:spacing w:val="21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2"/>
                <w:sz w:val="20"/>
                <w:szCs w:val="20"/>
              </w:rPr>
              <w:t>projects,</w:t>
            </w:r>
            <w:r>
              <w:rPr>
                <w:color w:val="222222"/>
                <w:spacing w:val="9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2"/>
                <w:sz w:val="20"/>
                <w:szCs w:val="20"/>
              </w:rPr>
              <w:t>with</w:t>
            </w:r>
            <w:r>
              <w:rPr>
                <w:color w:val="222222"/>
                <w:spacing w:val="21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2"/>
                <w:sz w:val="20"/>
                <w:szCs w:val="20"/>
              </w:rPr>
              <w:t>hands-on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experience</w:t>
            </w:r>
            <w:r>
              <w:rPr>
                <w:color w:val="222222"/>
                <w:spacing w:val="16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in</w:t>
            </w:r>
            <w:r>
              <w:rPr>
                <w:color w:val="222222"/>
                <w:spacing w:val="19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machine</w:t>
            </w:r>
            <w:r>
              <w:rPr>
                <w:color w:val="222222"/>
                <w:spacing w:val="18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learning and computer vision through academic</w:t>
            </w:r>
            <w:r>
              <w:rPr>
                <w:color w:val="222222"/>
                <w:spacing w:val="15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and</w:t>
            </w:r>
            <w:r>
              <w:rPr>
                <w:color w:val="222222"/>
                <w:spacing w:val="14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internship</w:t>
            </w:r>
            <w:r>
              <w:rPr>
                <w:color w:val="222222"/>
                <w:spacing w:val="11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work.</w:t>
            </w:r>
            <w:r>
              <w:rPr>
                <w:color w:val="222222"/>
                <w:spacing w:val="20"/>
                <w:w w:val="10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Fast</w:t>
            </w:r>
            <w:r>
              <w:rPr>
                <w:color w:val="222222"/>
                <w:spacing w:val="21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learner,</w:t>
            </w:r>
            <w:r>
              <w:rPr>
                <w:color w:val="222222"/>
                <w:spacing w:val="15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3"/>
                <w:sz w:val="20"/>
                <w:szCs w:val="20"/>
              </w:rPr>
              <w:t>adaptabl</w:t>
            </w:r>
            <w:r>
              <w:rPr>
                <w:color w:val="222222"/>
                <w:spacing w:val="2"/>
                <w:sz w:val="20"/>
                <w:szCs w:val="20"/>
              </w:rPr>
              <w:t>e,</w:t>
            </w:r>
            <w:r>
              <w:rPr>
                <w:color w:val="222222"/>
                <w:spacing w:val="13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2"/>
                <w:sz w:val="20"/>
                <w:szCs w:val="20"/>
              </w:rPr>
              <w:t>and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4"/>
                <w:sz w:val="20"/>
                <w:szCs w:val="20"/>
              </w:rPr>
              <w:t>committed to continuous</w:t>
            </w:r>
            <w:r>
              <w:rPr>
                <w:color w:val="222222"/>
                <w:spacing w:val="19"/>
                <w:sz w:val="20"/>
                <w:szCs w:val="20"/>
              </w:rPr>
              <w:t xml:space="preserve"> </w:t>
            </w:r>
            <w:r>
              <w:rPr>
                <w:color w:val="222222"/>
                <w:spacing w:val="4"/>
                <w:sz w:val="20"/>
                <w:szCs w:val="20"/>
              </w:rPr>
              <w:t>profes</w:t>
            </w:r>
            <w:r>
              <w:rPr>
                <w:color w:val="222222"/>
                <w:spacing w:val="3"/>
                <w:sz w:val="20"/>
                <w:szCs w:val="20"/>
              </w:rPr>
              <w:t>sional growth.</w:t>
            </w:r>
          </w:p>
          <w:p w14:paraId="1F4800BE">
            <w:pPr>
              <w:pStyle w:val="6"/>
              <w:spacing w:before="225" w:line="187" w:lineRule="auto"/>
              <w:ind w:left="15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EDUCATION</w:t>
            </w:r>
          </w:p>
        </w:tc>
      </w:tr>
      <w:tr w14:paraId="563D8F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5" w:hRule="atLeast"/>
        </w:trPr>
        <w:tc>
          <w:tcPr>
            <w:tcW w:w="10440" w:type="dxa"/>
            <w:tcBorders>
              <w:top w:val="single" w:color="1F3864" w:sz="4" w:space="0"/>
              <w:bottom w:val="single" w:color="1F3864" w:sz="4" w:space="0"/>
            </w:tcBorders>
            <w:vAlign w:val="top"/>
          </w:tcPr>
          <w:p w14:paraId="35B0A0A9">
            <w:pPr>
              <w:pStyle w:val="6"/>
              <w:spacing w:before="156" w:line="197" w:lineRule="auto"/>
              <w:ind w:left="14"/>
              <w:rPr>
                <w:sz w:val="20"/>
                <w:szCs w:val="20"/>
              </w:rPr>
            </w:pP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Bachelor of Technology</w:t>
            </w:r>
            <w:r>
              <w:rPr>
                <w:b/>
                <w:bCs/>
                <w:color w:val="222222"/>
                <w:spacing w:val="3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in</w:t>
            </w:r>
            <w:r>
              <w:rPr>
                <w:b/>
                <w:bCs/>
                <w:color w:val="222222"/>
                <w:spacing w:val="18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Information Technology</w:t>
            </w:r>
          </w:p>
          <w:p w14:paraId="65BBE85B">
            <w:pPr>
              <w:pStyle w:val="6"/>
              <w:spacing w:before="4" w:line="267" w:lineRule="exact"/>
              <w:ind w:left="8"/>
            </w:pPr>
            <w:r>
              <w:rPr>
                <w:color w:val="555555"/>
                <w:position w:val="3"/>
              </w:rPr>
              <w:t>Ganadipathy</w:t>
            </w:r>
            <w:r>
              <w:rPr>
                <w:color w:val="555555"/>
                <w:spacing w:val="4"/>
                <w:position w:val="3"/>
              </w:rPr>
              <w:t xml:space="preserve"> </w:t>
            </w:r>
            <w:r>
              <w:rPr>
                <w:color w:val="555555"/>
                <w:position w:val="3"/>
              </w:rPr>
              <w:t>Tulsis</w:t>
            </w:r>
            <w:r>
              <w:rPr>
                <w:color w:val="555555"/>
                <w:spacing w:val="4"/>
                <w:position w:val="3"/>
              </w:rPr>
              <w:t xml:space="preserve"> </w:t>
            </w:r>
            <w:r>
              <w:rPr>
                <w:color w:val="555555"/>
                <w:position w:val="3"/>
              </w:rPr>
              <w:t>Jain</w:t>
            </w:r>
            <w:r>
              <w:rPr>
                <w:color w:val="555555"/>
                <w:spacing w:val="37"/>
                <w:w w:val="101"/>
                <w:position w:val="3"/>
              </w:rPr>
              <w:t xml:space="preserve"> </w:t>
            </w:r>
            <w:r>
              <w:rPr>
                <w:color w:val="555555"/>
                <w:position w:val="3"/>
              </w:rPr>
              <w:t>Engineering</w:t>
            </w:r>
            <w:r>
              <w:rPr>
                <w:color w:val="555555"/>
                <w:spacing w:val="12"/>
                <w:w w:val="101"/>
                <w:position w:val="3"/>
              </w:rPr>
              <w:t xml:space="preserve"> </w:t>
            </w:r>
            <w:r>
              <w:rPr>
                <w:color w:val="555555"/>
                <w:position w:val="3"/>
              </w:rPr>
              <w:t>College</w:t>
            </w:r>
            <w:r>
              <w:rPr>
                <w:color w:val="555555"/>
                <w:spacing w:val="4"/>
                <w:position w:val="3"/>
              </w:rPr>
              <w:t xml:space="preserve">   |  2023 –</w:t>
            </w:r>
            <w:r>
              <w:rPr>
                <w:color w:val="555555"/>
                <w:spacing w:val="14"/>
                <w:w w:val="102"/>
                <w:position w:val="3"/>
              </w:rPr>
              <w:t xml:space="preserve"> </w:t>
            </w:r>
            <w:r>
              <w:rPr>
                <w:color w:val="555555"/>
                <w:spacing w:val="4"/>
                <w:position w:val="3"/>
              </w:rPr>
              <w:t xml:space="preserve">2027   |  </w:t>
            </w:r>
            <w:r>
              <w:rPr>
                <w:color w:val="555555"/>
                <w:position w:val="3"/>
              </w:rPr>
              <w:t>CGPA</w:t>
            </w:r>
            <w:r>
              <w:rPr>
                <w:color w:val="555555"/>
                <w:spacing w:val="4"/>
                <w:position w:val="3"/>
              </w:rPr>
              <w:t>: 8.08</w:t>
            </w:r>
            <w:r>
              <w:rPr>
                <w:color w:val="555555"/>
                <w:spacing w:val="5"/>
                <w:position w:val="3"/>
              </w:rPr>
              <w:t xml:space="preserve"> </w:t>
            </w:r>
            <w:r>
              <w:rPr>
                <w:color w:val="555555"/>
                <w:spacing w:val="4"/>
                <w:position w:val="3"/>
              </w:rPr>
              <w:t>/</w:t>
            </w:r>
            <w:r>
              <w:rPr>
                <w:color w:val="555555"/>
                <w:spacing w:val="19"/>
                <w:w w:val="101"/>
                <w:position w:val="3"/>
              </w:rPr>
              <w:t xml:space="preserve"> </w:t>
            </w:r>
            <w:r>
              <w:rPr>
                <w:color w:val="555555"/>
                <w:spacing w:val="4"/>
                <w:position w:val="3"/>
              </w:rPr>
              <w:t>10</w:t>
            </w:r>
          </w:p>
          <w:p w14:paraId="48E3413C">
            <w:pPr>
              <w:pStyle w:val="6"/>
              <w:spacing w:before="250" w:line="199" w:lineRule="auto"/>
              <w:ind w:left="2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ACADEMIC (MINI)</w:t>
            </w:r>
            <w:r>
              <w:rPr>
                <w:b/>
                <w:bCs/>
                <w:spacing w:val="23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4"/>
                <w:sz w:val="22"/>
                <w:szCs w:val="22"/>
              </w:rPr>
              <w:t>PROJECTS</w:t>
            </w:r>
          </w:p>
        </w:tc>
      </w:tr>
      <w:tr w14:paraId="583623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2" w:hRule="atLeast"/>
        </w:trPr>
        <w:tc>
          <w:tcPr>
            <w:tcW w:w="10440" w:type="dxa"/>
            <w:tcBorders>
              <w:top w:val="single" w:color="1F3864" w:sz="4" w:space="0"/>
              <w:bottom w:val="single" w:color="1F3864" w:sz="4" w:space="0"/>
            </w:tcBorders>
            <w:vAlign w:val="top"/>
          </w:tcPr>
          <w:p w14:paraId="3086722D">
            <w:pPr>
              <w:pStyle w:val="6"/>
              <w:spacing w:before="155" w:line="197" w:lineRule="auto"/>
              <w:ind w:left="2"/>
              <w:rPr>
                <w:sz w:val="20"/>
                <w:szCs w:val="20"/>
              </w:rPr>
            </w:pP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AI-Based Automatic</w:t>
            </w:r>
            <w:r>
              <w:rPr>
                <w:b/>
                <w:bCs/>
                <w:color w:val="222222"/>
                <w:spacing w:val="2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Bus</w:t>
            </w:r>
            <w:r>
              <w:rPr>
                <w:b/>
                <w:bCs/>
                <w:color w:val="222222"/>
                <w:spacing w:val="18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Entry and</w:t>
            </w:r>
            <w:r>
              <w:rPr>
                <w:b/>
                <w:bCs/>
                <w:color w:val="222222"/>
                <w:spacing w:val="18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Exit</w:t>
            </w:r>
            <w:r>
              <w:rPr>
                <w:b/>
                <w:bCs/>
                <w:color w:val="222222"/>
                <w:spacing w:val="17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Monitoring System</w:t>
            </w:r>
            <w:r>
              <w:rPr>
                <w:b/>
                <w:bCs/>
                <w:color w:val="222222"/>
                <w:spacing w:val="17"/>
                <w:w w:val="10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Using QR Scan</w:t>
            </w:r>
            <w:r>
              <w:rPr>
                <w:b/>
                <w:bCs/>
                <w:color w:val="222222"/>
                <w:spacing w:val="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for</w:t>
            </w:r>
            <w:r>
              <w:rPr>
                <w:b/>
                <w:bCs/>
                <w:color w:val="222222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Number</w:t>
            </w:r>
            <w:r>
              <w:rPr>
                <w:b/>
                <w:bCs/>
                <w:color w:val="222222"/>
                <w:spacing w:val="2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Plate</w:t>
            </w:r>
            <w:r>
              <w:rPr>
                <w:b/>
                <w:bCs/>
                <w:color w:val="222222"/>
                <w:spacing w:val="2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3"/>
                <w:sz w:val="20"/>
                <w:szCs w:val="20"/>
              </w:rPr>
              <w:t>Recognition</w:t>
            </w:r>
          </w:p>
          <w:p w14:paraId="4F2AC78D">
            <w:pPr>
              <w:pStyle w:val="6"/>
              <w:spacing w:before="124" w:line="189" w:lineRule="auto"/>
              <w:ind w:left="378"/>
            </w:pPr>
            <w:r>
              <w:rPr>
                <w:spacing w:val="3"/>
                <w:sz w:val="20"/>
                <w:szCs w:val="20"/>
              </w:rPr>
              <w:t xml:space="preserve">●     </w:t>
            </w:r>
            <w:r>
              <w:rPr>
                <w:color w:val="222222"/>
                <w:spacing w:val="3"/>
              </w:rPr>
              <w:t>Designed</w:t>
            </w:r>
            <w:r>
              <w:rPr>
                <w:color w:val="222222"/>
                <w:spacing w:val="23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and developed</w:t>
            </w:r>
            <w:r>
              <w:rPr>
                <w:color w:val="222222"/>
                <w:spacing w:val="15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a smart vehicle</w:t>
            </w:r>
            <w:r>
              <w:rPr>
                <w:color w:val="222222"/>
                <w:spacing w:val="11"/>
              </w:rPr>
              <w:t xml:space="preserve"> </w:t>
            </w:r>
            <w:r>
              <w:rPr>
                <w:color w:val="222222"/>
                <w:spacing w:val="3"/>
              </w:rPr>
              <w:t>entry-monitoring</w:t>
            </w:r>
            <w:r>
              <w:rPr>
                <w:color w:val="222222"/>
                <w:spacing w:val="11"/>
                <w:w w:val="102"/>
              </w:rPr>
              <w:t xml:space="preserve"> </w:t>
            </w:r>
            <w:r>
              <w:rPr>
                <w:color w:val="222222"/>
                <w:spacing w:val="3"/>
              </w:rPr>
              <w:t>application</w:t>
            </w:r>
            <w:r>
              <w:rPr>
                <w:color w:val="222222"/>
                <w:spacing w:val="4"/>
              </w:rPr>
              <w:t xml:space="preserve"> </w:t>
            </w:r>
            <w:r>
              <w:rPr>
                <w:color w:val="222222"/>
                <w:spacing w:val="3"/>
              </w:rPr>
              <w:t>to</w:t>
            </w:r>
            <w:r>
              <w:rPr>
                <w:color w:val="222222"/>
                <w:spacing w:val="13"/>
              </w:rPr>
              <w:t xml:space="preserve"> </w:t>
            </w:r>
            <w:r>
              <w:rPr>
                <w:color w:val="222222"/>
                <w:spacing w:val="3"/>
              </w:rPr>
              <w:t>automate</w:t>
            </w:r>
            <w:r>
              <w:rPr>
                <w:color w:val="222222"/>
                <w:spacing w:val="19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bus</w:t>
            </w:r>
            <w:r>
              <w:rPr>
                <w:color w:val="222222"/>
                <w:spacing w:val="8"/>
              </w:rPr>
              <w:t xml:space="preserve"> </w:t>
            </w:r>
            <w:r>
              <w:rPr>
                <w:color w:val="222222"/>
                <w:spacing w:val="3"/>
              </w:rPr>
              <w:t>access</w:t>
            </w:r>
            <w:r>
              <w:rPr>
                <w:color w:val="222222"/>
                <w:spacing w:val="13"/>
              </w:rPr>
              <w:t xml:space="preserve"> </w:t>
            </w:r>
            <w:r>
              <w:rPr>
                <w:color w:val="222222"/>
                <w:spacing w:val="3"/>
              </w:rPr>
              <w:t>control.</w:t>
            </w:r>
          </w:p>
          <w:p w14:paraId="1D371F3C">
            <w:pPr>
              <w:pStyle w:val="6"/>
              <w:spacing w:before="118" w:line="190" w:lineRule="auto"/>
              <w:ind w:left="378"/>
            </w:pPr>
            <w:r>
              <w:rPr>
                <w:spacing w:val="3"/>
                <w:sz w:val="20"/>
                <w:szCs w:val="20"/>
              </w:rPr>
              <w:t xml:space="preserve">●     </w:t>
            </w:r>
            <w:r>
              <w:rPr>
                <w:color w:val="222222"/>
                <w:spacing w:val="3"/>
              </w:rPr>
              <w:t>Applied</w:t>
            </w:r>
            <w:r>
              <w:rPr>
                <w:color w:val="222222"/>
                <w:spacing w:val="20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Python and computer vision techniques to</w:t>
            </w:r>
            <w:r>
              <w:rPr>
                <w:color w:val="222222"/>
                <w:spacing w:val="10"/>
              </w:rPr>
              <w:t xml:space="preserve"> </w:t>
            </w:r>
            <w:r>
              <w:rPr>
                <w:color w:val="222222"/>
                <w:spacing w:val="3"/>
              </w:rPr>
              <w:t>accurately</w:t>
            </w:r>
            <w:r>
              <w:rPr>
                <w:color w:val="222222"/>
                <w:spacing w:val="19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identify</w:t>
            </w:r>
            <w:r>
              <w:rPr>
                <w:color w:val="222222"/>
                <w:spacing w:val="7"/>
              </w:rPr>
              <w:t xml:space="preserve"> </w:t>
            </w:r>
            <w:r>
              <w:rPr>
                <w:color w:val="222222"/>
                <w:spacing w:val="3"/>
              </w:rPr>
              <w:t>vehicles</w:t>
            </w:r>
            <w:r>
              <w:rPr>
                <w:color w:val="222222"/>
                <w:spacing w:val="7"/>
              </w:rPr>
              <w:t xml:space="preserve"> </w:t>
            </w:r>
            <w:r>
              <w:rPr>
                <w:color w:val="222222"/>
                <w:spacing w:val="3"/>
              </w:rPr>
              <w:t>via</w:t>
            </w:r>
            <w:r>
              <w:rPr>
                <w:color w:val="222222"/>
                <w:spacing w:val="21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license</w:t>
            </w:r>
            <w:r>
              <w:rPr>
                <w:color w:val="222222"/>
                <w:spacing w:val="19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plat</w:t>
            </w:r>
            <w:r>
              <w:rPr>
                <w:color w:val="222222"/>
                <w:spacing w:val="2"/>
              </w:rPr>
              <w:t>e</w:t>
            </w:r>
            <w:r>
              <w:rPr>
                <w:color w:val="222222"/>
                <w:spacing w:val="17"/>
              </w:rPr>
              <w:t xml:space="preserve"> </w:t>
            </w:r>
            <w:r>
              <w:rPr>
                <w:color w:val="222222"/>
                <w:spacing w:val="2"/>
              </w:rPr>
              <w:t>recognition.</w:t>
            </w:r>
          </w:p>
          <w:p w14:paraId="43BDC12C">
            <w:pPr>
              <w:pStyle w:val="6"/>
              <w:spacing w:before="122" w:line="189" w:lineRule="auto"/>
              <w:ind w:left="378"/>
            </w:pPr>
            <w:r>
              <w:rPr>
                <w:spacing w:val="3"/>
                <w:sz w:val="20"/>
                <w:szCs w:val="20"/>
              </w:rPr>
              <w:t xml:space="preserve">●     </w:t>
            </w:r>
            <w:r>
              <w:rPr>
                <w:color w:val="222222"/>
                <w:spacing w:val="3"/>
              </w:rPr>
              <w:t>Built</w:t>
            </w:r>
            <w:r>
              <w:rPr>
                <w:color w:val="222222"/>
                <w:spacing w:val="12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an automated</w:t>
            </w:r>
            <w:r>
              <w:rPr>
                <w:color w:val="222222"/>
                <w:spacing w:val="19"/>
              </w:rPr>
              <w:t xml:space="preserve"> </w:t>
            </w:r>
            <w:r>
              <w:rPr>
                <w:color w:val="222222"/>
                <w:spacing w:val="3"/>
              </w:rPr>
              <w:t>logging</w:t>
            </w:r>
            <w:r>
              <w:rPr>
                <w:color w:val="222222"/>
                <w:spacing w:val="13"/>
              </w:rPr>
              <w:t xml:space="preserve"> </w:t>
            </w:r>
            <w:r>
              <w:rPr>
                <w:color w:val="222222"/>
                <w:spacing w:val="3"/>
              </w:rPr>
              <w:t>system to gener</w:t>
            </w:r>
            <w:r>
              <w:rPr>
                <w:color w:val="222222"/>
                <w:spacing w:val="2"/>
              </w:rPr>
              <w:t>ate</w:t>
            </w:r>
            <w:r>
              <w:rPr>
                <w:color w:val="222222"/>
                <w:spacing w:val="16"/>
              </w:rPr>
              <w:t xml:space="preserve"> </w:t>
            </w:r>
            <w:r>
              <w:rPr>
                <w:color w:val="222222"/>
                <w:spacing w:val="2"/>
              </w:rPr>
              <w:t>and</w:t>
            </w:r>
            <w:r>
              <w:rPr>
                <w:color w:val="222222"/>
                <w:spacing w:val="16"/>
                <w:w w:val="101"/>
              </w:rPr>
              <w:t xml:space="preserve"> </w:t>
            </w:r>
            <w:r>
              <w:rPr>
                <w:color w:val="222222"/>
                <w:spacing w:val="2"/>
              </w:rPr>
              <w:t>maintain</w:t>
            </w:r>
            <w:r>
              <w:rPr>
                <w:color w:val="222222"/>
                <w:spacing w:val="18"/>
                <w:w w:val="101"/>
              </w:rPr>
              <w:t xml:space="preserve"> </w:t>
            </w:r>
            <w:r>
              <w:rPr>
                <w:color w:val="222222"/>
                <w:spacing w:val="2"/>
              </w:rPr>
              <w:t>real-time</w:t>
            </w:r>
            <w:r>
              <w:rPr>
                <w:color w:val="222222"/>
                <w:spacing w:val="13"/>
                <w:w w:val="102"/>
              </w:rPr>
              <w:t xml:space="preserve"> </w:t>
            </w:r>
            <w:r>
              <w:rPr>
                <w:color w:val="222222"/>
                <w:spacing w:val="2"/>
              </w:rPr>
              <w:t>entry</w:t>
            </w:r>
            <w:r>
              <w:rPr>
                <w:color w:val="222222"/>
                <w:spacing w:val="10"/>
              </w:rPr>
              <w:t xml:space="preserve"> </w:t>
            </w:r>
            <w:r>
              <w:rPr>
                <w:color w:val="222222"/>
                <w:spacing w:val="2"/>
              </w:rPr>
              <w:t>and</w:t>
            </w:r>
            <w:r>
              <w:rPr>
                <w:color w:val="222222"/>
                <w:spacing w:val="13"/>
              </w:rPr>
              <w:t xml:space="preserve"> </w:t>
            </w:r>
            <w:r>
              <w:rPr>
                <w:color w:val="222222"/>
                <w:spacing w:val="2"/>
              </w:rPr>
              <w:t>exit</w:t>
            </w:r>
            <w:r>
              <w:rPr>
                <w:color w:val="222222"/>
                <w:spacing w:val="18"/>
                <w:w w:val="101"/>
              </w:rPr>
              <w:t xml:space="preserve"> </w:t>
            </w:r>
            <w:r>
              <w:rPr>
                <w:color w:val="222222"/>
                <w:spacing w:val="2"/>
              </w:rPr>
              <w:t>records.</w:t>
            </w:r>
          </w:p>
          <w:p w14:paraId="364B270E">
            <w:pPr>
              <w:pStyle w:val="6"/>
              <w:spacing w:before="270" w:line="187" w:lineRule="auto"/>
              <w:ind w:left="15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INTERNSHIP</w:t>
            </w:r>
            <w:r>
              <w:rPr>
                <w:b/>
                <w:bCs/>
                <w:spacing w:val="27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3"/>
                <w:sz w:val="22"/>
                <w:szCs w:val="22"/>
              </w:rPr>
              <w:t>EXPERIENCE</w:t>
            </w:r>
          </w:p>
        </w:tc>
      </w:tr>
      <w:tr w14:paraId="2551DC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9" w:hRule="atLeast"/>
        </w:trPr>
        <w:tc>
          <w:tcPr>
            <w:tcW w:w="10440" w:type="dxa"/>
            <w:tcBorders>
              <w:top w:val="single" w:color="1F3864" w:sz="4" w:space="0"/>
              <w:bottom w:val="single" w:color="1F3864" w:sz="4" w:space="0"/>
            </w:tcBorders>
            <w:vAlign w:val="top"/>
          </w:tcPr>
          <w:p w14:paraId="3597DB04">
            <w:pPr>
              <w:pStyle w:val="6"/>
              <w:spacing w:before="159" w:line="194" w:lineRule="auto"/>
              <w:ind w:left="14"/>
              <w:rPr>
                <w:sz w:val="20"/>
                <w:szCs w:val="20"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Data</w:t>
            </w:r>
            <w:r>
              <w:rPr>
                <w:b/>
                <w:bCs/>
                <w:color w:val="222222"/>
                <w:spacing w:val="2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z w:val="20"/>
                <w:szCs w:val="20"/>
              </w:rPr>
              <w:t>Science</w:t>
            </w:r>
            <w:r>
              <w:rPr>
                <w:b/>
                <w:bCs/>
                <w:color w:val="222222"/>
                <w:spacing w:val="1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z w:val="20"/>
                <w:szCs w:val="20"/>
              </w:rPr>
              <w:t>Intern</w:t>
            </w:r>
            <w:r>
              <w:rPr>
                <w:b/>
                <w:bCs/>
                <w:color w:val="222222"/>
                <w:spacing w:val="1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pacing w:val="23"/>
                <w:sz w:val="20"/>
                <w:szCs w:val="20"/>
              </w:rPr>
              <w:t>—</w:t>
            </w:r>
            <w:r>
              <w:rPr>
                <w:b/>
                <w:bCs/>
                <w:color w:val="222222"/>
                <w:spacing w:val="18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z w:val="20"/>
                <w:szCs w:val="20"/>
              </w:rPr>
              <w:t>BICS</w:t>
            </w:r>
            <w:r>
              <w:rPr>
                <w:b/>
                <w:bCs/>
                <w:color w:val="222222"/>
                <w:spacing w:val="2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z w:val="20"/>
                <w:szCs w:val="20"/>
              </w:rPr>
              <w:t>Global</w:t>
            </w:r>
          </w:p>
          <w:p w14:paraId="0B37827F">
            <w:pPr>
              <w:pStyle w:val="6"/>
              <w:spacing w:before="56" w:line="196" w:lineRule="auto"/>
              <w:ind w:left="7"/>
            </w:pPr>
            <w:r>
              <w:rPr>
                <w:i/>
                <w:iCs/>
                <w:color w:val="555555"/>
                <w:spacing w:val="3"/>
              </w:rPr>
              <w:t>Project: Cyber</w:t>
            </w:r>
            <w:r>
              <w:rPr>
                <w:i/>
                <w:iCs/>
                <w:color w:val="555555"/>
                <w:spacing w:val="26"/>
              </w:rPr>
              <w:t xml:space="preserve"> </w:t>
            </w:r>
            <w:r>
              <w:rPr>
                <w:i/>
                <w:iCs/>
                <w:color w:val="555555"/>
                <w:spacing w:val="3"/>
              </w:rPr>
              <w:t>Threat Prediction</w:t>
            </w:r>
          </w:p>
          <w:p w14:paraId="253D6724">
            <w:pPr>
              <w:pStyle w:val="6"/>
              <w:spacing w:before="122" w:line="241" w:lineRule="auto"/>
              <w:ind w:left="723" w:right="68" w:hanging="345"/>
            </w:pPr>
            <w:r>
              <w:rPr>
                <w:spacing w:val="3"/>
                <w:sz w:val="20"/>
                <w:szCs w:val="20"/>
              </w:rPr>
              <w:t xml:space="preserve">●     </w:t>
            </w:r>
            <w:r>
              <w:rPr>
                <w:color w:val="222222"/>
                <w:spacing w:val="3"/>
              </w:rPr>
              <w:t>Developed a cyber threat</w:t>
            </w:r>
            <w:r>
              <w:rPr>
                <w:color w:val="222222"/>
                <w:spacing w:val="19"/>
              </w:rPr>
              <w:t xml:space="preserve"> </w:t>
            </w:r>
            <w:r>
              <w:rPr>
                <w:color w:val="222222"/>
                <w:spacing w:val="3"/>
              </w:rPr>
              <w:t>prediction</w:t>
            </w:r>
            <w:r>
              <w:rPr>
                <w:color w:val="222222"/>
                <w:spacing w:val="18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model</w:t>
            </w:r>
            <w:r>
              <w:rPr>
                <w:color w:val="222222"/>
                <w:spacing w:val="19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using</w:t>
            </w:r>
            <w:r>
              <w:rPr>
                <w:color w:val="222222"/>
                <w:spacing w:val="19"/>
                <w:w w:val="102"/>
              </w:rPr>
              <w:t xml:space="preserve"> </w:t>
            </w:r>
            <w:r>
              <w:rPr>
                <w:color w:val="222222"/>
                <w:spacing w:val="3"/>
              </w:rPr>
              <w:t>Python</w:t>
            </w:r>
            <w:r>
              <w:rPr>
                <w:color w:val="222222"/>
                <w:spacing w:val="10"/>
              </w:rPr>
              <w:t xml:space="preserve"> </w:t>
            </w:r>
            <w:r>
              <w:rPr>
                <w:color w:val="222222"/>
                <w:spacing w:val="3"/>
              </w:rPr>
              <w:t>and</w:t>
            </w:r>
            <w:r>
              <w:rPr>
                <w:color w:val="222222"/>
                <w:spacing w:val="19"/>
              </w:rPr>
              <w:t xml:space="preserve"> </w:t>
            </w:r>
            <w:r>
              <w:rPr>
                <w:color w:val="222222"/>
                <w:spacing w:val="3"/>
              </w:rPr>
              <w:t>machi</w:t>
            </w:r>
            <w:r>
              <w:rPr>
                <w:color w:val="222222"/>
                <w:spacing w:val="2"/>
              </w:rPr>
              <w:t>ne</w:t>
            </w:r>
            <w:r>
              <w:rPr>
                <w:color w:val="222222"/>
                <w:spacing w:val="17"/>
              </w:rPr>
              <w:t xml:space="preserve"> </w:t>
            </w:r>
            <w:r>
              <w:rPr>
                <w:color w:val="222222"/>
                <w:spacing w:val="2"/>
              </w:rPr>
              <w:t>learning</w:t>
            </w:r>
            <w:r>
              <w:rPr>
                <w:color w:val="222222"/>
                <w:spacing w:val="14"/>
              </w:rPr>
              <w:t xml:space="preserve"> </w:t>
            </w:r>
            <w:r>
              <w:rPr>
                <w:color w:val="222222"/>
                <w:spacing w:val="2"/>
              </w:rPr>
              <w:t>algorithms</w:t>
            </w:r>
            <w:r>
              <w:rPr>
                <w:color w:val="222222"/>
                <w:spacing w:val="7"/>
              </w:rPr>
              <w:t xml:space="preserve"> </w:t>
            </w:r>
            <w:r>
              <w:rPr>
                <w:color w:val="222222"/>
                <w:spacing w:val="2"/>
              </w:rPr>
              <w:t>to</w:t>
            </w:r>
            <w:r>
              <w:rPr>
                <w:color w:val="222222"/>
                <w:spacing w:val="14"/>
                <w:w w:val="101"/>
              </w:rPr>
              <w:t xml:space="preserve"> </w:t>
            </w:r>
            <w:r>
              <w:rPr>
                <w:color w:val="222222"/>
                <w:spacing w:val="2"/>
              </w:rPr>
              <w:t>identify</w:t>
            </w:r>
            <w:r>
              <w:rPr>
                <w:color w:val="222222"/>
                <w:spacing w:val="21"/>
              </w:rPr>
              <w:t xml:space="preserve"> </w:t>
            </w:r>
            <w:r>
              <w:rPr>
                <w:color w:val="222222"/>
                <w:spacing w:val="2"/>
              </w:rPr>
              <w:t>potential</w:t>
            </w:r>
            <w:r>
              <w:rPr>
                <w:color w:val="222222"/>
                <w:spacing w:val="8"/>
              </w:rPr>
              <w:t xml:space="preserve"> </w:t>
            </w:r>
            <w:r>
              <w:rPr>
                <w:color w:val="222222"/>
                <w:spacing w:val="2"/>
              </w:rPr>
              <w:t>security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3"/>
              </w:rPr>
              <w:t>threats.</w:t>
            </w:r>
          </w:p>
          <w:p w14:paraId="5DE252B3">
            <w:pPr>
              <w:pStyle w:val="6"/>
              <w:spacing w:before="81" w:line="189" w:lineRule="auto"/>
              <w:ind w:left="378"/>
            </w:pPr>
            <w:r>
              <w:rPr>
                <w:spacing w:val="3"/>
                <w:sz w:val="20"/>
                <w:szCs w:val="20"/>
              </w:rPr>
              <w:t xml:space="preserve">●     </w:t>
            </w:r>
            <w:r>
              <w:rPr>
                <w:color w:val="222222"/>
                <w:spacing w:val="3"/>
              </w:rPr>
              <w:t>Cleaned,</w:t>
            </w:r>
            <w:r>
              <w:rPr>
                <w:color w:val="222222"/>
                <w:spacing w:val="17"/>
              </w:rPr>
              <w:t xml:space="preserve"> </w:t>
            </w:r>
            <w:r>
              <w:rPr>
                <w:color w:val="222222"/>
                <w:spacing w:val="3"/>
              </w:rPr>
              <w:t>preprocessed, and analyzed cybersecurity</w:t>
            </w:r>
            <w:r>
              <w:rPr>
                <w:color w:val="222222"/>
                <w:spacing w:val="13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datasets</w:t>
            </w:r>
            <w:r>
              <w:rPr>
                <w:color w:val="222222"/>
                <w:spacing w:val="18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using</w:t>
            </w:r>
            <w:r>
              <w:rPr>
                <w:color w:val="222222"/>
                <w:spacing w:val="19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Pandas</w:t>
            </w:r>
            <w:r>
              <w:rPr>
                <w:color w:val="222222"/>
                <w:spacing w:val="10"/>
              </w:rPr>
              <w:t xml:space="preserve"> </w:t>
            </w:r>
            <w:r>
              <w:rPr>
                <w:color w:val="222222"/>
                <w:spacing w:val="3"/>
              </w:rPr>
              <w:t>and</w:t>
            </w:r>
            <w:r>
              <w:rPr>
                <w:color w:val="222222"/>
                <w:spacing w:val="18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NumPy.</w:t>
            </w:r>
          </w:p>
          <w:p w14:paraId="15F34B29">
            <w:pPr>
              <w:pStyle w:val="6"/>
              <w:spacing w:before="116" w:line="192" w:lineRule="auto"/>
              <w:ind w:left="378"/>
            </w:pPr>
            <w:r>
              <w:rPr>
                <w:spacing w:val="3"/>
                <w:sz w:val="20"/>
                <w:szCs w:val="20"/>
              </w:rPr>
              <w:t xml:space="preserve">●     </w:t>
            </w:r>
            <w:r>
              <w:rPr>
                <w:color w:val="222222"/>
                <w:spacing w:val="3"/>
              </w:rPr>
              <w:t>Performed exploratory</w:t>
            </w:r>
            <w:r>
              <w:rPr>
                <w:color w:val="222222"/>
                <w:spacing w:val="14"/>
              </w:rPr>
              <w:t xml:space="preserve"> </w:t>
            </w:r>
            <w:r>
              <w:rPr>
                <w:color w:val="222222"/>
                <w:spacing w:val="3"/>
              </w:rPr>
              <w:t>data analysis</w:t>
            </w:r>
            <w:r>
              <w:rPr>
                <w:color w:val="222222"/>
                <w:spacing w:val="14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(EDA)</w:t>
            </w:r>
            <w:r>
              <w:rPr>
                <w:color w:val="222222"/>
                <w:spacing w:val="13"/>
                <w:w w:val="102"/>
              </w:rPr>
              <w:t xml:space="preserve"> </w:t>
            </w:r>
            <w:r>
              <w:rPr>
                <w:color w:val="222222"/>
                <w:spacing w:val="3"/>
              </w:rPr>
              <w:t>and</w:t>
            </w:r>
            <w:r>
              <w:rPr>
                <w:color w:val="222222"/>
                <w:spacing w:val="10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data visualization</w:t>
            </w:r>
            <w:r>
              <w:rPr>
                <w:color w:val="222222"/>
                <w:spacing w:val="7"/>
              </w:rPr>
              <w:t xml:space="preserve"> </w:t>
            </w:r>
            <w:r>
              <w:rPr>
                <w:color w:val="222222"/>
                <w:spacing w:val="3"/>
              </w:rPr>
              <w:t>to</w:t>
            </w:r>
            <w:r>
              <w:rPr>
                <w:color w:val="222222"/>
                <w:spacing w:val="16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identify</w:t>
            </w:r>
            <w:r>
              <w:rPr>
                <w:color w:val="222222"/>
                <w:spacing w:val="19"/>
              </w:rPr>
              <w:t xml:space="preserve"> </w:t>
            </w:r>
            <w:r>
              <w:rPr>
                <w:color w:val="222222"/>
                <w:spacing w:val="3"/>
              </w:rPr>
              <w:t>patterns</w:t>
            </w:r>
            <w:r>
              <w:rPr>
                <w:color w:val="222222"/>
                <w:spacing w:val="13"/>
              </w:rPr>
              <w:t xml:space="preserve"> </w:t>
            </w:r>
            <w:r>
              <w:rPr>
                <w:color w:val="222222"/>
                <w:spacing w:val="3"/>
              </w:rPr>
              <w:t>and tre</w:t>
            </w:r>
            <w:r>
              <w:rPr>
                <w:color w:val="222222"/>
                <w:spacing w:val="2"/>
              </w:rPr>
              <w:t>nds</w:t>
            </w:r>
            <w:r>
              <w:rPr>
                <w:color w:val="222222"/>
                <w:spacing w:val="14"/>
                <w:w w:val="101"/>
              </w:rPr>
              <w:t xml:space="preserve"> </w:t>
            </w:r>
            <w:r>
              <w:rPr>
                <w:color w:val="222222"/>
                <w:spacing w:val="2"/>
              </w:rPr>
              <w:t>in</w:t>
            </w:r>
            <w:r>
              <w:rPr>
                <w:color w:val="222222"/>
                <w:spacing w:val="12"/>
                <w:w w:val="102"/>
              </w:rPr>
              <w:t xml:space="preserve"> </w:t>
            </w:r>
            <w:r>
              <w:rPr>
                <w:color w:val="222222"/>
                <w:spacing w:val="2"/>
              </w:rPr>
              <w:t>cyber</w:t>
            </w:r>
            <w:r>
              <w:rPr>
                <w:color w:val="222222"/>
                <w:spacing w:val="6"/>
              </w:rPr>
              <w:t xml:space="preserve"> </w:t>
            </w:r>
            <w:r>
              <w:rPr>
                <w:color w:val="222222"/>
                <w:spacing w:val="2"/>
              </w:rPr>
              <w:t>threat</w:t>
            </w:r>
            <w:r>
              <w:rPr>
                <w:color w:val="222222"/>
                <w:spacing w:val="13"/>
              </w:rPr>
              <w:t xml:space="preserve"> </w:t>
            </w:r>
            <w:r>
              <w:rPr>
                <w:color w:val="222222"/>
                <w:spacing w:val="2"/>
              </w:rPr>
              <w:t>data.</w:t>
            </w:r>
          </w:p>
          <w:p w14:paraId="68DADC9F">
            <w:pPr>
              <w:pStyle w:val="6"/>
              <w:spacing w:before="269" w:line="187" w:lineRule="auto"/>
              <w:ind w:left="1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TECHNICAL SKILLS</w:t>
            </w:r>
          </w:p>
        </w:tc>
      </w:tr>
      <w:tr w14:paraId="73C1F4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0" w:hRule="atLeast"/>
        </w:trPr>
        <w:tc>
          <w:tcPr>
            <w:tcW w:w="10440" w:type="dxa"/>
            <w:tcBorders>
              <w:top w:val="single" w:color="1F3864" w:sz="4" w:space="0"/>
              <w:bottom w:val="single" w:color="1F3864" w:sz="4" w:space="0"/>
            </w:tcBorders>
            <w:vAlign w:val="top"/>
          </w:tcPr>
          <w:p w14:paraId="6DD50F96">
            <w:pPr>
              <w:pStyle w:val="6"/>
              <w:spacing w:before="157" w:line="196" w:lineRule="auto"/>
              <w:ind w:left="13"/>
            </w:pPr>
            <w:r>
              <w:rPr>
                <w:b/>
                <w:bCs/>
                <w:color w:val="222222"/>
                <w:spacing w:val="3"/>
              </w:rPr>
              <w:t>Programming</w:t>
            </w:r>
            <w:r>
              <w:rPr>
                <w:b/>
                <w:bCs/>
                <w:color w:val="222222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222222"/>
                <w:spacing w:val="3"/>
              </w:rPr>
              <w:t>Languages:</w:t>
            </w:r>
            <w:r>
              <w:rPr>
                <w:b/>
                <w:bCs/>
                <w:color w:val="222222"/>
                <w:spacing w:val="20"/>
              </w:rPr>
              <w:t xml:space="preserve"> </w:t>
            </w:r>
            <w:r>
              <w:rPr>
                <w:color w:val="222222"/>
                <w:spacing w:val="3"/>
              </w:rPr>
              <w:t>Python, SQL,</w:t>
            </w:r>
            <w:r>
              <w:rPr>
                <w:color w:val="222222"/>
                <w:spacing w:val="20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HT</w:t>
            </w:r>
            <w:r>
              <w:rPr>
                <w:color w:val="222222"/>
                <w:spacing w:val="2"/>
              </w:rPr>
              <w:t>ML,</w:t>
            </w:r>
            <w:r>
              <w:rPr>
                <w:color w:val="222222"/>
                <w:spacing w:val="12"/>
                <w:w w:val="102"/>
              </w:rPr>
              <w:t xml:space="preserve"> </w:t>
            </w:r>
            <w:r>
              <w:rPr>
                <w:color w:val="222222"/>
                <w:spacing w:val="2"/>
              </w:rPr>
              <w:t>CSS</w:t>
            </w:r>
          </w:p>
          <w:p w14:paraId="72946692">
            <w:pPr>
              <w:pStyle w:val="6"/>
              <w:spacing w:before="112" w:line="310" w:lineRule="auto"/>
              <w:ind w:left="13" w:right="4588" w:hanging="12"/>
            </w:pPr>
            <w:r>
              <w:rPr>
                <w:b/>
                <w:bCs/>
                <w:color w:val="222222"/>
              </w:rPr>
              <w:t>Tools</w:t>
            </w:r>
            <w:r>
              <w:rPr>
                <w:b/>
                <w:bCs/>
                <w:color w:val="222222"/>
                <w:spacing w:val="15"/>
              </w:rPr>
              <w:t xml:space="preserve"> &amp; </w:t>
            </w:r>
            <w:r>
              <w:rPr>
                <w:b/>
                <w:bCs/>
                <w:color w:val="222222"/>
              </w:rPr>
              <w:t>Technologies</w:t>
            </w:r>
            <w:r>
              <w:rPr>
                <w:b/>
                <w:bCs/>
                <w:color w:val="222222"/>
                <w:spacing w:val="15"/>
              </w:rPr>
              <w:t>:</w:t>
            </w:r>
            <w:r>
              <w:rPr>
                <w:b/>
                <w:bCs/>
                <w:color w:val="222222"/>
                <w:spacing w:val="23"/>
                <w:w w:val="102"/>
              </w:rPr>
              <w:t xml:space="preserve"> </w:t>
            </w:r>
            <w:r>
              <w:rPr>
                <w:color w:val="222222"/>
              </w:rPr>
              <w:t>Microsoft</w:t>
            </w:r>
            <w:r>
              <w:rPr>
                <w:color w:val="222222"/>
                <w:spacing w:val="20"/>
              </w:rPr>
              <w:t xml:space="preserve"> </w:t>
            </w:r>
            <w:r>
              <w:rPr>
                <w:color w:val="222222"/>
              </w:rPr>
              <w:t>Excel</w:t>
            </w:r>
            <w:r>
              <w:rPr>
                <w:color w:val="222222"/>
                <w:spacing w:val="15"/>
              </w:rPr>
              <w:t>,</w:t>
            </w:r>
            <w:r>
              <w:rPr>
                <w:color w:val="222222"/>
                <w:spacing w:val="22"/>
                <w:w w:val="102"/>
              </w:rPr>
              <w:t xml:space="preserve"> </w:t>
            </w:r>
            <w:r>
              <w:rPr>
                <w:color w:val="222222"/>
              </w:rPr>
              <w:t>Power</w:t>
            </w:r>
            <w:r>
              <w:rPr>
                <w:color w:val="222222"/>
                <w:spacing w:val="19"/>
                <w:w w:val="101"/>
              </w:rPr>
              <w:t xml:space="preserve"> </w:t>
            </w:r>
            <w:r>
              <w:rPr>
                <w:color w:val="222222"/>
              </w:rPr>
              <w:t>BI</w:t>
            </w:r>
            <w:r>
              <w:rPr>
                <w:color w:val="222222"/>
                <w:spacing w:val="16"/>
              </w:rPr>
              <w:t xml:space="preserve"> </w:t>
            </w:r>
            <w:r>
              <w:rPr>
                <w:color w:val="222222"/>
                <w:spacing w:val="15"/>
              </w:rPr>
              <w:t>(</w:t>
            </w:r>
            <w:r>
              <w:rPr>
                <w:color w:val="222222"/>
              </w:rPr>
              <w:t>Basic</w:t>
            </w:r>
            <w:r>
              <w:rPr>
                <w:color w:val="222222"/>
                <w:spacing w:val="15"/>
              </w:rPr>
              <w:t>),</w:t>
            </w:r>
            <w:r>
              <w:rPr>
                <w:color w:val="222222"/>
                <w:spacing w:val="20"/>
                <w:w w:val="101"/>
              </w:rPr>
              <w:t xml:space="preserve"> </w:t>
            </w:r>
            <w:r>
              <w:rPr>
                <w:color w:val="222222"/>
              </w:rPr>
              <w:t>Figma</w:t>
            </w:r>
            <w:r>
              <w:rPr>
                <w:color w:val="222222"/>
                <w:spacing w:val="15"/>
              </w:rPr>
              <w:t xml:space="preserve">, </w:t>
            </w:r>
            <w:r>
              <w:rPr>
                <w:color w:val="222222"/>
              </w:rPr>
              <w:t>VS</w:t>
            </w:r>
            <w:r>
              <w:rPr>
                <w:color w:val="222222"/>
                <w:spacing w:val="15"/>
              </w:rPr>
              <w:t xml:space="preserve"> </w:t>
            </w:r>
            <w:r>
              <w:rPr>
                <w:color w:val="222222"/>
              </w:rPr>
              <w:t xml:space="preserve">Code </w:t>
            </w:r>
            <w:r>
              <w:rPr>
                <w:b/>
                <w:bCs/>
                <w:color w:val="222222"/>
                <w:spacing w:val="2"/>
              </w:rPr>
              <w:t>Databases:</w:t>
            </w:r>
            <w:r>
              <w:rPr>
                <w:b/>
                <w:bCs/>
                <w:color w:val="222222"/>
                <w:spacing w:val="30"/>
                <w:w w:val="102"/>
              </w:rPr>
              <w:t xml:space="preserve"> </w:t>
            </w:r>
            <w:r>
              <w:rPr>
                <w:color w:val="222222"/>
                <w:spacing w:val="2"/>
              </w:rPr>
              <w:t>MySQL</w:t>
            </w:r>
          </w:p>
          <w:p w14:paraId="2A622ADD">
            <w:pPr>
              <w:pStyle w:val="6"/>
              <w:spacing w:before="9" w:line="336" w:lineRule="auto"/>
              <w:ind w:left="8" w:right="1870" w:hanging="2"/>
              <w:rPr>
                <w:sz w:val="22"/>
                <w:szCs w:val="22"/>
              </w:rPr>
            </w:pPr>
            <w:r>
              <w:rPr>
                <w:b/>
                <w:bCs/>
                <w:color w:val="222222"/>
                <w:spacing w:val="4"/>
              </w:rPr>
              <w:t>Soft Skills:</w:t>
            </w:r>
            <w:r>
              <w:rPr>
                <w:b/>
                <w:bCs/>
                <w:color w:val="222222"/>
                <w:spacing w:val="22"/>
                <w:w w:val="101"/>
              </w:rPr>
              <w:t xml:space="preserve"> </w:t>
            </w:r>
            <w:r>
              <w:rPr>
                <w:color w:val="222222"/>
                <w:spacing w:val="4"/>
              </w:rPr>
              <w:t>Problem Solving, Communication, Teamwork, T</w:t>
            </w:r>
            <w:r>
              <w:rPr>
                <w:color w:val="222222"/>
                <w:spacing w:val="3"/>
              </w:rPr>
              <w:t>ime</w:t>
            </w:r>
            <w:r>
              <w:rPr>
                <w:color w:val="222222"/>
                <w:spacing w:val="19"/>
              </w:rPr>
              <w:t xml:space="preserve"> </w:t>
            </w:r>
            <w:r>
              <w:rPr>
                <w:color w:val="222222"/>
                <w:spacing w:val="3"/>
              </w:rPr>
              <w:t>Management,</w:t>
            </w:r>
            <w:r>
              <w:rPr>
                <w:color w:val="222222"/>
                <w:spacing w:val="13"/>
              </w:rPr>
              <w:t xml:space="preserve"> </w:t>
            </w:r>
            <w:r>
              <w:rPr>
                <w:color w:val="222222"/>
                <w:spacing w:val="3"/>
              </w:rPr>
              <w:t>Quick</w:t>
            </w:r>
            <w:r>
              <w:rPr>
                <w:color w:val="222222"/>
                <w:spacing w:val="22"/>
                <w:w w:val="101"/>
              </w:rPr>
              <w:t xml:space="preserve"> </w:t>
            </w:r>
            <w:r>
              <w:rPr>
                <w:color w:val="222222"/>
                <w:spacing w:val="3"/>
              </w:rPr>
              <w:t>Learning, Adaptability</w:t>
            </w:r>
            <w:r>
              <w:rPr>
                <w:color w:val="222222"/>
              </w:rPr>
              <w:t xml:space="preserve"> </w:t>
            </w:r>
            <w:r>
              <w:rPr>
                <w:b/>
                <w:bCs/>
                <w:spacing w:val="4"/>
                <w:sz w:val="22"/>
                <w:szCs w:val="22"/>
              </w:rPr>
              <w:t>CERTIFICATIONS</w:t>
            </w:r>
          </w:p>
        </w:tc>
      </w:tr>
      <w:tr w14:paraId="026433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10440" w:type="dxa"/>
            <w:tcBorders>
              <w:top w:val="single" w:color="1F3864" w:sz="4" w:space="0"/>
              <w:bottom w:val="single" w:color="1F3864" w:sz="4" w:space="0"/>
            </w:tcBorders>
            <w:vAlign w:val="top"/>
          </w:tcPr>
          <w:p w14:paraId="1AD31C79">
            <w:pPr>
              <w:pStyle w:val="6"/>
              <w:spacing w:before="170" w:line="189" w:lineRule="auto"/>
              <w:ind w:left="378"/>
            </w:pPr>
            <w:r>
              <w:rPr>
                <w:spacing w:val="10"/>
                <w:sz w:val="20"/>
                <w:szCs w:val="20"/>
              </w:rPr>
              <w:t xml:space="preserve">●     </w:t>
            </w:r>
            <w:r>
              <w:rPr>
                <w:color w:val="222222"/>
              </w:rPr>
              <w:t>Python</w:t>
            </w:r>
            <w:r>
              <w:rPr>
                <w:color w:val="222222"/>
                <w:spacing w:val="20"/>
              </w:rPr>
              <w:t xml:space="preserve"> </w:t>
            </w:r>
            <w:r>
              <w:rPr>
                <w:color w:val="222222"/>
              </w:rPr>
              <w:t>Programming</w:t>
            </w:r>
            <w:r>
              <w:rPr>
                <w:color w:val="222222"/>
                <w:spacing w:val="17"/>
                <w:w w:val="101"/>
              </w:rPr>
              <w:t xml:space="preserve"> </w:t>
            </w:r>
            <w:r>
              <w:rPr>
                <w:color w:val="222222"/>
                <w:spacing w:val="10"/>
              </w:rPr>
              <w:t>—</w:t>
            </w:r>
            <w:r>
              <w:rPr>
                <w:color w:val="222222"/>
                <w:spacing w:val="9"/>
              </w:rPr>
              <w:t xml:space="preserve"> </w:t>
            </w:r>
            <w:r>
              <w:rPr>
                <w:color w:val="222222"/>
              </w:rPr>
              <w:t>Skillup</w:t>
            </w:r>
            <w:bookmarkStart w:id="0" w:name="_GoBack"/>
            <w:bookmarkEnd w:id="0"/>
          </w:p>
          <w:p w14:paraId="2CE651BA">
            <w:pPr>
              <w:pStyle w:val="6"/>
              <w:spacing w:before="122" w:line="189" w:lineRule="auto"/>
              <w:ind w:left="378"/>
              <w:rPr>
                <w:rFonts w:hint="default"/>
                <w:lang w:val="en-IN"/>
              </w:rPr>
            </w:pPr>
            <w:r>
              <w:rPr>
                <w:spacing w:val="9"/>
                <w:sz w:val="20"/>
                <w:szCs w:val="20"/>
              </w:rPr>
              <w:t>●</w:t>
            </w:r>
            <w:r>
              <w:rPr>
                <w:spacing w:val="5"/>
                <w:sz w:val="20"/>
                <w:szCs w:val="20"/>
              </w:rPr>
              <w:t xml:space="preserve">     </w:t>
            </w:r>
            <w:r>
              <w:rPr>
                <w:rFonts w:hint="default"/>
                <w:color w:val="222222"/>
              </w:rPr>
              <w:t>Data Analytics</w:t>
            </w:r>
            <w:r>
              <w:rPr>
                <w:color w:val="222222"/>
                <w:spacing w:val="22"/>
              </w:rPr>
              <w:t xml:space="preserve"> </w:t>
            </w:r>
            <w:r>
              <w:rPr>
                <w:color w:val="222222"/>
                <w:spacing w:val="9"/>
              </w:rPr>
              <w:t xml:space="preserve">— </w:t>
            </w:r>
            <w:r>
              <w:rPr>
                <w:rFonts w:hint="default"/>
                <w:color w:val="222222"/>
                <w:spacing w:val="9"/>
              </w:rPr>
              <w:t>NoviTech R&amp;D Private Limited.</w:t>
            </w:r>
          </w:p>
          <w:p w14:paraId="05B9BAAA">
            <w:pPr>
              <w:pStyle w:val="6"/>
              <w:spacing w:before="267" w:line="187" w:lineRule="auto"/>
              <w:ind w:left="15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LANGUAGES</w:t>
            </w:r>
          </w:p>
        </w:tc>
      </w:tr>
    </w:tbl>
    <w:p w14:paraId="70901942">
      <w:pPr>
        <w:pStyle w:val="4"/>
        <w:spacing w:before="153" w:line="195" w:lineRule="auto"/>
        <w:ind w:left="1"/>
      </w:pPr>
      <w:r>
        <w:rPr>
          <w:b/>
          <w:bCs/>
          <w:color w:val="222222"/>
          <w:spacing w:val="2"/>
        </w:rPr>
        <w:t>Tamil:</w:t>
      </w:r>
      <w:r>
        <w:rPr>
          <w:b/>
          <w:bCs/>
          <w:color w:val="222222"/>
          <w:spacing w:val="26"/>
          <w:w w:val="101"/>
        </w:rPr>
        <w:t xml:space="preserve"> </w:t>
      </w:r>
      <w:r>
        <w:rPr>
          <w:color w:val="222222"/>
          <w:spacing w:val="2"/>
        </w:rPr>
        <w:t>Native</w:t>
      </w:r>
    </w:p>
    <w:p w14:paraId="414273F7">
      <w:pPr>
        <w:pStyle w:val="4"/>
        <w:spacing w:before="116" w:line="197" w:lineRule="auto"/>
        <w:ind w:left="13"/>
      </w:pPr>
      <w:r>
        <w:rPr>
          <w:b/>
          <w:bCs/>
          <w:color w:val="222222"/>
          <w:spacing w:val="3"/>
        </w:rPr>
        <w:t>English:</w:t>
      </w:r>
      <w:r>
        <w:rPr>
          <w:b/>
          <w:bCs/>
          <w:color w:val="222222"/>
          <w:spacing w:val="18"/>
        </w:rPr>
        <w:t xml:space="preserve"> </w:t>
      </w:r>
      <w:r>
        <w:rPr>
          <w:color w:val="222222"/>
          <w:spacing w:val="3"/>
        </w:rPr>
        <w:t>Professional working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3"/>
        </w:rPr>
        <w:t>prof</w:t>
      </w:r>
      <w:r>
        <w:rPr>
          <w:color w:val="222222"/>
          <w:spacing w:val="2"/>
        </w:rPr>
        <w:t>iciency</w:t>
      </w:r>
    </w:p>
    <w:sectPr>
      <w:pgSz w:w="12240" w:h="15840"/>
      <w:pgMar w:top="785" w:right="900" w:bottom="0" w:left="9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50F04ED7"/>
    <w:rsid w:val="61F35F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alibri" w:hAnsi="Calibri" w:eastAsia="Calibri" w:cs="Calibri"/>
      <w:sz w:val="19"/>
      <w:szCs w:val="19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alibri" w:hAnsi="Calibri" w:eastAsia="Calibri" w:cs="Calibr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261</Words>
  <Characters>1720</Characters>
  <TotalTime>13</TotalTime>
  <ScaleCrop>false</ScaleCrop>
  <LinksUpToDate>false</LinksUpToDate>
  <CharactersWithSpaces>1999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2026-08-26T20:08:00Z</dcterms:created>
  <dc:creator>prasa</dc:creator>
  <cp:lastModifiedBy>Prasanth Anandhan</cp:lastModifiedBy>
  <dcterms:modified xsi:type="dcterms:W3CDTF">2026-10-15T14:30:13Z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2026-10-15T19:45:36Z</vt:filetime>
  </property>
  <property fmtid="{D5CDD505-2E9C-101B-9397-08002B2CF9AE}" pid="4" name="KSOTemplateDocerSaveRecord">
    <vt:lpwstr>eyJoZGlkIjoiYmEyZDMxNWRkYmY5MjE3NjUxYTk3ZDA1NDUyNmVkYWEiLCJ1c2VySWQiOiI1Njc1NzM2MTU3OTUifQ==</vt:lpwstr>
  </property>
  <property fmtid="{D5CDD505-2E9C-101B-9397-08002B2CF9AE}" pid="5" name="KSOProductBuildVer">
    <vt:lpwstr>1033-12.1.0.29162</vt:lpwstr>
  </property>
  <property fmtid="{D5CDD505-2E9C-101B-9397-08002B2CF9AE}" pid="6" name="ICV">
    <vt:lpwstr>67090D29D89B4788827D95853F128BDC_12</vt:lpwstr>
  </property>
</Properties>
</file>