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58472" w14:textId="652B7DEB" w:rsidR="00BD72B4" w:rsidRDefault="00FC5522">
      <w:pPr>
        <w:widowControl w:val="0"/>
        <w:spacing w:line="240" w:lineRule="auto"/>
        <w:ind w:left="13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D8ECD5C" wp14:editId="0A68F5D4">
            <wp:extent cx="5927782" cy="117795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27782" cy="1177956"/>
                    </a:xfrm>
                    <a:prstGeom prst="rect">
                      <a:avLst/>
                    </a:prstGeom>
                    <a:ln/>
                  </pic:spPr>
                </pic:pic>
              </a:graphicData>
            </a:graphic>
          </wp:inline>
        </w:drawing>
      </w:r>
    </w:p>
    <w:p w14:paraId="60B6D4B7" w14:textId="77777777" w:rsidR="00BD72B4" w:rsidRDefault="00BD72B4">
      <w:pPr>
        <w:widowControl w:val="0"/>
        <w:spacing w:line="240" w:lineRule="auto"/>
        <w:rPr>
          <w:rFonts w:ascii="Times New Roman" w:eastAsia="Times New Roman" w:hAnsi="Times New Roman" w:cs="Times New Roman"/>
          <w:sz w:val="23"/>
          <w:szCs w:val="23"/>
        </w:rPr>
      </w:pPr>
    </w:p>
    <w:p w14:paraId="610B5F5F" w14:textId="77777777" w:rsidR="00BD72B4" w:rsidRDefault="00FC5522">
      <w:pPr>
        <w:pStyle w:val="Heading1"/>
        <w:keepNext w:val="0"/>
        <w:keepLines w:val="0"/>
        <w:widowControl w:val="0"/>
        <w:spacing w:before="88" w:after="0"/>
        <w:ind w:left="300" w:right="33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 CHENNAI – 602105</w:t>
      </w:r>
    </w:p>
    <w:p w14:paraId="0C56B920" w14:textId="77777777" w:rsidR="00BD72B4" w:rsidRDefault="00BD72B4">
      <w:pPr>
        <w:widowControl w:val="0"/>
        <w:spacing w:line="240" w:lineRule="auto"/>
        <w:jc w:val="center"/>
        <w:rPr>
          <w:rFonts w:ascii="Times New Roman" w:eastAsia="Times New Roman" w:hAnsi="Times New Roman" w:cs="Times New Roman"/>
          <w:b/>
          <w:sz w:val="30"/>
          <w:szCs w:val="30"/>
        </w:rPr>
      </w:pPr>
    </w:p>
    <w:p w14:paraId="7608AC88" w14:textId="77777777" w:rsidR="00BD72B4" w:rsidRDefault="00BD72B4">
      <w:pPr>
        <w:widowControl w:val="0"/>
        <w:spacing w:before="10" w:line="240" w:lineRule="auto"/>
        <w:jc w:val="center"/>
        <w:rPr>
          <w:rFonts w:ascii="Times New Roman" w:eastAsia="Times New Roman" w:hAnsi="Times New Roman" w:cs="Times New Roman"/>
          <w:b/>
          <w:sz w:val="40"/>
          <w:szCs w:val="40"/>
        </w:rPr>
      </w:pPr>
    </w:p>
    <w:p w14:paraId="45CFC82E" w14:textId="77777777" w:rsidR="00BD72B4" w:rsidRDefault="00FC5522">
      <w:pPr>
        <w:widowControl w:val="0"/>
        <w:spacing w:line="240" w:lineRule="auto"/>
        <w:ind w:left="782" w:right="33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CAPSTONE PROJECT REPORT</w:t>
      </w:r>
    </w:p>
    <w:p w14:paraId="4F3F6068" w14:textId="77777777" w:rsidR="00BD72B4" w:rsidRDefault="00BD72B4">
      <w:pPr>
        <w:widowControl w:val="0"/>
        <w:spacing w:line="240" w:lineRule="auto"/>
        <w:jc w:val="center"/>
        <w:rPr>
          <w:rFonts w:ascii="Times New Roman" w:eastAsia="Times New Roman" w:hAnsi="Times New Roman" w:cs="Times New Roman"/>
          <w:b/>
          <w:sz w:val="28"/>
          <w:szCs w:val="28"/>
        </w:rPr>
      </w:pPr>
    </w:p>
    <w:p w14:paraId="4D624B80" w14:textId="77777777" w:rsidR="00BD72B4" w:rsidRDefault="00BD72B4">
      <w:pPr>
        <w:widowControl w:val="0"/>
        <w:spacing w:before="1" w:line="240" w:lineRule="auto"/>
        <w:jc w:val="center"/>
        <w:rPr>
          <w:rFonts w:ascii="Times New Roman" w:eastAsia="Times New Roman" w:hAnsi="Times New Roman" w:cs="Times New Roman"/>
          <w:b/>
          <w:sz w:val="40"/>
          <w:szCs w:val="40"/>
        </w:rPr>
      </w:pPr>
    </w:p>
    <w:p w14:paraId="4EF73F8C" w14:textId="77777777" w:rsidR="00BD72B4" w:rsidRDefault="00FC5522">
      <w:pPr>
        <w:pStyle w:val="Heading1"/>
        <w:keepNext w:val="0"/>
        <w:keepLines w:val="0"/>
        <w:widowControl w:val="0"/>
        <w:spacing w:before="0" w:after="0" w:line="240" w:lineRule="auto"/>
        <w:ind w:left="300" w:right="337"/>
        <w:jc w:val="center"/>
        <w:rPr>
          <w:rFonts w:ascii="Times New Roman" w:eastAsia="Times New Roman" w:hAnsi="Times New Roman" w:cs="Times New Roman"/>
          <w:b/>
          <w:color w:val="1B4586"/>
          <w:sz w:val="28"/>
          <w:szCs w:val="28"/>
        </w:rPr>
      </w:pPr>
      <w:r>
        <w:rPr>
          <w:rFonts w:ascii="Times New Roman" w:eastAsia="Times New Roman" w:hAnsi="Times New Roman" w:cs="Times New Roman"/>
          <w:b/>
          <w:color w:val="1B4586"/>
          <w:sz w:val="28"/>
          <w:szCs w:val="28"/>
        </w:rPr>
        <w:t>TITLE</w:t>
      </w:r>
    </w:p>
    <w:p w14:paraId="7E4DB3B9" w14:textId="77777777" w:rsidR="00BD72B4" w:rsidRDefault="00BD72B4">
      <w:pPr>
        <w:jc w:val="center"/>
        <w:rPr>
          <w:sz w:val="32"/>
          <w:szCs w:val="32"/>
        </w:rPr>
      </w:pPr>
    </w:p>
    <w:p w14:paraId="1A72034A" w14:textId="55D830AB" w:rsidR="00BD72B4" w:rsidRPr="009F5FF9" w:rsidRDefault="009F5FF9" w:rsidP="008C3711">
      <w:pPr>
        <w:widowControl w:val="0"/>
        <w:spacing w:before="9" w:line="240" w:lineRule="auto"/>
        <w:rPr>
          <w:rFonts w:ascii="Times New Roman" w:eastAsia="Times New Roman" w:hAnsi="Times New Roman" w:cs="Times New Roman"/>
          <w:b/>
          <w:bCs/>
          <w:color w:val="1F497D" w:themeColor="text2"/>
          <w:sz w:val="32"/>
          <w:szCs w:val="32"/>
        </w:rPr>
      </w:pPr>
      <w:r w:rsidRPr="009F5FF9">
        <w:rPr>
          <w:b/>
          <w:bCs/>
          <w:color w:val="1F497D" w:themeColor="text2"/>
          <w:sz w:val="32"/>
          <w:szCs w:val="32"/>
        </w:rPr>
        <w:t xml:space="preserve">                                    L</w:t>
      </w:r>
      <w:r w:rsidR="003967DA" w:rsidRPr="009F5FF9">
        <w:rPr>
          <w:b/>
          <w:bCs/>
          <w:color w:val="1F497D" w:themeColor="text2"/>
          <w:sz w:val="32"/>
          <w:szCs w:val="32"/>
        </w:rPr>
        <w:t>oyalty Program</w:t>
      </w:r>
    </w:p>
    <w:p w14:paraId="22F4EF39" w14:textId="77777777" w:rsidR="00BD72B4" w:rsidRDefault="00BD72B4">
      <w:pPr>
        <w:widowControl w:val="0"/>
        <w:spacing w:before="9" w:line="240" w:lineRule="auto"/>
        <w:jc w:val="center"/>
        <w:rPr>
          <w:rFonts w:ascii="Times New Roman" w:eastAsia="Times New Roman" w:hAnsi="Times New Roman" w:cs="Times New Roman"/>
          <w:b/>
          <w:sz w:val="39"/>
          <w:szCs w:val="39"/>
        </w:rPr>
      </w:pPr>
    </w:p>
    <w:p w14:paraId="298A202C" w14:textId="77777777" w:rsidR="00BD72B4" w:rsidRDefault="00FC5522">
      <w:pPr>
        <w:widowControl w:val="0"/>
        <w:spacing w:line="240" w:lineRule="auto"/>
        <w:ind w:left="300" w:right="337"/>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to</w:t>
      </w:r>
    </w:p>
    <w:p w14:paraId="3300EFE2" w14:textId="77777777" w:rsidR="00BD72B4" w:rsidRDefault="00FC5522">
      <w:pPr>
        <w:pStyle w:val="Heading1"/>
        <w:keepNext w:val="0"/>
        <w:keepLines w:val="0"/>
        <w:widowControl w:val="0"/>
        <w:spacing w:before="240" w:after="0" w:line="240" w:lineRule="auto"/>
        <w:ind w:left="300" w:right="33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14:paraId="45FF77E9" w14:textId="77777777" w:rsidR="00BD72B4" w:rsidRDefault="00BD72B4">
      <w:pPr>
        <w:widowControl w:val="0"/>
        <w:spacing w:line="240" w:lineRule="auto"/>
        <w:jc w:val="center"/>
        <w:rPr>
          <w:rFonts w:ascii="Times New Roman" w:eastAsia="Times New Roman" w:hAnsi="Times New Roman" w:cs="Times New Roman"/>
          <w:b/>
          <w:sz w:val="30"/>
          <w:szCs w:val="30"/>
        </w:rPr>
      </w:pPr>
    </w:p>
    <w:p w14:paraId="74A7F212" w14:textId="77777777" w:rsidR="00BD72B4" w:rsidRDefault="00BD72B4">
      <w:pPr>
        <w:widowControl w:val="0"/>
        <w:spacing w:before="8" w:line="240" w:lineRule="auto"/>
        <w:jc w:val="center"/>
        <w:rPr>
          <w:rFonts w:ascii="Times New Roman" w:eastAsia="Times New Roman" w:hAnsi="Times New Roman" w:cs="Times New Roman"/>
          <w:b/>
          <w:sz w:val="39"/>
          <w:szCs w:val="39"/>
        </w:rPr>
      </w:pPr>
    </w:p>
    <w:p w14:paraId="69FE80DE" w14:textId="77777777" w:rsidR="00BD72B4" w:rsidRDefault="00FC5522">
      <w:pPr>
        <w:widowControl w:val="0"/>
        <w:spacing w:line="240" w:lineRule="auto"/>
        <w:ind w:left="300" w:right="131"/>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By</w:t>
      </w:r>
    </w:p>
    <w:p w14:paraId="63A2A6E1" w14:textId="1A17D7E7" w:rsidR="00BD72B4" w:rsidRDefault="00C377A9">
      <w:pPr>
        <w:pStyle w:val="Heading2"/>
        <w:keepNext w:val="0"/>
        <w:keepLines w:val="0"/>
        <w:widowControl w:val="0"/>
        <w:spacing w:before="240" w:after="0" w:line="240" w:lineRule="auto"/>
        <w:ind w:left="300" w:right="33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V. Prasanth Reddy</w:t>
      </w:r>
      <w:r w:rsidR="00FC5522">
        <w:rPr>
          <w:rFonts w:ascii="Times New Roman" w:eastAsia="Times New Roman" w:hAnsi="Times New Roman" w:cs="Times New Roman"/>
          <w:sz w:val="28"/>
          <w:szCs w:val="28"/>
        </w:rPr>
        <w:t xml:space="preserve"> (192</w:t>
      </w:r>
      <w:r>
        <w:rPr>
          <w:rFonts w:ascii="Times New Roman" w:eastAsia="Times New Roman" w:hAnsi="Times New Roman" w:cs="Times New Roman"/>
          <w:sz w:val="28"/>
          <w:szCs w:val="28"/>
        </w:rPr>
        <w:t>21</w:t>
      </w:r>
      <w:r w:rsidR="00FC5522">
        <w:rPr>
          <w:rFonts w:ascii="Times New Roman" w:eastAsia="Times New Roman" w:hAnsi="Times New Roman" w:cs="Times New Roman"/>
          <w:sz w:val="28"/>
          <w:szCs w:val="28"/>
        </w:rPr>
        <w:t>13</w:t>
      </w:r>
      <w:r>
        <w:rPr>
          <w:rFonts w:ascii="Times New Roman" w:eastAsia="Times New Roman" w:hAnsi="Times New Roman" w:cs="Times New Roman"/>
          <w:sz w:val="28"/>
          <w:szCs w:val="28"/>
        </w:rPr>
        <w:t>47</w:t>
      </w:r>
      <w:r w:rsidR="00FC5522">
        <w:rPr>
          <w:rFonts w:ascii="Times New Roman" w:eastAsia="Times New Roman" w:hAnsi="Times New Roman" w:cs="Times New Roman"/>
          <w:sz w:val="28"/>
          <w:szCs w:val="28"/>
        </w:rPr>
        <w:t>)</w:t>
      </w:r>
    </w:p>
    <w:p w14:paraId="71E8E498" w14:textId="77777777" w:rsidR="00BD72B4" w:rsidRDefault="00BD72B4">
      <w:pPr>
        <w:widowControl w:val="0"/>
        <w:spacing w:before="240" w:line="420" w:lineRule="auto"/>
        <w:ind w:left="3005" w:right="3043"/>
        <w:jc w:val="center"/>
        <w:rPr>
          <w:rFonts w:ascii="Times New Roman" w:eastAsia="Times New Roman" w:hAnsi="Times New Roman" w:cs="Times New Roman"/>
          <w:b/>
          <w:i/>
          <w:sz w:val="28"/>
          <w:szCs w:val="28"/>
        </w:rPr>
      </w:pPr>
    </w:p>
    <w:p w14:paraId="0E9699C7" w14:textId="77777777" w:rsidR="00BD72B4" w:rsidRDefault="00FC5522">
      <w:pPr>
        <w:widowControl w:val="0"/>
        <w:spacing w:before="240" w:line="420" w:lineRule="auto"/>
        <w:ind w:left="3005" w:right="3043"/>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Guided by</w:t>
      </w:r>
    </w:p>
    <w:p w14:paraId="429612D4" w14:textId="77777777" w:rsidR="00BD72B4" w:rsidRDefault="00FC5522">
      <w:pPr>
        <w:pStyle w:val="Heading2"/>
        <w:keepNext w:val="0"/>
        <w:keepLines w:val="0"/>
        <w:widowControl w:val="0"/>
        <w:spacing w:before="0" w:after="0" w:line="318" w:lineRule="auto"/>
        <w:ind w:left="300" w:right="337"/>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Dr. J. Chenni Kumaran</w:t>
      </w:r>
    </w:p>
    <w:p w14:paraId="125D16F3" w14:textId="77777777" w:rsidR="00BD72B4" w:rsidRDefault="00BD72B4"/>
    <w:p w14:paraId="18462A24" w14:textId="77777777" w:rsidR="00BD72B4" w:rsidRDefault="00BD72B4"/>
    <w:p w14:paraId="56CB73F4" w14:textId="77777777" w:rsidR="00BD72B4" w:rsidRDefault="00BD72B4"/>
    <w:p w14:paraId="562C3F6A" w14:textId="77777777" w:rsidR="00BD72B4" w:rsidRDefault="00BD72B4"/>
    <w:p w14:paraId="7A89B54C" w14:textId="77777777" w:rsidR="00BD72B4" w:rsidRDefault="00BD72B4">
      <w:pPr>
        <w:pStyle w:val="Heading3"/>
        <w:keepNext w:val="0"/>
        <w:keepLines w:val="0"/>
        <w:widowControl w:val="0"/>
        <w:spacing w:before="90" w:after="0" w:line="240" w:lineRule="auto"/>
        <w:rPr>
          <w:rFonts w:ascii="Times New Roman" w:eastAsia="Times New Roman" w:hAnsi="Times New Roman" w:cs="Times New Roman"/>
          <w:b/>
          <w:color w:val="000000"/>
          <w:sz w:val="24"/>
          <w:szCs w:val="24"/>
        </w:rPr>
      </w:pPr>
      <w:bookmarkStart w:id="1" w:name="_30j0zll" w:colFirst="0" w:colLast="0"/>
      <w:bookmarkEnd w:id="1"/>
    </w:p>
    <w:p w14:paraId="0FFD251D" w14:textId="77777777" w:rsidR="00BD72B4" w:rsidRDefault="00BD72B4">
      <w:pPr>
        <w:pStyle w:val="Heading3"/>
        <w:keepNext w:val="0"/>
        <w:keepLines w:val="0"/>
        <w:widowControl w:val="0"/>
        <w:spacing w:before="90" w:after="0" w:line="240" w:lineRule="auto"/>
        <w:rPr>
          <w:rFonts w:ascii="Times New Roman" w:eastAsia="Times New Roman" w:hAnsi="Times New Roman" w:cs="Times New Roman"/>
          <w:b/>
          <w:color w:val="000000"/>
          <w:sz w:val="24"/>
          <w:szCs w:val="24"/>
        </w:rPr>
      </w:pPr>
    </w:p>
    <w:p w14:paraId="7D8590CA" w14:textId="77777777" w:rsidR="00BD72B4" w:rsidRDefault="00BD72B4">
      <w:pPr>
        <w:pStyle w:val="Heading3"/>
        <w:keepNext w:val="0"/>
        <w:keepLines w:val="0"/>
        <w:widowControl w:val="0"/>
        <w:spacing w:before="90" w:after="0" w:line="240" w:lineRule="auto"/>
        <w:rPr>
          <w:rFonts w:ascii="Times New Roman" w:eastAsia="Times New Roman" w:hAnsi="Times New Roman" w:cs="Times New Roman"/>
          <w:b/>
          <w:color w:val="000000"/>
          <w:sz w:val="24"/>
          <w:szCs w:val="24"/>
        </w:rPr>
      </w:pPr>
    </w:p>
    <w:p w14:paraId="08108BA0" w14:textId="77777777" w:rsidR="00BD72B4" w:rsidRDefault="00BD72B4">
      <w:pPr>
        <w:widowControl w:val="0"/>
        <w:spacing w:before="2" w:line="240" w:lineRule="auto"/>
        <w:rPr>
          <w:rFonts w:ascii="Times New Roman" w:eastAsia="Times New Roman" w:hAnsi="Times New Roman" w:cs="Times New Roman"/>
          <w:b/>
          <w:sz w:val="24"/>
          <w:szCs w:val="24"/>
        </w:rPr>
      </w:pPr>
    </w:p>
    <w:p w14:paraId="7BBF6945" w14:textId="77777777" w:rsidR="008C3711" w:rsidRDefault="008C3711">
      <w:pPr>
        <w:widowControl w:val="0"/>
        <w:spacing w:before="2" w:line="240" w:lineRule="auto"/>
        <w:rPr>
          <w:rFonts w:ascii="Times New Roman" w:eastAsia="Times New Roman" w:hAnsi="Times New Roman" w:cs="Times New Roman"/>
          <w:b/>
          <w:sz w:val="24"/>
          <w:szCs w:val="24"/>
        </w:rPr>
      </w:pPr>
    </w:p>
    <w:p w14:paraId="7DC91E83" w14:textId="77777777" w:rsidR="00BD72B4" w:rsidRDefault="00FC5522">
      <w:pPr>
        <w:widowControl w:val="0"/>
        <w:spacing w:before="2" w:line="240" w:lineRule="auto"/>
        <w:jc w:val="both"/>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lastRenderedPageBreak/>
        <w:t>PROBLEM STATEMET:</w:t>
      </w:r>
    </w:p>
    <w:p w14:paraId="2A6A3335" w14:textId="77777777" w:rsidR="00E4444D" w:rsidRDefault="00E4444D">
      <w:pPr>
        <w:widowControl w:val="0"/>
        <w:spacing w:before="2" w:line="240" w:lineRule="auto"/>
        <w:jc w:val="both"/>
        <w:rPr>
          <w:rFonts w:ascii="Times New Roman" w:eastAsia="Times New Roman" w:hAnsi="Times New Roman" w:cs="Times New Roman"/>
          <w:b/>
          <w:sz w:val="24"/>
          <w:szCs w:val="24"/>
        </w:rPr>
      </w:pPr>
    </w:p>
    <w:p w14:paraId="39242D8A" w14:textId="63208934" w:rsidR="00C377A9" w:rsidRDefault="00C377A9" w:rsidP="00E4444D">
      <w:pPr>
        <w:pStyle w:val="Heading3"/>
        <w:numPr>
          <w:ilvl w:val="0"/>
          <w:numId w:val="44"/>
        </w:numPr>
        <w:rPr>
          <w:b/>
          <w:bCs/>
          <w:sz w:val="24"/>
          <w:szCs w:val="24"/>
          <w:u w:val="single"/>
        </w:rPr>
      </w:pPr>
      <w:r w:rsidRPr="00E4444D">
        <w:rPr>
          <w:b/>
          <w:bCs/>
          <w:sz w:val="24"/>
          <w:szCs w:val="24"/>
          <w:u w:val="single"/>
        </w:rPr>
        <w:t>Requirement Analysis</w:t>
      </w:r>
      <w:r w:rsidR="00E4444D">
        <w:rPr>
          <w:b/>
          <w:bCs/>
          <w:sz w:val="24"/>
          <w:szCs w:val="24"/>
          <w:u w:val="single"/>
        </w:rPr>
        <w:t>:</w:t>
      </w:r>
    </w:p>
    <w:p w14:paraId="6AD0B0EE" w14:textId="77777777" w:rsidR="00E4444D" w:rsidRPr="00E4444D" w:rsidRDefault="00E4444D" w:rsidP="00E4444D"/>
    <w:p w14:paraId="44A7A67F" w14:textId="6EAB29FB" w:rsidR="00E4444D" w:rsidRPr="00E4444D" w:rsidRDefault="00C377A9" w:rsidP="00E4444D">
      <w:pPr>
        <w:pStyle w:val="Heading4"/>
      </w:pPr>
      <w:r>
        <w:t>Goals:</w:t>
      </w:r>
    </w:p>
    <w:p w14:paraId="133062FB" w14:textId="77777777" w:rsidR="00C377A9" w:rsidRPr="00C377A9" w:rsidRDefault="00C377A9" w:rsidP="00C377A9">
      <w:pPr>
        <w:numPr>
          <w:ilvl w:val="0"/>
          <w:numId w:val="24"/>
        </w:numPr>
        <w:spacing w:before="100" w:beforeAutospacing="1" w:after="100" w:afterAutospacing="1" w:line="240" w:lineRule="auto"/>
        <w:rPr>
          <w:sz w:val="24"/>
          <w:szCs w:val="24"/>
        </w:rPr>
      </w:pPr>
      <w:r w:rsidRPr="00C377A9">
        <w:rPr>
          <w:sz w:val="24"/>
          <w:szCs w:val="24"/>
        </w:rPr>
        <w:t>Understand the specific requirements of the loyalty program.</w:t>
      </w:r>
    </w:p>
    <w:p w14:paraId="4251F526" w14:textId="77777777" w:rsidR="00C377A9" w:rsidRPr="00C377A9" w:rsidRDefault="00C377A9" w:rsidP="00C377A9">
      <w:pPr>
        <w:numPr>
          <w:ilvl w:val="0"/>
          <w:numId w:val="24"/>
        </w:numPr>
        <w:spacing w:before="100" w:beforeAutospacing="1" w:after="100" w:afterAutospacing="1" w:line="240" w:lineRule="auto"/>
        <w:rPr>
          <w:sz w:val="24"/>
          <w:szCs w:val="24"/>
        </w:rPr>
      </w:pPr>
      <w:r w:rsidRPr="00C377A9">
        <w:rPr>
          <w:sz w:val="24"/>
          <w:szCs w:val="24"/>
        </w:rPr>
        <w:t>Identify the target audience, types of rewards, and redemption options.</w:t>
      </w:r>
    </w:p>
    <w:p w14:paraId="5D3694F6" w14:textId="77777777" w:rsidR="00C377A9" w:rsidRPr="00C377A9" w:rsidRDefault="00C377A9" w:rsidP="00C377A9">
      <w:pPr>
        <w:numPr>
          <w:ilvl w:val="0"/>
          <w:numId w:val="24"/>
        </w:numPr>
        <w:spacing w:before="100" w:beforeAutospacing="1" w:after="100" w:afterAutospacing="1" w:line="240" w:lineRule="auto"/>
        <w:rPr>
          <w:sz w:val="24"/>
          <w:szCs w:val="24"/>
        </w:rPr>
      </w:pPr>
      <w:r w:rsidRPr="00C377A9">
        <w:rPr>
          <w:sz w:val="24"/>
          <w:szCs w:val="24"/>
        </w:rPr>
        <w:t>Determine integration needs with existing systems (e.g., CRM, POS).</w:t>
      </w:r>
    </w:p>
    <w:p w14:paraId="104E6147" w14:textId="77777777" w:rsidR="00E4444D" w:rsidRDefault="00E4444D" w:rsidP="00C377A9">
      <w:pPr>
        <w:pStyle w:val="Heading4"/>
      </w:pPr>
    </w:p>
    <w:p w14:paraId="11FD7943" w14:textId="5E482207" w:rsidR="00C377A9" w:rsidRDefault="00C377A9" w:rsidP="00C377A9">
      <w:pPr>
        <w:pStyle w:val="Heading4"/>
      </w:pPr>
      <w:r>
        <w:t>Actions:</w:t>
      </w:r>
    </w:p>
    <w:p w14:paraId="4421B54A" w14:textId="77777777" w:rsidR="00C377A9" w:rsidRPr="00C377A9" w:rsidRDefault="00C377A9" w:rsidP="00C377A9">
      <w:pPr>
        <w:numPr>
          <w:ilvl w:val="0"/>
          <w:numId w:val="25"/>
        </w:numPr>
        <w:spacing w:before="100" w:beforeAutospacing="1" w:after="100" w:afterAutospacing="1" w:line="240" w:lineRule="auto"/>
        <w:rPr>
          <w:sz w:val="24"/>
          <w:szCs w:val="24"/>
        </w:rPr>
      </w:pPr>
      <w:r w:rsidRPr="00C377A9">
        <w:rPr>
          <w:sz w:val="24"/>
          <w:szCs w:val="24"/>
        </w:rPr>
        <w:t>Conduct stakeholder meetings and surveys.</w:t>
      </w:r>
    </w:p>
    <w:p w14:paraId="5C34A954" w14:textId="77777777" w:rsidR="00C377A9" w:rsidRPr="00C377A9" w:rsidRDefault="00C377A9" w:rsidP="00C377A9">
      <w:pPr>
        <w:numPr>
          <w:ilvl w:val="0"/>
          <w:numId w:val="25"/>
        </w:numPr>
        <w:spacing w:before="100" w:beforeAutospacing="1" w:after="100" w:afterAutospacing="1" w:line="240" w:lineRule="auto"/>
        <w:rPr>
          <w:sz w:val="24"/>
          <w:szCs w:val="24"/>
        </w:rPr>
      </w:pPr>
      <w:r w:rsidRPr="00C377A9">
        <w:rPr>
          <w:sz w:val="24"/>
          <w:szCs w:val="24"/>
        </w:rPr>
        <w:t>Define user personas and customer journey maps.</w:t>
      </w:r>
    </w:p>
    <w:p w14:paraId="6B50E65C" w14:textId="77777777" w:rsidR="00C377A9" w:rsidRPr="00C377A9" w:rsidRDefault="00C377A9" w:rsidP="00C377A9">
      <w:pPr>
        <w:numPr>
          <w:ilvl w:val="0"/>
          <w:numId w:val="25"/>
        </w:numPr>
        <w:spacing w:before="100" w:beforeAutospacing="1" w:after="100" w:afterAutospacing="1" w:line="240" w:lineRule="auto"/>
        <w:rPr>
          <w:sz w:val="24"/>
          <w:szCs w:val="24"/>
        </w:rPr>
      </w:pPr>
      <w:r w:rsidRPr="00C377A9">
        <w:rPr>
          <w:sz w:val="24"/>
          <w:szCs w:val="24"/>
        </w:rPr>
        <w:t>List down technical and functional requirements.</w:t>
      </w:r>
    </w:p>
    <w:p w14:paraId="76AB09D1" w14:textId="77777777" w:rsidR="00E4444D" w:rsidRDefault="00E4444D" w:rsidP="00C377A9">
      <w:pPr>
        <w:pStyle w:val="Heading3"/>
        <w:rPr>
          <w:b/>
          <w:bCs/>
        </w:rPr>
      </w:pPr>
    </w:p>
    <w:p w14:paraId="19A25860" w14:textId="29F6A880" w:rsidR="00C377A9" w:rsidRPr="00E4444D" w:rsidRDefault="00C377A9" w:rsidP="00C377A9">
      <w:pPr>
        <w:pStyle w:val="Heading3"/>
        <w:rPr>
          <w:b/>
          <w:bCs/>
          <w:u w:val="single"/>
        </w:rPr>
      </w:pPr>
      <w:r w:rsidRPr="00C377A9">
        <w:rPr>
          <w:b/>
          <w:bCs/>
        </w:rPr>
        <w:t xml:space="preserve">2. </w:t>
      </w:r>
      <w:r w:rsidRPr="00E4444D">
        <w:rPr>
          <w:b/>
          <w:bCs/>
          <w:u w:val="single"/>
        </w:rPr>
        <w:t>Architecture Design</w:t>
      </w:r>
      <w:r w:rsidR="00E4444D">
        <w:rPr>
          <w:b/>
          <w:bCs/>
          <w:u w:val="single"/>
        </w:rPr>
        <w:t>:</w:t>
      </w:r>
    </w:p>
    <w:p w14:paraId="04252595" w14:textId="77777777" w:rsidR="00C377A9" w:rsidRDefault="00C377A9" w:rsidP="00C377A9">
      <w:pPr>
        <w:pStyle w:val="Heading4"/>
      </w:pPr>
      <w:r>
        <w:t>Goals:</w:t>
      </w:r>
    </w:p>
    <w:p w14:paraId="201F7C47" w14:textId="77777777" w:rsidR="00C377A9" w:rsidRPr="00C00227" w:rsidRDefault="00C377A9" w:rsidP="00C377A9">
      <w:pPr>
        <w:numPr>
          <w:ilvl w:val="0"/>
          <w:numId w:val="26"/>
        </w:numPr>
        <w:spacing w:before="100" w:beforeAutospacing="1" w:after="100" w:afterAutospacing="1" w:line="240" w:lineRule="auto"/>
        <w:rPr>
          <w:sz w:val="24"/>
          <w:szCs w:val="24"/>
        </w:rPr>
      </w:pPr>
      <w:r w:rsidRPr="00C00227">
        <w:rPr>
          <w:sz w:val="24"/>
          <w:szCs w:val="24"/>
        </w:rPr>
        <w:t>Choose a cloud service provider that meets project requirements, scalability, and compliance needs.</w:t>
      </w:r>
    </w:p>
    <w:p w14:paraId="72EF7DA4" w14:textId="77777777" w:rsidR="00C377A9" w:rsidRPr="00C00227" w:rsidRDefault="00C377A9" w:rsidP="00C377A9">
      <w:pPr>
        <w:numPr>
          <w:ilvl w:val="0"/>
          <w:numId w:val="26"/>
        </w:numPr>
        <w:spacing w:before="100" w:beforeAutospacing="1" w:after="100" w:afterAutospacing="1" w:line="240" w:lineRule="auto"/>
        <w:rPr>
          <w:sz w:val="24"/>
          <w:szCs w:val="24"/>
        </w:rPr>
      </w:pPr>
      <w:r w:rsidRPr="00C00227">
        <w:rPr>
          <w:sz w:val="24"/>
          <w:szCs w:val="24"/>
        </w:rPr>
        <w:t>Design a scalable and resilient architecture using cloud-native services.</w:t>
      </w:r>
    </w:p>
    <w:p w14:paraId="68B3F237" w14:textId="77777777" w:rsidR="00C377A9" w:rsidRDefault="00C377A9" w:rsidP="00C377A9">
      <w:pPr>
        <w:pStyle w:val="Heading4"/>
      </w:pPr>
      <w:r>
        <w:t>Actions:</w:t>
      </w:r>
    </w:p>
    <w:p w14:paraId="5A6008B6" w14:textId="77777777" w:rsidR="00C377A9" w:rsidRPr="00C00227" w:rsidRDefault="00C377A9" w:rsidP="00C377A9">
      <w:pPr>
        <w:numPr>
          <w:ilvl w:val="0"/>
          <w:numId w:val="27"/>
        </w:numPr>
        <w:spacing w:before="100" w:beforeAutospacing="1" w:after="100" w:afterAutospacing="1" w:line="240" w:lineRule="auto"/>
        <w:rPr>
          <w:sz w:val="24"/>
          <w:szCs w:val="24"/>
        </w:rPr>
      </w:pPr>
      <w:r w:rsidRPr="00C00227">
        <w:rPr>
          <w:sz w:val="24"/>
          <w:szCs w:val="24"/>
        </w:rPr>
        <w:t>Evaluate AWS, Azure, and Google Cloud Platform for suitability.</w:t>
      </w:r>
    </w:p>
    <w:p w14:paraId="313B1B10" w14:textId="77777777" w:rsidR="00C377A9" w:rsidRPr="00C00227" w:rsidRDefault="00C377A9" w:rsidP="00C377A9">
      <w:pPr>
        <w:numPr>
          <w:ilvl w:val="0"/>
          <w:numId w:val="27"/>
        </w:numPr>
        <w:spacing w:before="100" w:beforeAutospacing="1" w:after="100" w:afterAutospacing="1" w:line="240" w:lineRule="auto"/>
        <w:rPr>
          <w:sz w:val="24"/>
          <w:szCs w:val="24"/>
        </w:rPr>
      </w:pPr>
      <w:r w:rsidRPr="00C00227">
        <w:rPr>
          <w:sz w:val="24"/>
          <w:szCs w:val="24"/>
        </w:rPr>
        <w:t>Design architecture with compute instances, managed databases, storage, networking, and serverless computing.</w:t>
      </w:r>
    </w:p>
    <w:p w14:paraId="438A12B3" w14:textId="77777777" w:rsidR="00C377A9" w:rsidRPr="00C00227" w:rsidRDefault="00C377A9" w:rsidP="00C377A9">
      <w:pPr>
        <w:numPr>
          <w:ilvl w:val="0"/>
          <w:numId w:val="27"/>
        </w:numPr>
        <w:spacing w:before="100" w:beforeAutospacing="1" w:after="100" w:afterAutospacing="1" w:line="240" w:lineRule="auto"/>
        <w:rPr>
          <w:sz w:val="24"/>
          <w:szCs w:val="24"/>
        </w:rPr>
      </w:pPr>
      <w:r w:rsidRPr="00C00227">
        <w:rPr>
          <w:sz w:val="24"/>
          <w:szCs w:val="24"/>
        </w:rPr>
        <w:t>Consider a microservices architecture for modularity, scalability, and flexibility.</w:t>
      </w:r>
    </w:p>
    <w:p w14:paraId="09DD6FE5" w14:textId="47B272B1" w:rsidR="00C377A9" w:rsidRDefault="00C377A9" w:rsidP="00C377A9">
      <w:pPr>
        <w:spacing w:before="100" w:beforeAutospacing="1" w:after="100" w:afterAutospacing="1" w:line="240" w:lineRule="auto"/>
        <w:ind w:left="720"/>
      </w:pPr>
      <w:r>
        <w:rPr>
          <w:noProof/>
        </w:rPr>
        <w:drawing>
          <wp:inline distT="0" distB="0" distL="0" distR="0" wp14:anchorId="4C8712E6" wp14:editId="7711D3F1">
            <wp:extent cx="3893820" cy="1432560"/>
            <wp:effectExtent l="0" t="0" r="0" b="0"/>
            <wp:docPr id="1244431138" name="Picture 1" descr="Customer Loyalty Programs: 13 Actionabl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Loyalty Programs: 13 Actionable Ste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3820" cy="1432560"/>
                    </a:xfrm>
                    <a:prstGeom prst="rect">
                      <a:avLst/>
                    </a:prstGeom>
                    <a:noFill/>
                    <a:ln>
                      <a:noFill/>
                    </a:ln>
                  </pic:spPr>
                </pic:pic>
              </a:graphicData>
            </a:graphic>
          </wp:inline>
        </w:drawing>
      </w:r>
    </w:p>
    <w:p w14:paraId="1DE998FD" w14:textId="77777777" w:rsidR="00C00227" w:rsidRDefault="00C00227" w:rsidP="00C377A9">
      <w:pPr>
        <w:pStyle w:val="Heading4"/>
      </w:pPr>
    </w:p>
    <w:p w14:paraId="22FC275C" w14:textId="51F0CCB2" w:rsidR="00C377A9" w:rsidRDefault="00C377A9" w:rsidP="00C377A9">
      <w:pPr>
        <w:pStyle w:val="Heading4"/>
        <w:rPr>
          <w:u w:val="single"/>
        </w:rPr>
      </w:pPr>
      <w:r w:rsidRPr="00E4444D">
        <w:rPr>
          <w:u w:val="single"/>
        </w:rPr>
        <w:t>Example Architecture Components:</w:t>
      </w:r>
    </w:p>
    <w:p w14:paraId="559F99B1" w14:textId="77777777" w:rsidR="00E4444D" w:rsidRPr="00E4444D" w:rsidRDefault="00E4444D" w:rsidP="00E4444D"/>
    <w:p w14:paraId="3E7EAF17" w14:textId="77777777" w:rsidR="00C377A9" w:rsidRPr="00C00227" w:rsidRDefault="00C377A9" w:rsidP="00C377A9">
      <w:pPr>
        <w:numPr>
          <w:ilvl w:val="0"/>
          <w:numId w:val="28"/>
        </w:numPr>
        <w:spacing w:before="100" w:beforeAutospacing="1" w:after="100" w:afterAutospacing="1" w:line="240" w:lineRule="auto"/>
        <w:rPr>
          <w:sz w:val="24"/>
          <w:szCs w:val="24"/>
        </w:rPr>
      </w:pPr>
      <w:r w:rsidRPr="00C00227">
        <w:rPr>
          <w:rStyle w:val="Strong"/>
          <w:sz w:val="24"/>
          <w:szCs w:val="24"/>
        </w:rPr>
        <w:t>Compute:</w:t>
      </w:r>
      <w:r w:rsidRPr="00C00227">
        <w:rPr>
          <w:sz w:val="24"/>
          <w:szCs w:val="24"/>
        </w:rPr>
        <w:t xml:space="preserve"> AWS EC2/Azure VMs/Google Compute Engine for backend services.</w:t>
      </w:r>
    </w:p>
    <w:p w14:paraId="1D0FE7D0" w14:textId="77777777" w:rsidR="00C377A9" w:rsidRPr="00C00227" w:rsidRDefault="00C377A9" w:rsidP="00C377A9">
      <w:pPr>
        <w:numPr>
          <w:ilvl w:val="0"/>
          <w:numId w:val="28"/>
        </w:numPr>
        <w:spacing w:before="100" w:beforeAutospacing="1" w:after="100" w:afterAutospacing="1" w:line="240" w:lineRule="auto"/>
        <w:rPr>
          <w:sz w:val="24"/>
          <w:szCs w:val="24"/>
        </w:rPr>
      </w:pPr>
      <w:r w:rsidRPr="00C00227">
        <w:rPr>
          <w:rStyle w:val="Strong"/>
          <w:sz w:val="24"/>
          <w:szCs w:val="24"/>
        </w:rPr>
        <w:t>Database:</w:t>
      </w:r>
      <w:r w:rsidRPr="00C00227">
        <w:rPr>
          <w:sz w:val="24"/>
          <w:szCs w:val="24"/>
        </w:rPr>
        <w:t xml:space="preserve"> AWS RDS/Azure SQL Database/Google Cloud SQL for relational data; DynamoDB/Cosmos DB/</w:t>
      </w:r>
      <w:proofErr w:type="spellStart"/>
      <w:r w:rsidRPr="00C00227">
        <w:rPr>
          <w:sz w:val="24"/>
          <w:szCs w:val="24"/>
        </w:rPr>
        <w:t>Firestore</w:t>
      </w:r>
      <w:proofErr w:type="spellEnd"/>
      <w:r w:rsidRPr="00C00227">
        <w:rPr>
          <w:sz w:val="24"/>
          <w:szCs w:val="24"/>
        </w:rPr>
        <w:t xml:space="preserve"> for NoSQL.</w:t>
      </w:r>
    </w:p>
    <w:p w14:paraId="063CE3F8" w14:textId="77777777" w:rsidR="00C377A9" w:rsidRPr="00C00227" w:rsidRDefault="00C377A9" w:rsidP="00C377A9">
      <w:pPr>
        <w:numPr>
          <w:ilvl w:val="0"/>
          <w:numId w:val="28"/>
        </w:numPr>
        <w:spacing w:before="100" w:beforeAutospacing="1" w:after="100" w:afterAutospacing="1" w:line="240" w:lineRule="auto"/>
        <w:rPr>
          <w:sz w:val="24"/>
          <w:szCs w:val="24"/>
        </w:rPr>
      </w:pPr>
      <w:r w:rsidRPr="00C00227">
        <w:rPr>
          <w:rStyle w:val="Strong"/>
          <w:sz w:val="24"/>
          <w:szCs w:val="24"/>
        </w:rPr>
        <w:t>Storage:</w:t>
      </w:r>
      <w:r w:rsidRPr="00C00227">
        <w:rPr>
          <w:sz w:val="24"/>
          <w:szCs w:val="24"/>
        </w:rPr>
        <w:t xml:space="preserve"> AWS S3/Azure Blob Storage/Google Cloud Storage.</w:t>
      </w:r>
    </w:p>
    <w:p w14:paraId="6902468E" w14:textId="77777777" w:rsidR="00C377A9" w:rsidRPr="00C00227" w:rsidRDefault="00C377A9" w:rsidP="00C377A9">
      <w:pPr>
        <w:numPr>
          <w:ilvl w:val="0"/>
          <w:numId w:val="28"/>
        </w:numPr>
        <w:spacing w:before="100" w:beforeAutospacing="1" w:after="100" w:afterAutospacing="1" w:line="240" w:lineRule="auto"/>
        <w:rPr>
          <w:sz w:val="24"/>
          <w:szCs w:val="24"/>
        </w:rPr>
      </w:pPr>
      <w:r w:rsidRPr="00C00227">
        <w:rPr>
          <w:rStyle w:val="Strong"/>
          <w:sz w:val="24"/>
          <w:szCs w:val="24"/>
        </w:rPr>
        <w:t>Serverless:</w:t>
      </w:r>
      <w:r w:rsidRPr="00C00227">
        <w:rPr>
          <w:sz w:val="24"/>
          <w:szCs w:val="24"/>
        </w:rPr>
        <w:t xml:space="preserve"> AWS Lambda/Azure Functions/Google Cloud Functions.</w:t>
      </w:r>
    </w:p>
    <w:p w14:paraId="1759AEE6" w14:textId="77777777" w:rsidR="00C377A9" w:rsidRPr="00C00227" w:rsidRDefault="00C377A9" w:rsidP="00C377A9">
      <w:pPr>
        <w:numPr>
          <w:ilvl w:val="0"/>
          <w:numId w:val="28"/>
        </w:numPr>
        <w:spacing w:before="100" w:beforeAutospacing="1" w:after="100" w:afterAutospacing="1" w:line="240" w:lineRule="auto"/>
        <w:rPr>
          <w:sz w:val="24"/>
          <w:szCs w:val="24"/>
        </w:rPr>
      </w:pPr>
      <w:r w:rsidRPr="00C00227">
        <w:rPr>
          <w:rStyle w:val="Strong"/>
          <w:sz w:val="24"/>
          <w:szCs w:val="24"/>
        </w:rPr>
        <w:t>APIs:</w:t>
      </w:r>
      <w:r w:rsidRPr="00C00227">
        <w:rPr>
          <w:sz w:val="24"/>
          <w:szCs w:val="24"/>
        </w:rPr>
        <w:t xml:space="preserve"> API Gateway services for managing APIs.</w:t>
      </w:r>
    </w:p>
    <w:p w14:paraId="669763F3" w14:textId="77777777" w:rsidR="00C377A9" w:rsidRPr="00C00227" w:rsidRDefault="00C377A9" w:rsidP="00C377A9">
      <w:pPr>
        <w:numPr>
          <w:ilvl w:val="0"/>
          <w:numId w:val="28"/>
        </w:numPr>
        <w:spacing w:before="100" w:beforeAutospacing="1" w:after="100" w:afterAutospacing="1" w:line="240" w:lineRule="auto"/>
        <w:rPr>
          <w:sz w:val="24"/>
          <w:szCs w:val="24"/>
        </w:rPr>
      </w:pPr>
      <w:r w:rsidRPr="00C00227">
        <w:rPr>
          <w:rStyle w:val="Strong"/>
          <w:sz w:val="24"/>
          <w:szCs w:val="24"/>
        </w:rPr>
        <w:t>Authentication:</w:t>
      </w:r>
      <w:r w:rsidRPr="00C00227">
        <w:rPr>
          <w:sz w:val="24"/>
          <w:szCs w:val="24"/>
        </w:rPr>
        <w:t xml:space="preserve"> AWS Cognito/Azure AD B2C/Google Identity Platform.</w:t>
      </w:r>
    </w:p>
    <w:p w14:paraId="58E25C88" w14:textId="10B6421E" w:rsidR="00C377A9" w:rsidRDefault="00C377A9" w:rsidP="00E4444D">
      <w:pPr>
        <w:pStyle w:val="Heading3"/>
        <w:numPr>
          <w:ilvl w:val="0"/>
          <w:numId w:val="44"/>
        </w:numPr>
        <w:rPr>
          <w:b/>
          <w:bCs/>
          <w:u w:val="single"/>
        </w:rPr>
      </w:pPr>
      <w:r w:rsidRPr="00E4444D">
        <w:rPr>
          <w:b/>
          <w:bCs/>
          <w:u w:val="single"/>
        </w:rPr>
        <w:t>Backend Development</w:t>
      </w:r>
      <w:r w:rsidR="00E4444D" w:rsidRPr="00E4444D">
        <w:rPr>
          <w:b/>
          <w:bCs/>
          <w:u w:val="single"/>
        </w:rPr>
        <w:t>:</w:t>
      </w:r>
    </w:p>
    <w:p w14:paraId="075CDDD1" w14:textId="77777777" w:rsidR="00E4444D" w:rsidRPr="00E4444D" w:rsidRDefault="00E4444D" w:rsidP="00E4444D">
      <w:pPr>
        <w:pStyle w:val="ListParagraph"/>
      </w:pPr>
    </w:p>
    <w:p w14:paraId="7F04C5E3" w14:textId="77777777" w:rsidR="00C377A9" w:rsidRDefault="00C377A9" w:rsidP="00C377A9">
      <w:pPr>
        <w:pStyle w:val="Heading4"/>
      </w:pPr>
      <w:r>
        <w:t>Goals:</w:t>
      </w:r>
    </w:p>
    <w:p w14:paraId="752898A9" w14:textId="77777777" w:rsidR="00C377A9" w:rsidRPr="00C00227" w:rsidRDefault="00C377A9" w:rsidP="00C377A9">
      <w:pPr>
        <w:numPr>
          <w:ilvl w:val="0"/>
          <w:numId w:val="29"/>
        </w:numPr>
        <w:spacing w:before="100" w:beforeAutospacing="1" w:after="100" w:afterAutospacing="1" w:line="240" w:lineRule="auto"/>
        <w:rPr>
          <w:sz w:val="24"/>
          <w:szCs w:val="24"/>
        </w:rPr>
      </w:pPr>
      <w:r w:rsidRPr="00C00227">
        <w:rPr>
          <w:sz w:val="24"/>
          <w:szCs w:val="24"/>
        </w:rPr>
        <w:t>Implement backend logic using a suitable programming language and framework.</w:t>
      </w:r>
    </w:p>
    <w:p w14:paraId="31758DB2" w14:textId="77777777" w:rsidR="00C377A9" w:rsidRPr="00C00227" w:rsidRDefault="00C377A9" w:rsidP="00C377A9">
      <w:pPr>
        <w:numPr>
          <w:ilvl w:val="0"/>
          <w:numId w:val="29"/>
        </w:numPr>
        <w:spacing w:before="100" w:beforeAutospacing="1" w:after="100" w:afterAutospacing="1" w:line="240" w:lineRule="auto"/>
        <w:rPr>
          <w:sz w:val="24"/>
          <w:szCs w:val="24"/>
        </w:rPr>
      </w:pPr>
      <w:r w:rsidRPr="00C00227">
        <w:rPr>
          <w:sz w:val="24"/>
          <w:szCs w:val="24"/>
        </w:rPr>
        <w:t>Develop functionalities for user registration, account management, points accumulation, rewards catalog management, and redemption processing.</w:t>
      </w:r>
    </w:p>
    <w:p w14:paraId="05C9BAB6" w14:textId="77777777" w:rsidR="00C377A9" w:rsidRDefault="00C377A9" w:rsidP="00C377A9">
      <w:pPr>
        <w:pStyle w:val="Heading4"/>
      </w:pPr>
      <w:r>
        <w:t>Actions:</w:t>
      </w:r>
    </w:p>
    <w:p w14:paraId="270C91D0" w14:textId="77777777" w:rsidR="00C377A9" w:rsidRPr="00C00227" w:rsidRDefault="00C377A9" w:rsidP="00C377A9">
      <w:pPr>
        <w:numPr>
          <w:ilvl w:val="0"/>
          <w:numId w:val="30"/>
        </w:numPr>
        <w:spacing w:before="100" w:beforeAutospacing="1" w:after="100" w:afterAutospacing="1" w:line="240" w:lineRule="auto"/>
        <w:rPr>
          <w:sz w:val="24"/>
          <w:szCs w:val="24"/>
        </w:rPr>
      </w:pPr>
      <w:r w:rsidRPr="00C00227">
        <w:rPr>
          <w:sz w:val="24"/>
          <w:szCs w:val="24"/>
        </w:rPr>
        <w:t>Choose a backend framework (e.g., Node.js, Django, Spring Boot).</w:t>
      </w:r>
    </w:p>
    <w:p w14:paraId="2842AD29" w14:textId="77777777" w:rsidR="00C377A9" w:rsidRPr="00C00227" w:rsidRDefault="00C377A9" w:rsidP="00C377A9">
      <w:pPr>
        <w:numPr>
          <w:ilvl w:val="0"/>
          <w:numId w:val="30"/>
        </w:numPr>
        <w:spacing w:before="100" w:beforeAutospacing="1" w:after="100" w:afterAutospacing="1" w:line="240" w:lineRule="auto"/>
        <w:rPr>
          <w:sz w:val="24"/>
          <w:szCs w:val="24"/>
        </w:rPr>
      </w:pPr>
      <w:r w:rsidRPr="00C00227">
        <w:rPr>
          <w:sz w:val="24"/>
          <w:szCs w:val="24"/>
        </w:rPr>
        <w:t xml:space="preserve">Implement RESTful APIs or </w:t>
      </w:r>
      <w:proofErr w:type="spellStart"/>
      <w:r w:rsidRPr="00C00227">
        <w:rPr>
          <w:sz w:val="24"/>
          <w:szCs w:val="24"/>
        </w:rPr>
        <w:t>GraphQL</w:t>
      </w:r>
      <w:proofErr w:type="spellEnd"/>
      <w:r w:rsidRPr="00C00227">
        <w:rPr>
          <w:sz w:val="24"/>
          <w:szCs w:val="24"/>
        </w:rPr>
        <w:t xml:space="preserve"> endpoints.</w:t>
      </w:r>
    </w:p>
    <w:p w14:paraId="20F9B425" w14:textId="77777777" w:rsidR="00C377A9" w:rsidRDefault="00C377A9" w:rsidP="00C377A9">
      <w:pPr>
        <w:numPr>
          <w:ilvl w:val="0"/>
          <w:numId w:val="30"/>
        </w:numPr>
        <w:spacing w:before="100" w:beforeAutospacing="1" w:after="100" w:afterAutospacing="1" w:line="240" w:lineRule="auto"/>
        <w:rPr>
          <w:sz w:val="24"/>
          <w:szCs w:val="24"/>
        </w:rPr>
      </w:pPr>
      <w:r w:rsidRPr="00C00227">
        <w:rPr>
          <w:sz w:val="24"/>
          <w:szCs w:val="24"/>
        </w:rPr>
        <w:t>Use managed database services for storing customer data, transaction history, and rewards catalog.</w:t>
      </w:r>
    </w:p>
    <w:p w14:paraId="6AB60C98" w14:textId="77777777" w:rsidR="00E4444D" w:rsidRPr="00C00227" w:rsidRDefault="00E4444D" w:rsidP="00E4444D">
      <w:pPr>
        <w:spacing w:before="100" w:beforeAutospacing="1" w:after="100" w:afterAutospacing="1" w:line="240" w:lineRule="auto"/>
        <w:ind w:left="720"/>
        <w:rPr>
          <w:sz w:val="24"/>
          <w:szCs w:val="24"/>
        </w:rPr>
      </w:pPr>
    </w:p>
    <w:p w14:paraId="2680B666" w14:textId="77777777" w:rsidR="00C377A9" w:rsidRPr="00E4444D" w:rsidRDefault="00C377A9" w:rsidP="00C377A9">
      <w:pPr>
        <w:pStyle w:val="Heading4"/>
        <w:rPr>
          <w:u w:val="single"/>
        </w:rPr>
      </w:pPr>
      <w:r w:rsidRPr="00E4444D">
        <w:rPr>
          <w:u w:val="single"/>
        </w:rPr>
        <w:t>Example Tech Stack:</w:t>
      </w:r>
    </w:p>
    <w:p w14:paraId="32E2416B" w14:textId="77777777" w:rsidR="00C377A9" w:rsidRPr="00C00227" w:rsidRDefault="00C377A9" w:rsidP="00C377A9">
      <w:pPr>
        <w:numPr>
          <w:ilvl w:val="0"/>
          <w:numId w:val="31"/>
        </w:numPr>
        <w:spacing w:before="100" w:beforeAutospacing="1" w:after="100" w:afterAutospacing="1" w:line="240" w:lineRule="auto"/>
        <w:rPr>
          <w:sz w:val="24"/>
          <w:szCs w:val="24"/>
        </w:rPr>
      </w:pPr>
      <w:r w:rsidRPr="00C00227">
        <w:rPr>
          <w:rStyle w:val="Strong"/>
          <w:sz w:val="24"/>
          <w:szCs w:val="24"/>
        </w:rPr>
        <w:t>Language:</w:t>
      </w:r>
      <w:r w:rsidRPr="00C00227">
        <w:rPr>
          <w:sz w:val="24"/>
          <w:szCs w:val="24"/>
        </w:rPr>
        <w:t xml:space="preserve"> JavaScript/TypeScript (Node.js), Python (Django), Java (Spring Boot).</w:t>
      </w:r>
    </w:p>
    <w:p w14:paraId="2CF481F6" w14:textId="77777777" w:rsidR="00C377A9" w:rsidRPr="00C00227" w:rsidRDefault="00C377A9" w:rsidP="00C377A9">
      <w:pPr>
        <w:numPr>
          <w:ilvl w:val="0"/>
          <w:numId w:val="31"/>
        </w:numPr>
        <w:spacing w:before="100" w:beforeAutospacing="1" w:after="100" w:afterAutospacing="1" w:line="240" w:lineRule="auto"/>
        <w:rPr>
          <w:sz w:val="24"/>
          <w:szCs w:val="24"/>
        </w:rPr>
      </w:pPr>
      <w:r w:rsidRPr="00C00227">
        <w:rPr>
          <w:rStyle w:val="Strong"/>
          <w:sz w:val="24"/>
          <w:szCs w:val="24"/>
        </w:rPr>
        <w:t>Database:</w:t>
      </w:r>
      <w:r w:rsidRPr="00C00227">
        <w:rPr>
          <w:sz w:val="24"/>
          <w:szCs w:val="24"/>
        </w:rPr>
        <w:t xml:space="preserve"> PostgreSQL, MongoDB.</w:t>
      </w:r>
    </w:p>
    <w:p w14:paraId="3B2A76E9" w14:textId="77777777" w:rsidR="00C377A9" w:rsidRPr="00C00227" w:rsidRDefault="00C377A9" w:rsidP="00C377A9">
      <w:pPr>
        <w:numPr>
          <w:ilvl w:val="0"/>
          <w:numId w:val="31"/>
        </w:numPr>
        <w:spacing w:before="100" w:beforeAutospacing="1" w:after="100" w:afterAutospacing="1" w:line="240" w:lineRule="auto"/>
        <w:rPr>
          <w:sz w:val="24"/>
          <w:szCs w:val="24"/>
        </w:rPr>
      </w:pPr>
      <w:r w:rsidRPr="00C00227">
        <w:rPr>
          <w:rStyle w:val="Strong"/>
          <w:sz w:val="24"/>
          <w:szCs w:val="24"/>
        </w:rPr>
        <w:t>Cloud Services:</w:t>
      </w:r>
      <w:r w:rsidRPr="00C00227">
        <w:rPr>
          <w:sz w:val="24"/>
          <w:szCs w:val="24"/>
        </w:rPr>
        <w:t xml:space="preserve"> AWS Lambda for serverless functions, AWS RDS for relational database.</w:t>
      </w:r>
    </w:p>
    <w:p w14:paraId="66052ADC" w14:textId="77777777" w:rsidR="00E4444D" w:rsidRDefault="00E4444D" w:rsidP="00C377A9">
      <w:pPr>
        <w:pStyle w:val="Heading3"/>
        <w:rPr>
          <w:b/>
          <w:bCs/>
        </w:rPr>
      </w:pPr>
    </w:p>
    <w:p w14:paraId="6720997D" w14:textId="650E05E6" w:rsidR="00C377A9" w:rsidRPr="00C00227" w:rsidRDefault="00C377A9" w:rsidP="00C377A9">
      <w:pPr>
        <w:pStyle w:val="Heading3"/>
        <w:rPr>
          <w:b/>
          <w:bCs/>
        </w:rPr>
      </w:pPr>
      <w:r w:rsidRPr="00C00227">
        <w:rPr>
          <w:b/>
          <w:bCs/>
        </w:rPr>
        <w:t xml:space="preserve">4. </w:t>
      </w:r>
      <w:r w:rsidRPr="00E4444D">
        <w:rPr>
          <w:b/>
          <w:bCs/>
          <w:u w:val="single"/>
        </w:rPr>
        <w:t>Frontend Development</w:t>
      </w:r>
      <w:r w:rsidR="00E4444D">
        <w:rPr>
          <w:b/>
          <w:bCs/>
        </w:rPr>
        <w:t>:</w:t>
      </w:r>
    </w:p>
    <w:p w14:paraId="68AD503C" w14:textId="77777777" w:rsidR="00C377A9" w:rsidRDefault="00C377A9" w:rsidP="00C377A9">
      <w:pPr>
        <w:pStyle w:val="Heading4"/>
      </w:pPr>
      <w:r>
        <w:t>Goals:</w:t>
      </w:r>
    </w:p>
    <w:p w14:paraId="5BEC095A" w14:textId="77777777" w:rsidR="00C377A9" w:rsidRPr="00C00227" w:rsidRDefault="00C377A9" w:rsidP="00C377A9">
      <w:pPr>
        <w:numPr>
          <w:ilvl w:val="0"/>
          <w:numId w:val="32"/>
        </w:numPr>
        <w:spacing w:before="100" w:beforeAutospacing="1" w:after="100" w:afterAutospacing="1" w:line="240" w:lineRule="auto"/>
        <w:rPr>
          <w:sz w:val="24"/>
          <w:szCs w:val="24"/>
        </w:rPr>
      </w:pPr>
      <w:r w:rsidRPr="00C00227">
        <w:rPr>
          <w:sz w:val="24"/>
          <w:szCs w:val="24"/>
        </w:rPr>
        <w:t xml:space="preserve">Develop user interfaces for customers to enroll, </w:t>
      </w:r>
      <w:proofErr w:type="spellStart"/>
      <w:r w:rsidRPr="00C00227">
        <w:rPr>
          <w:sz w:val="24"/>
          <w:szCs w:val="24"/>
        </w:rPr>
        <w:t>view points</w:t>
      </w:r>
      <w:proofErr w:type="spellEnd"/>
      <w:r w:rsidRPr="00C00227">
        <w:rPr>
          <w:sz w:val="24"/>
          <w:szCs w:val="24"/>
        </w:rPr>
        <w:t xml:space="preserve"> balance, browse the rewards catalog, and redeem rewards.</w:t>
      </w:r>
    </w:p>
    <w:p w14:paraId="092FAFB2" w14:textId="77777777" w:rsidR="00C377A9" w:rsidRPr="00C00227" w:rsidRDefault="00C377A9" w:rsidP="00C377A9">
      <w:pPr>
        <w:numPr>
          <w:ilvl w:val="0"/>
          <w:numId w:val="32"/>
        </w:numPr>
        <w:spacing w:before="100" w:beforeAutospacing="1" w:after="100" w:afterAutospacing="1" w:line="240" w:lineRule="auto"/>
        <w:rPr>
          <w:sz w:val="24"/>
          <w:szCs w:val="24"/>
        </w:rPr>
      </w:pPr>
      <w:r w:rsidRPr="00C00227">
        <w:rPr>
          <w:sz w:val="24"/>
          <w:szCs w:val="24"/>
        </w:rPr>
        <w:t>Ensure seamless integration with backend APIs for real-time data synchronization.</w:t>
      </w:r>
    </w:p>
    <w:p w14:paraId="0573E5A8" w14:textId="77777777" w:rsidR="00C377A9" w:rsidRDefault="00C377A9" w:rsidP="00C377A9">
      <w:pPr>
        <w:pStyle w:val="Heading4"/>
      </w:pPr>
      <w:r>
        <w:t>Actions:</w:t>
      </w:r>
    </w:p>
    <w:p w14:paraId="4A3E1507" w14:textId="77777777" w:rsidR="00C377A9" w:rsidRPr="00C00227" w:rsidRDefault="00C377A9" w:rsidP="00C377A9">
      <w:pPr>
        <w:numPr>
          <w:ilvl w:val="0"/>
          <w:numId w:val="33"/>
        </w:numPr>
        <w:spacing w:before="100" w:beforeAutospacing="1" w:after="100" w:afterAutospacing="1" w:line="240" w:lineRule="auto"/>
        <w:rPr>
          <w:sz w:val="24"/>
          <w:szCs w:val="24"/>
        </w:rPr>
      </w:pPr>
      <w:r w:rsidRPr="00C00227">
        <w:rPr>
          <w:sz w:val="24"/>
          <w:szCs w:val="24"/>
        </w:rPr>
        <w:t>Choose a frontend framework (e.g., React, Angular, Vue.js) for web apps.</w:t>
      </w:r>
    </w:p>
    <w:p w14:paraId="4AB993D2" w14:textId="77777777" w:rsidR="00C377A9" w:rsidRPr="00C00227" w:rsidRDefault="00C377A9" w:rsidP="00C377A9">
      <w:pPr>
        <w:numPr>
          <w:ilvl w:val="0"/>
          <w:numId w:val="33"/>
        </w:numPr>
        <w:spacing w:before="100" w:beforeAutospacing="1" w:after="100" w:afterAutospacing="1" w:line="240" w:lineRule="auto"/>
        <w:rPr>
          <w:sz w:val="24"/>
          <w:szCs w:val="24"/>
        </w:rPr>
      </w:pPr>
      <w:r w:rsidRPr="00C00227">
        <w:rPr>
          <w:sz w:val="24"/>
          <w:szCs w:val="24"/>
        </w:rPr>
        <w:t>For mobile apps, use frameworks like React Native or Flutter.</w:t>
      </w:r>
    </w:p>
    <w:p w14:paraId="4C68B6CE" w14:textId="77777777" w:rsidR="00C377A9" w:rsidRPr="00C00227" w:rsidRDefault="00C377A9" w:rsidP="00C377A9">
      <w:pPr>
        <w:numPr>
          <w:ilvl w:val="0"/>
          <w:numId w:val="33"/>
        </w:numPr>
        <w:spacing w:before="100" w:beforeAutospacing="1" w:after="100" w:afterAutospacing="1" w:line="240" w:lineRule="auto"/>
        <w:rPr>
          <w:sz w:val="24"/>
          <w:szCs w:val="24"/>
        </w:rPr>
      </w:pPr>
      <w:r w:rsidRPr="00C00227">
        <w:rPr>
          <w:sz w:val="24"/>
          <w:szCs w:val="24"/>
        </w:rPr>
        <w:t>Design intuitive and responsive UIs.</w:t>
      </w:r>
    </w:p>
    <w:p w14:paraId="09B0DCD3" w14:textId="77777777" w:rsidR="00E4444D" w:rsidRDefault="00E4444D" w:rsidP="00C377A9">
      <w:pPr>
        <w:pStyle w:val="Heading3"/>
        <w:rPr>
          <w:b/>
          <w:bCs/>
        </w:rPr>
      </w:pPr>
    </w:p>
    <w:p w14:paraId="6839DCAB" w14:textId="6F4A1FBF" w:rsidR="00C377A9" w:rsidRPr="00C00227" w:rsidRDefault="00C377A9" w:rsidP="00C377A9">
      <w:pPr>
        <w:pStyle w:val="Heading3"/>
        <w:rPr>
          <w:b/>
          <w:bCs/>
        </w:rPr>
      </w:pPr>
      <w:r w:rsidRPr="00C00227">
        <w:rPr>
          <w:b/>
          <w:bCs/>
        </w:rPr>
        <w:t>5</w:t>
      </w:r>
      <w:r w:rsidRPr="00E4444D">
        <w:rPr>
          <w:b/>
          <w:bCs/>
          <w:u w:val="single"/>
        </w:rPr>
        <w:t>. Integration with Existing Systems</w:t>
      </w:r>
      <w:r w:rsidR="00E4444D" w:rsidRPr="00E4444D">
        <w:rPr>
          <w:b/>
          <w:bCs/>
          <w:u w:val="single"/>
        </w:rPr>
        <w:t>:</w:t>
      </w:r>
    </w:p>
    <w:p w14:paraId="0ED3722D" w14:textId="77777777" w:rsidR="00C377A9" w:rsidRDefault="00C377A9" w:rsidP="00C377A9">
      <w:pPr>
        <w:pStyle w:val="Heading4"/>
      </w:pPr>
      <w:r>
        <w:t>Goals:</w:t>
      </w:r>
    </w:p>
    <w:p w14:paraId="60CFEAF5" w14:textId="77777777" w:rsidR="00C377A9" w:rsidRPr="00C00227" w:rsidRDefault="00C377A9" w:rsidP="00C377A9">
      <w:pPr>
        <w:numPr>
          <w:ilvl w:val="0"/>
          <w:numId w:val="34"/>
        </w:numPr>
        <w:spacing w:before="100" w:beforeAutospacing="1" w:after="100" w:afterAutospacing="1" w:line="240" w:lineRule="auto"/>
        <w:rPr>
          <w:sz w:val="24"/>
          <w:szCs w:val="24"/>
        </w:rPr>
      </w:pPr>
      <w:r w:rsidRPr="00C00227">
        <w:rPr>
          <w:sz w:val="24"/>
          <w:szCs w:val="24"/>
        </w:rPr>
        <w:t>Integrate the loyalty program with existing systems like CRM, POS, e-commerce platforms, and marketing automation tools.</w:t>
      </w:r>
    </w:p>
    <w:p w14:paraId="2375A534" w14:textId="77777777" w:rsidR="00C377A9" w:rsidRDefault="00C377A9" w:rsidP="00C377A9">
      <w:pPr>
        <w:numPr>
          <w:ilvl w:val="0"/>
          <w:numId w:val="34"/>
        </w:numPr>
        <w:spacing w:before="100" w:beforeAutospacing="1" w:after="100" w:afterAutospacing="1" w:line="240" w:lineRule="auto"/>
      </w:pPr>
      <w:r w:rsidRPr="00C00227">
        <w:rPr>
          <w:sz w:val="24"/>
          <w:szCs w:val="24"/>
        </w:rPr>
        <w:t>Ensure data synchronization and consistency across systems</w:t>
      </w:r>
      <w:r>
        <w:t>.</w:t>
      </w:r>
    </w:p>
    <w:p w14:paraId="734F7A74" w14:textId="77777777" w:rsidR="00C377A9" w:rsidRDefault="00C377A9" w:rsidP="00C377A9">
      <w:pPr>
        <w:pStyle w:val="Heading4"/>
      </w:pPr>
      <w:r>
        <w:t>Actions:</w:t>
      </w:r>
    </w:p>
    <w:p w14:paraId="4B19A7AE" w14:textId="77777777" w:rsidR="00C377A9" w:rsidRPr="00C00227" w:rsidRDefault="00C377A9" w:rsidP="00C377A9">
      <w:pPr>
        <w:numPr>
          <w:ilvl w:val="0"/>
          <w:numId w:val="35"/>
        </w:numPr>
        <w:spacing w:before="100" w:beforeAutospacing="1" w:after="100" w:afterAutospacing="1" w:line="240" w:lineRule="auto"/>
        <w:rPr>
          <w:sz w:val="24"/>
          <w:szCs w:val="24"/>
        </w:rPr>
      </w:pPr>
      <w:r w:rsidRPr="00C00227">
        <w:rPr>
          <w:sz w:val="24"/>
          <w:szCs w:val="24"/>
        </w:rPr>
        <w:t xml:space="preserve">Use middleware or integration platforms (e.g., </w:t>
      </w:r>
      <w:proofErr w:type="spellStart"/>
      <w:r w:rsidRPr="00C00227">
        <w:rPr>
          <w:sz w:val="24"/>
          <w:szCs w:val="24"/>
        </w:rPr>
        <w:t>Mulesoft</w:t>
      </w:r>
      <w:proofErr w:type="spellEnd"/>
      <w:r w:rsidRPr="00C00227">
        <w:rPr>
          <w:sz w:val="24"/>
          <w:szCs w:val="24"/>
        </w:rPr>
        <w:t>, Zapier) for data exchange.</w:t>
      </w:r>
    </w:p>
    <w:p w14:paraId="32429BA6" w14:textId="77777777" w:rsidR="00C377A9" w:rsidRPr="00C00227" w:rsidRDefault="00C377A9" w:rsidP="00C377A9">
      <w:pPr>
        <w:numPr>
          <w:ilvl w:val="0"/>
          <w:numId w:val="35"/>
        </w:numPr>
        <w:spacing w:before="100" w:beforeAutospacing="1" w:after="100" w:afterAutospacing="1" w:line="240" w:lineRule="auto"/>
        <w:rPr>
          <w:sz w:val="24"/>
          <w:szCs w:val="24"/>
        </w:rPr>
      </w:pPr>
      <w:r w:rsidRPr="00C00227">
        <w:rPr>
          <w:sz w:val="24"/>
          <w:szCs w:val="24"/>
        </w:rPr>
        <w:t>Implement API-based integrations for real-time data sync.</w:t>
      </w:r>
    </w:p>
    <w:p w14:paraId="4059F630" w14:textId="77777777" w:rsidR="00C377A9" w:rsidRPr="00C00227" w:rsidRDefault="00C377A9" w:rsidP="00C377A9">
      <w:pPr>
        <w:numPr>
          <w:ilvl w:val="0"/>
          <w:numId w:val="35"/>
        </w:numPr>
        <w:spacing w:before="100" w:beforeAutospacing="1" w:after="100" w:afterAutospacing="1" w:line="240" w:lineRule="auto"/>
        <w:rPr>
          <w:sz w:val="24"/>
          <w:szCs w:val="24"/>
        </w:rPr>
      </w:pPr>
      <w:r w:rsidRPr="00C00227">
        <w:rPr>
          <w:sz w:val="24"/>
          <w:szCs w:val="24"/>
        </w:rPr>
        <w:t>Set up data synchronization mechanisms like ETL jobs.</w:t>
      </w:r>
    </w:p>
    <w:p w14:paraId="5F80D697" w14:textId="77777777" w:rsidR="00E4444D" w:rsidRDefault="00E4444D" w:rsidP="00C377A9">
      <w:pPr>
        <w:pStyle w:val="Heading3"/>
        <w:rPr>
          <w:b/>
          <w:bCs/>
        </w:rPr>
      </w:pPr>
    </w:p>
    <w:p w14:paraId="564662D5" w14:textId="611436A2" w:rsidR="00C377A9" w:rsidRPr="00C00227" w:rsidRDefault="00C377A9" w:rsidP="00C377A9">
      <w:pPr>
        <w:pStyle w:val="Heading3"/>
        <w:rPr>
          <w:b/>
          <w:bCs/>
        </w:rPr>
      </w:pPr>
      <w:r w:rsidRPr="00C00227">
        <w:rPr>
          <w:b/>
          <w:bCs/>
        </w:rPr>
        <w:t xml:space="preserve">6. </w:t>
      </w:r>
      <w:r w:rsidRPr="00E4444D">
        <w:rPr>
          <w:b/>
          <w:bCs/>
          <w:u w:val="single"/>
        </w:rPr>
        <w:t>Personalization and Targeting</w:t>
      </w:r>
      <w:r w:rsidR="00E4444D">
        <w:rPr>
          <w:b/>
          <w:bCs/>
        </w:rPr>
        <w:t>:</w:t>
      </w:r>
    </w:p>
    <w:p w14:paraId="654A6596" w14:textId="77777777" w:rsidR="00C377A9" w:rsidRDefault="00C377A9" w:rsidP="00C377A9">
      <w:pPr>
        <w:pStyle w:val="Heading4"/>
      </w:pPr>
      <w:r>
        <w:t>Goals:</w:t>
      </w:r>
    </w:p>
    <w:p w14:paraId="72280E05" w14:textId="77777777" w:rsidR="00C377A9" w:rsidRPr="00C00227" w:rsidRDefault="00C377A9" w:rsidP="00C377A9">
      <w:pPr>
        <w:numPr>
          <w:ilvl w:val="0"/>
          <w:numId w:val="36"/>
        </w:numPr>
        <w:spacing w:before="100" w:beforeAutospacing="1" w:after="100" w:afterAutospacing="1" w:line="240" w:lineRule="auto"/>
        <w:rPr>
          <w:sz w:val="24"/>
          <w:szCs w:val="24"/>
        </w:rPr>
      </w:pPr>
      <w:r w:rsidRPr="00C00227">
        <w:rPr>
          <w:sz w:val="24"/>
          <w:szCs w:val="24"/>
        </w:rPr>
        <w:t>Tailor rewards and offers based on customer preferences, purchase history, and behavior.</w:t>
      </w:r>
    </w:p>
    <w:p w14:paraId="05AED08E" w14:textId="77777777" w:rsidR="00C377A9" w:rsidRPr="00C00227" w:rsidRDefault="00C377A9" w:rsidP="00C377A9">
      <w:pPr>
        <w:numPr>
          <w:ilvl w:val="0"/>
          <w:numId w:val="36"/>
        </w:numPr>
        <w:spacing w:before="100" w:beforeAutospacing="1" w:after="100" w:afterAutospacing="1" w:line="240" w:lineRule="auto"/>
        <w:rPr>
          <w:sz w:val="24"/>
          <w:szCs w:val="24"/>
        </w:rPr>
      </w:pPr>
      <w:r w:rsidRPr="00C00227">
        <w:rPr>
          <w:sz w:val="24"/>
          <w:szCs w:val="24"/>
        </w:rPr>
        <w:t>Use customer segmentation and targeting strategies for relevant promotions.</w:t>
      </w:r>
    </w:p>
    <w:p w14:paraId="1E837915" w14:textId="77777777" w:rsidR="00C377A9" w:rsidRDefault="00C377A9" w:rsidP="00C377A9">
      <w:pPr>
        <w:pStyle w:val="Heading4"/>
      </w:pPr>
      <w:r>
        <w:t>Actions:</w:t>
      </w:r>
    </w:p>
    <w:p w14:paraId="34C8D586" w14:textId="77777777" w:rsidR="00C377A9" w:rsidRPr="00C00227" w:rsidRDefault="00C377A9" w:rsidP="00C377A9">
      <w:pPr>
        <w:numPr>
          <w:ilvl w:val="0"/>
          <w:numId w:val="37"/>
        </w:numPr>
        <w:spacing w:before="100" w:beforeAutospacing="1" w:after="100" w:afterAutospacing="1" w:line="240" w:lineRule="auto"/>
        <w:rPr>
          <w:sz w:val="24"/>
          <w:szCs w:val="24"/>
        </w:rPr>
      </w:pPr>
      <w:r w:rsidRPr="00C00227">
        <w:rPr>
          <w:sz w:val="24"/>
          <w:szCs w:val="24"/>
        </w:rPr>
        <w:t>Implement machine learning models for customer segmentation.</w:t>
      </w:r>
    </w:p>
    <w:p w14:paraId="17B446AE" w14:textId="77777777" w:rsidR="00C377A9" w:rsidRPr="00C00227" w:rsidRDefault="00C377A9" w:rsidP="00C377A9">
      <w:pPr>
        <w:numPr>
          <w:ilvl w:val="0"/>
          <w:numId w:val="37"/>
        </w:numPr>
        <w:spacing w:before="100" w:beforeAutospacing="1" w:after="100" w:afterAutospacing="1" w:line="240" w:lineRule="auto"/>
        <w:rPr>
          <w:sz w:val="24"/>
          <w:szCs w:val="24"/>
        </w:rPr>
      </w:pPr>
      <w:r w:rsidRPr="00C00227">
        <w:rPr>
          <w:sz w:val="24"/>
          <w:szCs w:val="24"/>
        </w:rPr>
        <w:t>Use recommendation engines for personalized offers.</w:t>
      </w:r>
    </w:p>
    <w:p w14:paraId="7A08423F" w14:textId="77777777" w:rsidR="00C377A9" w:rsidRPr="00C00227" w:rsidRDefault="00C377A9" w:rsidP="00C377A9">
      <w:pPr>
        <w:numPr>
          <w:ilvl w:val="0"/>
          <w:numId w:val="37"/>
        </w:numPr>
        <w:spacing w:before="100" w:beforeAutospacing="1" w:after="100" w:afterAutospacing="1" w:line="240" w:lineRule="auto"/>
        <w:rPr>
          <w:sz w:val="24"/>
          <w:szCs w:val="24"/>
        </w:rPr>
      </w:pPr>
      <w:r w:rsidRPr="00C00227">
        <w:rPr>
          <w:sz w:val="24"/>
          <w:szCs w:val="24"/>
        </w:rPr>
        <w:t>Integrate with marketing automation tools for targeted campaigns.</w:t>
      </w:r>
    </w:p>
    <w:p w14:paraId="037FE5F9" w14:textId="77777777" w:rsidR="00E4444D" w:rsidRDefault="00E4444D" w:rsidP="00C377A9">
      <w:pPr>
        <w:pStyle w:val="Heading3"/>
        <w:rPr>
          <w:b/>
          <w:bCs/>
        </w:rPr>
      </w:pPr>
    </w:p>
    <w:p w14:paraId="29E25E34" w14:textId="6CB554B7" w:rsidR="00C377A9" w:rsidRPr="00C00227" w:rsidRDefault="00C377A9" w:rsidP="00C377A9">
      <w:pPr>
        <w:pStyle w:val="Heading3"/>
        <w:rPr>
          <w:b/>
          <w:bCs/>
        </w:rPr>
      </w:pPr>
      <w:r w:rsidRPr="00C00227">
        <w:rPr>
          <w:b/>
          <w:bCs/>
        </w:rPr>
        <w:t xml:space="preserve">7. </w:t>
      </w:r>
      <w:r w:rsidRPr="00E4444D">
        <w:rPr>
          <w:b/>
          <w:bCs/>
          <w:u w:val="single"/>
        </w:rPr>
        <w:t>Testing and Deployment</w:t>
      </w:r>
      <w:r w:rsidR="00E4444D" w:rsidRPr="00E4444D">
        <w:rPr>
          <w:b/>
          <w:bCs/>
          <w:u w:val="single"/>
        </w:rPr>
        <w:t>:</w:t>
      </w:r>
    </w:p>
    <w:p w14:paraId="6C44B958" w14:textId="77777777" w:rsidR="00C377A9" w:rsidRDefault="00C377A9" w:rsidP="00C377A9">
      <w:pPr>
        <w:pStyle w:val="Heading4"/>
      </w:pPr>
      <w:r>
        <w:t>Goals:</w:t>
      </w:r>
    </w:p>
    <w:p w14:paraId="2387579C" w14:textId="77777777" w:rsidR="00C377A9" w:rsidRPr="00C00227" w:rsidRDefault="00C377A9" w:rsidP="00C377A9">
      <w:pPr>
        <w:numPr>
          <w:ilvl w:val="0"/>
          <w:numId w:val="38"/>
        </w:numPr>
        <w:spacing w:before="100" w:beforeAutospacing="1" w:after="100" w:afterAutospacing="1" w:line="240" w:lineRule="auto"/>
        <w:rPr>
          <w:sz w:val="24"/>
          <w:szCs w:val="24"/>
        </w:rPr>
      </w:pPr>
      <w:r w:rsidRPr="00C00227">
        <w:rPr>
          <w:sz w:val="24"/>
          <w:szCs w:val="24"/>
        </w:rPr>
        <w:t>Perform comprehensive testing, including functional, integration, and performance testing.</w:t>
      </w:r>
    </w:p>
    <w:p w14:paraId="1A38D237" w14:textId="77777777" w:rsidR="00C377A9" w:rsidRPr="00C00227" w:rsidRDefault="00C377A9" w:rsidP="00C377A9">
      <w:pPr>
        <w:numPr>
          <w:ilvl w:val="0"/>
          <w:numId w:val="38"/>
        </w:numPr>
        <w:spacing w:before="100" w:beforeAutospacing="1" w:after="100" w:afterAutospacing="1" w:line="240" w:lineRule="auto"/>
        <w:rPr>
          <w:sz w:val="24"/>
          <w:szCs w:val="24"/>
        </w:rPr>
      </w:pPr>
      <w:r w:rsidRPr="00C00227">
        <w:rPr>
          <w:sz w:val="24"/>
          <w:szCs w:val="24"/>
        </w:rPr>
        <w:t>Use CI/CD pipelines for automated testing and deployment.</w:t>
      </w:r>
    </w:p>
    <w:p w14:paraId="10E559F5" w14:textId="77777777" w:rsidR="00C377A9" w:rsidRDefault="00C377A9" w:rsidP="00C377A9">
      <w:pPr>
        <w:pStyle w:val="Heading4"/>
      </w:pPr>
      <w:r>
        <w:t>Actions:</w:t>
      </w:r>
    </w:p>
    <w:p w14:paraId="49B8B48A" w14:textId="77777777" w:rsidR="00C377A9" w:rsidRPr="00C00227" w:rsidRDefault="00C377A9" w:rsidP="00C377A9">
      <w:pPr>
        <w:numPr>
          <w:ilvl w:val="0"/>
          <w:numId w:val="39"/>
        </w:numPr>
        <w:spacing w:before="100" w:beforeAutospacing="1" w:after="100" w:afterAutospacing="1" w:line="240" w:lineRule="auto"/>
        <w:rPr>
          <w:sz w:val="24"/>
          <w:szCs w:val="24"/>
        </w:rPr>
      </w:pPr>
      <w:r w:rsidRPr="00C00227">
        <w:rPr>
          <w:sz w:val="24"/>
          <w:szCs w:val="24"/>
        </w:rPr>
        <w:t>Set up CI/CD pipelines using tools like Jenkins, GitLab CI, or GitHub Actions.</w:t>
      </w:r>
    </w:p>
    <w:p w14:paraId="4DF2F63D" w14:textId="77777777" w:rsidR="00C377A9" w:rsidRPr="00C00227" w:rsidRDefault="00C377A9" w:rsidP="00C377A9">
      <w:pPr>
        <w:numPr>
          <w:ilvl w:val="0"/>
          <w:numId w:val="39"/>
        </w:numPr>
        <w:spacing w:before="100" w:beforeAutospacing="1" w:after="100" w:afterAutospacing="1" w:line="240" w:lineRule="auto"/>
        <w:rPr>
          <w:sz w:val="24"/>
          <w:szCs w:val="24"/>
        </w:rPr>
      </w:pPr>
      <w:r w:rsidRPr="00C00227">
        <w:rPr>
          <w:sz w:val="24"/>
          <w:szCs w:val="24"/>
        </w:rPr>
        <w:t xml:space="preserve">Write automated tests using frameworks like Selenium, JUnit, or </w:t>
      </w:r>
      <w:proofErr w:type="spellStart"/>
      <w:r w:rsidRPr="00C00227">
        <w:rPr>
          <w:sz w:val="24"/>
          <w:szCs w:val="24"/>
        </w:rPr>
        <w:t>PyTest</w:t>
      </w:r>
      <w:proofErr w:type="spellEnd"/>
      <w:r w:rsidRPr="00C00227">
        <w:rPr>
          <w:sz w:val="24"/>
          <w:szCs w:val="24"/>
        </w:rPr>
        <w:t>.</w:t>
      </w:r>
    </w:p>
    <w:p w14:paraId="7CDD4F68" w14:textId="77777777" w:rsidR="00C377A9" w:rsidRPr="00C00227" w:rsidRDefault="00C377A9" w:rsidP="00C377A9">
      <w:pPr>
        <w:numPr>
          <w:ilvl w:val="0"/>
          <w:numId w:val="39"/>
        </w:numPr>
        <w:spacing w:before="100" w:beforeAutospacing="1" w:after="100" w:afterAutospacing="1" w:line="240" w:lineRule="auto"/>
        <w:rPr>
          <w:sz w:val="24"/>
          <w:szCs w:val="24"/>
        </w:rPr>
      </w:pPr>
      <w:r w:rsidRPr="00C00227">
        <w:rPr>
          <w:sz w:val="24"/>
          <w:szCs w:val="24"/>
        </w:rPr>
        <w:t>Deploy to cloud environments using infrastructure as code (e.g., Terraform, CloudFormation).</w:t>
      </w:r>
    </w:p>
    <w:p w14:paraId="6E3592E9" w14:textId="77777777" w:rsidR="00E4444D" w:rsidRDefault="00E4444D" w:rsidP="00C377A9">
      <w:pPr>
        <w:pStyle w:val="Heading3"/>
        <w:rPr>
          <w:b/>
          <w:bCs/>
        </w:rPr>
      </w:pPr>
    </w:p>
    <w:p w14:paraId="513C5366" w14:textId="5CA62DBD" w:rsidR="00C377A9" w:rsidRDefault="00C377A9" w:rsidP="00C377A9">
      <w:pPr>
        <w:pStyle w:val="Heading3"/>
        <w:rPr>
          <w:b/>
          <w:bCs/>
        </w:rPr>
      </w:pPr>
      <w:r w:rsidRPr="00C00227">
        <w:rPr>
          <w:b/>
          <w:bCs/>
        </w:rPr>
        <w:t xml:space="preserve">8. </w:t>
      </w:r>
      <w:r w:rsidRPr="00E4444D">
        <w:rPr>
          <w:b/>
          <w:bCs/>
          <w:u w:val="single"/>
        </w:rPr>
        <w:t>Monitoring and Analytics</w:t>
      </w:r>
    </w:p>
    <w:p w14:paraId="0CA9CC95" w14:textId="77777777" w:rsidR="00E4444D" w:rsidRPr="00E4444D" w:rsidRDefault="00E4444D" w:rsidP="00E4444D"/>
    <w:p w14:paraId="12584B65" w14:textId="77777777" w:rsidR="00C377A9" w:rsidRDefault="00C377A9" w:rsidP="00C377A9">
      <w:pPr>
        <w:pStyle w:val="Heading4"/>
      </w:pPr>
      <w:r>
        <w:t>Goals:</w:t>
      </w:r>
    </w:p>
    <w:p w14:paraId="60512546" w14:textId="77777777" w:rsidR="00C377A9" w:rsidRPr="00C00227" w:rsidRDefault="00C377A9" w:rsidP="00C377A9">
      <w:pPr>
        <w:numPr>
          <w:ilvl w:val="0"/>
          <w:numId w:val="40"/>
        </w:numPr>
        <w:spacing w:before="100" w:beforeAutospacing="1" w:after="100" w:afterAutospacing="1" w:line="240" w:lineRule="auto"/>
        <w:rPr>
          <w:sz w:val="24"/>
          <w:szCs w:val="24"/>
        </w:rPr>
      </w:pPr>
      <w:r w:rsidRPr="00C00227">
        <w:rPr>
          <w:sz w:val="24"/>
          <w:szCs w:val="24"/>
        </w:rPr>
        <w:t>Implement monitoring and analytics to track customer engagement, redemption rates, and program effectiveness.</w:t>
      </w:r>
    </w:p>
    <w:p w14:paraId="240FE87D" w14:textId="77777777" w:rsidR="00C377A9" w:rsidRPr="00C00227" w:rsidRDefault="00C377A9" w:rsidP="00C377A9">
      <w:pPr>
        <w:numPr>
          <w:ilvl w:val="0"/>
          <w:numId w:val="40"/>
        </w:numPr>
        <w:spacing w:before="100" w:beforeAutospacing="1" w:after="100" w:afterAutospacing="1" w:line="240" w:lineRule="auto"/>
        <w:rPr>
          <w:sz w:val="24"/>
          <w:szCs w:val="24"/>
        </w:rPr>
      </w:pPr>
      <w:r w:rsidRPr="00C00227">
        <w:rPr>
          <w:sz w:val="24"/>
          <w:szCs w:val="24"/>
        </w:rPr>
        <w:t>Use cloud-native analytics services for real-time reporting and insights generation.</w:t>
      </w:r>
    </w:p>
    <w:p w14:paraId="3AE99325" w14:textId="77777777" w:rsidR="00E4444D" w:rsidRDefault="00E4444D" w:rsidP="00C377A9">
      <w:pPr>
        <w:pStyle w:val="Heading4"/>
      </w:pPr>
    </w:p>
    <w:p w14:paraId="1156D922" w14:textId="1DE0249E" w:rsidR="00C377A9" w:rsidRDefault="00C377A9" w:rsidP="00C377A9">
      <w:pPr>
        <w:pStyle w:val="Heading4"/>
      </w:pPr>
      <w:r>
        <w:t>Actions:</w:t>
      </w:r>
    </w:p>
    <w:p w14:paraId="4BD49909" w14:textId="77777777" w:rsidR="00C377A9" w:rsidRPr="00C00227" w:rsidRDefault="00C377A9" w:rsidP="00C377A9">
      <w:pPr>
        <w:numPr>
          <w:ilvl w:val="0"/>
          <w:numId w:val="41"/>
        </w:numPr>
        <w:spacing w:before="100" w:beforeAutospacing="1" w:after="100" w:afterAutospacing="1" w:line="240" w:lineRule="auto"/>
        <w:rPr>
          <w:sz w:val="24"/>
          <w:szCs w:val="24"/>
        </w:rPr>
      </w:pPr>
      <w:r w:rsidRPr="00C00227">
        <w:rPr>
          <w:sz w:val="24"/>
          <w:szCs w:val="24"/>
        </w:rPr>
        <w:t xml:space="preserve">Use monitoring tools like AWS CloudWatch, Azure Monitor, or Google </w:t>
      </w:r>
      <w:proofErr w:type="spellStart"/>
      <w:r w:rsidRPr="00C00227">
        <w:rPr>
          <w:sz w:val="24"/>
          <w:szCs w:val="24"/>
        </w:rPr>
        <w:t>Stackdriver</w:t>
      </w:r>
      <w:proofErr w:type="spellEnd"/>
      <w:r w:rsidRPr="00C00227">
        <w:rPr>
          <w:sz w:val="24"/>
          <w:szCs w:val="24"/>
        </w:rPr>
        <w:t>.</w:t>
      </w:r>
    </w:p>
    <w:p w14:paraId="35FFC423" w14:textId="77777777" w:rsidR="00C377A9" w:rsidRPr="00C00227" w:rsidRDefault="00C377A9" w:rsidP="00C377A9">
      <w:pPr>
        <w:numPr>
          <w:ilvl w:val="0"/>
          <w:numId w:val="41"/>
        </w:numPr>
        <w:spacing w:before="100" w:beforeAutospacing="1" w:after="100" w:afterAutospacing="1" w:line="240" w:lineRule="auto"/>
        <w:rPr>
          <w:sz w:val="24"/>
          <w:szCs w:val="24"/>
        </w:rPr>
      </w:pPr>
      <w:r w:rsidRPr="00C00227">
        <w:rPr>
          <w:sz w:val="24"/>
          <w:szCs w:val="24"/>
        </w:rPr>
        <w:t>Implement logging and alerting for proactive issue resolution.</w:t>
      </w:r>
    </w:p>
    <w:p w14:paraId="301452B3" w14:textId="77777777" w:rsidR="00C377A9" w:rsidRPr="00C00227" w:rsidRDefault="00C377A9" w:rsidP="00C377A9">
      <w:pPr>
        <w:numPr>
          <w:ilvl w:val="0"/>
          <w:numId w:val="41"/>
        </w:numPr>
        <w:spacing w:before="100" w:beforeAutospacing="1" w:after="100" w:afterAutospacing="1" w:line="240" w:lineRule="auto"/>
        <w:rPr>
          <w:sz w:val="24"/>
          <w:szCs w:val="24"/>
        </w:rPr>
      </w:pPr>
      <w:r w:rsidRPr="00C00227">
        <w:rPr>
          <w:sz w:val="24"/>
          <w:szCs w:val="24"/>
        </w:rPr>
        <w:t xml:space="preserve">Use analytics services like AWS </w:t>
      </w:r>
      <w:proofErr w:type="spellStart"/>
      <w:r w:rsidRPr="00C00227">
        <w:rPr>
          <w:sz w:val="24"/>
          <w:szCs w:val="24"/>
        </w:rPr>
        <w:t>QuickSight</w:t>
      </w:r>
      <w:proofErr w:type="spellEnd"/>
      <w:r w:rsidRPr="00C00227">
        <w:rPr>
          <w:sz w:val="24"/>
          <w:szCs w:val="24"/>
        </w:rPr>
        <w:t>, Azure Power BI, or Google Data Studio for data visualization.</w:t>
      </w:r>
    </w:p>
    <w:p w14:paraId="7F4CBB18" w14:textId="77777777" w:rsidR="00E4444D" w:rsidRDefault="00E4444D" w:rsidP="00C377A9">
      <w:pPr>
        <w:pStyle w:val="Heading3"/>
        <w:rPr>
          <w:b/>
          <w:bCs/>
        </w:rPr>
      </w:pPr>
    </w:p>
    <w:p w14:paraId="16B56AA8" w14:textId="3F321497" w:rsidR="00C377A9" w:rsidRPr="00C00227" w:rsidRDefault="00C377A9" w:rsidP="00C377A9">
      <w:pPr>
        <w:pStyle w:val="Heading3"/>
        <w:rPr>
          <w:b/>
          <w:bCs/>
        </w:rPr>
      </w:pPr>
      <w:r w:rsidRPr="00E4444D">
        <w:rPr>
          <w:b/>
          <w:bCs/>
          <w:u w:val="single"/>
        </w:rPr>
        <w:t>Example CI/CD Pipeline</w:t>
      </w:r>
      <w:r w:rsidRPr="00C00227">
        <w:rPr>
          <w:b/>
          <w:bCs/>
        </w:rPr>
        <w:t>:</w:t>
      </w:r>
    </w:p>
    <w:p w14:paraId="48C96966" w14:textId="77777777" w:rsidR="00C377A9" w:rsidRPr="00C00227" w:rsidRDefault="00C377A9" w:rsidP="00C377A9">
      <w:pPr>
        <w:numPr>
          <w:ilvl w:val="0"/>
          <w:numId w:val="42"/>
        </w:numPr>
        <w:spacing w:before="100" w:beforeAutospacing="1" w:after="100" w:afterAutospacing="1" w:line="240" w:lineRule="auto"/>
        <w:rPr>
          <w:sz w:val="24"/>
          <w:szCs w:val="24"/>
        </w:rPr>
      </w:pPr>
      <w:r w:rsidRPr="00C00227">
        <w:rPr>
          <w:rStyle w:val="Strong"/>
          <w:sz w:val="24"/>
          <w:szCs w:val="24"/>
        </w:rPr>
        <w:t>Code Commit:</w:t>
      </w:r>
      <w:r w:rsidRPr="00C00227">
        <w:rPr>
          <w:sz w:val="24"/>
          <w:szCs w:val="24"/>
        </w:rPr>
        <w:t xml:space="preserve"> Developers push code to a version control system (e.g., Git).</w:t>
      </w:r>
    </w:p>
    <w:p w14:paraId="71DD5AFF" w14:textId="77777777" w:rsidR="00C377A9" w:rsidRPr="00C00227" w:rsidRDefault="00C377A9" w:rsidP="00C377A9">
      <w:pPr>
        <w:numPr>
          <w:ilvl w:val="0"/>
          <w:numId w:val="42"/>
        </w:numPr>
        <w:spacing w:before="100" w:beforeAutospacing="1" w:after="100" w:afterAutospacing="1" w:line="240" w:lineRule="auto"/>
        <w:rPr>
          <w:sz w:val="24"/>
          <w:szCs w:val="24"/>
        </w:rPr>
      </w:pPr>
      <w:r w:rsidRPr="00C00227">
        <w:rPr>
          <w:rStyle w:val="Strong"/>
          <w:sz w:val="24"/>
          <w:szCs w:val="24"/>
        </w:rPr>
        <w:t>Build:</w:t>
      </w:r>
      <w:r w:rsidRPr="00C00227">
        <w:rPr>
          <w:sz w:val="24"/>
          <w:szCs w:val="24"/>
        </w:rPr>
        <w:t xml:space="preserve"> Automated builds are triggered (e.g., Jenkins, GitHub Actions).</w:t>
      </w:r>
    </w:p>
    <w:p w14:paraId="53F8ECE2" w14:textId="77777777" w:rsidR="00C377A9" w:rsidRPr="00C00227" w:rsidRDefault="00C377A9" w:rsidP="00C377A9">
      <w:pPr>
        <w:numPr>
          <w:ilvl w:val="0"/>
          <w:numId w:val="42"/>
        </w:numPr>
        <w:spacing w:before="100" w:beforeAutospacing="1" w:after="100" w:afterAutospacing="1" w:line="240" w:lineRule="auto"/>
        <w:rPr>
          <w:sz w:val="24"/>
          <w:szCs w:val="24"/>
        </w:rPr>
      </w:pPr>
      <w:r w:rsidRPr="00C00227">
        <w:rPr>
          <w:rStyle w:val="Strong"/>
          <w:sz w:val="24"/>
          <w:szCs w:val="24"/>
        </w:rPr>
        <w:t>Test:</w:t>
      </w:r>
      <w:r w:rsidRPr="00C00227">
        <w:rPr>
          <w:sz w:val="24"/>
          <w:szCs w:val="24"/>
        </w:rPr>
        <w:t xml:space="preserve"> Automated tests are executed (e.g., Selenium, JUnit).</w:t>
      </w:r>
    </w:p>
    <w:p w14:paraId="0FA48ADF" w14:textId="77777777" w:rsidR="00C377A9" w:rsidRPr="00C00227" w:rsidRDefault="00C377A9" w:rsidP="00C377A9">
      <w:pPr>
        <w:numPr>
          <w:ilvl w:val="0"/>
          <w:numId w:val="42"/>
        </w:numPr>
        <w:spacing w:before="100" w:beforeAutospacing="1" w:after="100" w:afterAutospacing="1" w:line="240" w:lineRule="auto"/>
        <w:rPr>
          <w:sz w:val="24"/>
          <w:szCs w:val="24"/>
        </w:rPr>
      </w:pPr>
      <w:r w:rsidRPr="00C00227">
        <w:rPr>
          <w:rStyle w:val="Strong"/>
          <w:sz w:val="24"/>
          <w:szCs w:val="24"/>
        </w:rPr>
        <w:t>Deploy:</w:t>
      </w:r>
      <w:r w:rsidRPr="00C00227">
        <w:rPr>
          <w:sz w:val="24"/>
          <w:szCs w:val="24"/>
        </w:rPr>
        <w:t xml:space="preserve"> Code is deployed to staging and then production environments (e.g., using Terraform).</w:t>
      </w:r>
    </w:p>
    <w:p w14:paraId="7F1762B1" w14:textId="77777777" w:rsidR="00E4444D" w:rsidRDefault="00E4444D" w:rsidP="00C377A9">
      <w:pPr>
        <w:pStyle w:val="Heading3"/>
        <w:rPr>
          <w:b/>
          <w:bCs/>
        </w:rPr>
      </w:pPr>
    </w:p>
    <w:p w14:paraId="36704EA6" w14:textId="4183F9EA" w:rsidR="00C377A9" w:rsidRPr="00C00227" w:rsidRDefault="00C377A9" w:rsidP="00C377A9">
      <w:pPr>
        <w:pStyle w:val="Heading3"/>
        <w:rPr>
          <w:b/>
          <w:bCs/>
        </w:rPr>
      </w:pPr>
      <w:r w:rsidRPr="00E4444D">
        <w:rPr>
          <w:b/>
          <w:bCs/>
          <w:u w:val="single"/>
        </w:rPr>
        <w:t>Example Monitoring and Analytics</w:t>
      </w:r>
      <w:r w:rsidRPr="00C00227">
        <w:rPr>
          <w:b/>
          <w:bCs/>
        </w:rPr>
        <w:t>:</w:t>
      </w:r>
    </w:p>
    <w:p w14:paraId="0D8614A5" w14:textId="77777777" w:rsidR="00C377A9" w:rsidRPr="00C00227" w:rsidRDefault="00C377A9" w:rsidP="00C377A9">
      <w:pPr>
        <w:numPr>
          <w:ilvl w:val="0"/>
          <w:numId w:val="43"/>
        </w:numPr>
        <w:spacing w:before="100" w:beforeAutospacing="1" w:after="100" w:afterAutospacing="1" w:line="240" w:lineRule="auto"/>
        <w:rPr>
          <w:sz w:val="24"/>
          <w:szCs w:val="24"/>
        </w:rPr>
      </w:pPr>
      <w:r w:rsidRPr="00C00227">
        <w:rPr>
          <w:rStyle w:val="Strong"/>
          <w:sz w:val="24"/>
          <w:szCs w:val="24"/>
        </w:rPr>
        <w:t>Customer Engagement:</w:t>
      </w:r>
      <w:r w:rsidRPr="00C00227">
        <w:rPr>
          <w:sz w:val="24"/>
          <w:szCs w:val="24"/>
        </w:rPr>
        <w:t xml:space="preserve"> Track user activity using Google Analytics or similar.</w:t>
      </w:r>
    </w:p>
    <w:p w14:paraId="6BD2A55A" w14:textId="77777777" w:rsidR="00C377A9" w:rsidRPr="00C00227" w:rsidRDefault="00C377A9" w:rsidP="00C377A9">
      <w:pPr>
        <w:numPr>
          <w:ilvl w:val="0"/>
          <w:numId w:val="43"/>
        </w:numPr>
        <w:spacing w:before="100" w:beforeAutospacing="1" w:after="100" w:afterAutospacing="1" w:line="240" w:lineRule="auto"/>
        <w:rPr>
          <w:sz w:val="24"/>
          <w:szCs w:val="24"/>
        </w:rPr>
      </w:pPr>
      <w:r w:rsidRPr="00C00227">
        <w:rPr>
          <w:rStyle w:val="Strong"/>
          <w:sz w:val="24"/>
          <w:szCs w:val="24"/>
        </w:rPr>
        <w:t>Redemption Rates:</w:t>
      </w:r>
      <w:r w:rsidRPr="00C00227">
        <w:rPr>
          <w:sz w:val="24"/>
          <w:szCs w:val="24"/>
        </w:rPr>
        <w:t xml:space="preserve"> Use database queries to monitor points redemption.</w:t>
      </w:r>
    </w:p>
    <w:p w14:paraId="0B1E5C5E" w14:textId="77777777" w:rsidR="00C377A9" w:rsidRPr="00C00227" w:rsidRDefault="00C377A9" w:rsidP="00C377A9">
      <w:pPr>
        <w:numPr>
          <w:ilvl w:val="0"/>
          <w:numId w:val="43"/>
        </w:numPr>
        <w:spacing w:before="100" w:beforeAutospacing="1" w:after="100" w:afterAutospacing="1" w:line="240" w:lineRule="auto"/>
        <w:rPr>
          <w:sz w:val="24"/>
          <w:szCs w:val="24"/>
        </w:rPr>
      </w:pPr>
      <w:r w:rsidRPr="00C00227">
        <w:rPr>
          <w:rStyle w:val="Strong"/>
          <w:sz w:val="24"/>
          <w:szCs w:val="24"/>
        </w:rPr>
        <w:t>Program Effectiveness:</w:t>
      </w:r>
      <w:r w:rsidRPr="00C00227">
        <w:rPr>
          <w:sz w:val="24"/>
          <w:szCs w:val="24"/>
        </w:rPr>
        <w:t xml:space="preserve"> Implement custom dashboards for KPIs using cloud-native analytics tools.</w:t>
      </w:r>
    </w:p>
    <w:p w14:paraId="5CA3DE0B" w14:textId="77777777" w:rsidR="00C377A9" w:rsidRDefault="00C377A9">
      <w:pPr>
        <w:widowControl w:val="0"/>
        <w:jc w:val="both"/>
        <w:rPr>
          <w:rFonts w:ascii="Times New Roman" w:eastAsia="Times New Roman" w:hAnsi="Times New Roman" w:cs="Times New Roman"/>
          <w:b/>
          <w:sz w:val="24"/>
          <w:szCs w:val="24"/>
        </w:rPr>
      </w:pPr>
    </w:p>
    <w:p w14:paraId="1CB4ADEF" w14:textId="77777777" w:rsidR="00E4444D" w:rsidRDefault="00E4444D">
      <w:pPr>
        <w:widowControl w:val="0"/>
        <w:jc w:val="both"/>
        <w:rPr>
          <w:rFonts w:ascii="Times New Roman" w:eastAsia="Times New Roman" w:hAnsi="Times New Roman" w:cs="Times New Roman"/>
          <w:b/>
          <w:sz w:val="24"/>
          <w:szCs w:val="24"/>
        </w:rPr>
      </w:pPr>
    </w:p>
    <w:p w14:paraId="317A7269" w14:textId="77777777" w:rsidR="00E4444D" w:rsidRDefault="00E4444D">
      <w:pPr>
        <w:widowControl w:val="0"/>
        <w:jc w:val="both"/>
        <w:rPr>
          <w:rFonts w:ascii="Times New Roman" w:eastAsia="Times New Roman" w:hAnsi="Times New Roman" w:cs="Times New Roman"/>
          <w:b/>
          <w:sz w:val="24"/>
          <w:szCs w:val="24"/>
        </w:rPr>
      </w:pPr>
    </w:p>
    <w:p w14:paraId="28C6BAA6" w14:textId="77777777" w:rsidR="00E4444D" w:rsidRDefault="00E4444D">
      <w:pPr>
        <w:widowControl w:val="0"/>
        <w:jc w:val="both"/>
        <w:rPr>
          <w:rFonts w:ascii="Times New Roman" w:eastAsia="Times New Roman" w:hAnsi="Times New Roman" w:cs="Times New Roman"/>
          <w:b/>
          <w:sz w:val="24"/>
          <w:szCs w:val="24"/>
        </w:rPr>
      </w:pPr>
    </w:p>
    <w:p w14:paraId="432A18BA" w14:textId="77777777" w:rsidR="00BD72B4" w:rsidRPr="00E4444D" w:rsidRDefault="00FC5522">
      <w:pPr>
        <w:widowControl w:val="0"/>
        <w:jc w:val="both"/>
        <w:rPr>
          <w:rFonts w:ascii="Times New Roman" w:eastAsia="Times New Roman" w:hAnsi="Times New Roman" w:cs="Times New Roman"/>
          <w:b/>
          <w:sz w:val="28"/>
          <w:szCs w:val="28"/>
        </w:rPr>
      </w:pPr>
      <w:r w:rsidRPr="00E4444D">
        <w:rPr>
          <w:rFonts w:ascii="Times New Roman" w:eastAsia="Times New Roman" w:hAnsi="Times New Roman" w:cs="Times New Roman"/>
          <w:b/>
          <w:sz w:val="28"/>
          <w:szCs w:val="28"/>
        </w:rPr>
        <w:t>PROGRAM:</w:t>
      </w:r>
    </w:p>
    <w:p w14:paraId="4191A61D" w14:textId="77777777" w:rsidR="00C377A9" w:rsidRDefault="00C377A9">
      <w:pPr>
        <w:widowControl w:val="0"/>
        <w:jc w:val="both"/>
        <w:rPr>
          <w:rFonts w:ascii="Times New Roman" w:eastAsia="Times New Roman" w:hAnsi="Times New Roman" w:cs="Times New Roman"/>
          <w:b/>
          <w:sz w:val="24"/>
          <w:szCs w:val="24"/>
        </w:rPr>
      </w:pPr>
    </w:p>
    <w:p w14:paraId="36133263"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#include &lt;</w:t>
      </w:r>
      <w:proofErr w:type="spellStart"/>
      <w:r w:rsidRPr="00C00227">
        <w:rPr>
          <w:rFonts w:ascii="Times New Roman" w:eastAsia="Times New Roman" w:hAnsi="Times New Roman" w:cs="Times New Roman"/>
          <w:bCs/>
          <w:sz w:val="28"/>
          <w:szCs w:val="28"/>
        </w:rPr>
        <w:t>stdio.h</w:t>
      </w:r>
      <w:proofErr w:type="spellEnd"/>
      <w:r w:rsidRPr="00C00227">
        <w:rPr>
          <w:rFonts w:ascii="Times New Roman" w:eastAsia="Times New Roman" w:hAnsi="Times New Roman" w:cs="Times New Roman"/>
          <w:bCs/>
          <w:sz w:val="28"/>
          <w:szCs w:val="28"/>
        </w:rPr>
        <w:t xml:space="preserve">&gt;    </w:t>
      </w:r>
    </w:p>
    <w:p w14:paraId="1980BE15"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
    <w:p w14:paraId="7B08F55B"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int </w:t>
      </w:r>
      <w:proofErr w:type="gramStart"/>
      <w:r w:rsidRPr="00C00227">
        <w:rPr>
          <w:rFonts w:ascii="Times New Roman" w:eastAsia="Times New Roman" w:hAnsi="Times New Roman" w:cs="Times New Roman"/>
          <w:bCs/>
          <w:sz w:val="28"/>
          <w:szCs w:val="28"/>
        </w:rPr>
        <w:t>main(</w:t>
      </w:r>
      <w:proofErr w:type="gramEnd"/>
      <w:r w:rsidRPr="00C00227">
        <w:rPr>
          <w:rFonts w:ascii="Times New Roman" w:eastAsia="Times New Roman" w:hAnsi="Times New Roman" w:cs="Times New Roman"/>
          <w:bCs/>
          <w:sz w:val="28"/>
          <w:szCs w:val="28"/>
        </w:rPr>
        <w:t xml:space="preserve">)    </w:t>
      </w:r>
    </w:p>
    <w:p w14:paraId="21B99A13"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
    <w:p w14:paraId="685881AC"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spellStart"/>
      <w:proofErr w:type="gramStart"/>
      <w:r w:rsidRPr="00C00227">
        <w:rPr>
          <w:rFonts w:ascii="Times New Roman" w:eastAsia="Times New Roman" w:hAnsi="Times New Roman" w:cs="Times New Roman"/>
          <w:bCs/>
          <w:sz w:val="28"/>
          <w:szCs w:val="28"/>
        </w:rPr>
        <w:t>printf</w:t>
      </w:r>
      <w:proofErr w:type="spellEnd"/>
      <w:r w:rsidRPr="00C00227">
        <w:rPr>
          <w:rFonts w:ascii="Times New Roman" w:eastAsia="Times New Roman" w:hAnsi="Times New Roman" w:cs="Times New Roman"/>
          <w:bCs/>
          <w:sz w:val="28"/>
          <w:szCs w:val="28"/>
        </w:rPr>
        <w:t>(</w:t>
      </w:r>
      <w:proofErr w:type="gramEnd"/>
      <w:r w:rsidRPr="00C00227">
        <w:rPr>
          <w:rFonts w:ascii="Times New Roman" w:eastAsia="Times New Roman" w:hAnsi="Times New Roman" w:cs="Times New Roman"/>
          <w:bCs/>
          <w:sz w:val="28"/>
          <w:szCs w:val="28"/>
        </w:rPr>
        <w:t>"Coding Ninjas\n");</w:t>
      </w:r>
    </w:p>
    <w:p w14:paraId="26739B39"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int </w:t>
      </w:r>
      <w:proofErr w:type="spellStart"/>
      <w:r w:rsidRPr="00C00227">
        <w:rPr>
          <w:rFonts w:ascii="Times New Roman" w:eastAsia="Times New Roman" w:hAnsi="Times New Roman" w:cs="Times New Roman"/>
          <w:bCs/>
          <w:sz w:val="28"/>
          <w:szCs w:val="28"/>
        </w:rPr>
        <w:t>array_</w:t>
      </w:r>
      <w:proofErr w:type="gramStart"/>
      <w:r w:rsidRPr="00C00227">
        <w:rPr>
          <w:rFonts w:ascii="Times New Roman" w:eastAsia="Times New Roman" w:hAnsi="Times New Roman" w:cs="Times New Roman"/>
          <w:bCs/>
          <w:sz w:val="28"/>
          <w:szCs w:val="28"/>
        </w:rPr>
        <w:t>input</w:t>
      </w:r>
      <w:proofErr w:type="spellEnd"/>
      <w:r w:rsidRPr="00C00227">
        <w:rPr>
          <w:rFonts w:ascii="Times New Roman" w:eastAsia="Times New Roman" w:hAnsi="Times New Roman" w:cs="Times New Roman"/>
          <w:bCs/>
          <w:sz w:val="28"/>
          <w:szCs w:val="28"/>
        </w:rPr>
        <w:t>[</w:t>
      </w:r>
      <w:proofErr w:type="gramEnd"/>
      <w:r w:rsidRPr="00C00227">
        <w:rPr>
          <w:rFonts w:ascii="Times New Roman" w:eastAsia="Times New Roman" w:hAnsi="Times New Roman" w:cs="Times New Roman"/>
          <w:bCs/>
          <w:sz w:val="28"/>
          <w:szCs w:val="28"/>
        </w:rPr>
        <w:t xml:space="preserve">] = {1, 2, 9, 3, 8, 2, 5, 2, 1};     </w:t>
      </w:r>
    </w:p>
    <w:p w14:paraId="3C169739"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
    <w:p w14:paraId="49B4446B"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int length = </w:t>
      </w:r>
      <w:proofErr w:type="spellStart"/>
      <w:r w:rsidRPr="00C00227">
        <w:rPr>
          <w:rFonts w:ascii="Times New Roman" w:eastAsia="Times New Roman" w:hAnsi="Times New Roman" w:cs="Times New Roman"/>
          <w:bCs/>
          <w:sz w:val="28"/>
          <w:szCs w:val="28"/>
        </w:rPr>
        <w:t>sizeof</w:t>
      </w:r>
      <w:proofErr w:type="spellEnd"/>
      <w:r w:rsidRPr="00C00227">
        <w:rPr>
          <w:rFonts w:ascii="Times New Roman" w:eastAsia="Times New Roman" w:hAnsi="Times New Roman" w:cs="Times New Roman"/>
          <w:bCs/>
          <w:sz w:val="28"/>
          <w:szCs w:val="28"/>
        </w:rPr>
        <w:t>(</w:t>
      </w:r>
      <w:proofErr w:type="spellStart"/>
      <w:r w:rsidRPr="00C00227">
        <w:rPr>
          <w:rFonts w:ascii="Times New Roman" w:eastAsia="Times New Roman" w:hAnsi="Times New Roman" w:cs="Times New Roman"/>
          <w:bCs/>
          <w:sz w:val="28"/>
          <w:szCs w:val="28"/>
        </w:rPr>
        <w:t>array_input</w:t>
      </w:r>
      <w:proofErr w:type="spellEnd"/>
      <w:r w:rsidRPr="00C00227">
        <w:rPr>
          <w:rFonts w:ascii="Times New Roman" w:eastAsia="Times New Roman" w:hAnsi="Times New Roman" w:cs="Times New Roman"/>
          <w:bCs/>
          <w:sz w:val="28"/>
          <w:szCs w:val="28"/>
        </w:rPr>
        <w:t>)/</w:t>
      </w:r>
      <w:proofErr w:type="spellStart"/>
      <w:r w:rsidRPr="00C00227">
        <w:rPr>
          <w:rFonts w:ascii="Times New Roman" w:eastAsia="Times New Roman" w:hAnsi="Times New Roman" w:cs="Times New Roman"/>
          <w:bCs/>
          <w:sz w:val="28"/>
          <w:szCs w:val="28"/>
        </w:rPr>
        <w:t>sizeof</w:t>
      </w:r>
      <w:proofErr w:type="spellEnd"/>
      <w:r w:rsidRPr="00C00227">
        <w:rPr>
          <w:rFonts w:ascii="Times New Roman" w:eastAsia="Times New Roman" w:hAnsi="Times New Roman" w:cs="Times New Roman"/>
          <w:bCs/>
          <w:sz w:val="28"/>
          <w:szCs w:val="28"/>
        </w:rPr>
        <w:t>(</w:t>
      </w:r>
      <w:proofErr w:type="spellStart"/>
      <w:r w:rsidRPr="00C00227">
        <w:rPr>
          <w:rFonts w:ascii="Times New Roman" w:eastAsia="Times New Roman" w:hAnsi="Times New Roman" w:cs="Times New Roman"/>
          <w:bCs/>
          <w:sz w:val="28"/>
          <w:szCs w:val="28"/>
        </w:rPr>
        <w:t>array_</w:t>
      </w:r>
      <w:proofErr w:type="gramStart"/>
      <w:r w:rsidRPr="00C00227">
        <w:rPr>
          <w:rFonts w:ascii="Times New Roman" w:eastAsia="Times New Roman" w:hAnsi="Times New Roman" w:cs="Times New Roman"/>
          <w:bCs/>
          <w:sz w:val="28"/>
          <w:szCs w:val="28"/>
        </w:rPr>
        <w:t>input</w:t>
      </w:r>
      <w:proofErr w:type="spellEnd"/>
      <w:r w:rsidRPr="00C00227">
        <w:rPr>
          <w:rFonts w:ascii="Times New Roman" w:eastAsia="Times New Roman" w:hAnsi="Times New Roman" w:cs="Times New Roman"/>
          <w:bCs/>
          <w:sz w:val="28"/>
          <w:szCs w:val="28"/>
        </w:rPr>
        <w:t>[</w:t>
      </w:r>
      <w:proofErr w:type="gramEnd"/>
      <w:r w:rsidRPr="00C00227">
        <w:rPr>
          <w:rFonts w:ascii="Times New Roman" w:eastAsia="Times New Roman" w:hAnsi="Times New Roman" w:cs="Times New Roman"/>
          <w:bCs/>
          <w:sz w:val="28"/>
          <w:szCs w:val="28"/>
        </w:rPr>
        <w:t xml:space="preserve">0]);    </w:t>
      </w:r>
    </w:p>
    <w:p w14:paraId="23B18721"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
    <w:p w14:paraId="6C99B0B0"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int frequency [length];    </w:t>
      </w:r>
    </w:p>
    <w:p w14:paraId="5F1C3683"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int visited = -1;    </w:t>
      </w:r>
    </w:p>
    <w:p w14:paraId="5864330E"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
    <w:p w14:paraId="17077668"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gramStart"/>
      <w:r w:rsidRPr="00C00227">
        <w:rPr>
          <w:rFonts w:ascii="Times New Roman" w:eastAsia="Times New Roman" w:hAnsi="Times New Roman" w:cs="Times New Roman"/>
          <w:bCs/>
          <w:sz w:val="28"/>
          <w:szCs w:val="28"/>
        </w:rPr>
        <w:t>for(</w:t>
      </w:r>
      <w:proofErr w:type="gramEnd"/>
      <w:r w:rsidRPr="00C00227">
        <w:rPr>
          <w:rFonts w:ascii="Times New Roman" w:eastAsia="Times New Roman" w:hAnsi="Times New Roman" w:cs="Times New Roman"/>
          <w:bCs/>
          <w:sz w:val="28"/>
          <w:szCs w:val="28"/>
        </w:rPr>
        <w:t xml:space="preserve">int i = 0; i &lt; length; i++){    </w:t>
      </w:r>
    </w:p>
    <w:p w14:paraId="145630DA"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int </w:t>
      </w:r>
      <w:proofErr w:type="spellStart"/>
      <w:r w:rsidRPr="00C00227">
        <w:rPr>
          <w:rFonts w:ascii="Times New Roman" w:eastAsia="Times New Roman" w:hAnsi="Times New Roman" w:cs="Times New Roman"/>
          <w:bCs/>
          <w:sz w:val="28"/>
          <w:szCs w:val="28"/>
        </w:rPr>
        <w:t>count_var</w:t>
      </w:r>
      <w:proofErr w:type="spellEnd"/>
      <w:r w:rsidRPr="00C00227">
        <w:rPr>
          <w:rFonts w:ascii="Times New Roman" w:eastAsia="Times New Roman" w:hAnsi="Times New Roman" w:cs="Times New Roman"/>
          <w:bCs/>
          <w:sz w:val="28"/>
          <w:szCs w:val="28"/>
        </w:rPr>
        <w:t xml:space="preserve"> = 1;    </w:t>
      </w:r>
    </w:p>
    <w:p w14:paraId="499CD018"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gramStart"/>
      <w:r w:rsidRPr="00C00227">
        <w:rPr>
          <w:rFonts w:ascii="Times New Roman" w:eastAsia="Times New Roman" w:hAnsi="Times New Roman" w:cs="Times New Roman"/>
          <w:bCs/>
          <w:sz w:val="28"/>
          <w:szCs w:val="28"/>
        </w:rPr>
        <w:t>for(</w:t>
      </w:r>
      <w:proofErr w:type="gramEnd"/>
      <w:r w:rsidRPr="00C00227">
        <w:rPr>
          <w:rFonts w:ascii="Times New Roman" w:eastAsia="Times New Roman" w:hAnsi="Times New Roman" w:cs="Times New Roman"/>
          <w:bCs/>
          <w:sz w:val="28"/>
          <w:szCs w:val="28"/>
        </w:rPr>
        <w:t xml:space="preserve">int j = i+1; j &lt; length; </w:t>
      </w:r>
      <w:proofErr w:type="spellStart"/>
      <w:r w:rsidRPr="00C00227">
        <w:rPr>
          <w:rFonts w:ascii="Times New Roman" w:eastAsia="Times New Roman" w:hAnsi="Times New Roman" w:cs="Times New Roman"/>
          <w:bCs/>
          <w:sz w:val="28"/>
          <w:szCs w:val="28"/>
        </w:rPr>
        <w:t>j++</w:t>
      </w:r>
      <w:proofErr w:type="spellEnd"/>
      <w:r w:rsidRPr="00C00227">
        <w:rPr>
          <w:rFonts w:ascii="Times New Roman" w:eastAsia="Times New Roman" w:hAnsi="Times New Roman" w:cs="Times New Roman"/>
          <w:bCs/>
          <w:sz w:val="28"/>
          <w:szCs w:val="28"/>
        </w:rPr>
        <w:t xml:space="preserve">){    </w:t>
      </w:r>
    </w:p>
    <w:p w14:paraId="1FE80BB4"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if(</w:t>
      </w:r>
      <w:proofErr w:type="spellStart"/>
      <w:r w:rsidRPr="00C00227">
        <w:rPr>
          <w:rFonts w:ascii="Times New Roman" w:eastAsia="Times New Roman" w:hAnsi="Times New Roman" w:cs="Times New Roman"/>
          <w:bCs/>
          <w:sz w:val="28"/>
          <w:szCs w:val="28"/>
        </w:rPr>
        <w:t>array_input</w:t>
      </w:r>
      <w:proofErr w:type="spellEnd"/>
      <w:r w:rsidRPr="00C00227">
        <w:rPr>
          <w:rFonts w:ascii="Times New Roman" w:eastAsia="Times New Roman" w:hAnsi="Times New Roman" w:cs="Times New Roman"/>
          <w:bCs/>
          <w:sz w:val="28"/>
          <w:szCs w:val="28"/>
        </w:rPr>
        <w:t xml:space="preserve">[i] == </w:t>
      </w:r>
      <w:proofErr w:type="spellStart"/>
      <w:r w:rsidRPr="00C00227">
        <w:rPr>
          <w:rFonts w:ascii="Times New Roman" w:eastAsia="Times New Roman" w:hAnsi="Times New Roman" w:cs="Times New Roman"/>
          <w:bCs/>
          <w:sz w:val="28"/>
          <w:szCs w:val="28"/>
        </w:rPr>
        <w:t>array_input</w:t>
      </w:r>
      <w:proofErr w:type="spellEnd"/>
      <w:r w:rsidRPr="00C00227">
        <w:rPr>
          <w:rFonts w:ascii="Times New Roman" w:eastAsia="Times New Roman" w:hAnsi="Times New Roman" w:cs="Times New Roman"/>
          <w:bCs/>
          <w:sz w:val="28"/>
          <w:szCs w:val="28"/>
        </w:rPr>
        <w:t>[j</w:t>
      </w:r>
      <w:proofErr w:type="gramStart"/>
      <w:r w:rsidRPr="00C00227">
        <w:rPr>
          <w:rFonts w:ascii="Times New Roman" w:eastAsia="Times New Roman" w:hAnsi="Times New Roman" w:cs="Times New Roman"/>
          <w:bCs/>
          <w:sz w:val="28"/>
          <w:szCs w:val="28"/>
        </w:rPr>
        <w:t>]){</w:t>
      </w:r>
      <w:proofErr w:type="gramEnd"/>
      <w:r w:rsidRPr="00C00227">
        <w:rPr>
          <w:rFonts w:ascii="Times New Roman" w:eastAsia="Times New Roman" w:hAnsi="Times New Roman" w:cs="Times New Roman"/>
          <w:bCs/>
          <w:sz w:val="28"/>
          <w:szCs w:val="28"/>
        </w:rPr>
        <w:t xml:space="preserve">    </w:t>
      </w:r>
    </w:p>
    <w:p w14:paraId="2415A9D8"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spellStart"/>
      <w:r w:rsidRPr="00C00227">
        <w:rPr>
          <w:rFonts w:ascii="Times New Roman" w:eastAsia="Times New Roman" w:hAnsi="Times New Roman" w:cs="Times New Roman"/>
          <w:bCs/>
          <w:sz w:val="28"/>
          <w:szCs w:val="28"/>
        </w:rPr>
        <w:t>count_var</w:t>
      </w:r>
      <w:proofErr w:type="spellEnd"/>
      <w:r w:rsidRPr="00C00227">
        <w:rPr>
          <w:rFonts w:ascii="Times New Roman" w:eastAsia="Times New Roman" w:hAnsi="Times New Roman" w:cs="Times New Roman"/>
          <w:bCs/>
          <w:sz w:val="28"/>
          <w:szCs w:val="28"/>
        </w:rPr>
        <w:t xml:space="preserve">++;     </w:t>
      </w:r>
    </w:p>
    <w:p w14:paraId="6E2198CF"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frequency [j] = visited;    </w:t>
      </w:r>
    </w:p>
    <w:p w14:paraId="19F03922"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    </w:t>
      </w:r>
    </w:p>
    <w:p w14:paraId="2FCC919D"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    </w:t>
      </w:r>
    </w:p>
    <w:p w14:paraId="55FAF9B8"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gramStart"/>
      <w:r w:rsidRPr="00C00227">
        <w:rPr>
          <w:rFonts w:ascii="Times New Roman" w:eastAsia="Times New Roman" w:hAnsi="Times New Roman" w:cs="Times New Roman"/>
          <w:bCs/>
          <w:sz w:val="28"/>
          <w:szCs w:val="28"/>
        </w:rPr>
        <w:t>if(</w:t>
      </w:r>
      <w:proofErr w:type="gramEnd"/>
      <w:r w:rsidRPr="00C00227">
        <w:rPr>
          <w:rFonts w:ascii="Times New Roman" w:eastAsia="Times New Roman" w:hAnsi="Times New Roman" w:cs="Times New Roman"/>
          <w:bCs/>
          <w:sz w:val="28"/>
          <w:szCs w:val="28"/>
        </w:rPr>
        <w:t xml:space="preserve">frequency [i] != visited)    </w:t>
      </w:r>
    </w:p>
    <w:p w14:paraId="184ADED7"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frequency [i] = </w:t>
      </w:r>
      <w:proofErr w:type="spellStart"/>
      <w:r w:rsidRPr="00C00227">
        <w:rPr>
          <w:rFonts w:ascii="Times New Roman" w:eastAsia="Times New Roman" w:hAnsi="Times New Roman" w:cs="Times New Roman"/>
          <w:bCs/>
          <w:sz w:val="28"/>
          <w:szCs w:val="28"/>
        </w:rPr>
        <w:t>count_var</w:t>
      </w:r>
      <w:proofErr w:type="spellEnd"/>
      <w:r w:rsidRPr="00C00227">
        <w:rPr>
          <w:rFonts w:ascii="Times New Roman" w:eastAsia="Times New Roman" w:hAnsi="Times New Roman" w:cs="Times New Roman"/>
          <w:bCs/>
          <w:sz w:val="28"/>
          <w:szCs w:val="28"/>
        </w:rPr>
        <w:t xml:space="preserve">;    </w:t>
      </w:r>
    </w:p>
    <w:p w14:paraId="0B538D2A"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    </w:t>
      </w:r>
    </w:p>
    <w:p w14:paraId="1F5B3A6F"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
    <w:p w14:paraId="09DD7451"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spellStart"/>
      <w:r w:rsidRPr="00C00227">
        <w:rPr>
          <w:rFonts w:ascii="Times New Roman" w:eastAsia="Times New Roman" w:hAnsi="Times New Roman" w:cs="Times New Roman"/>
          <w:bCs/>
          <w:sz w:val="28"/>
          <w:szCs w:val="28"/>
        </w:rPr>
        <w:t>printf</w:t>
      </w:r>
      <w:proofErr w:type="spellEnd"/>
      <w:r w:rsidRPr="00C00227">
        <w:rPr>
          <w:rFonts w:ascii="Times New Roman" w:eastAsia="Times New Roman" w:hAnsi="Times New Roman" w:cs="Times New Roman"/>
          <w:bCs/>
          <w:sz w:val="28"/>
          <w:szCs w:val="28"/>
        </w:rPr>
        <w:t xml:space="preserve">("---------------------\n");    </w:t>
      </w:r>
    </w:p>
    <w:p w14:paraId="0FC3FF8D"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spellStart"/>
      <w:proofErr w:type="gramStart"/>
      <w:r w:rsidRPr="00C00227">
        <w:rPr>
          <w:rFonts w:ascii="Times New Roman" w:eastAsia="Times New Roman" w:hAnsi="Times New Roman" w:cs="Times New Roman"/>
          <w:bCs/>
          <w:sz w:val="28"/>
          <w:szCs w:val="28"/>
        </w:rPr>
        <w:t>printf</w:t>
      </w:r>
      <w:proofErr w:type="spellEnd"/>
      <w:r w:rsidRPr="00C00227">
        <w:rPr>
          <w:rFonts w:ascii="Times New Roman" w:eastAsia="Times New Roman" w:hAnsi="Times New Roman" w:cs="Times New Roman"/>
          <w:bCs/>
          <w:sz w:val="28"/>
          <w:szCs w:val="28"/>
        </w:rPr>
        <w:t>(</w:t>
      </w:r>
      <w:proofErr w:type="gramEnd"/>
      <w:r w:rsidRPr="00C00227">
        <w:rPr>
          <w:rFonts w:ascii="Times New Roman" w:eastAsia="Times New Roman" w:hAnsi="Times New Roman" w:cs="Times New Roman"/>
          <w:bCs/>
          <w:sz w:val="28"/>
          <w:szCs w:val="28"/>
        </w:rPr>
        <w:t xml:space="preserve">" Element | frequency of element\n");    </w:t>
      </w:r>
    </w:p>
    <w:p w14:paraId="6D2F7992"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spellStart"/>
      <w:r w:rsidRPr="00C00227">
        <w:rPr>
          <w:rFonts w:ascii="Times New Roman" w:eastAsia="Times New Roman" w:hAnsi="Times New Roman" w:cs="Times New Roman"/>
          <w:bCs/>
          <w:sz w:val="28"/>
          <w:szCs w:val="28"/>
        </w:rPr>
        <w:t>printf</w:t>
      </w:r>
      <w:proofErr w:type="spellEnd"/>
      <w:r w:rsidRPr="00C00227">
        <w:rPr>
          <w:rFonts w:ascii="Times New Roman" w:eastAsia="Times New Roman" w:hAnsi="Times New Roman" w:cs="Times New Roman"/>
          <w:bCs/>
          <w:sz w:val="28"/>
          <w:szCs w:val="28"/>
        </w:rPr>
        <w:t xml:space="preserve">("---------------------\n");    </w:t>
      </w:r>
    </w:p>
    <w:p w14:paraId="5157BC77"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gramStart"/>
      <w:r w:rsidRPr="00C00227">
        <w:rPr>
          <w:rFonts w:ascii="Times New Roman" w:eastAsia="Times New Roman" w:hAnsi="Times New Roman" w:cs="Times New Roman"/>
          <w:bCs/>
          <w:sz w:val="28"/>
          <w:szCs w:val="28"/>
        </w:rPr>
        <w:t>for(</w:t>
      </w:r>
      <w:proofErr w:type="gramEnd"/>
      <w:r w:rsidRPr="00C00227">
        <w:rPr>
          <w:rFonts w:ascii="Times New Roman" w:eastAsia="Times New Roman" w:hAnsi="Times New Roman" w:cs="Times New Roman"/>
          <w:bCs/>
          <w:sz w:val="28"/>
          <w:szCs w:val="28"/>
        </w:rPr>
        <w:t xml:space="preserve">int i = 0; i &lt; length; i++){    </w:t>
      </w:r>
    </w:p>
    <w:p w14:paraId="2DE606C2"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gramStart"/>
      <w:r w:rsidRPr="00C00227">
        <w:rPr>
          <w:rFonts w:ascii="Times New Roman" w:eastAsia="Times New Roman" w:hAnsi="Times New Roman" w:cs="Times New Roman"/>
          <w:bCs/>
          <w:sz w:val="28"/>
          <w:szCs w:val="28"/>
        </w:rPr>
        <w:t>if(</w:t>
      </w:r>
      <w:proofErr w:type="gramEnd"/>
      <w:r w:rsidRPr="00C00227">
        <w:rPr>
          <w:rFonts w:ascii="Times New Roman" w:eastAsia="Times New Roman" w:hAnsi="Times New Roman" w:cs="Times New Roman"/>
          <w:bCs/>
          <w:sz w:val="28"/>
          <w:szCs w:val="28"/>
        </w:rPr>
        <w:t xml:space="preserve">frequency [i] != visited){    </w:t>
      </w:r>
    </w:p>
    <w:p w14:paraId="6C9E1F09"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spellStart"/>
      <w:proofErr w:type="gramStart"/>
      <w:r w:rsidRPr="00C00227">
        <w:rPr>
          <w:rFonts w:ascii="Times New Roman" w:eastAsia="Times New Roman" w:hAnsi="Times New Roman" w:cs="Times New Roman"/>
          <w:bCs/>
          <w:sz w:val="28"/>
          <w:szCs w:val="28"/>
        </w:rPr>
        <w:t>printf</w:t>
      </w:r>
      <w:proofErr w:type="spellEnd"/>
      <w:r w:rsidRPr="00C00227">
        <w:rPr>
          <w:rFonts w:ascii="Times New Roman" w:eastAsia="Times New Roman" w:hAnsi="Times New Roman" w:cs="Times New Roman"/>
          <w:bCs/>
          <w:sz w:val="28"/>
          <w:szCs w:val="28"/>
        </w:rPr>
        <w:t>(</w:t>
      </w:r>
      <w:proofErr w:type="gramEnd"/>
      <w:r w:rsidRPr="00C00227">
        <w:rPr>
          <w:rFonts w:ascii="Times New Roman" w:eastAsia="Times New Roman" w:hAnsi="Times New Roman" w:cs="Times New Roman"/>
          <w:bCs/>
          <w:sz w:val="28"/>
          <w:szCs w:val="28"/>
        </w:rPr>
        <w:t xml:space="preserve">"    %d", </w:t>
      </w:r>
      <w:proofErr w:type="spellStart"/>
      <w:r w:rsidRPr="00C00227">
        <w:rPr>
          <w:rFonts w:ascii="Times New Roman" w:eastAsia="Times New Roman" w:hAnsi="Times New Roman" w:cs="Times New Roman"/>
          <w:bCs/>
          <w:sz w:val="28"/>
          <w:szCs w:val="28"/>
        </w:rPr>
        <w:t>array_input</w:t>
      </w:r>
      <w:proofErr w:type="spellEnd"/>
      <w:r w:rsidRPr="00C00227">
        <w:rPr>
          <w:rFonts w:ascii="Times New Roman" w:eastAsia="Times New Roman" w:hAnsi="Times New Roman" w:cs="Times New Roman"/>
          <w:bCs/>
          <w:sz w:val="28"/>
          <w:szCs w:val="28"/>
        </w:rPr>
        <w:t xml:space="preserve">[i]);    </w:t>
      </w:r>
    </w:p>
    <w:p w14:paraId="09197EF4"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spellStart"/>
      <w:proofErr w:type="gramStart"/>
      <w:r w:rsidRPr="00C00227">
        <w:rPr>
          <w:rFonts w:ascii="Times New Roman" w:eastAsia="Times New Roman" w:hAnsi="Times New Roman" w:cs="Times New Roman"/>
          <w:bCs/>
          <w:sz w:val="28"/>
          <w:szCs w:val="28"/>
        </w:rPr>
        <w:t>printf</w:t>
      </w:r>
      <w:proofErr w:type="spellEnd"/>
      <w:r w:rsidRPr="00C00227">
        <w:rPr>
          <w:rFonts w:ascii="Times New Roman" w:eastAsia="Times New Roman" w:hAnsi="Times New Roman" w:cs="Times New Roman"/>
          <w:bCs/>
          <w:sz w:val="28"/>
          <w:szCs w:val="28"/>
        </w:rPr>
        <w:t>(</w:t>
      </w:r>
      <w:proofErr w:type="gramEnd"/>
      <w:r w:rsidRPr="00C00227">
        <w:rPr>
          <w:rFonts w:ascii="Times New Roman" w:eastAsia="Times New Roman" w:hAnsi="Times New Roman" w:cs="Times New Roman"/>
          <w:bCs/>
          <w:sz w:val="28"/>
          <w:szCs w:val="28"/>
        </w:rPr>
        <w:t xml:space="preserve">"    |  ");    </w:t>
      </w:r>
    </w:p>
    <w:p w14:paraId="322812A9"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spellStart"/>
      <w:proofErr w:type="gramStart"/>
      <w:r w:rsidRPr="00C00227">
        <w:rPr>
          <w:rFonts w:ascii="Times New Roman" w:eastAsia="Times New Roman" w:hAnsi="Times New Roman" w:cs="Times New Roman"/>
          <w:bCs/>
          <w:sz w:val="28"/>
          <w:szCs w:val="28"/>
        </w:rPr>
        <w:t>printf</w:t>
      </w:r>
      <w:proofErr w:type="spellEnd"/>
      <w:r w:rsidRPr="00C00227">
        <w:rPr>
          <w:rFonts w:ascii="Times New Roman" w:eastAsia="Times New Roman" w:hAnsi="Times New Roman" w:cs="Times New Roman"/>
          <w:bCs/>
          <w:sz w:val="28"/>
          <w:szCs w:val="28"/>
        </w:rPr>
        <w:t>(</w:t>
      </w:r>
      <w:proofErr w:type="gramEnd"/>
      <w:r w:rsidRPr="00C00227">
        <w:rPr>
          <w:rFonts w:ascii="Times New Roman" w:eastAsia="Times New Roman" w:hAnsi="Times New Roman" w:cs="Times New Roman"/>
          <w:bCs/>
          <w:sz w:val="28"/>
          <w:szCs w:val="28"/>
        </w:rPr>
        <w:t xml:space="preserve">"  %d\n", frequency [i]);    </w:t>
      </w:r>
    </w:p>
    <w:p w14:paraId="4660A3D4"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    </w:t>
      </w:r>
    </w:p>
    <w:p w14:paraId="0479CBF8"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
    <w:p w14:paraId="4F92954D"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
    <w:p w14:paraId="45768B41"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w:t>
      </w:r>
      <w:proofErr w:type="spellStart"/>
      <w:r w:rsidRPr="00C00227">
        <w:rPr>
          <w:rFonts w:ascii="Times New Roman" w:eastAsia="Times New Roman" w:hAnsi="Times New Roman" w:cs="Times New Roman"/>
          <w:bCs/>
          <w:sz w:val="28"/>
          <w:szCs w:val="28"/>
        </w:rPr>
        <w:t>printf</w:t>
      </w:r>
      <w:proofErr w:type="spellEnd"/>
      <w:r w:rsidRPr="00C00227">
        <w:rPr>
          <w:rFonts w:ascii="Times New Roman" w:eastAsia="Times New Roman" w:hAnsi="Times New Roman" w:cs="Times New Roman"/>
          <w:bCs/>
          <w:sz w:val="28"/>
          <w:szCs w:val="28"/>
        </w:rPr>
        <w:t xml:space="preserve">("---------------------\n");    </w:t>
      </w:r>
    </w:p>
    <w:p w14:paraId="6FC9261C" w14:textId="77777777" w:rsidR="00C377A9" w:rsidRPr="00C00227" w:rsidRDefault="00C377A9" w:rsidP="00C377A9">
      <w:pPr>
        <w:widowControl w:val="0"/>
        <w:jc w:val="both"/>
        <w:rPr>
          <w:rFonts w:ascii="Times New Roman" w:eastAsia="Times New Roman" w:hAnsi="Times New Roman" w:cs="Times New Roman"/>
          <w:bCs/>
          <w:sz w:val="28"/>
          <w:szCs w:val="28"/>
        </w:rPr>
      </w:pPr>
      <w:r w:rsidRPr="00C00227">
        <w:rPr>
          <w:rFonts w:ascii="Times New Roman" w:eastAsia="Times New Roman" w:hAnsi="Times New Roman" w:cs="Times New Roman"/>
          <w:bCs/>
          <w:sz w:val="28"/>
          <w:szCs w:val="28"/>
        </w:rPr>
        <w:t xml:space="preserve">    return 0;    </w:t>
      </w:r>
    </w:p>
    <w:p w14:paraId="7FC05419" w14:textId="12C7F6C9" w:rsidR="00C377A9" w:rsidRPr="00C377A9" w:rsidRDefault="00C377A9" w:rsidP="00C377A9">
      <w:pPr>
        <w:widowControl w:val="0"/>
        <w:jc w:val="both"/>
        <w:rPr>
          <w:rFonts w:ascii="Times New Roman" w:eastAsia="Times New Roman" w:hAnsi="Times New Roman" w:cs="Times New Roman"/>
          <w:bCs/>
          <w:sz w:val="24"/>
          <w:szCs w:val="24"/>
        </w:rPr>
      </w:pPr>
      <w:r w:rsidRPr="00C377A9">
        <w:rPr>
          <w:rFonts w:ascii="Times New Roman" w:eastAsia="Times New Roman" w:hAnsi="Times New Roman" w:cs="Times New Roman"/>
          <w:bCs/>
          <w:sz w:val="24"/>
          <w:szCs w:val="24"/>
        </w:rPr>
        <w:t xml:space="preserve">}   </w:t>
      </w:r>
    </w:p>
    <w:p w14:paraId="41036160" w14:textId="77777777" w:rsidR="00BD72B4" w:rsidRDefault="00BD72B4">
      <w:pPr>
        <w:widowControl w:val="0"/>
        <w:jc w:val="both"/>
        <w:rPr>
          <w:rFonts w:ascii="Times New Roman" w:eastAsia="Times New Roman" w:hAnsi="Times New Roman" w:cs="Times New Roman"/>
          <w:sz w:val="24"/>
          <w:szCs w:val="24"/>
        </w:rPr>
      </w:pPr>
    </w:p>
    <w:p w14:paraId="4A7B8FC5" w14:textId="77777777" w:rsidR="00E4444D" w:rsidRDefault="00E4444D">
      <w:pPr>
        <w:widowControl w:val="0"/>
        <w:jc w:val="both"/>
        <w:rPr>
          <w:rFonts w:ascii="Times New Roman" w:eastAsia="Times New Roman" w:hAnsi="Times New Roman" w:cs="Times New Roman"/>
          <w:sz w:val="24"/>
          <w:szCs w:val="24"/>
        </w:rPr>
      </w:pPr>
    </w:p>
    <w:p w14:paraId="605D6234" w14:textId="77777777" w:rsidR="00BD72B4" w:rsidRDefault="00FC5522">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98D4B2A" w14:textId="77777777" w:rsidR="00BD72B4" w:rsidRDefault="00BD72B4">
      <w:pPr>
        <w:widowControl w:val="0"/>
        <w:jc w:val="both"/>
        <w:rPr>
          <w:rFonts w:ascii="Times New Roman" w:eastAsia="Times New Roman" w:hAnsi="Times New Roman" w:cs="Times New Roman"/>
          <w:b/>
          <w:sz w:val="24"/>
          <w:szCs w:val="24"/>
        </w:rPr>
      </w:pPr>
    </w:p>
    <w:p w14:paraId="3C898823" w14:textId="3B5732A1" w:rsidR="00BD72B4" w:rsidRDefault="00BD72B4">
      <w:pPr>
        <w:widowControl w:val="0"/>
        <w:jc w:val="both"/>
        <w:rPr>
          <w:rFonts w:ascii="Times New Roman" w:eastAsia="Times New Roman" w:hAnsi="Times New Roman" w:cs="Times New Roman"/>
          <w:b/>
          <w:sz w:val="24"/>
          <w:szCs w:val="24"/>
        </w:rPr>
      </w:pPr>
    </w:p>
    <w:p w14:paraId="0338868D" w14:textId="6CEF79AB" w:rsidR="00BD72B4" w:rsidRDefault="00E4444D">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noProof/>
          <w:sz w:val="20"/>
          <w:szCs w:val="20"/>
        </w:rPr>
        <w:drawing>
          <wp:inline distT="0" distB="0" distL="0" distR="0" wp14:anchorId="3A1B7601" wp14:editId="6BC62764">
            <wp:extent cx="4762500" cy="2209800"/>
            <wp:effectExtent l="0" t="0" r="0" b="0"/>
            <wp:docPr id="8915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5990" name="Picture 89155990"/>
                    <pic:cNvPicPr/>
                  </pic:nvPicPr>
                  <pic:blipFill>
                    <a:blip r:embed="rId8">
                      <a:extLst>
                        <a:ext uri="{28A0092B-C50C-407E-A947-70E740481C1C}">
                          <a14:useLocalDpi xmlns:a14="http://schemas.microsoft.com/office/drawing/2010/main" val="0"/>
                        </a:ext>
                      </a:extLst>
                    </a:blip>
                    <a:stretch>
                      <a:fillRect/>
                    </a:stretch>
                  </pic:blipFill>
                  <pic:spPr>
                    <a:xfrm>
                      <a:off x="0" y="0"/>
                      <a:ext cx="4762500" cy="2209800"/>
                    </a:xfrm>
                    <a:prstGeom prst="rect">
                      <a:avLst/>
                    </a:prstGeom>
                  </pic:spPr>
                </pic:pic>
              </a:graphicData>
            </a:graphic>
          </wp:inline>
        </w:drawing>
      </w:r>
    </w:p>
    <w:p w14:paraId="2A8E8EEA" w14:textId="77777777" w:rsidR="00BD72B4" w:rsidRDefault="00BD72B4">
      <w:pPr>
        <w:widowControl w:val="0"/>
        <w:jc w:val="both"/>
        <w:rPr>
          <w:rFonts w:ascii="Times New Roman" w:eastAsia="Times New Roman" w:hAnsi="Times New Roman" w:cs="Times New Roman"/>
          <w:b/>
          <w:sz w:val="24"/>
          <w:szCs w:val="24"/>
        </w:rPr>
      </w:pPr>
    </w:p>
    <w:p w14:paraId="1725E8E1" w14:textId="77777777" w:rsidR="00E4444D" w:rsidRDefault="00E4444D">
      <w:pPr>
        <w:widowControl w:val="0"/>
        <w:jc w:val="both"/>
        <w:rPr>
          <w:rFonts w:ascii="Times New Roman" w:eastAsia="Times New Roman" w:hAnsi="Times New Roman" w:cs="Times New Roman"/>
          <w:b/>
          <w:sz w:val="24"/>
          <w:szCs w:val="24"/>
        </w:rPr>
      </w:pPr>
    </w:p>
    <w:p w14:paraId="3A0D699F" w14:textId="1851DA06" w:rsidR="00BD72B4" w:rsidRDefault="00FC5522">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79801EA" w14:textId="77777777" w:rsidR="00E4444D" w:rsidRDefault="00E4444D">
      <w:pPr>
        <w:widowControl w:val="0"/>
        <w:jc w:val="both"/>
        <w:rPr>
          <w:rFonts w:ascii="Times New Roman" w:eastAsia="Times New Roman" w:hAnsi="Times New Roman" w:cs="Times New Roman"/>
          <w:b/>
          <w:sz w:val="24"/>
          <w:szCs w:val="24"/>
        </w:rPr>
      </w:pPr>
    </w:p>
    <w:p w14:paraId="23FD256B" w14:textId="4DA20C3A" w:rsidR="00BD72B4" w:rsidRPr="00921F32" w:rsidRDefault="00921F32">
      <w:pPr>
        <w:widowControl w:val="0"/>
        <w:jc w:val="both"/>
        <w:rPr>
          <w:rFonts w:ascii="Times New Roman" w:eastAsia="Times New Roman" w:hAnsi="Times New Roman" w:cs="Times New Roman"/>
          <w:b/>
          <w:sz w:val="24"/>
          <w:szCs w:val="24"/>
        </w:rPr>
      </w:pPr>
      <w:r w:rsidRPr="00921F32">
        <w:rPr>
          <w:sz w:val="24"/>
          <w:szCs w:val="24"/>
        </w:rPr>
        <w:t xml:space="preserve">As per the outcomes of the current study it is concluded that building and sustaining customer loyalty programs is very important. It also means that loyalty program initiatives can benefit the company by retaining customers. Retailers and marketers attract customers by offering certain sales promotion to increase their sales by providing different deals and additional incentives. As it is also stated in the literature review retaining customers is less expensive than to find new ones. Based on the above findings, we can say that loyalty programs play a major role in improving consumers buying decision power. Research shows that customer loyalty is improved through offering certain loyalty programs which impacts purchase </w:t>
      </w:r>
      <w:proofErr w:type="spellStart"/>
      <w:r w:rsidRPr="00921F32">
        <w:rPr>
          <w:sz w:val="24"/>
          <w:szCs w:val="24"/>
        </w:rPr>
        <w:t>behaviour</w:t>
      </w:r>
      <w:proofErr w:type="spellEnd"/>
      <w:r w:rsidRPr="00921F32">
        <w:rPr>
          <w:sz w:val="24"/>
          <w:szCs w:val="24"/>
        </w:rPr>
        <w:t xml:space="preserve"> positively which increases profitability. The research would be beneficial in designing tactics to stay in close contact with customers and to maintain relationship with them by offering them rebates, discounts etc. It is important for the marketer to focus on loyalty programs as a sales promotion tool to make it a perfect promoting strategy for advertising of products.</w:t>
      </w:r>
    </w:p>
    <w:p w14:paraId="419130B8" w14:textId="77777777" w:rsidR="00BD72B4" w:rsidRDefault="00BD72B4">
      <w:pPr>
        <w:widowControl w:val="0"/>
        <w:jc w:val="both"/>
        <w:rPr>
          <w:rFonts w:ascii="Times New Roman" w:eastAsia="Times New Roman" w:hAnsi="Times New Roman" w:cs="Times New Roman"/>
          <w:b/>
          <w:sz w:val="24"/>
          <w:szCs w:val="24"/>
        </w:rPr>
      </w:pPr>
    </w:p>
    <w:p w14:paraId="7A06DB2E" w14:textId="77777777" w:rsidR="00BD72B4" w:rsidRDefault="00BD72B4">
      <w:pPr>
        <w:widowControl w:val="0"/>
        <w:jc w:val="both"/>
        <w:rPr>
          <w:rFonts w:ascii="Times New Roman" w:eastAsia="Times New Roman" w:hAnsi="Times New Roman" w:cs="Times New Roman"/>
          <w:b/>
          <w:sz w:val="24"/>
          <w:szCs w:val="24"/>
        </w:rPr>
      </w:pPr>
    </w:p>
    <w:p w14:paraId="741379D4" w14:textId="77777777" w:rsidR="00BD72B4" w:rsidRDefault="00BD72B4" w:rsidP="00921F32">
      <w:pPr>
        <w:widowControl w:val="0"/>
        <w:jc w:val="center"/>
        <w:rPr>
          <w:rFonts w:ascii="Times New Roman" w:eastAsia="Times New Roman" w:hAnsi="Times New Roman" w:cs="Times New Roman"/>
          <w:b/>
          <w:sz w:val="24"/>
          <w:szCs w:val="24"/>
        </w:rPr>
      </w:pPr>
    </w:p>
    <w:p w14:paraId="2A35BF9D" w14:textId="77777777" w:rsidR="00BD72B4" w:rsidRDefault="00BD72B4">
      <w:pPr>
        <w:widowControl w:val="0"/>
        <w:jc w:val="both"/>
        <w:rPr>
          <w:rFonts w:ascii="Times New Roman" w:eastAsia="Times New Roman" w:hAnsi="Times New Roman" w:cs="Times New Roman"/>
          <w:b/>
          <w:sz w:val="24"/>
          <w:szCs w:val="24"/>
        </w:rPr>
      </w:pPr>
    </w:p>
    <w:p w14:paraId="6B04BEC7" w14:textId="77777777" w:rsidR="00BD72B4" w:rsidRDefault="00BD72B4">
      <w:pPr>
        <w:widowControl w:val="0"/>
        <w:spacing w:before="5" w:line="240" w:lineRule="auto"/>
        <w:jc w:val="both"/>
        <w:rPr>
          <w:rFonts w:ascii="Times New Roman" w:eastAsia="Times New Roman" w:hAnsi="Times New Roman" w:cs="Times New Roman"/>
          <w:sz w:val="24"/>
          <w:szCs w:val="24"/>
        </w:rPr>
      </w:pPr>
    </w:p>
    <w:p w14:paraId="3017C2D8" w14:textId="77777777" w:rsidR="00BD72B4" w:rsidRDefault="00BD72B4">
      <w:pPr>
        <w:widowControl w:val="0"/>
        <w:spacing w:before="10" w:line="240" w:lineRule="auto"/>
        <w:jc w:val="both"/>
        <w:rPr>
          <w:rFonts w:ascii="Times New Roman" w:eastAsia="Times New Roman" w:hAnsi="Times New Roman" w:cs="Times New Roman"/>
          <w:sz w:val="24"/>
          <w:szCs w:val="24"/>
        </w:rPr>
      </w:pPr>
    </w:p>
    <w:p w14:paraId="1A9A9756" w14:textId="77777777" w:rsidR="00BD72B4" w:rsidRDefault="00BD72B4">
      <w:pPr>
        <w:widowControl w:val="0"/>
        <w:spacing w:before="10" w:line="240" w:lineRule="auto"/>
        <w:jc w:val="both"/>
        <w:rPr>
          <w:rFonts w:ascii="Times New Roman" w:eastAsia="Times New Roman" w:hAnsi="Times New Roman" w:cs="Times New Roman"/>
          <w:sz w:val="24"/>
          <w:szCs w:val="24"/>
        </w:rPr>
      </w:pPr>
    </w:p>
    <w:p w14:paraId="37AC80EE" w14:textId="77777777" w:rsidR="00BD72B4" w:rsidRDefault="00BD72B4">
      <w:pPr>
        <w:jc w:val="both"/>
        <w:rPr>
          <w:rFonts w:ascii="Times New Roman" w:eastAsia="Times New Roman" w:hAnsi="Times New Roman" w:cs="Times New Roman"/>
          <w:sz w:val="24"/>
          <w:szCs w:val="24"/>
        </w:rPr>
      </w:pPr>
    </w:p>
    <w:p w14:paraId="6FDAF743" w14:textId="77777777" w:rsidR="00BD72B4" w:rsidRDefault="00BD72B4">
      <w:pPr>
        <w:pStyle w:val="Heading3"/>
        <w:keepNext w:val="0"/>
        <w:keepLines w:val="0"/>
        <w:widowControl w:val="0"/>
        <w:spacing w:before="90" w:after="0"/>
        <w:ind w:left="100"/>
        <w:jc w:val="both"/>
        <w:rPr>
          <w:rFonts w:ascii="Times New Roman" w:eastAsia="Times New Roman" w:hAnsi="Times New Roman" w:cs="Times New Roman"/>
          <w:color w:val="000000"/>
          <w:sz w:val="24"/>
          <w:szCs w:val="24"/>
        </w:rPr>
      </w:pPr>
    </w:p>
    <w:p w14:paraId="3E4CA626" w14:textId="77777777" w:rsidR="00BD72B4" w:rsidRDefault="00BD72B4">
      <w:pPr>
        <w:spacing w:after="160" w:line="259" w:lineRule="auto"/>
        <w:jc w:val="both"/>
        <w:rPr>
          <w:rFonts w:ascii="Times New Roman" w:eastAsia="Times New Roman" w:hAnsi="Times New Roman" w:cs="Times New Roman"/>
          <w:color w:val="000000"/>
          <w:sz w:val="24"/>
          <w:szCs w:val="24"/>
        </w:rPr>
      </w:pPr>
    </w:p>
    <w:sectPr w:rsidR="00BD72B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63C2"/>
    <w:multiLevelType w:val="multilevel"/>
    <w:tmpl w:val="C12ADD2E"/>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1" w15:restartNumberingAfterBreak="0">
    <w:nsid w:val="06F45F30"/>
    <w:multiLevelType w:val="multilevel"/>
    <w:tmpl w:val="ED627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560917"/>
    <w:multiLevelType w:val="multilevel"/>
    <w:tmpl w:val="D412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5213"/>
    <w:multiLevelType w:val="multilevel"/>
    <w:tmpl w:val="E564C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864F6A"/>
    <w:multiLevelType w:val="multilevel"/>
    <w:tmpl w:val="BEDA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F6D2F"/>
    <w:multiLevelType w:val="multilevel"/>
    <w:tmpl w:val="E3FC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A1FE5"/>
    <w:multiLevelType w:val="multilevel"/>
    <w:tmpl w:val="92E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D6092"/>
    <w:multiLevelType w:val="multilevel"/>
    <w:tmpl w:val="3016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0576A"/>
    <w:multiLevelType w:val="multilevel"/>
    <w:tmpl w:val="94F62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8A354F8"/>
    <w:multiLevelType w:val="multilevel"/>
    <w:tmpl w:val="F920F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E457020"/>
    <w:multiLevelType w:val="multilevel"/>
    <w:tmpl w:val="B45A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35C20"/>
    <w:multiLevelType w:val="multilevel"/>
    <w:tmpl w:val="E130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3042E"/>
    <w:multiLevelType w:val="multilevel"/>
    <w:tmpl w:val="F3D4D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A2876FA"/>
    <w:multiLevelType w:val="multilevel"/>
    <w:tmpl w:val="496E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55066"/>
    <w:multiLevelType w:val="multilevel"/>
    <w:tmpl w:val="383C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F6E99"/>
    <w:multiLevelType w:val="multilevel"/>
    <w:tmpl w:val="7CE62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b/>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3737235"/>
    <w:multiLevelType w:val="multilevel"/>
    <w:tmpl w:val="62C4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67350"/>
    <w:multiLevelType w:val="multilevel"/>
    <w:tmpl w:val="163C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072CE"/>
    <w:multiLevelType w:val="hybridMultilevel"/>
    <w:tmpl w:val="09C6356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001C36"/>
    <w:multiLevelType w:val="multilevel"/>
    <w:tmpl w:val="EC68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F4AC9"/>
    <w:multiLevelType w:val="multilevel"/>
    <w:tmpl w:val="83EA1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2B0B9E"/>
    <w:multiLevelType w:val="multilevel"/>
    <w:tmpl w:val="DD42C912"/>
    <w:lvl w:ilvl="0">
      <w:start w:val="1"/>
      <w:numFmt w:val="bullet"/>
      <w:lvlText w:val="●"/>
      <w:lvlJc w:val="left"/>
      <w:pPr>
        <w:ind w:left="789" w:hanging="359"/>
      </w:pPr>
      <w:rPr>
        <w:rFonts w:ascii="Noto Sans Symbols" w:eastAsia="Noto Sans Symbols" w:hAnsi="Noto Sans Symbols" w:cs="Noto Sans Symbols"/>
      </w:rPr>
    </w:lvl>
    <w:lvl w:ilvl="1">
      <w:start w:val="1"/>
      <w:numFmt w:val="bullet"/>
      <w:lvlText w:val="o"/>
      <w:lvlJc w:val="left"/>
      <w:pPr>
        <w:ind w:left="1509" w:hanging="360"/>
      </w:pPr>
      <w:rPr>
        <w:rFonts w:ascii="Courier New" w:eastAsia="Courier New" w:hAnsi="Courier New" w:cs="Courier New"/>
      </w:rPr>
    </w:lvl>
    <w:lvl w:ilvl="2">
      <w:start w:val="1"/>
      <w:numFmt w:val="bullet"/>
      <w:lvlText w:val="▪"/>
      <w:lvlJc w:val="left"/>
      <w:pPr>
        <w:ind w:left="2229" w:hanging="360"/>
      </w:pPr>
      <w:rPr>
        <w:rFonts w:ascii="Noto Sans Symbols" w:eastAsia="Noto Sans Symbols" w:hAnsi="Noto Sans Symbols" w:cs="Noto Sans Symbols"/>
      </w:rPr>
    </w:lvl>
    <w:lvl w:ilvl="3">
      <w:start w:val="1"/>
      <w:numFmt w:val="bullet"/>
      <w:lvlText w:val="●"/>
      <w:lvlJc w:val="left"/>
      <w:pPr>
        <w:ind w:left="2949" w:hanging="360"/>
      </w:pPr>
      <w:rPr>
        <w:rFonts w:ascii="Noto Sans Symbols" w:eastAsia="Noto Sans Symbols" w:hAnsi="Noto Sans Symbols" w:cs="Noto Sans Symbols"/>
      </w:rPr>
    </w:lvl>
    <w:lvl w:ilvl="4">
      <w:start w:val="1"/>
      <w:numFmt w:val="bullet"/>
      <w:lvlText w:val="o"/>
      <w:lvlJc w:val="left"/>
      <w:pPr>
        <w:ind w:left="3669" w:hanging="360"/>
      </w:pPr>
      <w:rPr>
        <w:rFonts w:ascii="Courier New" w:eastAsia="Courier New" w:hAnsi="Courier New" w:cs="Courier New"/>
      </w:rPr>
    </w:lvl>
    <w:lvl w:ilvl="5">
      <w:start w:val="1"/>
      <w:numFmt w:val="bullet"/>
      <w:lvlText w:val="▪"/>
      <w:lvlJc w:val="left"/>
      <w:pPr>
        <w:ind w:left="4389" w:hanging="360"/>
      </w:pPr>
      <w:rPr>
        <w:rFonts w:ascii="Noto Sans Symbols" w:eastAsia="Noto Sans Symbols" w:hAnsi="Noto Sans Symbols" w:cs="Noto Sans Symbols"/>
      </w:rPr>
    </w:lvl>
    <w:lvl w:ilvl="6">
      <w:start w:val="1"/>
      <w:numFmt w:val="bullet"/>
      <w:lvlText w:val="●"/>
      <w:lvlJc w:val="left"/>
      <w:pPr>
        <w:ind w:left="5109" w:hanging="360"/>
      </w:pPr>
      <w:rPr>
        <w:rFonts w:ascii="Noto Sans Symbols" w:eastAsia="Noto Sans Symbols" w:hAnsi="Noto Sans Symbols" w:cs="Noto Sans Symbols"/>
      </w:rPr>
    </w:lvl>
    <w:lvl w:ilvl="7">
      <w:start w:val="1"/>
      <w:numFmt w:val="bullet"/>
      <w:lvlText w:val="o"/>
      <w:lvlJc w:val="left"/>
      <w:pPr>
        <w:ind w:left="5829" w:hanging="360"/>
      </w:pPr>
      <w:rPr>
        <w:rFonts w:ascii="Courier New" w:eastAsia="Courier New" w:hAnsi="Courier New" w:cs="Courier New"/>
      </w:rPr>
    </w:lvl>
    <w:lvl w:ilvl="8">
      <w:start w:val="1"/>
      <w:numFmt w:val="bullet"/>
      <w:lvlText w:val="▪"/>
      <w:lvlJc w:val="left"/>
      <w:pPr>
        <w:ind w:left="6549" w:hanging="360"/>
      </w:pPr>
      <w:rPr>
        <w:rFonts w:ascii="Noto Sans Symbols" w:eastAsia="Noto Sans Symbols" w:hAnsi="Noto Sans Symbols" w:cs="Noto Sans Symbols"/>
      </w:rPr>
    </w:lvl>
  </w:abstractNum>
  <w:abstractNum w:abstractNumId="22" w15:restartNumberingAfterBreak="0">
    <w:nsid w:val="43A97B65"/>
    <w:multiLevelType w:val="multilevel"/>
    <w:tmpl w:val="31FC1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913289E"/>
    <w:multiLevelType w:val="multilevel"/>
    <w:tmpl w:val="BAE6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84E9A"/>
    <w:multiLevelType w:val="multilevel"/>
    <w:tmpl w:val="3BD83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AF6186"/>
    <w:multiLevelType w:val="multilevel"/>
    <w:tmpl w:val="3912C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CFF0F5B"/>
    <w:multiLevelType w:val="multilevel"/>
    <w:tmpl w:val="7DAE1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D6C7DFB"/>
    <w:multiLevelType w:val="multilevel"/>
    <w:tmpl w:val="A6D6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C566C"/>
    <w:multiLevelType w:val="multilevel"/>
    <w:tmpl w:val="7E224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82F3FDE"/>
    <w:multiLevelType w:val="multilevel"/>
    <w:tmpl w:val="BD4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207FD"/>
    <w:multiLevelType w:val="multilevel"/>
    <w:tmpl w:val="6D108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9BA6DA6"/>
    <w:multiLevelType w:val="multilevel"/>
    <w:tmpl w:val="9AAA1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AD43B98"/>
    <w:multiLevelType w:val="multilevel"/>
    <w:tmpl w:val="FA645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D363DCC"/>
    <w:multiLevelType w:val="multilevel"/>
    <w:tmpl w:val="0D2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45F97"/>
    <w:multiLevelType w:val="multilevel"/>
    <w:tmpl w:val="C5F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470B70"/>
    <w:multiLevelType w:val="multilevel"/>
    <w:tmpl w:val="0278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AE6C35"/>
    <w:multiLevelType w:val="multilevel"/>
    <w:tmpl w:val="E20CA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9DB376A"/>
    <w:multiLevelType w:val="multilevel"/>
    <w:tmpl w:val="48C05A3A"/>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A6C0EF8"/>
    <w:multiLevelType w:val="multilevel"/>
    <w:tmpl w:val="EC90D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0A1A32"/>
    <w:multiLevelType w:val="multilevel"/>
    <w:tmpl w:val="366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A381F"/>
    <w:multiLevelType w:val="multilevel"/>
    <w:tmpl w:val="54883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3317EE6"/>
    <w:multiLevelType w:val="multilevel"/>
    <w:tmpl w:val="234A1582"/>
    <w:lvl w:ilvl="0">
      <w:start w:val="1"/>
      <w:numFmt w:val="bullet"/>
      <w:lvlText w:val="●"/>
      <w:lvlJc w:val="left"/>
      <w:pPr>
        <w:ind w:left="918" w:hanging="360"/>
      </w:pPr>
      <w:rPr>
        <w:rFonts w:ascii="Noto Sans Symbols" w:eastAsia="Noto Sans Symbols" w:hAnsi="Noto Sans Symbols" w:cs="Noto Sans Symbols"/>
      </w:rPr>
    </w:lvl>
    <w:lvl w:ilvl="1">
      <w:start w:val="1"/>
      <w:numFmt w:val="bullet"/>
      <w:lvlText w:val="o"/>
      <w:lvlJc w:val="left"/>
      <w:pPr>
        <w:ind w:left="1638" w:hanging="360"/>
      </w:pPr>
      <w:rPr>
        <w:rFonts w:ascii="Courier New" w:eastAsia="Courier New" w:hAnsi="Courier New" w:cs="Courier New"/>
      </w:rPr>
    </w:lvl>
    <w:lvl w:ilvl="2">
      <w:start w:val="1"/>
      <w:numFmt w:val="bullet"/>
      <w:lvlText w:val="▪"/>
      <w:lvlJc w:val="left"/>
      <w:pPr>
        <w:ind w:left="2358" w:hanging="360"/>
      </w:pPr>
      <w:rPr>
        <w:rFonts w:ascii="Noto Sans Symbols" w:eastAsia="Noto Sans Symbols" w:hAnsi="Noto Sans Symbols" w:cs="Noto Sans Symbols"/>
      </w:rPr>
    </w:lvl>
    <w:lvl w:ilvl="3">
      <w:start w:val="1"/>
      <w:numFmt w:val="bullet"/>
      <w:lvlText w:val="●"/>
      <w:lvlJc w:val="left"/>
      <w:pPr>
        <w:ind w:left="3078" w:hanging="360"/>
      </w:pPr>
      <w:rPr>
        <w:rFonts w:ascii="Noto Sans Symbols" w:eastAsia="Noto Sans Symbols" w:hAnsi="Noto Sans Symbols" w:cs="Noto Sans Symbols"/>
      </w:rPr>
    </w:lvl>
    <w:lvl w:ilvl="4">
      <w:start w:val="1"/>
      <w:numFmt w:val="bullet"/>
      <w:lvlText w:val="o"/>
      <w:lvlJc w:val="left"/>
      <w:pPr>
        <w:ind w:left="3798" w:hanging="360"/>
      </w:pPr>
      <w:rPr>
        <w:rFonts w:ascii="Courier New" w:eastAsia="Courier New" w:hAnsi="Courier New" w:cs="Courier New"/>
      </w:rPr>
    </w:lvl>
    <w:lvl w:ilvl="5">
      <w:start w:val="1"/>
      <w:numFmt w:val="bullet"/>
      <w:lvlText w:val="▪"/>
      <w:lvlJc w:val="left"/>
      <w:pPr>
        <w:ind w:left="4518" w:hanging="360"/>
      </w:pPr>
      <w:rPr>
        <w:rFonts w:ascii="Noto Sans Symbols" w:eastAsia="Noto Sans Symbols" w:hAnsi="Noto Sans Symbols" w:cs="Noto Sans Symbols"/>
      </w:rPr>
    </w:lvl>
    <w:lvl w:ilvl="6">
      <w:start w:val="1"/>
      <w:numFmt w:val="bullet"/>
      <w:lvlText w:val="●"/>
      <w:lvlJc w:val="left"/>
      <w:pPr>
        <w:ind w:left="5238" w:hanging="360"/>
      </w:pPr>
      <w:rPr>
        <w:rFonts w:ascii="Noto Sans Symbols" w:eastAsia="Noto Sans Symbols" w:hAnsi="Noto Sans Symbols" w:cs="Noto Sans Symbols"/>
      </w:rPr>
    </w:lvl>
    <w:lvl w:ilvl="7">
      <w:start w:val="1"/>
      <w:numFmt w:val="bullet"/>
      <w:lvlText w:val="o"/>
      <w:lvlJc w:val="left"/>
      <w:pPr>
        <w:ind w:left="5958" w:hanging="360"/>
      </w:pPr>
      <w:rPr>
        <w:rFonts w:ascii="Courier New" w:eastAsia="Courier New" w:hAnsi="Courier New" w:cs="Courier New"/>
      </w:rPr>
    </w:lvl>
    <w:lvl w:ilvl="8">
      <w:start w:val="1"/>
      <w:numFmt w:val="bullet"/>
      <w:lvlText w:val="▪"/>
      <w:lvlJc w:val="left"/>
      <w:pPr>
        <w:ind w:left="6678" w:hanging="360"/>
      </w:pPr>
      <w:rPr>
        <w:rFonts w:ascii="Noto Sans Symbols" w:eastAsia="Noto Sans Symbols" w:hAnsi="Noto Sans Symbols" w:cs="Noto Sans Symbols"/>
      </w:rPr>
    </w:lvl>
  </w:abstractNum>
  <w:abstractNum w:abstractNumId="42" w15:restartNumberingAfterBreak="0">
    <w:nsid w:val="77380061"/>
    <w:multiLevelType w:val="multilevel"/>
    <w:tmpl w:val="6FB03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F0C4E03"/>
    <w:multiLevelType w:val="multilevel"/>
    <w:tmpl w:val="1600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802279">
    <w:abstractNumId w:val="21"/>
  </w:num>
  <w:num w:numId="2" w16cid:durableId="1543594842">
    <w:abstractNumId w:val="40"/>
  </w:num>
  <w:num w:numId="3" w16cid:durableId="1780681490">
    <w:abstractNumId w:val="31"/>
  </w:num>
  <w:num w:numId="4" w16cid:durableId="621379199">
    <w:abstractNumId w:val="28"/>
  </w:num>
  <w:num w:numId="5" w16cid:durableId="1800490621">
    <w:abstractNumId w:val="36"/>
  </w:num>
  <w:num w:numId="6" w16cid:durableId="28452186">
    <w:abstractNumId w:val="30"/>
  </w:num>
  <w:num w:numId="7" w16cid:durableId="1421373447">
    <w:abstractNumId w:val="24"/>
  </w:num>
  <w:num w:numId="8" w16cid:durableId="194083255">
    <w:abstractNumId w:val="9"/>
  </w:num>
  <w:num w:numId="9" w16cid:durableId="216940922">
    <w:abstractNumId w:val="37"/>
  </w:num>
  <w:num w:numId="10" w16cid:durableId="212082099">
    <w:abstractNumId w:val="3"/>
  </w:num>
  <w:num w:numId="11" w16cid:durableId="1008484767">
    <w:abstractNumId w:val="42"/>
  </w:num>
  <w:num w:numId="12" w16cid:durableId="1614291547">
    <w:abstractNumId w:val="8"/>
  </w:num>
  <w:num w:numId="13" w16cid:durableId="373583023">
    <w:abstractNumId w:val="1"/>
  </w:num>
  <w:num w:numId="14" w16cid:durableId="903217867">
    <w:abstractNumId w:val="26"/>
  </w:num>
  <w:num w:numId="15" w16cid:durableId="1932277639">
    <w:abstractNumId w:val="41"/>
  </w:num>
  <w:num w:numId="16" w16cid:durableId="88344">
    <w:abstractNumId w:val="25"/>
  </w:num>
  <w:num w:numId="17" w16cid:durableId="1031225136">
    <w:abstractNumId w:val="22"/>
  </w:num>
  <w:num w:numId="18" w16cid:durableId="516778099">
    <w:abstractNumId w:val="12"/>
  </w:num>
  <w:num w:numId="19" w16cid:durableId="446046703">
    <w:abstractNumId w:val="20"/>
  </w:num>
  <w:num w:numId="20" w16cid:durableId="364334935">
    <w:abstractNumId w:val="15"/>
  </w:num>
  <w:num w:numId="21" w16cid:durableId="1704094997">
    <w:abstractNumId w:val="32"/>
  </w:num>
  <w:num w:numId="22" w16cid:durableId="885801996">
    <w:abstractNumId w:val="38"/>
  </w:num>
  <w:num w:numId="23" w16cid:durableId="1562328264">
    <w:abstractNumId w:val="0"/>
  </w:num>
  <w:num w:numId="24" w16cid:durableId="1289357540">
    <w:abstractNumId w:val="11"/>
  </w:num>
  <w:num w:numId="25" w16cid:durableId="347872006">
    <w:abstractNumId w:val="23"/>
  </w:num>
  <w:num w:numId="26" w16cid:durableId="1829052323">
    <w:abstractNumId w:val="34"/>
  </w:num>
  <w:num w:numId="27" w16cid:durableId="643658221">
    <w:abstractNumId w:val="29"/>
  </w:num>
  <w:num w:numId="28" w16cid:durableId="1272473623">
    <w:abstractNumId w:val="39"/>
  </w:num>
  <w:num w:numId="29" w16cid:durableId="94330773">
    <w:abstractNumId w:val="7"/>
  </w:num>
  <w:num w:numId="30" w16cid:durableId="2087650234">
    <w:abstractNumId w:val="16"/>
  </w:num>
  <w:num w:numId="31" w16cid:durableId="1738015180">
    <w:abstractNumId w:val="10"/>
  </w:num>
  <w:num w:numId="32" w16cid:durableId="1630941725">
    <w:abstractNumId w:val="13"/>
  </w:num>
  <w:num w:numId="33" w16cid:durableId="1622346684">
    <w:abstractNumId w:val="27"/>
  </w:num>
  <w:num w:numId="34" w16cid:durableId="1531263823">
    <w:abstractNumId w:val="33"/>
  </w:num>
  <w:num w:numId="35" w16cid:durableId="291978707">
    <w:abstractNumId w:val="5"/>
  </w:num>
  <w:num w:numId="36" w16cid:durableId="62342533">
    <w:abstractNumId w:val="6"/>
  </w:num>
  <w:num w:numId="37" w16cid:durableId="1763915479">
    <w:abstractNumId w:val="17"/>
  </w:num>
  <w:num w:numId="38" w16cid:durableId="1020160557">
    <w:abstractNumId w:val="2"/>
  </w:num>
  <w:num w:numId="39" w16cid:durableId="1584023766">
    <w:abstractNumId w:val="43"/>
  </w:num>
  <w:num w:numId="40" w16cid:durableId="1122461635">
    <w:abstractNumId w:val="4"/>
  </w:num>
  <w:num w:numId="41" w16cid:durableId="870531887">
    <w:abstractNumId w:val="35"/>
  </w:num>
  <w:num w:numId="42" w16cid:durableId="1104111213">
    <w:abstractNumId w:val="14"/>
  </w:num>
  <w:num w:numId="43" w16cid:durableId="1737360005">
    <w:abstractNumId w:val="19"/>
  </w:num>
  <w:num w:numId="44" w16cid:durableId="145170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2B4"/>
    <w:rsid w:val="000B1C68"/>
    <w:rsid w:val="003717ED"/>
    <w:rsid w:val="003967DA"/>
    <w:rsid w:val="008A3A77"/>
    <w:rsid w:val="008C3711"/>
    <w:rsid w:val="00921F32"/>
    <w:rsid w:val="009C02BF"/>
    <w:rsid w:val="009F5FF9"/>
    <w:rsid w:val="00BD72B4"/>
    <w:rsid w:val="00BE7764"/>
    <w:rsid w:val="00C00227"/>
    <w:rsid w:val="00C377A9"/>
    <w:rsid w:val="00E4444D"/>
    <w:rsid w:val="00E7201E"/>
    <w:rsid w:val="00FC5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402D"/>
  <w15:docId w15:val="{4C6C1A36-948E-47F5-9FEF-EC9DBF83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377A9"/>
    <w:rPr>
      <w:b/>
      <w:bCs/>
    </w:rPr>
  </w:style>
  <w:style w:type="paragraph" w:styleId="ListParagraph">
    <w:name w:val="List Paragraph"/>
    <w:basedOn w:val="Normal"/>
    <w:uiPriority w:val="34"/>
    <w:qFormat/>
    <w:rsid w:val="00E44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653140">
      <w:bodyDiv w:val="1"/>
      <w:marLeft w:val="0"/>
      <w:marRight w:val="0"/>
      <w:marTop w:val="0"/>
      <w:marBottom w:val="0"/>
      <w:divBdr>
        <w:top w:val="none" w:sz="0" w:space="0" w:color="auto"/>
        <w:left w:val="none" w:sz="0" w:space="0" w:color="auto"/>
        <w:bottom w:val="none" w:sz="0" w:space="0" w:color="auto"/>
        <w:right w:val="none" w:sz="0" w:space="0" w:color="auto"/>
      </w:divBdr>
    </w:div>
    <w:div w:id="1562864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7538A-4F86-4755-BBDA-62B36613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1099</Words>
  <Characters>6265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SAVEETHA INSTITUTE OF MEDICAL AND TECHNICAL SCIENCES, CHENNAI – 602105</vt:lpstr>
      <vt:lpstr>TITLE</vt:lpstr>
      <vt:lpstr>SAVEETHA SCHOOL OF ENGINEERING</vt:lpstr>
      <vt:lpstr>    B. V. Prasanth Reddy (192211347)</vt:lpstr>
      <vt:lpstr>    Dr. J. Chenni Kumaran</vt:lpstr>
      <vt:lpstr>        </vt:lpstr>
      <vt:lpstr>        </vt:lpstr>
      <vt:lpstr>        </vt:lpstr>
      <vt:lpstr>        Requirement Analysis:</vt:lpstr>
      <vt:lpstr>        </vt:lpstr>
      <vt:lpstr>        2. Architecture Design:</vt:lpstr>
      <vt:lpstr>        Backend Development:</vt:lpstr>
      <vt:lpstr>        </vt:lpstr>
      <vt:lpstr>        4. Frontend Development:</vt:lpstr>
      <vt:lpstr>        </vt:lpstr>
      <vt:lpstr>        5. Integration with Existing Systems:</vt:lpstr>
      <vt:lpstr>        </vt:lpstr>
      <vt:lpstr>        6. Personalization and Targeting:</vt:lpstr>
      <vt:lpstr>        </vt:lpstr>
      <vt:lpstr>        7. Testing and Deployment:</vt:lpstr>
      <vt:lpstr>        </vt:lpstr>
      <vt:lpstr>        8. Monitoring and Analytics</vt:lpstr>
      <vt:lpstr>        </vt:lpstr>
      <vt:lpstr>        Example CI/CD Pipeline:</vt:lpstr>
      <vt:lpstr>        </vt:lpstr>
      <vt:lpstr>        Example Monitoring and Analytics:</vt:lpstr>
      <vt: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battu prasanth</dc:creator>
  <cp:lastModifiedBy>battu prasanth</cp:lastModifiedBy>
  <cp:revision>2</cp:revision>
  <dcterms:created xsi:type="dcterms:W3CDTF">2024-06-26T11:39:00Z</dcterms:created>
  <dcterms:modified xsi:type="dcterms:W3CDTF">2024-06-26T11:39:00Z</dcterms:modified>
</cp:coreProperties>
</file>