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5BD" w:rsidRPr="00F635BD" w:rsidRDefault="002D734C" w:rsidP="002D734C">
      <w:pPr>
        <w:pStyle w:val="Heading1"/>
      </w:pPr>
      <w:r>
        <w:t xml:space="preserve">              </w:t>
      </w:r>
      <w:proofErr w:type="spellStart"/>
      <w:r w:rsidR="00F635BD" w:rsidRPr="00F635BD">
        <w:t>StringTokenizer</w:t>
      </w:r>
      <w:proofErr w:type="spellEnd"/>
      <w:r w:rsidR="00F635BD" w:rsidRPr="00F635BD">
        <w:t xml:space="preserve"> in Java</w:t>
      </w:r>
    </w:p>
    <w:p w:rsidR="00F635BD" w:rsidRPr="00F635BD" w:rsidRDefault="00F635BD" w:rsidP="00F6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635BD" w:rsidRPr="00F635BD" w:rsidRDefault="00F635BD" w:rsidP="00F6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StringTokenizer</w:t>
      </w:r>
      <w:proofErr w:type="spellEnd"/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F635BD" w:rsidRPr="00F635BD" w:rsidRDefault="00F635BD" w:rsidP="00F63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734C">
        <w:rPr>
          <w:rFonts w:ascii="Times New Roman" w:eastAsia="Times New Roman" w:hAnsi="Times New Roman" w:cs="Times New Roman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utility class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2D734C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F635BD" w:rsidRPr="00F635BD" w:rsidRDefault="00F635BD" w:rsidP="00F63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It is used to </w:t>
      </w: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break (tokenize)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 a string into </w:t>
      </w: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smaller pieces (tokens)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 based on </w:t>
      </w: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delimiters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 (separators like space, comma, etc.).</w:t>
      </w:r>
    </w:p>
    <w:p w:rsidR="00F635BD" w:rsidRPr="00F635BD" w:rsidRDefault="00F635BD" w:rsidP="00F63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It is similar to </w:t>
      </w:r>
      <w:proofErr w:type="gramStart"/>
      <w:r w:rsidRPr="002D734C">
        <w:rPr>
          <w:rFonts w:ascii="Times New Roman" w:eastAsia="Times New Roman" w:hAnsi="Times New Roman" w:cs="Times New Roman"/>
          <w:sz w:val="24"/>
          <w:szCs w:val="24"/>
        </w:rPr>
        <w:t>split(</w:t>
      </w:r>
      <w:proofErr w:type="gramEnd"/>
      <w:r w:rsidRPr="002D734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 method but older (introduced in </w:t>
      </w: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JDK 1.0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635BD" w:rsidRPr="00F635BD" w:rsidRDefault="00F635BD" w:rsidP="00F6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sz w:val="24"/>
          <w:szCs w:val="24"/>
        </w:rPr>
        <w:t>👉 Think of it like cutting a sentence into words.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br/>
      </w:r>
      <w:r w:rsidR="004667EC">
        <w:rPr>
          <w:rFonts w:ascii="Times New Roman" w:eastAsia="Times New Roman" w:hAnsi="Times New Roman" w:cs="Times New Roman"/>
          <w:sz w:val="24"/>
          <w:szCs w:val="24"/>
        </w:rPr>
        <w:t xml:space="preserve">"Java is </w:t>
      </w:r>
      <w:proofErr w:type="spellStart"/>
      <w:r w:rsidR="004667EC">
        <w:rPr>
          <w:rFonts w:ascii="Times New Roman" w:eastAsia="Times New Roman" w:hAnsi="Times New Roman" w:cs="Times New Roman"/>
          <w:sz w:val="24"/>
          <w:szCs w:val="24"/>
        </w:rPr>
        <w:t>Powerfull</w:t>
      </w:r>
      <w:proofErr w:type="spellEnd"/>
      <w:r w:rsidRPr="002D734C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 → Tokens: </w:t>
      </w:r>
      <w:r w:rsidRPr="002D734C">
        <w:rPr>
          <w:rFonts w:ascii="Times New Roman" w:eastAsia="Times New Roman" w:hAnsi="Times New Roman" w:cs="Times New Roman"/>
          <w:sz w:val="24"/>
          <w:szCs w:val="24"/>
        </w:rPr>
        <w:t>["Java", "is", "</w:t>
      </w:r>
      <w:proofErr w:type="spellStart"/>
      <w:r w:rsidR="004667EC">
        <w:rPr>
          <w:rFonts w:ascii="Times New Roman" w:eastAsia="Times New Roman" w:hAnsi="Times New Roman" w:cs="Times New Roman"/>
          <w:sz w:val="24"/>
          <w:szCs w:val="24"/>
        </w:rPr>
        <w:t>Powerfull</w:t>
      </w:r>
      <w:proofErr w:type="spellEnd"/>
      <w:r w:rsidRPr="002D734C">
        <w:rPr>
          <w:rFonts w:ascii="Times New Roman" w:eastAsia="Times New Roman" w:hAnsi="Times New Roman" w:cs="Times New Roman"/>
          <w:sz w:val="24"/>
          <w:szCs w:val="24"/>
        </w:rPr>
        <w:t>"]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35BD" w:rsidRPr="00F635BD" w:rsidRDefault="00F635BD" w:rsidP="00F6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635BD" w:rsidRPr="00F635BD" w:rsidRDefault="00F635BD" w:rsidP="00F6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When to Use </w:t>
      </w:r>
      <w:proofErr w:type="spellStart"/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StringTokenizer</w:t>
      </w:r>
      <w:proofErr w:type="spellEnd"/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F635BD" w:rsidRPr="00F635BD" w:rsidRDefault="00F635BD" w:rsidP="00F63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When you need to </w:t>
      </w: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process strings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 piece by piece (like words, CSV values, sentences).</w:t>
      </w:r>
    </w:p>
    <w:p w:rsidR="00F635BD" w:rsidRPr="00F635BD" w:rsidRDefault="00F635BD" w:rsidP="00F63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memory is limited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 (since it doesn’t create arrays like </w:t>
      </w:r>
      <w:proofErr w:type="gramStart"/>
      <w:r w:rsidRPr="002D734C">
        <w:rPr>
          <w:rFonts w:ascii="Times New Roman" w:eastAsia="Times New Roman" w:hAnsi="Times New Roman" w:cs="Times New Roman"/>
          <w:sz w:val="24"/>
          <w:szCs w:val="24"/>
        </w:rPr>
        <w:t>split(</w:t>
      </w:r>
      <w:proofErr w:type="gramEnd"/>
      <w:r w:rsidRPr="002D734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 does).</w:t>
      </w:r>
    </w:p>
    <w:p w:rsidR="00F635BD" w:rsidRPr="00F635BD" w:rsidRDefault="00F635BD" w:rsidP="00F63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When you are working on </w:t>
      </w: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older Java versions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 (before Java 1.4).</w:t>
      </w:r>
    </w:p>
    <w:p w:rsidR="00F635BD" w:rsidRPr="00F635BD" w:rsidRDefault="00F635BD" w:rsidP="00F63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When parsing </w:t>
      </w: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 from files, command line, or user input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35BD" w:rsidRPr="00F635BD" w:rsidRDefault="00F635BD" w:rsidP="00F6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635BD" w:rsidRPr="00F635BD" w:rsidRDefault="002D734C" w:rsidP="00F6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F635BD" w:rsidRPr="00F635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F635BD"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</w:t>
      </w:r>
      <w:proofErr w:type="spellStart"/>
      <w:r w:rsidR="00F635BD"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StringTokenizer</w:t>
      </w:r>
      <w:proofErr w:type="spellEnd"/>
      <w:r w:rsidR="00F635BD"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Works?</w:t>
      </w:r>
    </w:p>
    <w:p w:rsidR="00F635BD" w:rsidRPr="00F635BD" w:rsidRDefault="00F635BD" w:rsidP="00F63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iterates through a string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extracts tokens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 separated by delimiters.</w:t>
      </w:r>
    </w:p>
    <w:p w:rsidR="00F635BD" w:rsidRPr="00F635BD" w:rsidRDefault="00F635BD" w:rsidP="00F63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Default delimiter = </w:t>
      </w: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whitespace (space, tab, newline)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35BD" w:rsidRPr="00F635BD" w:rsidRDefault="00F635BD" w:rsidP="00F63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You can define your own delimiter (e.g., </w:t>
      </w:r>
      <w:proofErr w:type="gramStart"/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comma </w:t>
      </w:r>
      <w:r w:rsidRPr="002D734C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, semicolon </w:t>
      </w:r>
      <w:r w:rsidRPr="002D734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, colon </w:t>
      </w:r>
      <w:r w:rsidRPr="002D734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635BD" w:rsidRPr="00F635BD" w:rsidRDefault="00F635BD" w:rsidP="00F6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635BD" w:rsidRPr="00F635BD" w:rsidRDefault="002D734C" w:rsidP="00F6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F635BD" w:rsidRPr="00F635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F635BD"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Constructors of </w:t>
      </w:r>
      <w:proofErr w:type="spellStart"/>
      <w:r w:rsidR="00F635BD"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StringTokenizer</w:t>
      </w:r>
      <w:proofErr w:type="spellEnd"/>
    </w:p>
    <w:p w:rsidR="00F635BD" w:rsidRPr="00F635BD" w:rsidRDefault="00F635BD" w:rsidP="00F63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734C">
        <w:rPr>
          <w:rFonts w:ascii="Times New Roman" w:eastAsia="Times New Roman" w:hAnsi="Times New Roman" w:cs="Times New Roman"/>
          <w:sz w:val="24"/>
          <w:szCs w:val="24"/>
        </w:rPr>
        <w:t>StringTokenizer</w:t>
      </w:r>
      <w:proofErr w:type="spellEnd"/>
      <w:r w:rsidRPr="002D73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D734C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2D734C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2D734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br/>
        <w:t>→ Uses whitespace as delimiter.</w:t>
      </w:r>
    </w:p>
    <w:p w:rsidR="00F635BD" w:rsidRPr="00F635BD" w:rsidRDefault="00F635BD" w:rsidP="00F63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734C">
        <w:rPr>
          <w:rFonts w:ascii="Times New Roman" w:eastAsia="Times New Roman" w:hAnsi="Times New Roman" w:cs="Times New Roman"/>
          <w:sz w:val="24"/>
          <w:szCs w:val="24"/>
        </w:rPr>
        <w:t>StringTokenizer</w:t>
      </w:r>
      <w:proofErr w:type="spellEnd"/>
      <w:r w:rsidRPr="002D73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D734C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2D734C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2D734C">
        <w:rPr>
          <w:rFonts w:ascii="Times New Roman" w:eastAsia="Times New Roman" w:hAnsi="Times New Roman" w:cs="Times New Roman"/>
          <w:sz w:val="24"/>
          <w:szCs w:val="24"/>
        </w:rPr>
        <w:t>, String delimiter)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br/>
        <w:t>→ Uses given delimiter.</w:t>
      </w:r>
    </w:p>
    <w:p w:rsidR="00F635BD" w:rsidRPr="00F635BD" w:rsidRDefault="00F635BD" w:rsidP="00F63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734C">
        <w:rPr>
          <w:rFonts w:ascii="Times New Roman" w:eastAsia="Times New Roman" w:hAnsi="Times New Roman" w:cs="Times New Roman"/>
          <w:sz w:val="24"/>
          <w:szCs w:val="24"/>
        </w:rPr>
        <w:t>StringTokenizer</w:t>
      </w:r>
      <w:proofErr w:type="spellEnd"/>
      <w:r w:rsidRPr="002D73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D734C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2D734C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2D734C">
        <w:rPr>
          <w:rFonts w:ascii="Times New Roman" w:eastAsia="Times New Roman" w:hAnsi="Times New Roman" w:cs="Times New Roman"/>
          <w:sz w:val="24"/>
          <w:szCs w:val="24"/>
        </w:rPr>
        <w:t xml:space="preserve">, String delimiter, </w:t>
      </w:r>
      <w:proofErr w:type="spellStart"/>
      <w:r w:rsidRPr="002D734C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2D73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734C">
        <w:rPr>
          <w:rFonts w:ascii="Times New Roman" w:eastAsia="Times New Roman" w:hAnsi="Times New Roman" w:cs="Times New Roman"/>
          <w:sz w:val="24"/>
          <w:szCs w:val="24"/>
        </w:rPr>
        <w:t>returnDelimiters</w:t>
      </w:r>
      <w:proofErr w:type="spellEnd"/>
      <w:r w:rsidRPr="002D734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br/>
        <w:t xml:space="preserve">→ If </w:t>
      </w:r>
      <w:r w:rsidRPr="002D734C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>, delimiters are also returned as tokens.</w:t>
      </w:r>
    </w:p>
    <w:p w:rsidR="002D734C" w:rsidRDefault="00F635BD" w:rsidP="00E9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93AA2" w:rsidRPr="00E93AA2" w:rsidRDefault="00E93AA2" w:rsidP="00E93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35BD" w:rsidRPr="00F635BD" w:rsidRDefault="002D734C" w:rsidP="00F6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</w:t>
      </w:r>
      <w:r w:rsidR="00F635BD" w:rsidRPr="00F635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F635BD"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8"/>
        <w:gridCol w:w="6347"/>
      </w:tblGrid>
      <w:tr w:rsidR="00F635BD" w:rsidRPr="00F635BD" w:rsidTr="00F63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35BD" w:rsidRPr="00F635BD" w:rsidRDefault="00F635BD" w:rsidP="00F63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3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F635BD" w:rsidRPr="00F635BD" w:rsidRDefault="00F635BD" w:rsidP="00F63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3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635BD" w:rsidRPr="00F635BD" w:rsidTr="00F63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35BD" w:rsidRPr="00F635BD" w:rsidRDefault="00F635BD" w:rsidP="00F6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hasMoreTokens</w:t>
            </w:r>
            <w:proofErr w:type="spellEnd"/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635BD" w:rsidRPr="00F635BD" w:rsidRDefault="00F635BD" w:rsidP="00F6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5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r w:rsidRPr="00F635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more tokens are available.</w:t>
            </w:r>
          </w:p>
        </w:tc>
      </w:tr>
      <w:tr w:rsidR="00F635BD" w:rsidRPr="00F635BD" w:rsidTr="00F63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35BD" w:rsidRPr="00F635BD" w:rsidRDefault="00F635BD" w:rsidP="00F6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nextToken</w:t>
            </w:r>
            <w:proofErr w:type="spellEnd"/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635BD" w:rsidRPr="00F635BD" w:rsidRDefault="00F635BD" w:rsidP="00F6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5B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next token.</w:t>
            </w:r>
          </w:p>
        </w:tc>
      </w:tr>
      <w:tr w:rsidR="00F635BD" w:rsidRPr="00F635BD" w:rsidTr="00F63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35BD" w:rsidRPr="00F635BD" w:rsidRDefault="00F635BD" w:rsidP="00F6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countTokens</w:t>
            </w:r>
            <w:proofErr w:type="spellEnd"/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635BD" w:rsidRPr="00F635BD" w:rsidRDefault="00F635BD" w:rsidP="00F6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5B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remaining tokens.</w:t>
            </w:r>
          </w:p>
        </w:tc>
      </w:tr>
      <w:tr w:rsidR="00F635BD" w:rsidRPr="00F635BD" w:rsidTr="00F63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35BD" w:rsidRPr="00F635BD" w:rsidRDefault="00F635BD" w:rsidP="00F6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hasMoreElements</w:t>
            </w:r>
            <w:proofErr w:type="spellEnd"/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635BD" w:rsidRPr="00F635BD" w:rsidRDefault="00F635BD" w:rsidP="00F6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5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Same as </w:t>
            </w:r>
            <w:proofErr w:type="spellStart"/>
            <w:proofErr w:type="gramStart"/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hasMoreTokens</w:t>
            </w:r>
            <w:proofErr w:type="spellEnd"/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F635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(because it implements </w:t>
            </w:r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Enumeration</w:t>
            </w:r>
            <w:r w:rsidRPr="00F635BD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F635BD" w:rsidRPr="00F635BD" w:rsidTr="00F63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35BD" w:rsidRPr="00F635BD" w:rsidRDefault="00F635BD" w:rsidP="00F6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nextElement</w:t>
            </w:r>
            <w:proofErr w:type="spellEnd"/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635BD" w:rsidRPr="00F635BD" w:rsidRDefault="00F635BD" w:rsidP="00F6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5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Same as </w:t>
            </w:r>
            <w:proofErr w:type="spellStart"/>
            <w:proofErr w:type="gramStart"/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nextToken</w:t>
            </w:r>
            <w:proofErr w:type="spellEnd"/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D734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F635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635BD" w:rsidRPr="00F635BD" w:rsidRDefault="00F635BD" w:rsidP="00F6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635BD" w:rsidRPr="00F635BD" w:rsidRDefault="002D734C" w:rsidP="00F6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F635BD" w:rsidRPr="00F635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F635BD"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Examples</w:t>
      </w:r>
    </w:p>
    <w:p w:rsidR="00F635BD" w:rsidRPr="00F635BD" w:rsidRDefault="00F635BD" w:rsidP="00F63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java.util.StringTokenizer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STokenizer</w:t>
      </w:r>
      <w:proofErr w:type="spellEnd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{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// Demonstration of Java </w:t>
      </w:r>
      <w:proofErr w:type="spellStart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</w:t>
      </w:r>
      <w:r w:rsidRPr="00F635B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public static void </w:t>
      </w:r>
      <w:r w:rsidRPr="00F635BD">
        <w:rPr>
          <w:rFonts w:ascii="Times New Roman" w:eastAsia="Times New Roman" w:hAnsi="Times New Roman" w:cs="Times New Roman"/>
          <w:color w:val="00627A"/>
          <w:sz w:val="24"/>
          <w:szCs w:val="24"/>
        </w:rPr>
        <w:t>main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[]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) {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// Input string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s 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= </w:t>
      </w:r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"Hello </w:t>
      </w:r>
      <w:proofErr w:type="spellStart"/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Astinill</w:t>
      </w:r>
      <w:proofErr w:type="spellEnd"/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 how are you"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// Create a </w:t>
      </w:r>
      <w:proofErr w:type="spellStart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 object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// with space as the delimiter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= </w:t>
      </w:r>
      <w:r w:rsidRPr="00F635B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, </w:t>
      </w:r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" "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// Tokenize the string and print each token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while 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.hasMoreTokens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()) {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F635BD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out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.println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.nextToken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());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// Demonstration of String </w:t>
      </w:r>
      <w:proofErr w:type="spellStart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Tokenizer</w:t>
      </w:r>
      <w:proofErr w:type="spellEnd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 Constructors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// Example with Constructor 1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F635BD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out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.println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"Using </w:t>
      </w:r>
      <w:proofErr w:type="spellStart"/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Constructor 1: "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// Using </w:t>
      </w:r>
      <w:proofErr w:type="spellStart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 to split the string into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// tokens using space (" ") as the delimiter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st1 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= </w:t>
      </w:r>
      <w:r w:rsidRPr="00F635B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"Welcome </w:t>
      </w:r>
      <w:proofErr w:type="spellStart"/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Astinil</w:t>
      </w:r>
      <w:proofErr w:type="spellEnd"/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Technologies"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, </w:t>
      </w:r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" "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// Iterate through tokens while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// there are more tokens available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while 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st1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.hasMoreTokens())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// Getting and printing the next token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lastRenderedPageBreak/>
        <w:t xml:space="preserve">    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F635BD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out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.println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st1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.nextToken());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// Example with Constructor 2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F635BD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out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.println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"Using </w:t>
      </w:r>
      <w:proofErr w:type="spellStart"/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Constructor 2: "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// Using </w:t>
      </w:r>
      <w:proofErr w:type="spellStart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 to split the string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// using ":" as the delimiter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st2 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= </w:t>
      </w:r>
      <w:r w:rsidRPr="00F635B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"java : Code : String : </w:t>
      </w:r>
      <w:proofErr w:type="spellStart"/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Tokenizer</w:t>
      </w:r>
      <w:proofErr w:type="spellEnd"/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, </w:t>
      </w:r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" :"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// Iterate through tokens and print them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while 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st2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.hasMoreTokens())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F635BD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out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.println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st2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.nextToken());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// Example with Constructor 3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F635BD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out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.println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"Using </w:t>
      </w:r>
      <w:proofErr w:type="spellStart"/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Constructor 3: "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// Using </w:t>
      </w:r>
      <w:proofErr w:type="spellStart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 with </w:t>
      </w:r>
      <w:proofErr w:type="spellStart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returnDelims</w:t>
      </w:r>
      <w:proofErr w:type="spellEnd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 = true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// to include delimiters as tokens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st3 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= </w:t>
      </w:r>
      <w:r w:rsidRPr="00F635B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"java : Code"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, </w:t>
      </w:r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" :"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, </w:t>
      </w:r>
      <w:r w:rsidRPr="00F635BD">
        <w:rPr>
          <w:rFonts w:ascii="Times New Roman" w:eastAsia="Times New Roman" w:hAnsi="Times New Roman" w:cs="Times New Roman"/>
          <w:color w:val="0033B3"/>
          <w:sz w:val="24"/>
          <w:szCs w:val="24"/>
        </w:rPr>
        <w:t>true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// Iterate through tokens (including delimiters)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// and print them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while 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st3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.hasMoreTokens())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F635BD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out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.println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st3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.nextToken());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// Demonstration of </w:t>
      </w:r>
      <w:proofErr w:type="spellStart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 Methods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// Creating a </w:t>
      </w:r>
      <w:proofErr w:type="spellStart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st4 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= </w:t>
      </w:r>
      <w:r w:rsidRPr="00F635B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"Welcome to </w:t>
      </w:r>
      <w:proofErr w:type="spellStart"/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Astinil</w:t>
      </w:r>
      <w:proofErr w:type="spellEnd"/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Technologies"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st5 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= </w:t>
      </w:r>
      <w:r w:rsidRPr="00F635B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""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// </w:t>
      </w:r>
      <w:proofErr w:type="spellStart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countTokens</w:t>
      </w:r>
      <w:proofErr w:type="spellEnd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 Method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F635BD">
        <w:rPr>
          <w:rFonts w:ascii="Times New Roman" w:eastAsia="Times New Roman" w:hAnsi="Times New Roman" w:cs="Times New Roman"/>
          <w:color w:val="0033B3"/>
          <w:sz w:val="24"/>
          <w:szCs w:val="24"/>
        </w:rPr>
        <w:t>int</w:t>
      </w:r>
      <w:proofErr w:type="spellEnd"/>
      <w:r w:rsidRPr="00F635BD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= 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st4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.countTokens();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F635BD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out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.println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// </w:t>
      </w:r>
      <w:proofErr w:type="spellStart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hasMoreTokens</w:t>
      </w:r>
      <w:proofErr w:type="spellEnd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 Methods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F635BD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out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.println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"Welcome to </w:t>
      </w:r>
      <w:proofErr w:type="spellStart"/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Astinil</w:t>
      </w:r>
      <w:proofErr w:type="spellEnd"/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Technology: "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+ 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st4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.hasMoreTokens());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F635BD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out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.println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"(Empty String) : "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+ 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st5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.hasMoreTokens());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 xml:space="preserve">// </w:t>
      </w:r>
      <w:proofErr w:type="spellStart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nextElement</w:t>
      </w:r>
      <w:proofErr w:type="spellEnd"/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() Method</w:t>
      </w:r>
      <w:r w:rsidRPr="00F635BD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F635BD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out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.println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F635BD">
        <w:rPr>
          <w:rFonts w:ascii="Times New Roman" w:eastAsia="Times New Roman" w:hAnsi="Times New Roman" w:cs="Times New Roman"/>
          <w:color w:val="0037A6"/>
          <w:sz w:val="24"/>
          <w:szCs w:val="24"/>
        </w:rPr>
        <w:t>\</w:t>
      </w:r>
      <w:proofErr w:type="spellStart"/>
      <w:r w:rsidRPr="00F635BD">
        <w:rPr>
          <w:rFonts w:ascii="Times New Roman" w:eastAsia="Times New Roman" w:hAnsi="Times New Roman" w:cs="Times New Roman"/>
          <w:color w:val="0037A6"/>
          <w:sz w:val="24"/>
          <w:szCs w:val="24"/>
        </w:rPr>
        <w:t>n</w:t>
      </w:r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>Traversing</w:t>
      </w:r>
      <w:proofErr w:type="spellEnd"/>
      <w:r w:rsidRPr="00F635BD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the String:"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635BD">
        <w:rPr>
          <w:rFonts w:ascii="Times New Roman" w:eastAsia="Times New Roman" w:hAnsi="Times New Roman" w:cs="Times New Roman"/>
          <w:color w:val="0033B3"/>
          <w:sz w:val="24"/>
          <w:szCs w:val="24"/>
        </w:rPr>
        <w:t>while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st4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.hasMoreTokens()){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lastRenderedPageBreak/>
        <w:t xml:space="preserve">           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F635BD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out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.println</w:t>
      </w:r>
      <w:proofErr w:type="spellEnd"/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st4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t>.nextElement());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F635B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}</w:t>
      </w:r>
    </w:p>
    <w:p w:rsidR="00E65EE8" w:rsidRPr="002D734C" w:rsidRDefault="00F635BD">
      <w:pPr>
        <w:rPr>
          <w:rFonts w:ascii="Times New Roman" w:hAnsi="Times New Roman" w:cs="Times New Roman"/>
          <w:sz w:val="24"/>
          <w:szCs w:val="24"/>
        </w:rPr>
      </w:pPr>
      <w:r w:rsidRPr="002D734C">
        <w:rPr>
          <w:rFonts w:ascii="Times New Roman" w:hAnsi="Times New Roman" w:cs="Times New Roman"/>
          <w:sz w:val="24"/>
          <w:szCs w:val="24"/>
        </w:rPr>
        <w:t>Output: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Hello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Astinill</w:t>
      </w:r>
      <w:proofErr w:type="spellEnd"/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how</w:t>
      </w:r>
      <w:proofErr w:type="gramEnd"/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gramEnd"/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gramEnd"/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Constructor </w:t>
      </w:r>
      <w:r w:rsidRPr="00F635BD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Welcome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Astinil</w:t>
      </w:r>
      <w:proofErr w:type="spellEnd"/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Technologies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Constructor </w:t>
      </w:r>
      <w:r w:rsidRPr="00F635BD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gramEnd"/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Tokenizer</w:t>
      </w:r>
      <w:proofErr w:type="spellEnd"/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StringTokenizer</w:t>
      </w:r>
      <w:proofErr w:type="spellEnd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Constructor </w:t>
      </w:r>
      <w:r w:rsidRPr="00F635BD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gramEnd"/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Welcome to </w:t>
      </w: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Astinil</w:t>
      </w:r>
      <w:proofErr w:type="spellEnd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Technology: </w:t>
      </w:r>
      <w:r w:rsidRPr="00F635BD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(Empty String</w:t>
      </w:r>
      <w:proofErr w:type="gram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) :</w:t>
      </w:r>
      <w:proofErr w:type="gramEnd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635BD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Traversing the String: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Welcome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Astinil</w:t>
      </w:r>
      <w:proofErr w:type="spellEnd"/>
    </w:p>
    <w:p w:rsidR="002D734C" w:rsidRPr="002D734C" w:rsidRDefault="00F635BD" w:rsidP="00F635BD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5BD">
        <w:rPr>
          <w:rFonts w:ascii="Times New Roman" w:eastAsia="Times New Roman" w:hAnsi="Times New Roman" w:cs="Times New Roman"/>
          <w:color w:val="000000"/>
          <w:sz w:val="24"/>
          <w:szCs w:val="24"/>
        </w:rPr>
        <w:t>Technologies</w:t>
      </w:r>
    </w:p>
    <w:p w:rsidR="002D734C" w:rsidRPr="00F635BD" w:rsidRDefault="002D734C" w:rsidP="002D73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F635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Where is it </w:t>
      </w:r>
      <w:proofErr w:type="gramStart"/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Used</w:t>
      </w:r>
      <w:proofErr w:type="gramEnd"/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Real-Time?</w:t>
      </w:r>
    </w:p>
    <w:p w:rsidR="002D734C" w:rsidRPr="00F635BD" w:rsidRDefault="002D734C" w:rsidP="002D73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Banking Applications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: Parsing customer data like </w:t>
      </w:r>
      <w:r w:rsidRPr="002D734C">
        <w:rPr>
          <w:rFonts w:ascii="Times New Roman" w:eastAsia="Times New Roman" w:hAnsi="Times New Roman" w:cs="Times New Roman"/>
          <w:sz w:val="24"/>
          <w:szCs w:val="24"/>
        </w:rPr>
        <w:t xml:space="preserve">Name, </w:t>
      </w:r>
      <w:proofErr w:type="spellStart"/>
      <w:r w:rsidRPr="002D734C">
        <w:rPr>
          <w:rFonts w:ascii="Times New Roman" w:eastAsia="Times New Roman" w:hAnsi="Times New Roman" w:cs="Times New Roman"/>
          <w:sz w:val="24"/>
          <w:szCs w:val="24"/>
        </w:rPr>
        <w:t>AccountNo</w:t>
      </w:r>
      <w:proofErr w:type="spellEnd"/>
      <w:r w:rsidRPr="002D73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D734C">
        <w:rPr>
          <w:rFonts w:ascii="Times New Roman" w:eastAsia="Times New Roman" w:hAnsi="Times New Roman" w:cs="Times New Roman"/>
          <w:sz w:val="24"/>
          <w:szCs w:val="24"/>
        </w:rPr>
        <w:t>Balance</w:t>
      </w:r>
      <w:proofErr w:type="gramEnd"/>
      <w:r w:rsidRPr="00F635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34C" w:rsidRPr="00F635BD" w:rsidRDefault="002D734C" w:rsidP="002D73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CSV Files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>: Splitting rows into columns.</w:t>
      </w:r>
    </w:p>
    <w:p w:rsidR="002D734C" w:rsidRPr="00F635BD" w:rsidRDefault="002D734C" w:rsidP="002D73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Log Analysis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 xml:space="preserve">: Splitting logs like </w:t>
      </w:r>
      <w:r w:rsidRPr="002D734C">
        <w:rPr>
          <w:rFonts w:ascii="Times New Roman" w:eastAsia="Times New Roman" w:hAnsi="Times New Roman" w:cs="Times New Roman"/>
          <w:sz w:val="24"/>
          <w:szCs w:val="24"/>
        </w:rPr>
        <w:t>"2025-09-23 10:22:33 ERROR Connection failed"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34C" w:rsidRPr="00F635BD" w:rsidRDefault="002D734C" w:rsidP="002D73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F635BD">
        <w:rPr>
          <w:rFonts w:ascii="Times New Roman" w:eastAsia="Times New Roman" w:hAnsi="Times New Roman" w:cs="Times New Roman"/>
          <w:sz w:val="24"/>
          <w:szCs w:val="24"/>
        </w:rPr>
        <w:t>: Splitting user input into commands.</w:t>
      </w:r>
    </w:p>
    <w:p w:rsidR="00F635BD" w:rsidRPr="002D734C" w:rsidRDefault="002D734C" w:rsidP="002D73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Compiler Design</w:t>
      </w:r>
      <w:r w:rsidRPr="00F635BD">
        <w:rPr>
          <w:rFonts w:ascii="Times New Roman" w:eastAsia="Times New Roman" w:hAnsi="Times New Roman" w:cs="Times New Roman"/>
          <w:sz w:val="24"/>
          <w:szCs w:val="24"/>
        </w:rPr>
        <w:t>: Splitting code into tokens (keywords, identifiers, operators)</w:t>
      </w:r>
    </w:p>
    <w:p w:rsidR="002D734C" w:rsidRDefault="002D734C" w:rsidP="00F635BD">
      <w:pPr>
        <w:shd w:val="clear" w:color="auto" w:fill="FFFFFF"/>
        <w:spacing w:after="0" w:line="258" w:lineRule="atLeast"/>
        <w:rPr>
          <w:rFonts w:ascii="Times New Roman" w:hAnsi="Times New Roman" w:cs="Times New Roman"/>
          <w:sz w:val="24"/>
          <w:szCs w:val="24"/>
        </w:rPr>
      </w:pPr>
    </w:p>
    <w:p w:rsidR="00F635BD" w:rsidRPr="002D734C" w:rsidRDefault="002D734C" w:rsidP="00F635BD">
      <w:pPr>
        <w:shd w:val="clear" w:color="auto" w:fill="FFFFFF"/>
        <w:spacing w:after="0" w:line="258" w:lineRule="atLeast"/>
        <w:rPr>
          <w:rStyle w:val="Strong"/>
          <w:rFonts w:ascii="Times New Roman" w:hAnsi="Times New Roman" w:cs="Times New Roman"/>
          <w:sz w:val="24"/>
          <w:szCs w:val="24"/>
        </w:rPr>
      </w:pPr>
      <w:r w:rsidRPr="002D734C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F635BD" w:rsidRPr="002D734C">
        <w:rPr>
          <w:rFonts w:ascii="Times New Roman" w:hAnsi="Times New Roman" w:cs="Times New Roman"/>
          <w:sz w:val="24"/>
          <w:szCs w:val="24"/>
        </w:rPr>
        <w:t xml:space="preserve">. </w:t>
      </w:r>
      <w:r w:rsidR="00F635BD" w:rsidRPr="002D734C">
        <w:rPr>
          <w:rStyle w:val="Strong"/>
          <w:rFonts w:ascii="Times New Roman" w:hAnsi="Times New Roman" w:cs="Times New Roman"/>
          <w:sz w:val="24"/>
          <w:szCs w:val="24"/>
        </w:rPr>
        <w:t xml:space="preserve">Block Diagram of </w:t>
      </w:r>
      <w:proofErr w:type="spellStart"/>
      <w:r w:rsidR="00F635BD" w:rsidRPr="002D734C">
        <w:rPr>
          <w:rStyle w:val="Strong"/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="00F635BD" w:rsidRPr="002D734C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F635BD" w:rsidRPr="00F635BD" w:rsidRDefault="00F635BD" w:rsidP="00F635BD">
      <w:pPr>
        <w:shd w:val="clear" w:color="auto" w:fill="FFFFFF"/>
        <w:spacing w:after="0" w:line="258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2D734C" w:rsidRPr="002D734C" w:rsidRDefault="002D734C">
      <w:pPr>
        <w:rPr>
          <w:rFonts w:ascii="Times New Roman" w:hAnsi="Times New Roman" w:cs="Times New Roman"/>
          <w:sz w:val="24"/>
          <w:szCs w:val="24"/>
        </w:rPr>
      </w:pPr>
      <w:r w:rsidRPr="002D734C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26.05pt;margin-top:135.45pt;width:1.35pt;height:31.2pt;z-index:251672576" o:connectortype="straight">
            <v:stroke endarrow="block"/>
          </v:shape>
        </w:pict>
      </w:r>
      <w:r w:rsidR="00F635BD" w:rsidRPr="002D734C"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186.8pt;margin-top:137.45pt;width:.65pt;height:35.35pt;z-index:251671552" o:connectortype="straight">
            <v:stroke endarrow="block"/>
          </v:shape>
        </w:pict>
      </w:r>
      <w:r w:rsidR="00F635BD" w:rsidRPr="002D734C"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6.2pt;margin-top:135.45pt;width:1.35pt;height:41.4pt;z-index:251670528" o:connectortype="straight">
            <v:stroke endarrow="block"/>
          </v:shape>
        </w:pict>
      </w:r>
      <w:r w:rsidR="00F635BD" w:rsidRPr="002D734C">
        <w:rPr>
          <w:rFonts w:ascii="Times New Roman" w:hAnsi="Times New Roman" w:cs="Times New Roman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7" type="#_x0000_t34" style="position:absolute;margin-left:237.75pt;margin-top:83.8pt;width:64.45pt;height:37.35pt;z-index:251669504" o:connectortype="elbow" adj="10792,-106063,-103811">
            <v:stroke endarrow="block"/>
          </v:shape>
        </w:pict>
      </w:r>
      <w:r w:rsidR="00F635BD" w:rsidRPr="002D734C"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margin-left:197.65pt;margin-top:83.8pt;width:0;height:25.8pt;z-index:251668480" o:connectortype="straight">
            <v:stroke endarrow="block"/>
          </v:shape>
        </w:pict>
      </w:r>
      <w:r w:rsidR="00F635BD" w:rsidRPr="002D734C"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4" style="position:absolute;margin-left:74.7pt;margin-top:83.8pt;width:123.65pt;height:40.75pt;rotation:180;flip:y;z-index:251667456" o:connectortype="elbow" adj="10796,97213,-47227">
            <v:stroke endarrow="block"/>
          </v:shape>
        </w:pict>
      </w:r>
      <w:r w:rsidR="00F635BD" w:rsidRPr="002D734C"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197.65pt;margin-top:28.8pt;width:.7pt;height:26.45pt;z-index:251666432" o:connectortype="straight">
            <v:stroke endarrow="block"/>
          </v:shape>
        </w:pict>
      </w:r>
      <w:r w:rsidR="00F635BD" w:rsidRPr="002D734C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2.2pt;margin-top:166.65pt;width:69.3pt;height:28.55pt;z-index:251660288">
            <v:textbox>
              <w:txbxContent>
                <w:p w:rsidR="00F635BD" w:rsidRDefault="00F635BD">
                  <w:proofErr w:type="spellStart"/>
                  <w:proofErr w:type="gramStart"/>
                  <w:r w:rsidRPr="00F635BD">
                    <w:t>nextToken</w:t>
                  </w:r>
                  <w:proofErr w:type="spellEnd"/>
                  <w:r w:rsidRPr="00F635BD">
                    <w:t>()</w:t>
                  </w:r>
                  <w:proofErr w:type="gramEnd"/>
                </w:p>
              </w:txbxContent>
            </v:textbox>
          </v:shape>
        </w:pict>
      </w:r>
      <w:r w:rsidR="00F635BD" w:rsidRPr="002D734C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202" style="position:absolute;margin-left:149.45pt;margin-top:172.8pt;width:107.25pt;height:28.55pt;z-index:251665408">
            <v:textbox>
              <w:txbxContent>
                <w:p w:rsidR="00F635BD" w:rsidRDefault="00F635BD">
                  <w:proofErr w:type="spellStart"/>
                  <w:proofErr w:type="gramStart"/>
                  <w:r w:rsidRPr="00F635BD">
                    <w:t>nextToken</w:t>
                  </w:r>
                  <w:proofErr w:type="spellEnd"/>
                  <w:r w:rsidRPr="00F635BD">
                    <w:t>()</w:t>
                  </w:r>
                  <w:proofErr w:type="gramEnd"/>
                </w:p>
              </w:txbxContent>
            </v:textbox>
          </v:shape>
        </w:pict>
      </w:r>
      <w:r w:rsidR="00F635BD" w:rsidRPr="002D734C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302.2pt;margin-top:109.6pt;width:54.3pt;height:25.85pt;z-index:251662336">
            <v:textbox>
              <w:txbxContent>
                <w:p w:rsidR="00F635BD" w:rsidRDefault="00F635BD">
                  <w:r w:rsidRPr="00F635BD">
                    <w:t>"50000"</w:t>
                  </w:r>
                </w:p>
              </w:txbxContent>
            </v:textbox>
          </v:shape>
        </w:pict>
      </w:r>
      <w:r w:rsidR="00F635BD" w:rsidRPr="002D734C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margin-left:6.8pt;margin-top:176.85pt;width:84.25pt;height:29.25pt;z-index:251661312">
            <v:textbox>
              <w:txbxContent>
                <w:p w:rsidR="00F635BD" w:rsidRDefault="00F635BD">
                  <w:proofErr w:type="spellStart"/>
                  <w:proofErr w:type="gramStart"/>
                  <w:r w:rsidRPr="00F635BD">
                    <w:t>nextToken</w:t>
                  </w:r>
                  <w:proofErr w:type="spellEnd"/>
                  <w:r w:rsidRPr="00F635BD">
                    <w:t>()</w:t>
                  </w:r>
                  <w:proofErr w:type="gramEnd"/>
                </w:p>
              </w:txbxContent>
            </v:textbox>
          </v:shape>
        </w:pict>
      </w:r>
      <w:r w:rsidR="00F635BD" w:rsidRPr="002D734C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margin-left:153.5pt;margin-top:109.6pt;width:75.35pt;height:27.85pt;z-index:251663360">
            <v:textbox>
              <w:txbxContent>
                <w:p w:rsidR="00F635BD" w:rsidRDefault="00F635BD">
                  <w:r w:rsidRPr="00F635BD">
                    <w:t>"</w:t>
                  </w:r>
                  <w:proofErr w:type="spellStart"/>
                  <w:r w:rsidRPr="00F635BD">
                    <w:t>Prashanth</w:t>
                  </w:r>
                  <w:proofErr w:type="spellEnd"/>
                  <w:r w:rsidRPr="00F635BD">
                    <w:t>"</w:t>
                  </w:r>
                </w:p>
              </w:txbxContent>
            </v:textbox>
          </v:shape>
        </w:pict>
      </w:r>
      <w:r w:rsidR="00F635BD" w:rsidRPr="002D734C"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202" style="position:absolute;margin-left:24.45pt;margin-top:115.05pt;width:50.25pt;height:22.4pt;z-index:251664384">
            <v:textbox>
              <w:txbxContent>
                <w:p w:rsidR="00F635BD" w:rsidRDefault="00F635BD">
                  <w:r w:rsidRPr="00F635BD">
                    <w:t xml:space="preserve">"101"  </w:t>
                  </w:r>
                </w:p>
              </w:txbxContent>
            </v:textbox>
          </v:shape>
        </w:pict>
      </w:r>
      <w:r w:rsidR="00F635BD" w:rsidRPr="002D734C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162.3pt;margin-top:55.25pt;width:85.6pt;height:28.55pt;z-index:251659264">
            <v:textbox>
              <w:txbxContent>
                <w:p w:rsidR="00F635BD" w:rsidRDefault="00F635BD">
                  <w:r w:rsidRPr="00F635BD">
                    <w:t>Delimiter: ","</w:t>
                  </w:r>
                </w:p>
              </w:txbxContent>
            </v:textbox>
          </v:shape>
        </w:pict>
      </w:r>
      <w:r w:rsidR="00F635BD" w:rsidRPr="002D734C"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202" style="position:absolute;margin-left:153.5pt;margin-top:.25pt;width:98.5pt;height:28.55pt;z-index:251658240">
            <v:textbox>
              <w:txbxContent>
                <w:p w:rsidR="00F635BD" w:rsidRDefault="00F635BD">
                  <w:proofErr w:type="spellStart"/>
                  <w:r w:rsidRPr="00F635BD">
                    <w:t>StringTokenizer</w:t>
                  </w:r>
                  <w:proofErr w:type="spellEnd"/>
                </w:p>
              </w:txbxContent>
            </v:textbox>
          </v:shape>
        </w:pict>
      </w:r>
    </w:p>
    <w:p w:rsidR="002D734C" w:rsidRPr="002D734C" w:rsidRDefault="002D734C" w:rsidP="002D734C">
      <w:pPr>
        <w:rPr>
          <w:rFonts w:ascii="Times New Roman" w:hAnsi="Times New Roman" w:cs="Times New Roman"/>
          <w:sz w:val="24"/>
          <w:szCs w:val="24"/>
        </w:rPr>
      </w:pPr>
    </w:p>
    <w:p w:rsidR="002D734C" w:rsidRPr="002D734C" w:rsidRDefault="002D734C" w:rsidP="002D734C">
      <w:pPr>
        <w:rPr>
          <w:rFonts w:ascii="Times New Roman" w:hAnsi="Times New Roman" w:cs="Times New Roman"/>
          <w:sz w:val="24"/>
          <w:szCs w:val="24"/>
        </w:rPr>
      </w:pPr>
    </w:p>
    <w:p w:rsidR="002D734C" w:rsidRPr="002D734C" w:rsidRDefault="002D734C" w:rsidP="002D734C">
      <w:pPr>
        <w:rPr>
          <w:rFonts w:ascii="Times New Roman" w:hAnsi="Times New Roman" w:cs="Times New Roman"/>
          <w:sz w:val="24"/>
          <w:szCs w:val="24"/>
        </w:rPr>
      </w:pPr>
    </w:p>
    <w:p w:rsidR="002D734C" w:rsidRPr="002D734C" w:rsidRDefault="002D734C" w:rsidP="002D734C">
      <w:pPr>
        <w:rPr>
          <w:rFonts w:ascii="Times New Roman" w:hAnsi="Times New Roman" w:cs="Times New Roman"/>
          <w:sz w:val="24"/>
          <w:szCs w:val="24"/>
        </w:rPr>
      </w:pPr>
    </w:p>
    <w:p w:rsidR="002D734C" w:rsidRPr="002D734C" w:rsidRDefault="002D734C" w:rsidP="002D734C">
      <w:pPr>
        <w:rPr>
          <w:rFonts w:ascii="Times New Roman" w:hAnsi="Times New Roman" w:cs="Times New Roman"/>
          <w:sz w:val="24"/>
          <w:szCs w:val="24"/>
        </w:rPr>
      </w:pPr>
    </w:p>
    <w:p w:rsidR="002D734C" w:rsidRPr="002D734C" w:rsidRDefault="002D734C" w:rsidP="002D734C">
      <w:pPr>
        <w:rPr>
          <w:rFonts w:ascii="Times New Roman" w:hAnsi="Times New Roman" w:cs="Times New Roman"/>
          <w:sz w:val="24"/>
          <w:szCs w:val="24"/>
        </w:rPr>
      </w:pPr>
    </w:p>
    <w:p w:rsidR="00F635BD" w:rsidRPr="002D734C" w:rsidRDefault="002D734C" w:rsidP="002D734C">
      <w:pPr>
        <w:tabs>
          <w:tab w:val="left" w:pos="8477"/>
        </w:tabs>
        <w:rPr>
          <w:rFonts w:ascii="Times New Roman" w:hAnsi="Times New Roman" w:cs="Times New Roman"/>
          <w:sz w:val="24"/>
          <w:szCs w:val="24"/>
        </w:rPr>
      </w:pPr>
      <w:r w:rsidRPr="002D734C">
        <w:rPr>
          <w:rFonts w:ascii="Times New Roman" w:hAnsi="Times New Roman" w:cs="Times New Roman"/>
          <w:sz w:val="24"/>
          <w:szCs w:val="24"/>
        </w:rPr>
        <w:tab/>
      </w:r>
    </w:p>
    <w:p w:rsidR="002D734C" w:rsidRPr="002D734C" w:rsidRDefault="002D734C" w:rsidP="002D73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734C" w:rsidRPr="002D734C" w:rsidRDefault="002D734C" w:rsidP="002D73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Difference: </w:t>
      </w:r>
      <w:proofErr w:type="spellStart"/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StringTokenizer</w:t>
      </w:r>
      <w:proofErr w:type="spellEnd"/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D734C">
        <w:rPr>
          <w:rFonts w:ascii="Times New Roman" w:eastAsia="Times New Roman" w:hAnsi="Times New Roman" w:cs="Times New Roman"/>
          <w:b/>
          <w:bCs/>
          <w:sz w:val="24"/>
          <w:szCs w:val="24"/>
        </w:rPr>
        <w:t>split()</w:t>
      </w:r>
      <w:proofErr w:type="gramEnd"/>
    </w:p>
    <w:tbl>
      <w:tblPr>
        <w:tblStyle w:val="LightShading"/>
        <w:tblW w:w="0" w:type="auto"/>
        <w:tblLook w:val="04A0"/>
      </w:tblPr>
      <w:tblGrid>
        <w:gridCol w:w="9576"/>
      </w:tblGrid>
      <w:tr w:rsidR="002D734C" w:rsidRPr="002D734C" w:rsidTr="002D734C">
        <w:trPr>
          <w:cnfStyle w:val="100000000000"/>
        </w:trPr>
        <w:tc>
          <w:tcPr>
            <w:cnfStyle w:val="001000000000"/>
            <w:tcW w:w="9576" w:type="dxa"/>
          </w:tcPr>
          <w:tbl>
            <w:tblPr>
              <w:tblStyle w:val="LightShading"/>
              <w:tblW w:w="9450" w:type="dxa"/>
              <w:tblLook w:val="04A0"/>
            </w:tblPr>
            <w:tblGrid>
              <w:gridCol w:w="2250"/>
              <w:gridCol w:w="3060"/>
              <w:gridCol w:w="4140"/>
            </w:tblGrid>
            <w:tr w:rsidR="002D734C" w:rsidRPr="002D734C" w:rsidTr="002D734C">
              <w:trPr>
                <w:cnfStyle w:val="100000000000"/>
              </w:trPr>
              <w:tc>
                <w:tcPr>
                  <w:cnfStyle w:val="001000000000"/>
                  <w:tcW w:w="2250" w:type="dxa"/>
                  <w:hideMark/>
                </w:tcPr>
                <w:p w:rsidR="002D734C" w:rsidRPr="002D734C" w:rsidRDefault="002D734C" w:rsidP="000C725D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Feature</w:t>
                  </w:r>
                </w:p>
              </w:tc>
              <w:tc>
                <w:tcPr>
                  <w:tcW w:w="3060" w:type="dxa"/>
                  <w:hideMark/>
                </w:tcPr>
                <w:p w:rsidR="002D734C" w:rsidRPr="002D734C" w:rsidRDefault="002D734C" w:rsidP="002D734C">
                  <w:pPr>
                    <w:cnfStyle w:val="1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StringTokenizer</w:t>
                  </w:r>
                  <w:proofErr w:type="spellEnd"/>
                </w:p>
              </w:tc>
              <w:tc>
                <w:tcPr>
                  <w:tcW w:w="4140" w:type="dxa"/>
                  <w:hideMark/>
                </w:tcPr>
                <w:p w:rsidR="002D734C" w:rsidRPr="002D734C" w:rsidRDefault="002D734C" w:rsidP="002D734C">
                  <w:pPr>
                    <w:cnfStyle w:val="1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split()</w:t>
                  </w:r>
                </w:p>
              </w:tc>
            </w:tr>
            <w:tr w:rsidR="002D734C" w:rsidRPr="002D734C" w:rsidTr="002D734C">
              <w:trPr>
                <w:cnfStyle w:val="000000100000"/>
              </w:trPr>
              <w:tc>
                <w:tcPr>
                  <w:cnfStyle w:val="001000000000"/>
                  <w:tcW w:w="2250" w:type="dxa"/>
                  <w:hideMark/>
                </w:tcPr>
                <w:p w:rsidR="002D734C" w:rsidRPr="002D734C" w:rsidRDefault="002D734C" w:rsidP="000C725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Introduced</w:t>
                  </w:r>
                </w:p>
              </w:tc>
              <w:tc>
                <w:tcPr>
                  <w:tcW w:w="3060" w:type="dxa"/>
                  <w:hideMark/>
                </w:tcPr>
                <w:p w:rsidR="002D734C" w:rsidRPr="002D734C" w:rsidRDefault="002D734C" w:rsidP="000C72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JDK 1.0</w:t>
                  </w:r>
                </w:p>
              </w:tc>
              <w:tc>
                <w:tcPr>
                  <w:tcW w:w="4140" w:type="dxa"/>
                  <w:hideMark/>
                </w:tcPr>
                <w:p w:rsidR="002D734C" w:rsidRPr="002D734C" w:rsidRDefault="002D734C" w:rsidP="000C72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JDK 1.4</w:t>
                  </w:r>
                </w:p>
              </w:tc>
            </w:tr>
            <w:tr w:rsidR="002D734C" w:rsidRPr="002D734C" w:rsidTr="002D734C">
              <w:tc>
                <w:tcPr>
                  <w:cnfStyle w:val="001000000000"/>
                  <w:tcW w:w="2250" w:type="dxa"/>
                  <w:hideMark/>
                </w:tcPr>
                <w:p w:rsidR="002D734C" w:rsidRPr="002D734C" w:rsidRDefault="002D734C" w:rsidP="000C725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</w:t>
                  </w:r>
                </w:p>
              </w:tc>
              <w:tc>
                <w:tcPr>
                  <w:tcW w:w="3060" w:type="dxa"/>
                  <w:hideMark/>
                </w:tcPr>
                <w:p w:rsidR="002D734C" w:rsidRPr="002D734C" w:rsidRDefault="002D734C" w:rsidP="000C725D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Tokens (iterative)</w:t>
                  </w:r>
                </w:p>
              </w:tc>
              <w:tc>
                <w:tcPr>
                  <w:tcW w:w="4140" w:type="dxa"/>
                  <w:hideMark/>
                </w:tcPr>
                <w:p w:rsidR="002D734C" w:rsidRPr="002D734C" w:rsidRDefault="002D734C" w:rsidP="000C725D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Array of strings</w:t>
                  </w:r>
                </w:p>
              </w:tc>
            </w:tr>
            <w:tr w:rsidR="002D734C" w:rsidRPr="002D734C" w:rsidTr="002D734C">
              <w:trPr>
                <w:cnfStyle w:val="000000100000"/>
              </w:trPr>
              <w:tc>
                <w:tcPr>
                  <w:cnfStyle w:val="001000000000"/>
                  <w:tcW w:w="2250" w:type="dxa"/>
                  <w:hideMark/>
                </w:tcPr>
                <w:p w:rsidR="002D734C" w:rsidRPr="002D734C" w:rsidRDefault="002D734C" w:rsidP="000C725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Delimiter</w:t>
                  </w:r>
                </w:p>
              </w:tc>
              <w:tc>
                <w:tcPr>
                  <w:tcW w:w="3060" w:type="dxa"/>
                  <w:hideMark/>
                </w:tcPr>
                <w:p w:rsidR="002D734C" w:rsidRPr="002D734C" w:rsidRDefault="002D734C" w:rsidP="000C72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Single character set</w:t>
                  </w:r>
                </w:p>
              </w:tc>
              <w:tc>
                <w:tcPr>
                  <w:tcW w:w="4140" w:type="dxa"/>
                  <w:hideMark/>
                </w:tcPr>
                <w:p w:rsidR="002D734C" w:rsidRPr="002D734C" w:rsidRDefault="002D734C" w:rsidP="000C72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Regex</w:t>
                  </w:r>
                  <w:proofErr w:type="spellEnd"/>
                </w:p>
              </w:tc>
            </w:tr>
            <w:tr w:rsidR="002D734C" w:rsidRPr="002D734C" w:rsidTr="002D734C">
              <w:tc>
                <w:tcPr>
                  <w:cnfStyle w:val="001000000000"/>
                  <w:tcW w:w="2250" w:type="dxa"/>
                  <w:hideMark/>
                </w:tcPr>
                <w:p w:rsidR="002D734C" w:rsidRPr="002D734C" w:rsidRDefault="002D734C" w:rsidP="000C725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Performance</w:t>
                  </w:r>
                </w:p>
              </w:tc>
              <w:tc>
                <w:tcPr>
                  <w:tcW w:w="3060" w:type="dxa"/>
                  <w:hideMark/>
                </w:tcPr>
                <w:p w:rsidR="002D734C" w:rsidRPr="002D734C" w:rsidRDefault="002D734C" w:rsidP="000C725D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Faster (no </w:t>
                  </w:r>
                  <w:proofErr w:type="spellStart"/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regex</w:t>
                  </w:r>
                  <w:proofErr w:type="spellEnd"/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140" w:type="dxa"/>
                  <w:hideMark/>
                </w:tcPr>
                <w:p w:rsidR="002D734C" w:rsidRPr="002D734C" w:rsidRDefault="002D734C" w:rsidP="000C725D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Flexible (supports </w:t>
                  </w:r>
                  <w:proofErr w:type="spellStart"/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regex</w:t>
                  </w:r>
                  <w:proofErr w:type="spellEnd"/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2D734C" w:rsidRPr="002D734C" w:rsidTr="002D734C">
              <w:trPr>
                <w:cnfStyle w:val="000000100000"/>
              </w:trPr>
              <w:tc>
                <w:tcPr>
                  <w:cnfStyle w:val="001000000000"/>
                  <w:tcW w:w="2250" w:type="dxa"/>
                  <w:hideMark/>
                </w:tcPr>
                <w:p w:rsidR="002D734C" w:rsidRPr="002D734C" w:rsidRDefault="002D734C" w:rsidP="000C725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Usage Today</w:t>
                  </w:r>
                </w:p>
              </w:tc>
              <w:tc>
                <w:tcPr>
                  <w:tcW w:w="3060" w:type="dxa"/>
                  <w:hideMark/>
                </w:tcPr>
                <w:p w:rsidR="002D734C" w:rsidRPr="002D734C" w:rsidRDefault="002D734C" w:rsidP="000C72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Legacy (still works)</w:t>
                  </w:r>
                </w:p>
              </w:tc>
              <w:tc>
                <w:tcPr>
                  <w:tcW w:w="4140" w:type="dxa"/>
                  <w:hideMark/>
                </w:tcPr>
                <w:p w:rsidR="002D734C" w:rsidRPr="002D734C" w:rsidRDefault="002D734C" w:rsidP="000C725D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D73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</w:tr>
          </w:tbl>
          <w:p w:rsidR="002D734C" w:rsidRPr="002D734C" w:rsidRDefault="002D7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734C" w:rsidRPr="002D734C" w:rsidRDefault="002D734C" w:rsidP="002D734C">
      <w:pPr>
        <w:pStyle w:val="Heading2"/>
        <w:rPr>
          <w:sz w:val="24"/>
          <w:szCs w:val="24"/>
        </w:rPr>
      </w:pPr>
      <w:r w:rsidRPr="002D734C">
        <w:rPr>
          <w:rStyle w:val="Strong"/>
          <w:b/>
          <w:bCs/>
          <w:sz w:val="24"/>
          <w:szCs w:val="24"/>
        </w:rPr>
        <w:t>Summary</w:t>
      </w:r>
    </w:p>
    <w:p w:rsidR="002D734C" w:rsidRPr="002D734C" w:rsidRDefault="002D734C" w:rsidP="002D734C">
      <w:pPr>
        <w:pStyle w:val="NormalWeb"/>
        <w:numPr>
          <w:ilvl w:val="0"/>
          <w:numId w:val="6"/>
        </w:numPr>
      </w:pPr>
      <w:proofErr w:type="spellStart"/>
      <w:r w:rsidRPr="002D734C">
        <w:rPr>
          <w:rStyle w:val="HTMLCode"/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2D734C">
        <w:t xml:space="preserve"> is used to </w:t>
      </w:r>
      <w:r w:rsidRPr="002D734C">
        <w:rPr>
          <w:rStyle w:val="Strong"/>
        </w:rPr>
        <w:t>split strings into tokens</w:t>
      </w:r>
      <w:r w:rsidRPr="002D734C">
        <w:t>.</w:t>
      </w:r>
    </w:p>
    <w:p w:rsidR="002D734C" w:rsidRPr="002D734C" w:rsidRDefault="002D734C" w:rsidP="002D734C">
      <w:pPr>
        <w:pStyle w:val="NormalWeb"/>
        <w:numPr>
          <w:ilvl w:val="0"/>
          <w:numId w:val="6"/>
        </w:numPr>
      </w:pPr>
      <w:r w:rsidRPr="002D734C">
        <w:t xml:space="preserve">Best for </w:t>
      </w:r>
      <w:r w:rsidRPr="002D734C">
        <w:rPr>
          <w:rStyle w:val="Strong"/>
        </w:rPr>
        <w:t>simple, fast parsing</w:t>
      </w:r>
      <w:r w:rsidRPr="002D734C">
        <w:t xml:space="preserve"> (no </w:t>
      </w:r>
      <w:proofErr w:type="spellStart"/>
      <w:r w:rsidRPr="002D734C">
        <w:t>regex</w:t>
      </w:r>
      <w:proofErr w:type="spellEnd"/>
      <w:r w:rsidRPr="002D734C">
        <w:t xml:space="preserve"> needed).</w:t>
      </w:r>
    </w:p>
    <w:p w:rsidR="002D734C" w:rsidRPr="002D734C" w:rsidRDefault="002D734C" w:rsidP="002D734C">
      <w:pPr>
        <w:pStyle w:val="NormalWeb"/>
        <w:numPr>
          <w:ilvl w:val="0"/>
          <w:numId w:val="6"/>
        </w:numPr>
      </w:pPr>
      <w:r w:rsidRPr="002D734C">
        <w:t xml:space="preserve">Used in </w:t>
      </w:r>
      <w:r w:rsidRPr="002D734C">
        <w:rPr>
          <w:rStyle w:val="Strong"/>
        </w:rPr>
        <w:t>older codebases</w:t>
      </w:r>
      <w:r w:rsidRPr="002D734C">
        <w:t>, log parsing, banking systems, and text processing.</w:t>
      </w:r>
    </w:p>
    <w:p w:rsidR="002D734C" w:rsidRPr="002D734C" w:rsidRDefault="002D734C" w:rsidP="002D734C">
      <w:pPr>
        <w:pStyle w:val="NormalWeb"/>
        <w:numPr>
          <w:ilvl w:val="0"/>
          <w:numId w:val="6"/>
        </w:numPr>
      </w:pPr>
      <w:r w:rsidRPr="002D734C">
        <w:t xml:space="preserve">Modern replacement: </w:t>
      </w:r>
      <w:proofErr w:type="spellStart"/>
      <w:proofErr w:type="gramStart"/>
      <w:r w:rsidRPr="002D734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String.split</w:t>
      </w:r>
      <w:proofErr w:type="spellEnd"/>
      <w:r w:rsidRPr="002D734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D734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</w:t>
      </w:r>
      <w:r w:rsidRPr="002D734C">
        <w:t xml:space="preserve"> or </w:t>
      </w:r>
      <w:r w:rsidRPr="002D734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Scanner</w:t>
      </w:r>
      <w:r w:rsidRPr="002D734C">
        <w:t>.</w:t>
      </w:r>
    </w:p>
    <w:p w:rsidR="002D734C" w:rsidRPr="002D734C" w:rsidRDefault="002D734C" w:rsidP="002D734C">
      <w:pPr>
        <w:tabs>
          <w:tab w:val="left" w:pos="8477"/>
        </w:tabs>
        <w:rPr>
          <w:rFonts w:ascii="Times New Roman" w:hAnsi="Times New Roman" w:cs="Times New Roman"/>
          <w:sz w:val="24"/>
          <w:szCs w:val="24"/>
        </w:rPr>
      </w:pPr>
    </w:p>
    <w:sectPr w:rsidR="002D734C" w:rsidRPr="002D734C" w:rsidSect="00E6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A3A2F"/>
    <w:multiLevelType w:val="multilevel"/>
    <w:tmpl w:val="A6A6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32191"/>
    <w:multiLevelType w:val="multilevel"/>
    <w:tmpl w:val="E6EA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0F7016"/>
    <w:multiLevelType w:val="multilevel"/>
    <w:tmpl w:val="B598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886A3B"/>
    <w:multiLevelType w:val="multilevel"/>
    <w:tmpl w:val="2BFA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A1408B"/>
    <w:multiLevelType w:val="multilevel"/>
    <w:tmpl w:val="8ED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0F26C4"/>
    <w:multiLevelType w:val="multilevel"/>
    <w:tmpl w:val="C190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35BD"/>
    <w:rsid w:val="002D734C"/>
    <w:rsid w:val="00306B11"/>
    <w:rsid w:val="003A3F01"/>
    <w:rsid w:val="004667EC"/>
    <w:rsid w:val="00471CFC"/>
    <w:rsid w:val="00E65EE8"/>
    <w:rsid w:val="00E93AA2"/>
    <w:rsid w:val="00F63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EE8"/>
  </w:style>
  <w:style w:type="paragraph" w:styleId="Heading1">
    <w:name w:val="heading 1"/>
    <w:basedOn w:val="Normal"/>
    <w:link w:val="Heading1Char"/>
    <w:uiPriority w:val="9"/>
    <w:qFormat/>
    <w:rsid w:val="00F63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63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635B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635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5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5B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D73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D73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1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2025-09-23T18:42:00Z</dcterms:created>
  <dcterms:modified xsi:type="dcterms:W3CDTF">2025-09-23T18:59:00Z</dcterms:modified>
</cp:coreProperties>
</file>