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6"/>
          <w:szCs w:val="26"/>
          <w:u w:val="single"/>
        </w:rPr>
      </w:pPr>
      <w:r w:rsidDel="00000000" w:rsidR="00000000" w:rsidRPr="00000000">
        <w:rPr>
          <w:b w:val="1"/>
          <w:color w:val="ff0000"/>
          <w:sz w:val="26"/>
          <w:szCs w:val="26"/>
          <w:u w:val="single"/>
          <w:rtl w:val="0"/>
        </w:rPr>
        <w:t xml:space="preserve"> 2.Write a blog about objects and its internal representation in Javascript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color w:val="0000ff"/>
          <w:sz w:val="24"/>
          <w:szCs w:val="24"/>
          <w:rtl w:val="0"/>
        </w:rPr>
        <w:t xml:space="preserve">**Title:</w:t>
      </w:r>
      <w:r w:rsidDel="00000000" w:rsidR="00000000" w:rsidRPr="00000000">
        <w:rPr>
          <w:sz w:val="24"/>
          <w:szCs w:val="24"/>
          <w:rtl w:val="0"/>
        </w:rPr>
        <w:t xml:space="preserve"> Objects and Their Internal Representation in JavaScript**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JavaScript, the versatile programming language that powers the web, is known for its flexibility and the ability to work with various data types. Among the most fundamental and powerful data types in JavaScript are objects. Objects allow you to represent and manipulate complex data structures and are at the core of many web applications. In this blog post, we will explore what objects are and delve into their internal representation in JavaScript.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What Are Objects in JavaScript?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JavaScript, objects are collections of key-value pairs where keys are strings (or symbols in ES6+) and values can be of any data type, including other objects. Objects provide a way to group related data and functions into a single entity, making it easier to organize and manage your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Objects are incredibly flexible and can represent a wide range of real-world entities. For example, you can use objects to represent: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**Real-world entities:** Such as people, cars, or books, by storing their properties as keys and values. For instance, a person object might have keys like "name," "age," and "address."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**Data structures:** Objects can mimic data structures like arrays or dictionaries. In fact, JavaScript's arrays are essentially objects with numeric keys and special methods.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**Functions:** Functions in JavaScript are also objects, and you can add properties and methods to them just like any other object.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let's dive into the internal representation of objects in JavaScript.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How Are Objects Represented Internally?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understand the internal representation of objects in JavaScript, we need to discuss a few key concepts: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**Properties:** Objects have properties, which consist of keys and values. Properties can be added, modified, or removed from an object dynamically.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**Methods:** Functions assigned as values to an object's properties are known as methods. Methods allow you to define behavior associated with an object.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**Prototypes:** JavaScript objects have an internal prototype property that references another object. This prototype object can have its own properties and methods, which the original object can inherit.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**[[Prototype]]:** In modern JavaScript, the internal [[Prototype]] mechanism allows objects to inherit properties and methods from their prototype objects. This forms the basis of JavaScript's prototype-based inheritance 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**Object Descriptor:** Each property of an object has an associated object descriptor that defines its behavior, including attributes like configurable, enumerable, and writable.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**Object's Class:** Objects in JavaScript do not have traditional class-based inheritance like some other programming languages. Instead, they are often categorized by their behavior, and this categorization is typically represented by the object's prototype chain.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JavaScript engines use a combination of data structures and algorithms to manage and optimize objects. This internal representation allows for efficient property access, inheritance, and memory management.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Working with Objects in JavaScript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that we understand the internal representation of objects in JavaScript, let's take a quick look at how to create and work with objects in your code:</w:t>
      </w:r>
    </w:p>
    <w:p w:rsidR="00000000" w:rsidDel="00000000" w:rsidP="00000000" w:rsidRDefault="00000000" w:rsidRPr="00000000" w14:paraId="0000002A">
      <w:pPr>
        <w:rPr/>
      </w:pPr>
      <w:r w:rsidDel="00000000" w:rsidR="00000000" w:rsidRPr="00000000">
        <w:rPr>
          <w:rtl w:val="0"/>
        </w:rPr>
        <w:t xml:space="preserve">delete person.address;</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Objects in JavaScript are a fundamental building block of the language, allowing you to model complex data and behavior. Understanding their internal representation, along with the use of prototypes, enables you to leverage JavaScript's powerful features for creating maintainable and scalable applications on the web.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conclusion, objects in JavaScript are dynamic, versatile, and central to the language's capabilities. By grasping their internal representation and how to work with them effectively, you can unlock the full potential of JavaScript in your web development endeavors. Whether you're building simple web pages or complex web applications, objects are your allies in organizing and manipulating data efficiently.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Thank </w:t>
      </w:r>
      <w:r w:rsidDel="00000000" w:rsidR="00000000" w:rsidRPr="00000000">
        <w:rPr>
          <w:rtl w:val="0"/>
        </w:rPr>
        <w:t xml:space="preserve">you</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