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F9CB0" w14:textId="77777777" w:rsidR="00345E52" w:rsidRDefault="00000000">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00DAC111" w14:textId="77777777" w:rsidR="00345E52"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632D5455" w14:textId="77777777" w:rsidR="00345E52" w:rsidRDefault="00345E52">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45E52" w14:paraId="7BB88891" w14:textId="77777777">
        <w:tc>
          <w:tcPr>
            <w:tcW w:w="4508" w:type="dxa"/>
          </w:tcPr>
          <w:p w14:paraId="5D0932B2" w14:textId="77777777" w:rsidR="00345E52" w:rsidRDefault="00000000">
            <w:pPr>
              <w:rPr>
                <w:rFonts w:ascii="Calibri" w:eastAsia="Calibri" w:hAnsi="Calibri" w:cs="Calibri"/>
              </w:rPr>
            </w:pPr>
            <w:r>
              <w:rPr>
                <w:rFonts w:ascii="Calibri" w:eastAsia="Calibri" w:hAnsi="Calibri" w:cs="Calibri"/>
              </w:rPr>
              <w:t>Date</w:t>
            </w:r>
          </w:p>
        </w:tc>
        <w:tc>
          <w:tcPr>
            <w:tcW w:w="4508" w:type="dxa"/>
          </w:tcPr>
          <w:p w14:paraId="44EAB898" w14:textId="3CA77BA6" w:rsidR="00345E52" w:rsidRDefault="00000000">
            <w:pPr>
              <w:rPr>
                <w:rFonts w:ascii="Calibri" w:eastAsia="Calibri" w:hAnsi="Calibri" w:cs="Calibri"/>
              </w:rPr>
            </w:pPr>
            <w:r>
              <w:rPr>
                <w:rFonts w:ascii="Calibri" w:eastAsia="Calibri" w:hAnsi="Calibri" w:cs="Calibri"/>
              </w:rPr>
              <w:t>26-0</w:t>
            </w:r>
            <w:r w:rsidR="002C0B0C">
              <w:rPr>
                <w:rFonts w:ascii="Calibri" w:eastAsia="Calibri" w:hAnsi="Calibri" w:cs="Calibri"/>
              </w:rPr>
              <w:t>6</w:t>
            </w:r>
            <w:r>
              <w:rPr>
                <w:rFonts w:ascii="Calibri" w:eastAsia="Calibri" w:hAnsi="Calibri" w:cs="Calibri"/>
              </w:rPr>
              <w:t>-2025</w:t>
            </w:r>
          </w:p>
        </w:tc>
      </w:tr>
      <w:tr w:rsidR="00345E52" w14:paraId="05700AD1" w14:textId="77777777">
        <w:tc>
          <w:tcPr>
            <w:tcW w:w="4508" w:type="dxa"/>
          </w:tcPr>
          <w:p w14:paraId="715C0B59" w14:textId="77777777" w:rsidR="00345E52" w:rsidRDefault="00000000">
            <w:pPr>
              <w:rPr>
                <w:rFonts w:ascii="Calibri" w:eastAsia="Calibri" w:hAnsi="Calibri" w:cs="Calibri"/>
              </w:rPr>
            </w:pPr>
            <w:r>
              <w:rPr>
                <w:rFonts w:ascii="Calibri" w:eastAsia="Calibri" w:hAnsi="Calibri" w:cs="Calibri"/>
              </w:rPr>
              <w:t>Team ID</w:t>
            </w:r>
          </w:p>
        </w:tc>
        <w:tc>
          <w:tcPr>
            <w:tcW w:w="4508" w:type="dxa"/>
          </w:tcPr>
          <w:p w14:paraId="732C4C17" w14:textId="26DE8E3C" w:rsidR="00345E52" w:rsidRDefault="002C0B0C">
            <w:pPr>
              <w:rPr>
                <w:rFonts w:ascii="Calibri" w:eastAsia="Calibri" w:hAnsi="Calibri" w:cs="Calibri"/>
              </w:rPr>
            </w:pPr>
            <w:r w:rsidRPr="002C0B0C">
              <w:rPr>
                <w:rFonts w:ascii="Calibri" w:eastAsia="Calibri" w:hAnsi="Calibri" w:cs="Calibri"/>
              </w:rPr>
              <w:t>LTVIP2025TMID51778</w:t>
            </w:r>
          </w:p>
        </w:tc>
      </w:tr>
      <w:tr w:rsidR="00345E52" w14:paraId="79F8FC24" w14:textId="77777777">
        <w:tc>
          <w:tcPr>
            <w:tcW w:w="4508" w:type="dxa"/>
          </w:tcPr>
          <w:p w14:paraId="365B9C2A" w14:textId="77777777" w:rsidR="00345E52" w:rsidRDefault="00000000">
            <w:pPr>
              <w:rPr>
                <w:rFonts w:ascii="Calibri" w:eastAsia="Calibri" w:hAnsi="Calibri" w:cs="Calibri"/>
              </w:rPr>
            </w:pPr>
            <w:r>
              <w:rPr>
                <w:rFonts w:ascii="Calibri" w:eastAsia="Calibri" w:hAnsi="Calibri" w:cs="Calibri"/>
              </w:rPr>
              <w:t>Project Name</w:t>
            </w:r>
          </w:p>
        </w:tc>
        <w:tc>
          <w:tcPr>
            <w:tcW w:w="4508" w:type="dxa"/>
          </w:tcPr>
          <w:p w14:paraId="7382BF7C" w14:textId="77777777" w:rsidR="00345E52" w:rsidRDefault="00000000">
            <w:pPr>
              <w:rPr>
                <w:rFonts w:ascii="Calibri" w:eastAsia="Calibri" w:hAnsi="Calibri" w:cs="Calibri"/>
              </w:rPr>
            </w:pPr>
            <w:r>
              <w:rPr>
                <w:rFonts w:ascii="Calibri" w:eastAsia="Calibri" w:hAnsi="Calibri" w:cs="Calibri"/>
              </w:rPr>
              <w:t>Freelance Finder</w:t>
            </w:r>
          </w:p>
        </w:tc>
      </w:tr>
      <w:tr w:rsidR="00345E52" w14:paraId="7085A927" w14:textId="77777777">
        <w:tc>
          <w:tcPr>
            <w:tcW w:w="4508" w:type="dxa"/>
          </w:tcPr>
          <w:p w14:paraId="5FEDFA45" w14:textId="77777777" w:rsidR="00345E52" w:rsidRDefault="00000000">
            <w:pPr>
              <w:rPr>
                <w:rFonts w:ascii="Calibri" w:eastAsia="Calibri" w:hAnsi="Calibri" w:cs="Calibri"/>
              </w:rPr>
            </w:pPr>
            <w:r>
              <w:rPr>
                <w:rFonts w:ascii="Calibri" w:eastAsia="Calibri" w:hAnsi="Calibri" w:cs="Calibri"/>
              </w:rPr>
              <w:t>Maximum Marks</w:t>
            </w:r>
          </w:p>
        </w:tc>
        <w:tc>
          <w:tcPr>
            <w:tcW w:w="4508" w:type="dxa"/>
          </w:tcPr>
          <w:p w14:paraId="47A71962" w14:textId="77777777" w:rsidR="00345E52" w:rsidRDefault="00000000">
            <w:pPr>
              <w:rPr>
                <w:rFonts w:ascii="Calibri" w:eastAsia="Calibri" w:hAnsi="Calibri" w:cs="Calibri"/>
              </w:rPr>
            </w:pPr>
            <w:r>
              <w:rPr>
                <w:rFonts w:ascii="Calibri" w:eastAsia="Calibri" w:hAnsi="Calibri" w:cs="Calibri"/>
              </w:rPr>
              <w:t>2 Marks</w:t>
            </w:r>
          </w:p>
        </w:tc>
      </w:tr>
    </w:tbl>
    <w:p w14:paraId="52B7343A" w14:textId="77777777" w:rsidR="00345E52" w:rsidRDefault="00345E52">
      <w:pPr>
        <w:spacing w:after="160" w:line="259" w:lineRule="auto"/>
        <w:rPr>
          <w:rFonts w:ascii="Calibri" w:eastAsia="Calibri" w:hAnsi="Calibri" w:cs="Calibri"/>
          <w:b/>
        </w:rPr>
      </w:pPr>
    </w:p>
    <w:p w14:paraId="595B8709" w14:textId="77777777" w:rsidR="00345E52"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14:paraId="275848AD" w14:textId="77777777" w:rsidR="00345E52" w:rsidRDefault="00000000">
      <w:pPr>
        <w:spacing w:before="240" w:after="240" w:line="259" w:lineRule="auto"/>
        <w:rPr>
          <w:rFonts w:ascii="Calibri" w:eastAsia="Calibri" w:hAnsi="Calibri" w:cs="Calibri"/>
        </w:rPr>
      </w:pPr>
      <w:r>
        <w:rPr>
          <w:rFonts w:ascii="Calibri" w:eastAsia="Calibri" w:hAnsi="Calibri" w:cs="Calibri"/>
        </w:rPr>
        <w:t>The Problem–Solution Fit ensures that the Freelance Finder platform addresses key gaps in the freelance job market and aligns with the real needs of both clients and freelancers. This validation is critical before scaling the platform.</w:t>
      </w:r>
    </w:p>
    <w:p w14:paraId="00E8D79D" w14:textId="77777777" w:rsidR="00345E52"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Purpose:</w:t>
      </w:r>
    </w:p>
    <w:p w14:paraId="7FA44F70" w14:textId="77777777" w:rsidR="00345E52" w:rsidRDefault="00000000">
      <w:pPr>
        <w:numPr>
          <w:ilvl w:val="0"/>
          <w:numId w:val="2"/>
        </w:numPr>
        <w:spacing w:after="240" w:line="240" w:lineRule="auto"/>
        <w:rPr>
          <w:rFonts w:ascii="Calibri" w:eastAsia="Calibri" w:hAnsi="Calibri" w:cs="Calibri"/>
        </w:rPr>
      </w:pPr>
      <w:r>
        <w:rPr>
          <w:rFonts w:ascii="Calibri" w:eastAsia="Calibri" w:hAnsi="Calibri" w:cs="Calibri"/>
        </w:rPr>
        <w:t>Bridge the gap between clients looking for reliable freelance talent and freelancers seeking trustworthy, well-paying gigs.</w:t>
      </w:r>
    </w:p>
    <w:p w14:paraId="5D887EBD" w14:textId="77777777" w:rsidR="00345E52" w:rsidRDefault="00000000">
      <w:pPr>
        <w:numPr>
          <w:ilvl w:val="0"/>
          <w:numId w:val="2"/>
        </w:numPr>
        <w:spacing w:after="240" w:line="240" w:lineRule="auto"/>
        <w:rPr>
          <w:rFonts w:ascii="Calibri" w:eastAsia="Calibri" w:hAnsi="Calibri" w:cs="Calibri"/>
        </w:rPr>
      </w:pPr>
      <w:r>
        <w:rPr>
          <w:rFonts w:ascii="Calibri" w:eastAsia="Calibri" w:hAnsi="Calibri" w:cs="Calibri"/>
        </w:rPr>
        <w:t>Offer a unified platform that handles project lifecycle—from job posting to payment—without relying on multiple tools.</w:t>
      </w:r>
    </w:p>
    <w:p w14:paraId="5872F233" w14:textId="77777777" w:rsidR="00345E52" w:rsidRDefault="00000000">
      <w:pPr>
        <w:numPr>
          <w:ilvl w:val="0"/>
          <w:numId w:val="2"/>
        </w:numPr>
        <w:spacing w:after="240" w:line="240" w:lineRule="auto"/>
        <w:rPr>
          <w:rFonts w:ascii="Calibri" w:eastAsia="Calibri" w:hAnsi="Calibri" w:cs="Calibri"/>
        </w:rPr>
      </w:pPr>
      <w:r>
        <w:rPr>
          <w:rFonts w:ascii="Calibri" w:eastAsia="Calibri" w:hAnsi="Calibri" w:cs="Calibri"/>
        </w:rPr>
        <w:t>Enable secure, milestone-based transactions to build trust.</w:t>
      </w:r>
    </w:p>
    <w:p w14:paraId="4CC26AB0" w14:textId="77777777" w:rsidR="00345E52" w:rsidRDefault="00000000">
      <w:pPr>
        <w:numPr>
          <w:ilvl w:val="0"/>
          <w:numId w:val="2"/>
        </w:numPr>
        <w:spacing w:after="240" w:line="240" w:lineRule="auto"/>
        <w:rPr>
          <w:rFonts w:ascii="Calibri" w:eastAsia="Calibri" w:hAnsi="Calibri" w:cs="Calibri"/>
        </w:rPr>
      </w:pPr>
      <w:r>
        <w:rPr>
          <w:rFonts w:ascii="Calibri" w:eastAsia="Calibri" w:hAnsi="Calibri" w:cs="Calibri"/>
        </w:rPr>
        <w:t>Provide visibility and opportunity for new freelancers through smart matching and rating systems.</w:t>
      </w:r>
    </w:p>
    <w:p w14:paraId="5983CBCF" w14:textId="77777777" w:rsidR="00345E52" w:rsidRDefault="00000000">
      <w:pPr>
        <w:numPr>
          <w:ilvl w:val="0"/>
          <w:numId w:val="2"/>
        </w:numPr>
        <w:spacing w:after="240" w:line="240" w:lineRule="auto"/>
        <w:rPr>
          <w:rFonts w:ascii="Calibri" w:eastAsia="Calibri" w:hAnsi="Calibri" w:cs="Calibri"/>
        </w:rPr>
      </w:pPr>
      <w:r>
        <w:rPr>
          <w:rFonts w:ascii="Calibri" w:eastAsia="Calibri" w:hAnsi="Calibri" w:cs="Calibri"/>
        </w:rPr>
        <w:t>Improve hiring and project success rates through a real-time chat, review system, and user-friendly experience.</w:t>
      </w:r>
    </w:p>
    <w:p w14:paraId="302EB74A" w14:textId="77777777" w:rsidR="00345E52" w:rsidRDefault="00345E52">
      <w:pPr>
        <w:spacing w:after="240" w:line="240" w:lineRule="auto"/>
        <w:ind w:left="720"/>
        <w:rPr>
          <w:rFonts w:ascii="Calibri" w:eastAsia="Calibri" w:hAnsi="Calibri" w:cs="Calibri"/>
        </w:rPr>
      </w:pPr>
    </w:p>
    <w:p w14:paraId="0B3A6BBA" w14:textId="77777777" w:rsidR="00345E52" w:rsidRDefault="00000000">
      <w:pPr>
        <w:pStyle w:val="Heading3"/>
        <w:keepNext w:val="0"/>
        <w:keepLines w:val="0"/>
        <w:spacing w:before="280" w:line="240" w:lineRule="auto"/>
        <w:rPr>
          <w:rFonts w:ascii="Calibri" w:eastAsia="Calibri" w:hAnsi="Calibri" w:cs="Calibri"/>
          <w:b/>
          <w:color w:val="000000"/>
          <w:sz w:val="26"/>
          <w:szCs w:val="26"/>
        </w:rPr>
      </w:pPr>
      <w:bookmarkStart w:id="0" w:name="_gjdgxs" w:colFirst="0" w:colLast="0"/>
      <w:bookmarkEnd w:id="0"/>
      <w:r>
        <w:rPr>
          <w:rFonts w:ascii="Calibri" w:eastAsia="Calibri" w:hAnsi="Calibri" w:cs="Calibri"/>
          <w:b/>
          <w:color w:val="000000"/>
          <w:sz w:val="26"/>
          <w:szCs w:val="26"/>
        </w:rPr>
        <w:t>Problem Statement:</w:t>
      </w:r>
    </w:p>
    <w:p w14:paraId="5B4369E1" w14:textId="77777777" w:rsidR="00345E52" w:rsidRDefault="00000000">
      <w:pPr>
        <w:spacing w:before="240" w:after="240" w:line="240" w:lineRule="auto"/>
        <w:rPr>
          <w:rFonts w:ascii="Calibri" w:eastAsia="Calibri" w:hAnsi="Calibri" w:cs="Calibri"/>
        </w:rPr>
      </w:pPr>
      <w:r>
        <w:rPr>
          <w:rFonts w:ascii="Calibri" w:eastAsia="Calibri" w:hAnsi="Calibri" w:cs="Calibri"/>
        </w:rPr>
        <w:t>Many clients and freelancers face challenges such as:</w:t>
      </w:r>
    </w:p>
    <w:p w14:paraId="4441B621" w14:textId="77777777" w:rsidR="00345E52" w:rsidRDefault="00000000">
      <w:pPr>
        <w:numPr>
          <w:ilvl w:val="0"/>
          <w:numId w:val="3"/>
        </w:numPr>
        <w:spacing w:before="240" w:line="240" w:lineRule="auto"/>
        <w:rPr>
          <w:rFonts w:ascii="Calibri" w:eastAsia="Calibri" w:hAnsi="Calibri" w:cs="Calibri"/>
        </w:rPr>
      </w:pPr>
      <w:r>
        <w:rPr>
          <w:rFonts w:ascii="Calibri" w:eastAsia="Calibri" w:hAnsi="Calibri" w:cs="Calibri"/>
        </w:rPr>
        <w:t>Lack of trust and accountability in freelance job platforms</w:t>
      </w:r>
      <w:r>
        <w:rPr>
          <w:rFonts w:ascii="Calibri" w:eastAsia="Calibri" w:hAnsi="Calibri" w:cs="Calibri"/>
        </w:rPr>
        <w:br/>
      </w:r>
    </w:p>
    <w:p w14:paraId="27F4DE37" w14:textId="77777777" w:rsidR="00345E52" w:rsidRDefault="00000000">
      <w:pPr>
        <w:numPr>
          <w:ilvl w:val="0"/>
          <w:numId w:val="3"/>
        </w:numPr>
        <w:spacing w:line="240" w:lineRule="auto"/>
        <w:rPr>
          <w:rFonts w:ascii="Calibri" w:eastAsia="Calibri" w:hAnsi="Calibri" w:cs="Calibri"/>
        </w:rPr>
      </w:pPr>
      <w:r>
        <w:rPr>
          <w:rFonts w:ascii="Calibri" w:eastAsia="Calibri" w:hAnsi="Calibri" w:cs="Calibri"/>
        </w:rPr>
        <w:t>Scattered communication and workflow tools</w:t>
      </w:r>
      <w:r>
        <w:rPr>
          <w:rFonts w:ascii="Calibri" w:eastAsia="Calibri" w:hAnsi="Calibri" w:cs="Calibri"/>
        </w:rPr>
        <w:br/>
      </w:r>
    </w:p>
    <w:p w14:paraId="77FDAFBB" w14:textId="77777777" w:rsidR="00345E52" w:rsidRDefault="00000000">
      <w:pPr>
        <w:numPr>
          <w:ilvl w:val="0"/>
          <w:numId w:val="3"/>
        </w:numPr>
        <w:spacing w:line="240" w:lineRule="auto"/>
        <w:rPr>
          <w:rFonts w:ascii="Calibri" w:eastAsia="Calibri" w:hAnsi="Calibri" w:cs="Calibri"/>
        </w:rPr>
      </w:pPr>
      <w:r>
        <w:rPr>
          <w:rFonts w:ascii="Calibri" w:eastAsia="Calibri" w:hAnsi="Calibri" w:cs="Calibri"/>
        </w:rPr>
        <w:t>Delays in payment processing and dispute resolution</w:t>
      </w:r>
      <w:r>
        <w:rPr>
          <w:rFonts w:ascii="Calibri" w:eastAsia="Calibri" w:hAnsi="Calibri" w:cs="Calibri"/>
        </w:rPr>
        <w:br/>
      </w:r>
    </w:p>
    <w:p w14:paraId="5A4B8B46" w14:textId="77777777" w:rsidR="00345E52" w:rsidRDefault="00000000">
      <w:pPr>
        <w:numPr>
          <w:ilvl w:val="0"/>
          <w:numId w:val="3"/>
        </w:numPr>
        <w:spacing w:line="240" w:lineRule="auto"/>
        <w:rPr>
          <w:rFonts w:ascii="Calibri" w:eastAsia="Calibri" w:hAnsi="Calibri" w:cs="Calibri"/>
        </w:rPr>
      </w:pPr>
      <w:r>
        <w:rPr>
          <w:rFonts w:ascii="Calibri" w:eastAsia="Calibri" w:hAnsi="Calibri" w:cs="Calibri"/>
        </w:rPr>
        <w:t>Difficulty in finding qualified freelancers or relevant jobs</w:t>
      </w:r>
      <w:r>
        <w:rPr>
          <w:rFonts w:ascii="Calibri" w:eastAsia="Calibri" w:hAnsi="Calibri" w:cs="Calibri"/>
        </w:rPr>
        <w:br/>
      </w:r>
    </w:p>
    <w:p w14:paraId="1F2ADD77" w14:textId="77777777" w:rsidR="00345E52" w:rsidRDefault="00000000">
      <w:pPr>
        <w:numPr>
          <w:ilvl w:val="0"/>
          <w:numId w:val="3"/>
        </w:numPr>
        <w:spacing w:after="240" w:line="240" w:lineRule="auto"/>
        <w:rPr>
          <w:rFonts w:ascii="Calibri" w:eastAsia="Calibri" w:hAnsi="Calibri" w:cs="Calibri"/>
        </w:rPr>
      </w:pPr>
      <w:r>
        <w:rPr>
          <w:rFonts w:ascii="Calibri" w:eastAsia="Calibri" w:hAnsi="Calibri" w:cs="Calibri"/>
        </w:rPr>
        <w:t>No centralized performance tracking and review system</w:t>
      </w:r>
      <w:r>
        <w:rPr>
          <w:rFonts w:ascii="Calibri" w:eastAsia="Calibri" w:hAnsi="Calibri" w:cs="Calibri"/>
        </w:rPr>
        <w:br/>
      </w:r>
    </w:p>
    <w:p w14:paraId="4A7EDA53" w14:textId="77777777" w:rsidR="00345E52" w:rsidRDefault="00000000">
      <w:pPr>
        <w:pStyle w:val="Heading3"/>
        <w:keepNext w:val="0"/>
        <w:keepLines w:val="0"/>
        <w:spacing w:before="280" w:line="240" w:lineRule="auto"/>
        <w:rPr>
          <w:rFonts w:ascii="Calibri" w:eastAsia="Calibri" w:hAnsi="Calibri" w:cs="Calibri"/>
          <w:b/>
          <w:color w:val="000000"/>
          <w:sz w:val="26"/>
          <w:szCs w:val="26"/>
        </w:rPr>
      </w:pPr>
      <w:bookmarkStart w:id="1" w:name="_30j0zll" w:colFirst="0" w:colLast="0"/>
      <w:bookmarkEnd w:id="1"/>
      <w:r>
        <w:rPr>
          <w:rFonts w:ascii="Calibri" w:eastAsia="Calibri" w:hAnsi="Calibri" w:cs="Calibri"/>
          <w:b/>
          <w:color w:val="000000"/>
          <w:sz w:val="26"/>
          <w:szCs w:val="26"/>
        </w:rPr>
        <w:t>Solution:</w:t>
      </w:r>
    </w:p>
    <w:p w14:paraId="7F8A6F8D" w14:textId="77777777" w:rsidR="00345E52" w:rsidRDefault="00000000">
      <w:pPr>
        <w:spacing w:before="240" w:after="240" w:line="240" w:lineRule="auto"/>
      </w:pPr>
      <w:r>
        <w:rPr>
          <w:b/>
        </w:rPr>
        <w:t>Freelance Finder</w:t>
      </w:r>
      <w:r>
        <w:t>, a modern full-stack freelance platform, offers:</w:t>
      </w:r>
    </w:p>
    <w:p w14:paraId="7CE66669" w14:textId="77777777" w:rsidR="00345E52" w:rsidRDefault="00000000">
      <w:pPr>
        <w:numPr>
          <w:ilvl w:val="0"/>
          <w:numId w:val="1"/>
        </w:numPr>
        <w:spacing w:before="240" w:line="240" w:lineRule="auto"/>
      </w:pPr>
      <w:r>
        <w:lastRenderedPageBreak/>
        <w:t>End-to-end job management including posting, bidding, and hiring</w:t>
      </w:r>
      <w:r>
        <w:br/>
      </w:r>
    </w:p>
    <w:p w14:paraId="2DF3C374" w14:textId="77777777" w:rsidR="00345E52" w:rsidRDefault="00000000">
      <w:pPr>
        <w:numPr>
          <w:ilvl w:val="0"/>
          <w:numId w:val="1"/>
        </w:numPr>
        <w:spacing w:line="240" w:lineRule="auto"/>
      </w:pPr>
      <w:r>
        <w:t>Escrow payment system and milestone-based tracking</w:t>
      </w:r>
      <w:r>
        <w:br/>
      </w:r>
    </w:p>
    <w:p w14:paraId="7B9E15F9" w14:textId="77777777" w:rsidR="00345E52" w:rsidRDefault="00000000">
      <w:pPr>
        <w:numPr>
          <w:ilvl w:val="0"/>
          <w:numId w:val="1"/>
        </w:numPr>
        <w:spacing w:line="240" w:lineRule="auto"/>
      </w:pPr>
      <w:r>
        <w:t>Smart job recommendations using filters, tags, and user behavior</w:t>
      </w:r>
      <w:r>
        <w:br/>
      </w:r>
    </w:p>
    <w:p w14:paraId="7ABDF3AE" w14:textId="77777777" w:rsidR="00345E52" w:rsidRDefault="00000000">
      <w:pPr>
        <w:numPr>
          <w:ilvl w:val="0"/>
          <w:numId w:val="1"/>
        </w:numPr>
        <w:spacing w:line="240" w:lineRule="auto"/>
      </w:pPr>
      <w:r>
        <w:t>Real-time messaging and notification system</w:t>
      </w:r>
      <w:r>
        <w:br/>
      </w:r>
    </w:p>
    <w:p w14:paraId="643A4EB9" w14:textId="77777777" w:rsidR="00345E52" w:rsidRDefault="00000000">
      <w:pPr>
        <w:numPr>
          <w:ilvl w:val="0"/>
          <w:numId w:val="1"/>
        </w:numPr>
        <w:spacing w:line="240" w:lineRule="auto"/>
      </w:pPr>
      <w:r>
        <w:t>Profile and portfolio pages for freelancers and clients</w:t>
      </w:r>
      <w:r>
        <w:br/>
      </w:r>
    </w:p>
    <w:p w14:paraId="2BEAFA6E" w14:textId="77777777" w:rsidR="00345E52" w:rsidRDefault="00000000">
      <w:pPr>
        <w:numPr>
          <w:ilvl w:val="0"/>
          <w:numId w:val="1"/>
        </w:numPr>
        <w:spacing w:line="240" w:lineRule="auto"/>
      </w:pPr>
      <w:r>
        <w:t>Admin-controlled dispute resolution and user reporting features</w:t>
      </w:r>
      <w:r>
        <w:br/>
      </w:r>
    </w:p>
    <w:p w14:paraId="70962506" w14:textId="77777777" w:rsidR="00345E52" w:rsidRDefault="00000000">
      <w:pPr>
        <w:numPr>
          <w:ilvl w:val="0"/>
          <w:numId w:val="1"/>
        </w:numPr>
        <w:spacing w:after="240" w:line="240" w:lineRule="auto"/>
      </w:pPr>
      <w:r>
        <w:t>Freemium model with premium features like project boost, analytics, and early-bid access</w:t>
      </w:r>
    </w:p>
    <w:p w14:paraId="4B1759EE" w14:textId="77777777" w:rsidR="00345E52" w:rsidRDefault="00345E52">
      <w:pPr>
        <w:spacing w:before="240" w:after="240" w:line="240" w:lineRule="auto"/>
        <w:ind w:left="720"/>
        <w:rPr>
          <w:rFonts w:ascii="Calibri" w:eastAsia="Calibri" w:hAnsi="Calibri" w:cs="Calibri"/>
          <w:b/>
        </w:rPr>
      </w:pPr>
    </w:p>
    <w:p w14:paraId="59E1D7F3" w14:textId="77777777" w:rsidR="00345E52" w:rsidRDefault="00345E52"/>
    <w:sectPr w:rsidR="00345E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72696"/>
    <w:multiLevelType w:val="multilevel"/>
    <w:tmpl w:val="E8E8A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613E7F"/>
    <w:multiLevelType w:val="multilevel"/>
    <w:tmpl w:val="8766B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6C3FE8"/>
    <w:multiLevelType w:val="multilevel"/>
    <w:tmpl w:val="CB98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9736609">
    <w:abstractNumId w:val="1"/>
  </w:num>
  <w:num w:numId="2" w16cid:durableId="1772970883">
    <w:abstractNumId w:val="0"/>
  </w:num>
  <w:num w:numId="3" w16cid:durableId="1876693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E52"/>
    <w:rsid w:val="002C0B0C"/>
    <w:rsid w:val="00345E52"/>
    <w:rsid w:val="00DC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8CEB"/>
  <w15:docId w15:val="{BCD0EBAA-335C-4BDE-B4BD-08BDCFC7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Prasanth Raju</cp:lastModifiedBy>
  <cp:revision>2</cp:revision>
  <dcterms:created xsi:type="dcterms:W3CDTF">2025-06-30T18:03:00Z</dcterms:created>
  <dcterms:modified xsi:type="dcterms:W3CDTF">2025-06-30T18:03:00Z</dcterms:modified>
</cp:coreProperties>
</file>