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EC1D" w14:textId="6EF11557" w:rsidR="000E02C3" w:rsidRPr="000E02C3" w:rsidRDefault="000E02C3" w:rsidP="000E02C3">
      <w:pPr>
        <w:pStyle w:val="ListParagraph"/>
        <w:numPr>
          <w:ilvl w:val="0"/>
          <w:numId w:val="7"/>
        </w:numPr>
        <w:spacing w:after="0" w:line="240" w:lineRule="auto"/>
        <w:ind w:left="270" w:hanging="27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0E02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Spring Data JPA - Quick Example</w:t>
      </w:r>
    </w:p>
    <w:p w14:paraId="4A64E032" w14:textId="70450ED1" w:rsidR="009A716A" w:rsidRDefault="009A716A"/>
    <w:p w14:paraId="0D13CE25" w14:textId="75A13C43" w:rsidR="000E02C3" w:rsidRPr="000E02C3" w:rsidRDefault="000E02C3" w:rsidP="000E0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2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Hibernate with XML Configuration </w:t>
      </w:r>
    </w:p>
    <w:p w14:paraId="4BD82C98" w14:textId="77777777" w:rsidR="000E02C3" w:rsidRPr="000E02C3" w:rsidRDefault="000E02C3" w:rsidP="000E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b/>
          <w:bCs/>
          <w:sz w:val="24"/>
          <w:szCs w:val="24"/>
        </w:rPr>
        <w:t>Entity-to-table mapping</w:t>
      </w: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done </w:t>
      </w:r>
      <w:proofErr w:type="gramStart"/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E02C3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0E02C3">
        <w:rPr>
          <w:rFonts w:ascii="Courier New" w:eastAsia="Times New Roman" w:hAnsi="Courier New" w:cs="Courier New"/>
          <w:sz w:val="20"/>
          <w:szCs w:val="20"/>
        </w:rPr>
        <w:t>hbm.xml</w:t>
      </w: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3F33A42D" w14:textId="77777777" w:rsidR="000E02C3" w:rsidRPr="000E02C3" w:rsidRDefault="000E02C3" w:rsidP="000E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b/>
          <w:bCs/>
          <w:sz w:val="24"/>
          <w:szCs w:val="24"/>
        </w:rPr>
        <w:t>Manual configuration</w:t>
      </w: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of sessions, transactions, and connections.</w:t>
      </w:r>
    </w:p>
    <w:p w14:paraId="3B2E2DD6" w14:textId="4591C828" w:rsidR="000E02C3" w:rsidRDefault="000E02C3" w:rsidP="000E0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Tedious, error-prone, and hard to maintain.</w:t>
      </w:r>
    </w:p>
    <w:p w14:paraId="04B87D14" w14:textId="7D9F841E" w:rsid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75F58A8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&lt;class name="Student" table="STUDENT"&gt;</w:t>
      </w:r>
    </w:p>
    <w:p w14:paraId="4FD91D5E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&lt;id name="id" column="ID"&gt;</w:t>
      </w:r>
    </w:p>
    <w:p w14:paraId="57486E0C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  &lt;generator class="native"/&gt;</w:t>
      </w:r>
    </w:p>
    <w:p w14:paraId="10B2A677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&lt;/id&gt;</w:t>
      </w:r>
    </w:p>
    <w:p w14:paraId="30A8F07C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&lt;property name="name" column="NAME"/&gt;</w:t>
      </w:r>
    </w:p>
    <w:p w14:paraId="6B9C757F" w14:textId="59CFD267" w:rsid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&lt;/class&gt;</w:t>
      </w:r>
    </w:p>
    <w:p w14:paraId="6AF16BC5" w14:textId="77777777" w:rsidR="000E02C3" w:rsidRDefault="000E02C3" w:rsidP="000E02C3">
      <w:pPr>
        <w:pStyle w:val="Heading3"/>
      </w:pPr>
      <w:r>
        <w:t xml:space="preserve">2. </w:t>
      </w:r>
      <w:r>
        <w:rPr>
          <w:rStyle w:val="Strong"/>
          <w:b/>
          <w:bCs/>
        </w:rPr>
        <w:t>Hibernate with Annotations</w:t>
      </w:r>
    </w:p>
    <w:p w14:paraId="4AC05329" w14:textId="77777777" w:rsidR="000E02C3" w:rsidRDefault="000E02C3" w:rsidP="000E02C3">
      <w:pPr>
        <w:pStyle w:val="NormalWeb"/>
        <w:numPr>
          <w:ilvl w:val="0"/>
          <w:numId w:val="2"/>
        </w:numPr>
      </w:pPr>
      <w:r>
        <w:t>Mapping is done using annotations directly in the Java class.</w:t>
      </w:r>
    </w:p>
    <w:p w14:paraId="4F4329A1" w14:textId="77777777" w:rsidR="000E02C3" w:rsidRDefault="000E02C3" w:rsidP="000E02C3">
      <w:pPr>
        <w:pStyle w:val="NormalWeb"/>
        <w:numPr>
          <w:ilvl w:val="0"/>
          <w:numId w:val="2"/>
        </w:numPr>
      </w:pPr>
      <w:r>
        <w:t>Eliminates XML but still needs boilerplate code for session and transaction handling.</w:t>
      </w:r>
    </w:p>
    <w:p w14:paraId="14C78E64" w14:textId="3A6EC02D" w:rsid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53F6558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@Entity</w:t>
      </w:r>
    </w:p>
    <w:p w14:paraId="0C1FB185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0E02C3">
        <w:rPr>
          <w:rFonts w:ascii="Times New Roman" w:eastAsia="Times New Roman" w:hAnsi="Times New Roman" w:cs="Times New Roman"/>
          <w:sz w:val="24"/>
          <w:szCs w:val="24"/>
        </w:rPr>
        <w:t>Table(</w:t>
      </w:r>
      <w:proofErr w:type="gramEnd"/>
      <w:r w:rsidRPr="000E02C3">
        <w:rPr>
          <w:rFonts w:ascii="Times New Roman" w:eastAsia="Times New Roman" w:hAnsi="Times New Roman" w:cs="Times New Roman"/>
          <w:sz w:val="24"/>
          <w:szCs w:val="24"/>
        </w:rPr>
        <w:t>name = "STUDENT")</w:t>
      </w:r>
    </w:p>
    <w:p w14:paraId="36E9F8E9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public class Student {</w:t>
      </w:r>
    </w:p>
    <w:p w14:paraId="48FEC1F5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  @Id</w:t>
      </w:r>
    </w:p>
    <w:p w14:paraId="7063C07F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0E02C3">
        <w:rPr>
          <w:rFonts w:ascii="Times New Roman" w:eastAsia="Times New Roman" w:hAnsi="Times New Roman" w:cs="Times New Roman"/>
          <w:sz w:val="24"/>
          <w:szCs w:val="24"/>
        </w:rPr>
        <w:t>GeneratedValue</w:t>
      </w:r>
      <w:proofErr w:type="spellEnd"/>
      <w:r w:rsidRPr="000E02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strategy = </w:t>
      </w:r>
      <w:proofErr w:type="spellStart"/>
      <w:r w:rsidRPr="000E02C3">
        <w:rPr>
          <w:rFonts w:ascii="Times New Roman" w:eastAsia="Times New Roman" w:hAnsi="Times New Roman" w:cs="Times New Roman"/>
          <w:sz w:val="24"/>
          <w:szCs w:val="24"/>
        </w:rPr>
        <w:t>GenerationType.IDENTITY</w:t>
      </w:r>
      <w:proofErr w:type="spellEnd"/>
      <w:r w:rsidRPr="000E02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158251" w14:textId="0CE1E9E2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  private Long id;</w:t>
      </w:r>
    </w:p>
    <w:p w14:paraId="0635432F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 xml:space="preserve">    private String name;</w:t>
      </w:r>
    </w:p>
    <w:p w14:paraId="45CF502B" w14:textId="445F08D0" w:rsid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E02C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46759D" w14:textId="65542D65" w:rsidR="000E02C3" w:rsidRDefault="000E02C3" w:rsidP="000E02C3">
      <w:pPr>
        <w:pStyle w:val="Heading3"/>
      </w:pPr>
      <w:r>
        <w:lastRenderedPageBreak/>
        <w:t>3</w:t>
      </w:r>
      <w:r>
        <w:t xml:space="preserve">. </w:t>
      </w:r>
      <w:r>
        <w:rPr>
          <w:rStyle w:val="Strong"/>
          <w:b/>
          <w:bCs/>
        </w:rPr>
        <w:t>Spring with Hibernate</w:t>
      </w:r>
    </w:p>
    <w:p w14:paraId="3F1AD85C" w14:textId="77777777" w:rsidR="000E02C3" w:rsidRDefault="000E02C3" w:rsidP="000E02C3">
      <w:pPr>
        <w:pStyle w:val="NormalWeb"/>
        <w:numPr>
          <w:ilvl w:val="0"/>
          <w:numId w:val="3"/>
        </w:numPr>
      </w:pPr>
      <w:r>
        <w:t xml:space="preserve">Integrates Hibernate with </w:t>
      </w:r>
      <w:r>
        <w:rPr>
          <w:rStyle w:val="Strong"/>
        </w:rPr>
        <w:t>Spring Framework</w:t>
      </w:r>
      <w:r>
        <w:t>.</w:t>
      </w:r>
    </w:p>
    <w:p w14:paraId="03EB107A" w14:textId="77777777" w:rsidR="000E02C3" w:rsidRDefault="000E02C3" w:rsidP="000E02C3">
      <w:pPr>
        <w:pStyle w:val="NormalWeb"/>
        <w:numPr>
          <w:ilvl w:val="0"/>
          <w:numId w:val="3"/>
        </w:numPr>
      </w:pPr>
      <w:r>
        <w:t xml:space="preserve">Spring manages </w:t>
      </w:r>
      <w:proofErr w:type="spellStart"/>
      <w:r>
        <w:rPr>
          <w:rStyle w:val="HTMLCode"/>
        </w:rPr>
        <w:t>SessionFactory</w:t>
      </w:r>
      <w:proofErr w:type="spellEnd"/>
      <w:r>
        <w:t>, transactions, and dependencies.</w:t>
      </w:r>
    </w:p>
    <w:p w14:paraId="6BE3BDA2" w14:textId="77777777" w:rsidR="000E02C3" w:rsidRDefault="000E02C3" w:rsidP="000E02C3">
      <w:pPr>
        <w:pStyle w:val="NormalWeb"/>
      </w:pPr>
      <w:r>
        <w:rPr>
          <w:rStyle w:val="Strong"/>
        </w:rPr>
        <w:t>Benefits</w:t>
      </w:r>
      <w:r>
        <w:t>:</w:t>
      </w:r>
    </w:p>
    <w:p w14:paraId="1AEEDB3A" w14:textId="77777777" w:rsidR="000E02C3" w:rsidRDefault="000E02C3" w:rsidP="000E02C3">
      <w:pPr>
        <w:pStyle w:val="NormalWeb"/>
        <w:numPr>
          <w:ilvl w:val="0"/>
          <w:numId w:val="4"/>
        </w:numPr>
      </w:pPr>
      <w:r>
        <w:t>Dependency injection.</w:t>
      </w:r>
    </w:p>
    <w:p w14:paraId="585CFEC9" w14:textId="77777777" w:rsidR="000E02C3" w:rsidRDefault="000E02C3" w:rsidP="000E02C3">
      <w:pPr>
        <w:pStyle w:val="NormalWeb"/>
        <w:numPr>
          <w:ilvl w:val="0"/>
          <w:numId w:val="4"/>
        </w:numPr>
      </w:pPr>
      <w:r>
        <w:t>Transaction management via annotations.</w:t>
      </w:r>
    </w:p>
    <w:p w14:paraId="02A74023" w14:textId="695E5BC0" w:rsidR="000E02C3" w:rsidRDefault="000E02C3" w:rsidP="000E02C3">
      <w:pPr>
        <w:pStyle w:val="NormalWeb"/>
        <w:numPr>
          <w:ilvl w:val="0"/>
          <w:numId w:val="4"/>
        </w:numPr>
      </w:pPr>
      <w:r>
        <w:t>Cleaner separation of concerns.</w:t>
      </w:r>
    </w:p>
    <w:p w14:paraId="6E7166D8" w14:textId="77777777" w:rsidR="000E02C3" w:rsidRDefault="000E02C3" w:rsidP="000E02C3">
      <w:pPr>
        <w:pStyle w:val="Heading3"/>
      </w:pPr>
      <w:r>
        <w:t xml:space="preserve">4. </w:t>
      </w:r>
      <w:r>
        <w:rPr>
          <w:rStyle w:val="Strong"/>
          <w:b/>
          <w:bCs/>
        </w:rPr>
        <w:t>Spring Data JPA (Modern Approach)</w:t>
      </w:r>
    </w:p>
    <w:p w14:paraId="0F834C75" w14:textId="77777777" w:rsidR="000E02C3" w:rsidRDefault="000E02C3" w:rsidP="000E02C3">
      <w:pPr>
        <w:pStyle w:val="NormalWeb"/>
      </w:pPr>
      <w:r>
        <w:t>Spring Data JPA abstracts everything:</w:t>
      </w:r>
    </w:p>
    <w:p w14:paraId="3B18CBD8" w14:textId="77777777" w:rsidR="000E02C3" w:rsidRDefault="000E02C3" w:rsidP="000E02C3">
      <w:pPr>
        <w:pStyle w:val="NormalWeb"/>
        <w:numPr>
          <w:ilvl w:val="0"/>
          <w:numId w:val="5"/>
        </w:numPr>
      </w:pPr>
      <w:r>
        <w:t xml:space="preserve">You don’t need to write </w:t>
      </w:r>
      <w:r>
        <w:rPr>
          <w:rStyle w:val="Strong"/>
        </w:rPr>
        <w:t>DAO classes</w:t>
      </w:r>
      <w:r>
        <w:t>.</w:t>
      </w:r>
    </w:p>
    <w:p w14:paraId="4150DECE" w14:textId="77777777" w:rsidR="000E02C3" w:rsidRDefault="000E02C3" w:rsidP="000E02C3">
      <w:pPr>
        <w:pStyle w:val="NormalWeb"/>
        <w:numPr>
          <w:ilvl w:val="0"/>
          <w:numId w:val="5"/>
        </w:numPr>
      </w:pPr>
      <w:r>
        <w:t xml:space="preserve">You don’t need to manually handle </w:t>
      </w:r>
      <w:proofErr w:type="spellStart"/>
      <w:r>
        <w:rPr>
          <w:rStyle w:val="Strong"/>
        </w:rPr>
        <w:t>EntityManager</w:t>
      </w:r>
      <w:proofErr w:type="spellEnd"/>
      <w:r>
        <w:t>, sessions, or transactions.</w:t>
      </w:r>
    </w:p>
    <w:p w14:paraId="56806DA9" w14:textId="77777777" w:rsidR="000E02C3" w:rsidRDefault="000E02C3" w:rsidP="000E02C3">
      <w:pPr>
        <w:pStyle w:val="NormalWeb"/>
        <w:numPr>
          <w:ilvl w:val="0"/>
          <w:numId w:val="5"/>
        </w:numPr>
      </w:pPr>
      <w:r>
        <w:t xml:space="preserve">Just extend </w:t>
      </w:r>
      <w:proofErr w:type="spellStart"/>
      <w:r>
        <w:rPr>
          <w:rStyle w:val="HTMLCode"/>
        </w:rPr>
        <w:t>JpaRepository</w:t>
      </w:r>
      <w:proofErr w:type="spellEnd"/>
      <w:r>
        <w:t xml:space="preserve"> and Spring handles it.</w:t>
      </w:r>
    </w:p>
    <w:p w14:paraId="3D133792" w14:textId="4582A6A3" w:rsidR="000E02C3" w:rsidRDefault="000E02C3" w:rsidP="000E02C3">
      <w:pPr>
        <w:pStyle w:val="NormalWeb"/>
        <w:ind w:left="360"/>
      </w:pPr>
      <w:r>
        <w:t>Example:</w:t>
      </w:r>
    </w:p>
    <w:p w14:paraId="25A546D4" w14:textId="77777777" w:rsidR="000E02C3" w:rsidRDefault="000E02C3" w:rsidP="000E02C3">
      <w:pPr>
        <w:pStyle w:val="NormalWeb"/>
        <w:ind w:left="360"/>
      </w:pPr>
      <w:r>
        <w:t xml:space="preserve">public interface </w:t>
      </w:r>
      <w:proofErr w:type="spellStart"/>
      <w:r>
        <w:t>StudentRepository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&lt;Student, Long&gt; {</w:t>
      </w:r>
    </w:p>
    <w:p w14:paraId="509AE9CA" w14:textId="77777777" w:rsidR="000E02C3" w:rsidRDefault="000E02C3" w:rsidP="000E02C3">
      <w:pPr>
        <w:pStyle w:val="NormalWeb"/>
        <w:ind w:left="360"/>
      </w:pPr>
      <w:r>
        <w:t xml:space="preserve">    List&lt;Student&gt;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0E9BC4B7" w14:textId="0CC8B791" w:rsidR="000E02C3" w:rsidRDefault="000E02C3" w:rsidP="000E02C3">
      <w:pPr>
        <w:pStyle w:val="NormalWeb"/>
        <w:ind w:left="360"/>
      </w:pPr>
      <w:r>
        <w:t>}</w:t>
      </w:r>
    </w:p>
    <w:p w14:paraId="0B36FF69" w14:textId="49EB31AB" w:rsidR="000E02C3" w:rsidRDefault="000E02C3" w:rsidP="000E02C3">
      <w:pPr>
        <w:pStyle w:val="NormalWeb"/>
        <w:ind w:left="360"/>
      </w:pPr>
      <w:r>
        <w:t>OUTPUT:</w:t>
      </w:r>
    </w:p>
    <w:p w14:paraId="5EDD4802" w14:textId="77777777" w:rsidR="000E02C3" w:rsidRDefault="000E02C3" w:rsidP="000E02C3">
      <w:pPr>
        <w:pStyle w:val="NormalWeb"/>
        <w:ind w:left="360"/>
        <w:rPr>
          <w:noProof/>
        </w:rPr>
      </w:pPr>
    </w:p>
    <w:p w14:paraId="403F8EC3" w14:textId="0370849A" w:rsidR="000E02C3" w:rsidRDefault="000E02C3" w:rsidP="000E02C3">
      <w:pPr>
        <w:pStyle w:val="NormalWeb"/>
        <w:ind w:left="360"/>
      </w:pPr>
      <w:r>
        <w:rPr>
          <w:noProof/>
        </w:rPr>
        <w:drawing>
          <wp:inline distT="0" distB="0" distL="0" distR="0" wp14:anchorId="43EC31CD" wp14:editId="2651020F">
            <wp:extent cx="7343957" cy="8916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37" t="76858" r="851" b="7038"/>
                    <a:stretch/>
                  </pic:blipFill>
                  <pic:spPr bwMode="auto">
                    <a:xfrm>
                      <a:off x="0" y="0"/>
                      <a:ext cx="7631911" cy="92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19AE4" w14:textId="77777777" w:rsidR="000E02C3" w:rsidRPr="000E02C3" w:rsidRDefault="000E02C3" w:rsidP="000E02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56528D" w14:textId="77777777" w:rsidR="000E02C3" w:rsidRDefault="000E02C3"/>
    <w:sectPr w:rsidR="000E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3136"/>
    <w:multiLevelType w:val="multilevel"/>
    <w:tmpl w:val="288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453D"/>
    <w:multiLevelType w:val="hybridMultilevel"/>
    <w:tmpl w:val="9C28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549BE"/>
    <w:multiLevelType w:val="multilevel"/>
    <w:tmpl w:val="61B0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C128B"/>
    <w:multiLevelType w:val="hybridMultilevel"/>
    <w:tmpl w:val="03EC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87E8C"/>
    <w:multiLevelType w:val="multilevel"/>
    <w:tmpl w:val="2D54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6DEB"/>
    <w:multiLevelType w:val="multilevel"/>
    <w:tmpl w:val="42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05C23"/>
    <w:multiLevelType w:val="multilevel"/>
    <w:tmpl w:val="DA2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3"/>
    <w:rsid w:val="000E02C3"/>
    <w:rsid w:val="009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222D"/>
  <w15:chartTrackingRefBased/>
  <w15:docId w15:val="{16DE77E7-02A3-4228-9011-D9AE950C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2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E02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02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22341A1227 - CHINTALA PRASANTHI</dc:creator>
  <cp:keywords/>
  <dc:description/>
  <cp:lastModifiedBy>22341A1227 - CHINTALA PRASANTHI</cp:lastModifiedBy>
  <cp:revision>1</cp:revision>
  <dcterms:created xsi:type="dcterms:W3CDTF">2025-07-05T16:56:00Z</dcterms:created>
  <dcterms:modified xsi:type="dcterms:W3CDTF">2025-07-05T17:03:00Z</dcterms:modified>
</cp:coreProperties>
</file>