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4D900" w14:textId="77777777" w:rsidR="00FB2007" w:rsidRDefault="004E5843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Data Analytics With Tableau  </w:t>
      </w:r>
    </w:p>
    <w:p w14:paraId="18D5C698" w14:textId="77777777" w:rsidR="00FB2007" w:rsidRDefault="004E5843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Assignment-1</w:t>
      </w:r>
    </w:p>
    <w:p w14:paraId="5C3076C8" w14:textId="77777777" w:rsidR="00FB2007" w:rsidRDefault="00FB200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14:paraId="4A49AE06" w14:textId="55FF336C" w:rsidR="00FB2007" w:rsidRDefault="004E5843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Name: </w:t>
      </w:r>
      <w:r w:rsidR="00A93489">
        <w:rPr>
          <w:rFonts w:ascii="Calibri" w:eastAsia="Calibri" w:hAnsi="Calibri" w:cs="Calibri"/>
          <w:sz w:val="32"/>
        </w:rPr>
        <w:t>GUNDU PRASANTHI</w:t>
      </w:r>
      <w:r>
        <w:rPr>
          <w:rFonts w:ascii="Calibri" w:eastAsia="Calibri" w:hAnsi="Calibri" w:cs="Calibri"/>
          <w:sz w:val="32"/>
        </w:rPr>
        <w:t xml:space="preserve">.    </w:t>
      </w:r>
    </w:p>
    <w:p w14:paraId="07A5EE14" w14:textId="451271E7" w:rsidR="00FB2007" w:rsidRDefault="004E5843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Roll No:  </w:t>
      </w:r>
      <w:r w:rsidR="00A93489">
        <w:rPr>
          <w:rFonts w:ascii="Calibri" w:eastAsia="Calibri" w:hAnsi="Calibri" w:cs="Calibri"/>
          <w:sz w:val="32"/>
        </w:rPr>
        <w:t>2</w:t>
      </w:r>
      <w:r w:rsidR="005C2462">
        <w:rPr>
          <w:rFonts w:ascii="Calibri" w:eastAsia="Calibri" w:hAnsi="Calibri" w:cs="Calibri"/>
          <w:sz w:val="32"/>
        </w:rPr>
        <w:t>2481A0484</w:t>
      </w:r>
      <w:r>
        <w:rPr>
          <w:rFonts w:ascii="Calibri" w:eastAsia="Calibri" w:hAnsi="Calibri" w:cs="Calibri"/>
          <w:sz w:val="32"/>
        </w:rPr>
        <w:t>.</w:t>
      </w:r>
    </w:p>
    <w:p w14:paraId="03AB3D33" w14:textId="77777777" w:rsidR="00FB2007" w:rsidRDefault="004E5843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College: </w:t>
      </w:r>
      <w:r>
        <w:rPr>
          <w:rFonts w:ascii="Calibri" w:eastAsia="Calibri" w:hAnsi="Calibri" w:cs="Calibri"/>
          <w:sz w:val="32"/>
        </w:rPr>
        <w:t>Seshadri Rao Gudlavalleru Engineering College</w:t>
      </w:r>
    </w:p>
    <w:p w14:paraId="5B578F63" w14:textId="77777777" w:rsidR="00FB2007" w:rsidRDefault="00FB2007">
      <w:pPr>
        <w:spacing w:after="200" w:line="276" w:lineRule="auto"/>
        <w:ind w:right="-874"/>
        <w:rPr>
          <w:rFonts w:ascii="Calibri" w:eastAsia="Calibri" w:hAnsi="Calibri" w:cs="Calibri"/>
          <w:b/>
          <w:sz w:val="32"/>
          <w:u w:val="single"/>
        </w:rPr>
      </w:pPr>
    </w:p>
    <w:p w14:paraId="4924BC34" w14:textId="77777777" w:rsidR="00FB2007" w:rsidRDefault="004E5843">
      <w:pPr>
        <w:spacing w:after="200" w:line="276" w:lineRule="auto"/>
        <w:ind w:right="-874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Visualizations:</w:t>
      </w:r>
    </w:p>
    <w:p w14:paraId="2154FEAB" w14:textId="77777777" w:rsidR="00FB2007" w:rsidRDefault="004E5843">
      <w:pPr>
        <w:numPr>
          <w:ilvl w:val="0"/>
          <w:numId w:val="1"/>
        </w:numPr>
        <w:spacing w:after="200" w:line="276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BarChart</w:t>
      </w:r>
    </w:p>
    <w:p w14:paraId="54BAAF8D" w14:textId="77777777" w:rsidR="00FB2007" w:rsidRDefault="004E5843">
      <w:pPr>
        <w:numPr>
          <w:ilvl w:val="0"/>
          <w:numId w:val="1"/>
        </w:numPr>
        <w:spacing w:after="200" w:line="276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PieChart</w:t>
      </w:r>
    </w:p>
    <w:p w14:paraId="18ED8E5D" w14:textId="77777777" w:rsidR="00FB2007" w:rsidRDefault="004E5843">
      <w:pPr>
        <w:numPr>
          <w:ilvl w:val="0"/>
          <w:numId w:val="1"/>
        </w:numPr>
        <w:spacing w:after="200" w:line="276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Stacked Bar Chart</w:t>
      </w:r>
    </w:p>
    <w:p w14:paraId="6C7B4CF7" w14:textId="77777777" w:rsidR="00FB2007" w:rsidRDefault="004E5843">
      <w:pPr>
        <w:numPr>
          <w:ilvl w:val="0"/>
          <w:numId w:val="1"/>
        </w:numPr>
        <w:spacing w:after="200" w:line="276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LineChart</w:t>
      </w:r>
    </w:p>
    <w:p w14:paraId="51448F00" w14:textId="77777777" w:rsidR="00FB2007" w:rsidRDefault="004E5843">
      <w:pPr>
        <w:numPr>
          <w:ilvl w:val="0"/>
          <w:numId w:val="1"/>
        </w:numPr>
        <w:spacing w:after="200" w:line="276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Bubble Char</w:t>
      </w:r>
    </w:p>
    <w:p w14:paraId="4E2EC2CC" w14:textId="77777777" w:rsidR="00FB2007" w:rsidRDefault="00FB2007">
      <w:pPr>
        <w:spacing w:after="200" w:line="276" w:lineRule="auto"/>
        <w:ind w:right="-874"/>
        <w:rPr>
          <w:rFonts w:ascii="Calibri" w:eastAsia="Calibri" w:hAnsi="Calibri" w:cs="Calibri"/>
          <w:sz w:val="32"/>
        </w:rPr>
      </w:pPr>
    </w:p>
    <w:p w14:paraId="72F3F71B" w14:textId="77777777" w:rsidR="00FB2007" w:rsidRDefault="004E5843">
      <w:pPr>
        <w:spacing w:after="200" w:line="276" w:lineRule="auto"/>
        <w:ind w:right="-87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  <w:u w:val="single"/>
        </w:rPr>
        <w:t>1.</w:t>
      </w:r>
      <w:r>
        <w:rPr>
          <w:rFonts w:ascii="Calibri" w:eastAsia="Calibri" w:hAnsi="Calibri" w:cs="Calibri"/>
          <w:b/>
          <w:sz w:val="28"/>
          <w:u w:val="single"/>
        </w:rPr>
        <w:t>Bar Chart:</w:t>
      </w:r>
    </w:p>
    <w:p w14:paraId="145BAF56" w14:textId="77777777" w:rsidR="00FB2007" w:rsidRDefault="004E5843">
      <w:pPr>
        <w:numPr>
          <w:ilvl w:val="0"/>
          <w:numId w:val="2"/>
        </w:numPr>
        <w:spacing w:after="200" w:line="276" w:lineRule="auto"/>
        <w:ind w:left="720" w:right="-874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Column: </w:t>
      </w:r>
      <w:r>
        <w:rPr>
          <w:rFonts w:ascii="Calibri" w:eastAsia="Calibri" w:hAnsi="Calibri" w:cs="Calibri"/>
          <w:sz w:val="28"/>
        </w:rPr>
        <w:t>Drag and drop Total to columns</w:t>
      </w:r>
    </w:p>
    <w:p w14:paraId="1C6238B5" w14:textId="77777777" w:rsidR="00FB2007" w:rsidRDefault="004E5843">
      <w:pPr>
        <w:numPr>
          <w:ilvl w:val="0"/>
          <w:numId w:val="2"/>
        </w:numPr>
        <w:spacing w:after="200" w:line="276" w:lineRule="auto"/>
        <w:ind w:left="720" w:right="-874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Rows: </w:t>
      </w:r>
      <w:r>
        <w:rPr>
          <w:rFonts w:ascii="Calibri" w:eastAsia="Calibri" w:hAnsi="Calibri" w:cs="Calibri"/>
          <w:sz w:val="28"/>
        </w:rPr>
        <w:t>Drag and drop product line to Rows</w:t>
      </w:r>
    </w:p>
    <w:p w14:paraId="7F262FA6" w14:textId="77777777" w:rsidR="00FB2007" w:rsidRDefault="004E5843">
      <w:pPr>
        <w:numPr>
          <w:ilvl w:val="0"/>
          <w:numId w:val="2"/>
        </w:numPr>
        <w:spacing w:after="200" w:line="276" w:lineRule="auto"/>
        <w:ind w:left="720" w:right="-874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In marks card:</w:t>
      </w:r>
    </w:p>
    <w:p w14:paraId="76FEE079" w14:textId="77777777" w:rsidR="00FB2007" w:rsidRDefault="004E5843">
      <w:pPr>
        <w:numPr>
          <w:ilvl w:val="0"/>
          <w:numId w:val="2"/>
        </w:numPr>
        <w:spacing w:after="200" w:line="276" w:lineRule="auto"/>
        <w:ind w:left="720" w:right="-874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colors: </w:t>
      </w:r>
      <w:r>
        <w:rPr>
          <w:rFonts w:ascii="Calibri" w:eastAsia="Calibri" w:hAnsi="Calibri" w:cs="Calibri"/>
          <w:sz w:val="28"/>
        </w:rPr>
        <w:t>Drag and drop Total to colors</w:t>
      </w:r>
    </w:p>
    <w:p w14:paraId="2AF674D3" w14:textId="77777777" w:rsidR="00FB2007" w:rsidRDefault="00FB2007">
      <w:pPr>
        <w:spacing w:after="200" w:line="276" w:lineRule="auto"/>
        <w:ind w:right="-874"/>
        <w:rPr>
          <w:rFonts w:ascii="Calibri" w:eastAsia="Calibri" w:hAnsi="Calibri" w:cs="Calibri"/>
          <w:sz w:val="28"/>
        </w:rPr>
      </w:pPr>
    </w:p>
    <w:p w14:paraId="4BEC87A9" w14:textId="77777777" w:rsidR="00FB2007" w:rsidRDefault="00FB2007">
      <w:pPr>
        <w:spacing w:after="200" w:line="276" w:lineRule="auto"/>
        <w:ind w:right="-874"/>
        <w:rPr>
          <w:rFonts w:ascii="Calibri" w:eastAsia="Calibri" w:hAnsi="Calibri" w:cs="Calibri"/>
          <w:sz w:val="28"/>
        </w:rPr>
      </w:pPr>
    </w:p>
    <w:p w14:paraId="4C1D4366" w14:textId="77777777" w:rsidR="00FB2007" w:rsidRDefault="00FB2007">
      <w:pPr>
        <w:spacing w:after="200" w:line="240" w:lineRule="auto"/>
        <w:ind w:right="-874"/>
        <w:rPr>
          <w:rFonts w:ascii="Calibri" w:eastAsia="Calibri" w:hAnsi="Calibri" w:cs="Calibri"/>
          <w:sz w:val="28"/>
        </w:rPr>
      </w:pPr>
    </w:p>
    <w:p w14:paraId="19AF7434" w14:textId="77777777" w:rsidR="00FB2007" w:rsidRDefault="004E5843">
      <w:pPr>
        <w:spacing w:after="200" w:line="240" w:lineRule="auto"/>
        <w:ind w:right="-1097"/>
        <w:rPr>
          <w:rFonts w:ascii="Calibri" w:eastAsia="Calibri" w:hAnsi="Calibri" w:cs="Calibri"/>
          <w:sz w:val="28"/>
        </w:rPr>
      </w:pPr>
      <w:r>
        <w:object w:dxaOrig="9244" w:dyaOrig="7473" w14:anchorId="79A03BE8">
          <v:rect id="rectole0000000000" o:spid="_x0000_i1025" style="width:461.5pt;height:372.5pt" o:ole="" o:preferrelative="t" stroked="f">
            <v:imagedata r:id="rId5" o:title=""/>
          </v:rect>
          <o:OLEObject Type="Embed" ProgID="StaticMetafile" ShapeID="rectole0000000000" DrawAspect="Content" ObjectID="_1812571134" r:id="rId6"/>
        </w:object>
      </w:r>
    </w:p>
    <w:p w14:paraId="7B09A1B0" w14:textId="77777777" w:rsidR="00FB2007" w:rsidRDefault="00FB2007">
      <w:pPr>
        <w:spacing w:after="200" w:line="240" w:lineRule="auto"/>
        <w:ind w:right="-874"/>
        <w:rPr>
          <w:rFonts w:ascii="Calibri" w:eastAsia="Calibri" w:hAnsi="Calibri" w:cs="Calibri"/>
          <w:sz w:val="32"/>
          <w:u w:val="single"/>
        </w:rPr>
      </w:pPr>
    </w:p>
    <w:p w14:paraId="3B8CE2FC" w14:textId="77777777" w:rsidR="00FB2007" w:rsidRDefault="004E5843">
      <w:pPr>
        <w:spacing w:after="200" w:line="276" w:lineRule="auto"/>
        <w:ind w:right="-874"/>
        <w:rPr>
          <w:rFonts w:ascii="Calibri" w:eastAsia="Calibri" w:hAnsi="Calibri" w:cs="Calibri"/>
          <w:b/>
          <w:color w:val="004DBB"/>
          <w:sz w:val="32"/>
          <w:u w:val="single"/>
        </w:rPr>
      </w:pPr>
      <w:r>
        <w:rPr>
          <w:rFonts w:ascii="Calibri" w:eastAsia="Calibri" w:hAnsi="Calibri" w:cs="Calibri"/>
          <w:b/>
          <w:color w:val="004DBB"/>
          <w:sz w:val="32"/>
          <w:u w:val="single"/>
        </w:rPr>
        <w:t>2. Pie Chart:</w:t>
      </w:r>
    </w:p>
    <w:p w14:paraId="26ECB5BD" w14:textId="77777777" w:rsidR="00FB2007" w:rsidRDefault="004E5843">
      <w:pPr>
        <w:numPr>
          <w:ilvl w:val="0"/>
          <w:numId w:val="3"/>
        </w:numPr>
        <w:spacing w:after="200" w:line="276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Column: </w:t>
      </w:r>
      <w:r>
        <w:rPr>
          <w:rFonts w:ascii="Calibri" w:eastAsia="Calibri" w:hAnsi="Calibri" w:cs="Calibri"/>
          <w:sz w:val="32"/>
        </w:rPr>
        <w:t>Drag and drop payment</w:t>
      </w:r>
    </w:p>
    <w:p w14:paraId="6204E57B" w14:textId="77777777" w:rsidR="00FB2007" w:rsidRDefault="004E5843">
      <w:pPr>
        <w:numPr>
          <w:ilvl w:val="0"/>
          <w:numId w:val="3"/>
        </w:numPr>
        <w:spacing w:after="200" w:line="276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Rows: </w:t>
      </w:r>
      <w:r>
        <w:rPr>
          <w:rFonts w:ascii="Calibri" w:eastAsia="Calibri" w:hAnsi="Calibri" w:cs="Calibri"/>
          <w:sz w:val="32"/>
        </w:rPr>
        <w:t>Drag and drop Total</w:t>
      </w:r>
    </w:p>
    <w:p w14:paraId="70E48702" w14:textId="77777777" w:rsidR="00FB2007" w:rsidRDefault="004E5843">
      <w:pPr>
        <w:numPr>
          <w:ilvl w:val="0"/>
          <w:numId w:val="3"/>
        </w:numPr>
        <w:spacing w:after="200" w:line="276" w:lineRule="auto"/>
        <w:ind w:left="720" w:right="-874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 xml:space="preserve">Click on </w:t>
      </w:r>
      <w:r>
        <w:rPr>
          <w:rFonts w:ascii="Calibri" w:eastAsia="Calibri" w:hAnsi="Calibri" w:cs="Calibri"/>
          <w:b/>
          <w:sz w:val="32"/>
        </w:rPr>
        <w:t xml:space="preserve">show me </w:t>
      </w:r>
      <w:r>
        <w:rPr>
          <w:rFonts w:ascii="Calibri" w:eastAsia="Calibri" w:hAnsi="Calibri" w:cs="Calibri"/>
          <w:sz w:val="32"/>
        </w:rPr>
        <w:t xml:space="preserve">panel -&gt; click on </w:t>
      </w:r>
      <w:r>
        <w:rPr>
          <w:rFonts w:ascii="Calibri" w:eastAsia="Calibri" w:hAnsi="Calibri" w:cs="Calibri"/>
          <w:b/>
          <w:sz w:val="32"/>
        </w:rPr>
        <w:t>pie chart</w:t>
      </w:r>
    </w:p>
    <w:p w14:paraId="0A1C4414" w14:textId="77777777" w:rsidR="00FB2007" w:rsidRDefault="004E5843">
      <w:pPr>
        <w:numPr>
          <w:ilvl w:val="0"/>
          <w:numId w:val="3"/>
        </w:numPr>
        <w:spacing w:after="200" w:line="276" w:lineRule="auto"/>
        <w:ind w:left="720" w:right="-874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In marks card:</w:t>
      </w:r>
    </w:p>
    <w:p w14:paraId="796C598D" w14:textId="77777777" w:rsidR="00FB2007" w:rsidRDefault="004E5843">
      <w:pPr>
        <w:numPr>
          <w:ilvl w:val="0"/>
          <w:numId w:val="3"/>
        </w:numPr>
        <w:spacing w:after="200" w:line="276" w:lineRule="auto"/>
        <w:ind w:left="108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Payment </w:t>
      </w:r>
      <w:r>
        <w:rPr>
          <w:rFonts w:ascii="Calibri" w:eastAsia="Calibri" w:hAnsi="Calibri" w:cs="Calibri"/>
          <w:sz w:val="32"/>
        </w:rPr>
        <w:t>is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on </w:t>
      </w:r>
      <w:r>
        <w:rPr>
          <w:rFonts w:ascii="Calibri" w:eastAsia="Calibri" w:hAnsi="Calibri" w:cs="Calibri"/>
          <w:b/>
          <w:sz w:val="32"/>
        </w:rPr>
        <w:t>colors.</w:t>
      </w:r>
    </w:p>
    <w:p w14:paraId="4CB46F75" w14:textId="77777777" w:rsidR="00FB2007" w:rsidRDefault="004E5843">
      <w:pPr>
        <w:numPr>
          <w:ilvl w:val="0"/>
          <w:numId w:val="3"/>
        </w:numPr>
        <w:spacing w:after="200" w:line="276" w:lineRule="auto"/>
        <w:ind w:left="108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Sum(Total) </w:t>
      </w:r>
      <w:r>
        <w:rPr>
          <w:rFonts w:ascii="Calibri" w:eastAsia="Calibri" w:hAnsi="Calibri" w:cs="Calibri"/>
          <w:sz w:val="32"/>
        </w:rPr>
        <w:t xml:space="preserve">is on </w:t>
      </w:r>
      <w:r>
        <w:rPr>
          <w:rFonts w:ascii="Calibri" w:eastAsia="Calibri" w:hAnsi="Calibri" w:cs="Calibri"/>
          <w:b/>
          <w:sz w:val="32"/>
        </w:rPr>
        <w:t>Angle.</w:t>
      </w:r>
    </w:p>
    <w:p w14:paraId="4124B172" w14:textId="77777777" w:rsidR="00FB2007" w:rsidRPr="00595A49" w:rsidRDefault="004E5843" w:rsidP="00595A49">
      <w:pPr>
        <w:numPr>
          <w:ilvl w:val="0"/>
          <w:numId w:val="3"/>
        </w:numPr>
        <w:spacing w:after="200" w:line="276" w:lineRule="auto"/>
        <w:ind w:left="108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payment </w:t>
      </w:r>
      <w:r>
        <w:rPr>
          <w:rFonts w:ascii="Calibri" w:eastAsia="Calibri" w:hAnsi="Calibri" w:cs="Calibri"/>
          <w:sz w:val="32"/>
        </w:rPr>
        <w:t xml:space="preserve">and </w:t>
      </w:r>
      <w:r>
        <w:rPr>
          <w:rFonts w:ascii="Calibri" w:eastAsia="Calibri" w:hAnsi="Calibri" w:cs="Calibri"/>
          <w:b/>
          <w:sz w:val="32"/>
        </w:rPr>
        <w:t xml:space="preserve">sum(Total) </w:t>
      </w:r>
      <w:r>
        <w:rPr>
          <w:rFonts w:ascii="Calibri" w:eastAsia="Calibri" w:hAnsi="Calibri" w:cs="Calibri"/>
          <w:sz w:val="32"/>
        </w:rPr>
        <w:t xml:space="preserve">are on </w:t>
      </w:r>
      <w:r>
        <w:rPr>
          <w:rFonts w:ascii="Calibri" w:eastAsia="Calibri" w:hAnsi="Calibri" w:cs="Calibri"/>
          <w:b/>
          <w:sz w:val="32"/>
        </w:rPr>
        <w:t>Label.</w:t>
      </w:r>
      <w:r>
        <w:rPr>
          <w:rFonts w:ascii="Calibri" w:eastAsia="Calibri" w:hAnsi="Calibri" w:cs="Calibri"/>
          <w:sz w:val="32"/>
        </w:rPr>
        <w:t>(in l</w:t>
      </w:r>
      <w:r w:rsidR="00595A49">
        <w:rPr>
          <w:rFonts w:ascii="Calibri" w:eastAsia="Calibri" w:hAnsi="Calibri" w:cs="Calibri"/>
          <w:sz w:val="32"/>
        </w:rPr>
        <w:t>abel-&gt;click on percent of total</w:t>
      </w:r>
    </w:p>
    <w:p w14:paraId="37B8495E" w14:textId="77777777" w:rsidR="00FB2007" w:rsidRDefault="004E5843">
      <w:pPr>
        <w:spacing w:after="200" w:line="240" w:lineRule="auto"/>
        <w:ind w:right="-874"/>
        <w:rPr>
          <w:rFonts w:ascii="Calibri" w:eastAsia="Calibri" w:hAnsi="Calibri" w:cs="Calibri"/>
          <w:sz w:val="32"/>
        </w:rPr>
      </w:pPr>
      <w:r>
        <w:object w:dxaOrig="9115" w:dyaOrig="5040" w14:anchorId="13273B34">
          <v:rect id="rectole0000000001" o:spid="_x0000_i1026" style="width:456.5pt;height:253.5pt" o:ole="" o:preferrelative="t" stroked="f">
            <v:imagedata r:id="rId7" o:title=""/>
          </v:rect>
          <o:OLEObject Type="Embed" ProgID="StaticMetafile" ShapeID="rectole0000000001" DrawAspect="Content" ObjectID="_1812571135" r:id="rId8"/>
        </w:object>
      </w:r>
    </w:p>
    <w:p w14:paraId="33E364A7" w14:textId="77777777" w:rsidR="00FB2007" w:rsidRDefault="00FB2007">
      <w:pPr>
        <w:spacing w:after="200" w:line="240" w:lineRule="auto"/>
        <w:ind w:right="-874"/>
        <w:rPr>
          <w:rFonts w:ascii="Calibri" w:eastAsia="Calibri" w:hAnsi="Calibri" w:cs="Calibri"/>
          <w:sz w:val="32"/>
        </w:rPr>
      </w:pPr>
    </w:p>
    <w:p w14:paraId="35993BC7" w14:textId="77777777" w:rsidR="00FB2007" w:rsidRDefault="004E5843">
      <w:pPr>
        <w:spacing w:after="200" w:line="240" w:lineRule="auto"/>
        <w:ind w:right="-874"/>
        <w:rPr>
          <w:rFonts w:ascii="Calibri" w:eastAsia="Calibri" w:hAnsi="Calibri" w:cs="Calibri"/>
          <w:b/>
          <w:color w:val="002060"/>
          <w:sz w:val="32"/>
          <w:u w:val="single"/>
        </w:rPr>
      </w:pPr>
      <w:r>
        <w:rPr>
          <w:rFonts w:ascii="Calibri" w:eastAsia="Calibri" w:hAnsi="Calibri" w:cs="Calibri"/>
          <w:b/>
          <w:color w:val="002060"/>
          <w:sz w:val="32"/>
          <w:u w:val="single"/>
        </w:rPr>
        <w:t>3. Stacked Bar Chart:</w:t>
      </w:r>
    </w:p>
    <w:p w14:paraId="5297045A" w14:textId="77777777" w:rsidR="00FB2007" w:rsidRDefault="004E5843">
      <w:pPr>
        <w:numPr>
          <w:ilvl w:val="0"/>
          <w:numId w:val="4"/>
        </w:numPr>
        <w:spacing w:after="200" w:line="240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column:</w:t>
      </w:r>
      <w:r>
        <w:rPr>
          <w:rFonts w:ascii="Calibri" w:eastAsia="Calibri" w:hAnsi="Calibri" w:cs="Calibri"/>
          <w:sz w:val="32"/>
        </w:rPr>
        <w:t xml:space="preserve"> Gender</w:t>
      </w:r>
    </w:p>
    <w:p w14:paraId="068EE058" w14:textId="77777777" w:rsidR="00FB2007" w:rsidRDefault="004E5843">
      <w:pPr>
        <w:numPr>
          <w:ilvl w:val="0"/>
          <w:numId w:val="4"/>
        </w:numPr>
        <w:spacing w:after="200" w:line="240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Rows:</w:t>
      </w:r>
      <w:r>
        <w:rPr>
          <w:rFonts w:ascii="Calibri" w:eastAsia="Calibri" w:hAnsi="Calibri" w:cs="Calibri"/>
          <w:sz w:val="32"/>
        </w:rPr>
        <w:t xml:space="preserve"> Customer type and change aggregation(measures-&gt;count)</w:t>
      </w:r>
    </w:p>
    <w:p w14:paraId="324135CF" w14:textId="77777777" w:rsidR="00FB2007" w:rsidRDefault="004E5843">
      <w:pPr>
        <w:numPr>
          <w:ilvl w:val="0"/>
          <w:numId w:val="4"/>
        </w:numPr>
        <w:spacing w:after="200" w:line="240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In mark card:  color:</w:t>
      </w:r>
      <w:r>
        <w:rPr>
          <w:rFonts w:ascii="Calibri" w:eastAsia="Calibri" w:hAnsi="Calibri" w:cs="Calibri"/>
          <w:sz w:val="32"/>
        </w:rPr>
        <w:t xml:space="preserve"> Customer type</w:t>
      </w:r>
    </w:p>
    <w:p w14:paraId="0ABA15A0" w14:textId="77777777" w:rsidR="00595A49" w:rsidRDefault="00595A49" w:rsidP="00595A49">
      <w:pPr>
        <w:spacing w:after="200" w:line="240" w:lineRule="auto"/>
        <w:ind w:right="-874"/>
        <w:rPr>
          <w:rFonts w:ascii="Calibri" w:eastAsia="Calibri" w:hAnsi="Calibri" w:cs="Calibri"/>
          <w:sz w:val="32"/>
        </w:rPr>
      </w:pPr>
    </w:p>
    <w:p w14:paraId="1FDC6349" w14:textId="77777777" w:rsidR="00FB2007" w:rsidRPr="00595A49" w:rsidRDefault="00595A49">
      <w:pPr>
        <w:spacing w:after="200" w:line="240" w:lineRule="auto"/>
        <w:ind w:right="-874"/>
        <w:rPr>
          <w:rFonts w:ascii="Calibri" w:eastAsia="Calibri" w:hAnsi="Calibri" w:cs="Calibri"/>
        </w:rPr>
      </w:pPr>
      <w:r>
        <w:object w:dxaOrig="9259" w:dyaOrig="5227" w14:anchorId="6317008C">
          <v:rect id="rectole0000000002" o:spid="_x0000_i1027" style="width:462pt;height:253pt" o:ole="" o:preferrelative="t" stroked="f">
            <v:imagedata r:id="rId9" o:title=""/>
          </v:rect>
          <o:OLEObject Type="Embed" ProgID="StaticMetafile" ShapeID="rectole0000000002" DrawAspect="Content" ObjectID="_1812571136" r:id="rId10"/>
        </w:object>
      </w:r>
    </w:p>
    <w:p w14:paraId="64D997EC" w14:textId="77777777" w:rsidR="00FB2007" w:rsidRDefault="00FB2007">
      <w:pPr>
        <w:spacing w:after="200" w:line="240" w:lineRule="auto"/>
        <w:ind w:right="-874"/>
        <w:rPr>
          <w:rFonts w:ascii="Calibri" w:eastAsia="Calibri" w:hAnsi="Calibri" w:cs="Calibri"/>
          <w:b/>
          <w:sz w:val="32"/>
        </w:rPr>
      </w:pPr>
    </w:p>
    <w:p w14:paraId="0AA61F9D" w14:textId="77777777" w:rsidR="00595A49" w:rsidRDefault="00595A49">
      <w:pPr>
        <w:spacing w:after="200" w:line="240" w:lineRule="auto"/>
        <w:ind w:right="-874"/>
        <w:rPr>
          <w:rFonts w:ascii="Calibri" w:eastAsia="Calibri" w:hAnsi="Calibri" w:cs="Calibri"/>
          <w:b/>
          <w:color w:val="002060"/>
          <w:sz w:val="32"/>
          <w:u w:val="single"/>
        </w:rPr>
      </w:pPr>
    </w:p>
    <w:p w14:paraId="22178C93" w14:textId="77777777" w:rsidR="00FB2007" w:rsidRDefault="004E5843">
      <w:pPr>
        <w:spacing w:after="200" w:line="240" w:lineRule="auto"/>
        <w:ind w:right="-874"/>
        <w:rPr>
          <w:rFonts w:ascii="Calibri" w:eastAsia="Calibri" w:hAnsi="Calibri" w:cs="Calibri"/>
          <w:b/>
          <w:color w:val="002060"/>
          <w:sz w:val="32"/>
          <w:u w:val="single"/>
        </w:rPr>
      </w:pPr>
      <w:r>
        <w:rPr>
          <w:rFonts w:ascii="Calibri" w:eastAsia="Calibri" w:hAnsi="Calibri" w:cs="Calibri"/>
          <w:b/>
          <w:color w:val="002060"/>
          <w:sz w:val="32"/>
          <w:u w:val="single"/>
        </w:rPr>
        <w:t>4. Line Chart:</w:t>
      </w:r>
    </w:p>
    <w:p w14:paraId="7C78A244" w14:textId="77777777" w:rsidR="00FB2007" w:rsidRDefault="004E5843">
      <w:pPr>
        <w:numPr>
          <w:ilvl w:val="0"/>
          <w:numId w:val="5"/>
        </w:numPr>
        <w:spacing w:after="200" w:line="240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column:</w:t>
      </w:r>
      <w:r>
        <w:rPr>
          <w:rFonts w:ascii="Calibri" w:eastAsia="Calibri" w:hAnsi="Calibri" w:cs="Calibri"/>
          <w:sz w:val="32"/>
        </w:rPr>
        <w:t xml:space="preserve"> Date-&gt; change year to Exact date</w:t>
      </w:r>
    </w:p>
    <w:p w14:paraId="3AF5F3C1" w14:textId="77777777" w:rsidR="00FB2007" w:rsidRDefault="004E5843">
      <w:pPr>
        <w:numPr>
          <w:ilvl w:val="0"/>
          <w:numId w:val="5"/>
        </w:numPr>
        <w:spacing w:after="200" w:line="240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Rows:</w:t>
      </w:r>
      <w:r>
        <w:rPr>
          <w:rFonts w:ascii="Calibri" w:eastAsia="Calibri" w:hAnsi="Calibri" w:cs="Calibri"/>
          <w:sz w:val="32"/>
        </w:rPr>
        <w:t xml:space="preserve"> Total</w:t>
      </w:r>
    </w:p>
    <w:p w14:paraId="08950011" w14:textId="77777777" w:rsidR="00FB2007" w:rsidRDefault="004E5843">
      <w:pPr>
        <w:numPr>
          <w:ilvl w:val="0"/>
          <w:numId w:val="5"/>
        </w:numPr>
        <w:spacing w:after="200" w:line="240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In mark card:</w:t>
      </w:r>
      <w:r>
        <w:rPr>
          <w:rFonts w:ascii="Calibri" w:eastAsia="Calibri" w:hAnsi="Calibri" w:cs="Calibri"/>
          <w:sz w:val="32"/>
        </w:rPr>
        <w:t xml:space="preserve">  Sum(Total) is on Label.</w:t>
      </w:r>
    </w:p>
    <w:p w14:paraId="5730548E" w14:textId="77777777" w:rsidR="00FB2007" w:rsidRDefault="00FB2007">
      <w:pPr>
        <w:spacing w:after="200" w:line="240" w:lineRule="auto"/>
        <w:ind w:right="-874"/>
        <w:rPr>
          <w:rFonts w:ascii="Calibri" w:eastAsia="Calibri" w:hAnsi="Calibri" w:cs="Calibri"/>
          <w:sz w:val="32"/>
        </w:rPr>
      </w:pPr>
    </w:p>
    <w:p w14:paraId="7428B741" w14:textId="77777777" w:rsidR="00FB2007" w:rsidRPr="00595A49" w:rsidRDefault="004E5843">
      <w:pPr>
        <w:spacing w:after="200" w:line="240" w:lineRule="auto"/>
        <w:ind w:right="-874"/>
        <w:rPr>
          <w:rFonts w:ascii="Calibri" w:eastAsia="Calibri" w:hAnsi="Calibri" w:cs="Calibri"/>
          <w:sz w:val="32"/>
        </w:rPr>
      </w:pPr>
      <w:r>
        <w:object w:dxaOrig="9129" w:dyaOrig="4723" w14:anchorId="047CDFB8">
          <v:rect id="rectole0000000003" o:spid="_x0000_i1028" style="width:457pt;height:236pt" o:ole="" o:preferrelative="t" stroked="f">
            <v:imagedata r:id="rId11" o:title=""/>
          </v:rect>
          <o:OLEObject Type="Embed" ProgID="StaticMetafile" ShapeID="rectole0000000003" DrawAspect="Content" ObjectID="_1812571137" r:id="rId12"/>
        </w:object>
      </w:r>
    </w:p>
    <w:p w14:paraId="590B397D" w14:textId="77777777" w:rsidR="00FB2007" w:rsidRPr="00595A49" w:rsidRDefault="004E5843">
      <w:pPr>
        <w:spacing w:after="200" w:line="240" w:lineRule="auto"/>
        <w:ind w:right="-874"/>
        <w:rPr>
          <w:rFonts w:ascii="Calibri" w:eastAsia="Calibri" w:hAnsi="Calibri" w:cs="Calibri"/>
          <w:b/>
          <w:color w:val="1F3864"/>
          <w:sz w:val="32"/>
          <w:u w:val="single"/>
        </w:rPr>
      </w:pPr>
      <w:r>
        <w:rPr>
          <w:rFonts w:ascii="Calibri" w:eastAsia="Calibri" w:hAnsi="Calibri" w:cs="Calibri"/>
          <w:b/>
          <w:color w:val="1F3864"/>
          <w:sz w:val="32"/>
          <w:u w:val="single"/>
        </w:rPr>
        <w:t>5. Bubble Chart:</w:t>
      </w:r>
    </w:p>
    <w:p w14:paraId="1EA95A70" w14:textId="77777777" w:rsidR="00FB2007" w:rsidRDefault="004E5843">
      <w:pPr>
        <w:numPr>
          <w:ilvl w:val="0"/>
          <w:numId w:val="6"/>
        </w:numPr>
        <w:spacing w:after="200" w:line="240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column: </w:t>
      </w:r>
      <w:r>
        <w:rPr>
          <w:rFonts w:ascii="Calibri" w:eastAsia="Calibri" w:hAnsi="Calibri" w:cs="Calibri"/>
          <w:sz w:val="32"/>
        </w:rPr>
        <w:t>Quantity</w:t>
      </w:r>
    </w:p>
    <w:p w14:paraId="61FF2EFC" w14:textId="77777777" w:rsidR="00FB2007" w:rsidRDefault="004E5843">
      <w:pPr>
        <w:numPr>
          <w:ilvl w:val="0"/>
          <w:numId w:val="6"/>
        </w:numPr>
        <w:spacing w:after="200" w:line="240" w:lineRule="auto"/>
        <w:ind w:left="720" w:right="-874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Rows:</w:t>
      </w:r>
      <w:r>
        <w:rPr>
          <w:rFonts w:ascii="Calibri" w:eastAsia="Calibri" w:hAnsi="Calibri" w:cs="Calibri"/>
          <w:sz w:val="32"/>
        </w:rPr>
        <w:t xml:space="preserve"> Sum(Total)</w:t>
      </w:r>
    </w:p>
    <w:p w14:paraId="15BA7183" w14:textId="77777777" w:rsidR="00FB2007" w:rsidRDefault="004E5843">
      <w:pPr>
        <w:numPr>
          <w:ilvl w:val="0"/>
          <w:numId w:val="6"/>
        </w:numPr>
        <w:spacing w:after="200" w:line="240" w:lineRule="auto"/>
        <w:ind w:left="720" w:right="-874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In mark card:  </w:t>
      </w:r>
      <w:r>
        <w:rPr>
          <w:rFonts w:ascii="Calibri" w:eastAsia="Calibri" w:hAnsi="Calibri" w:cs="Calibri"/>
          <w:sz w:val="32"/>
        </w:rPr>
        <w:t>color and Label: product line, size: sum(Gross income)</w:t>
      </w:r>
    </w:p>
    <w:p w14:paraId="2CA15AA6" w14:textId="77777777" w:rsidR="00FB2007" w:rsidRDefault="00FB2007">
      <w:pPr>
        <w:spacing w:after="200" w:line="240" w:lineRule="auto"/>
        <w:ind w:right="-874"/>
        <w:rPr>
          <w:rFonts w:ascii="Calibri" w:eastAsia="Calibri" w:hAnsi="Calibri" w:cs="Calibri"/>
          <w:b/>
          <w:sz w:val="32"/>
        </w:rPr>
      </w:pPr>
    </w:p>
    <w:p w14:paraId="451F64A7" w14:textId="77777777" w:rsidR="00FB2007" w:rsidRDefault="00595A49">
      <w:pPr>
        <w:spacing w:after="200" w:line="240" w:lineRule="auto"/>
        <w:ind w:right="-874"/>
        <w:rPr>
          <w:rFonts w:ascii="Calibri" w:eastAsia="Calibri" w:hAnsi="Calibri" w:cs="Calibri"/>
          <w:sz w:val="32"/>
        </w:rPr>
      </w:pPr>
      <w:r>
        <w:object w:dxaOrig="9100" w:dyaOrig="4953" w14:anchorId="459F35B0">
          <v:rect id="rectole0000000004" o:spid="_x0000_i1029" style="width:484pt;height:243pt" o:ole="" o:preferrelative="t" stroked="f">
            <v:imagedata r:id="rId13" o:title=""/>
          </v:rect>
          <o:OLEObject Type="Embed" ProgID="StaticMetafile" ShapeID="rectole0000000004" DrawAspect="Content" ObjectID="_1812571138" r:id="rId14"/>
        </w:object>
      </w:r>
    </w:p>
    <w:p w14:paraId="6065260B" w14:textId="77777777" w:rsidR="00FB2007" w:rsidRDefault="00FB2007">
      <w:pPr>
        <w:spacing w:after="200" w:line="240" w:lineRule="auto"/>
        <w:ind w:right="-874"/>
        <w:rPr>
          <w:rFonts w:ascii="Calibri" w:eastAsia="Calibri" w:hAnsi="Calibri" w:cs="Calibri"/>
          <w:b/>
          <w:sz w:val="32"/>
        </w:rPr>
      </w:pPr>
    </w:p>
    <w:p w14:paraId="237169DC" w14:textId="77777777" w:rsidR="00FB2007" w:rsidRDefault="00FB2007">
      <w:pPr>
        <w:spacing w:after="200" w:line="240" w:lineRule="auto"/>
        <w:ind w:right="-874"/>
        <w:rPr>
          <w:rFonts w:ascii="Calibri" w:eastAsia="Calibri" w:hAnsi="Calibri" w:cs="Calibri"/>
          <w:sz w:val="32"/>
        </w:rPr>
      </w:pPr>
    </w:p>
    <w:p w14:paraId="50F6EC0C" w14:textId="77777777" w:rsidR="00FB2007" w:rsidRDefault="00FB2007">
      <w:pPr>
        <w:spacing w:after="200" w:line="240" w:lineRule="auto"/>
        <w:ind w:right="-874"/>
        <w:rPr>
          <w:rFonts w:ascii="Calibri" w:eastAsia="Calibri" w:hAnsi="Calibri" w:cs="Calibri"/>
          <w:sz w:val="32"/>
        </w:rPr>
      </w:pPr>
    </w:p>
    <w:p w14:paraId="2BCA5B02" w14:textId="77777777" w:rsidR="00FB2007" w:rsidRDefault="00FB2007">
      <w:pPr>
        <w:spacing w:after="200" w:line="240" w:lineRule="auto"/>
        <w:ind w:right="-874"/>
        <w:rPr>
          <w:rFonts w:ascii="Calibri" w:eastAsia="Calibri" w:hAnsi="Calibri" w:cs="Calibri"/>
          <w:sz w:val="32"/>
        </w:rPr>
      </w:pPr>
    </w:p>
    <w:p w14:paraId="0D121C9E" w14:textId="77777777" w:rsidR="00FB2007" w:rsidRDefault="00FB2007">
      <w:pPr>
        <w:spacing w:after="200" w:line="240" w:lineRule="auto"/>
        <w:ind w:right="-874"/>
        <w:rPr>
          <w:rFonts w:ascii="Calibri" w:eastAsia="Calibri" w:hAnsi="Calibri" w:cs="Calibri"/>
          <w:sz w:val="32"/>
        </w:rPr>
      </w:pPr>
    </w:p>
    <w:p w14:paraId="0AE0986B" w14:textId="77777777" w:rsidR="00FB2007" w:rsidRDefault="00FB2007">
      <w:pPr>
        <w:spacing w:after="200" w:line="240" w:lineRule="auto"/>
        <w:ind w:right="-874"/>
        <w:rPr>
          <w:rFonts w:ascii="Calibri" w:eastAsia="Calibri" w:hAnsi="Calibri" w:cs="Calibri"/>
          <w:sz w:val="32"/>
        </w:rPr>
      </w:pPr>
    </w:p>
    <w:p w14:paraId="6543EB21" w14:textId="77777777" w:rsidR="00FB2007" w:rsidRDefault="00FB2007">
      <w:pPr>
        <w:spacing w:after="200" w:line="276" w:lineRule="auto"/>
        <w:ind w:right="-874"/>
        <w:rPr>
          <w:rFonts w:ascii="Calibri" w:eastAsia="Calibri" w:hAnsi="Calibri" w:cs="Calibri"/>
          <w:sz w:val="32"/>
          <w:u w:val="single"/>
        </w:rPr>
      </w:pPr>
    </w:p>
    <w:sectPr w:rsidR="00FB2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D0E6D"/>
    <w:multiLevelType w:val="multilevel"/>
    <w:tmpl w:val="3D0C3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E125A2"/>
    <w:multiLevelType w:val="multilevel"/>
    <w:tmpl w:val="EFDEB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E556A1"/>
    <w:multiLevelType w:val="multilevel"/>
    <w:tmpl w:val="5B4E1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5D5AD3"/>
    <w:multiLevelType w:val="multilevel"/>
    <w:tmpl w:val="505E7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611670"/>
    <w:multiLevelType w:val="multilevel"/>
    <w:tmpl w:val="F3D01E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692CB9"/>
    <w:multiLevelType w:val="multilevel"/>
    <w:tmpl w:val="C694A5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6357941">
    <w:abstractNumId w:val="4"/>
  </w:num>
  <w:num w:numId="2" w16cid:durableId="518589703">
    <w:abstractNumId w:val="2"/>
  </w:num>
  <w:num w:numId="3" w16cid:durableId="1126241889">
    <w:abstractNumId w:val="5"/>
  </w:num>
  <w:num w:numId="4" w16cid:durableId="943540728">
    <w:abstractNumId w:val="3"/>
  </w:num>
  <w:num w:numId="5" w16cid:durableId="1061908418">
    <w:abstractNumId w:val="0"/>
  </w:num>
  <w:num w:numId="6" w16cid:durableId="1163669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007"/>
    <w:rsid w:val="004E5843"/>
    <w:rsid w:val="00595A49"/>
    <w:rsid w:val="005C2462"/>
    <w:rsid w:val="00A8379D"/>
    <w:rsid w:val="00A93489"/>
    <w:rsid w:val="00D0283C"/>
    <w:rsid w:val="00FB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BDF7"/>
  <w15:docId w15:val="{61168854-E67F-4689-B220-67A35FD3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Mannava Shanmukha</cp:lastModifiedBy>
  <cp:revision>5</cp:revision>
  <cp:lastPrinted>2025-06-24T15:10:00Z</cp:lastPrinted>
  <dcterms:created xsi:type="dcterms:W3CDTF">2025-06-24T15:04:00Z</dcterms:created>
  <dcterms:modified xsi:type="dcterms:W3CDTF">2025-06-27T17:42:00Z</dcterms:modified>
</cp:coreProperties>
</file>