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500C" w:rsidRPr="00631D8F" w:rsidRDefault="00F1500C" w:rsidP="00631D8F">
      <w:pPr>
        <w:jc w:val="both"/>
        <w:rPr>
          <w:rFonts w:ascii="Times New Roman" w:hAnsi="Times New Roman" w:cs="Times New Roman"/>
          <w:sz w:val="28"/>
          <w:szCs w:val="28"/>
        </w:rPr>
      </w:pPr>
      <w:r w:rsidRPr="00631D8F">
        <w:rPr>
          <w:rFonts w:ascii="Times New Roman" w:hAnsi="Times New Roman" w:cs="Times New Roman"/>
          <w:sz w:val="28"/>
          <w:szCs w:val="28"/>
        </w:rPr>
        <w:t xml:space="preserve">The </w:t>
      </w:r>
      <w:proofErr w:type="spellStart"/>
      <w:r w:rsidRPr="00631D8F">
        <w:rPr>
          <w:rFonts w:ascii="Times New Roman" w:hAnsi="Times New Roman" w:cs="Times New Roman"/>
          <w:sz w:val="28"/>
          <w:szCs w:val="28"/>
        </w:rPr>
        <w:t>Ketogenic</w:t>
      </w:r>
      <w:proofErr w:type="spellEnd"/>
      <w:r w:rsidRPr="00631D8F">
        <w:rPr>
          <w:rFonts w:ascii="Times New Roman" w:hAnsi="Times New Roman" w:cs="Times New Roman"/>
          <w:sz w:val="28"/>
          <w:szCs w:val="28"/>
        </w:rPr>
        <w:t xml:space="preserve"> Diet, often referred to as the </w:t>
      </w:r>
      <w:proofErr w:type="spellStart"/>
      <w:r w:rsidRPr="00631D8F">
        <w:rPr>
          <w:rFonts w:ascii="Times New Roman" w:hAnsi="Times New Roman" w:cs="Times New Roman"/>
          <w:sz w:val="28"/>
          <w:szCs w:val="28"/>
        </w:rPr>
        <w:t>Keto</w:t>
      </w:r>
      <w:proofErr w:type="spellEnd"/>
      <w:r w:rsidRPr="00631D8F">
        <w:rPr>
          <w:rFonts w:ascii="Times New Roman" w:hAnsi="Times New Roman" w:cs="Times New Roman"/>
          <w:sz w:val="28"/>
          <w:szCs w:val="28"/>
        </w:rPr>
        <w:t xml:space="preserve"> Diet, is a high-fat, low-carbohydrate diet that has gained popularity for its potential to promote weight loss and certain health benefits. The main principle of the diet is to drastically reduce carbohydrate intake while increasing the consumption of fats, which induces a metabolic state known as ketosis.</w:t>
      </w:r>
    </w:p>
    <w:p w:rsidR="00F1500C" w:rsidRPr="00631D8F" w:rsidRDefault="00F1500C" w:rsidP="00631D8F">
      <w:pPr>
        <w:jc w:val="both"/>
        <w:rPr>
          <w:rFonts w:ascii="Times New Roman" w:hAnsi="Times New Roman" w:cs="Times New Roman"/>
          <w:sz w:val="28"/>
          <w:szCs w:val="28"/>
        </w:rPr>
      </w:pPr>
    </w:p>
    <w:p w:rsidR="00F1500C" w:rsidRPr="00631D8F" w:rsidRDefault="00F1500C" w:rsidP="00631D8F">
      <w:pPr>
        <w:jc w:val="both"/>
        <w:rPr>
          <w:rFonts w:ascii="Times New Roman" w:hAnsi="Times New Roman" w:cs="Times New Roman"/>
          <w:sz w:val="28"/>
          <w:szCs w:val="28"/>
        </w:rPr>
      </w:pPr>
      <w:r w:rsidRPr="00631D8F">
        <w:rPr>
          <w:rFonts w:ascii="Times New Roman" w:hAnsi="Times New Roman" w:cs="Times New Roman"/>
          <w:sz w:val="28"/>
          <w:szCs w:val="28"/>
        </w:rPr>
        <w:t xml:space="preserve">Ketosis occurs when the body doesn't have enough carbohydrates to use as its primary source of energy. In the absence of carbohydrates, the body starts breaking down fats into molecules called </w:t>
      </w:r>
      <w:proofErr w:type="spellStart"/>
      <w:r w:rsidRPr="00631D8F">
        <w:rPr>
          <w:rFonts w:ascii="Times New Roman" w:hAnsi="Times New Roman" w:cs="Times New Roman"/>
          <w:sz w:val="28"/>
          <w:szCs w:val="28"/>
        </w:rPr>
        <w:t>ketones</w:t>
      </w:r>
      <w:proofErr w:type="spellEnd"/>
      <w:r w:rsidRPr="00631D8F">
        <w:rPr>
          <w:rFonts w:ascii="Times New Roman" w:hAnsi="Times New Roman" w:cs="Times New Roman"/>
          <w:sz w:val="28"/>
          <w:szCs w:val="28"/>
        </w:rPr>
        <w:t xml:space="preserve"> in the liver. These </w:t>
      </w:r>
      <w:proofErr w:type="spellStart"/>
      <w:r w:rsidRPr="00631D8F">
        <w:rPr>
          <w:rFonts w:ascii="Times New Roman" w:hAnsi="Times New Roman" w:cs="Times New Roman"/>
          <w:sz w:val="28"/>
          <w:szCs w:val="28"/>
        </w:rPr>
        <w:t>ketones</w:t>
      </w:r>
      <w:proofErr w:type="spellEnd"/>
      <w:r w:rsidRPr="00631D8F">
        <w:rPr>
          <w:rFonts w:ascii="Times New Roman" w:hAnsi="Times New Roman" w:cs="Times New Roman"/>
          <w:sz w:val="28"/>
          <w:szCs w:val="28"/>
        </w:rPr>
        <w:t xml:space="preserve"> can then be used as an alternative fuel source for the brain and body.</w:t>
      </w:r>
    </w:p>
    <w:p w:rsidR="00F1500C" w:rsidRPr="00631D8F" w:rsidRDefault="00F1500C" w:rsidP="00631D8F">
      <w:pPr>
        <w:jc w:val="both"/>
        <w:rPr>
          <w:rFonts w:ascii="Times New Roman" w:hAnsi="Times New Roman" w:cs="Times New Roman"/>
          <w:b/>
          <w:sz w:val="28"/>
          <w:szCs w:val="28"/>
        </w:rPr>
      </w:pPr>
    </w:p>
    <w:p w:rsidR="00F1500C" w:rsidRPr="00631D8F" w:rsidRDefault="00F1500C" w:rsidP="00631D8F">
      <w:pPr>
        <w:jc w:val="both"/>
        <w:rPr>
          <w:rFonts w:ascii="Times New Roman" w:hAnsi="Times New Roman" w:cs="Times New Roman"/>
          <w:b/>
          <w:sz w:val="28"/>
          <w:szCs w:val="28"/>
        </w:rPr>
      </w:pPr>
      <w:r w:rsidRPr="00631D8F">
        <w:rPr>
          <w:rFonts w:ascii="Times New Roman" w:hAnsi="Times New Roman" w:cs="Times New Roman"/>
          <w:b/>
          <w:sz w:val="28"/>
          <w:szCs w:val="28"/>
        </w:rPr>
        <w:t xml:space="preserve">The typical macronutrient breakdown of a </w:t>
      </w:r>
      <w:proofErr w:type="spellStart"/>
      <w:r w:rsidRPr="00631D8F">
        <w:rPr>
          <w:rFonts w:ascii="Times New Roman" w:hAnsi="Times New Roman" w:cs="Times New Roman"/>
          <w:b/>
          <w:sz w:val="28"/>
          <w:szCs w:val="28"/>
        </w:rPr>
        <w:t>ketogenic</w:t>
      </w:r>
      <w:proofErr w:type="spellEnd"/>
      <w:r w:rsidRPr="00631D8F">
        <w:rPr>
          <w:rFonts w:ascii="Times New Roman" w:hAnsi="Times New Roman" w:cs="Times New Roman"/>
          <w:b/>
          <w:sz w:val="28"/>
          <w:szCs w:val="28"/>
        </w:rPr>
        <w:t xml:space="preserve"> diet is roughly as follows:</w:t>
      </w:r>
    </w:p>
    <w:p w:rsidR="00F1500C" w:rsidRPr="00631D8F" w:rsidRDefault="00F1500C" w:rsidP="00631D8F">
      <w:pPr>
        <w:jc w:val="both"/>
        <w:rPr>
          <w:rFonts w:ascii="Times New Roman" w:hAnsi="Times New Roman" w:cs="Times New Roman"/>
          <w:sz w:val="28"/>
          <w:szCs w:val="28"/>
        </w:rPr>
      </w:pPr>
    </w:p>
    <w:p w:rsidR="00F1500C" w:rsidRPr="00631D8F" w:rsidRDefault="00F1500C" w:rsidP="00631D8F">
      <w:pPr>
        <w:jc w:val="both"/>
        <w:rPr>
          <w:rFonts w:ascii="Times New Roman" w:hAnsi="Times New Roman" w:cs="Times New Roman"/>
          <w:sz w:val="28"/>
          <w:szCs w:val="28"/>
        </w:rPr>
      </w:pPr>
      <w:r w:rsidRPr="00631D8F">
        <w:rPr>
          <w:rFonts w:ascii="Times New Roman" w:hAnsi="Times New Roman" w:cs="Times New Roman"/>
          <w:b/>
          <w:sz w:val="28"/>
          <w:szCs w:val="28"/>
        </w:rPr>
        <w:t xml:space="preserve"> High fat:</w:t>
      </w:r>
      <w:r w:rsidRPr="00631D8F">
        <w:rPr>
          <w:rFonts w:ascii="Times New Roman" w:hAnsi="Times New Roman" w:cs="Times New Roman"/>
          <w:sz w:val="28"/>
          <w:szCs w:val="28"/>
        </w:rPr>
        <w:t xml:space="preserve"> Around 70-80% of daily calories come from healthy fats such as avocados, nuts, seeds, olive oil, and fatty fish.</w:t>
      </w:r>
    </w:p>
    <w:p w:rsidR="00F1500C" w:rsidRPr="00631D8F" w:rsidRDefault="00F1500C" w:rsidP="00631D8F">
      <w:pPr>
        <w:jc w:val="both"/>
        <w:rPr>
          <w:rFonts w:ascii="Times New Roman" w:hAnsi="Times New Roman" w:cs="Times New Roman"/>
          <w:sz w:val="28"/>
          <w:szCs w:val="28"/>
        </w:rPr>
      </w:pPr>
      <w:r w:rsidRPr="00631D8F">
        <w:rPr>
          <w:rFonts w:ascii="Times New Roman" w:hAnsi="Times New Roman" w:cs="Times New Roman"/>
          <w:b/>
          <w:sz w:val="28"/>
          <w:szCs w:val="28"/>
        </w:rPr>
        <w:t xml:space="preserve"> Low carbohydrate:</w:t>
      </w:r>
      <w:r w:rsidRPr="00631D8F">
        <w:rPr>
          <w:rFonts w:ascii="Times New Roman" w:hAnsi="Times New Roman" w:cs="Times New Roman"/>
          <w:sz w:val="28"/>
          <w:szCs w:val="28"/>
        </w:rPr>
        <w:t xml:space="preserve"> Carbohydrate intake is severely restricted to about 5-10% of daily calories. This means avoiding or limiting foods like bread, pasta, rice, and sugary foods.</w:t>
      </w:r>
    </w:p>
    <w:p w:rsidR="00F1500C" w:rsidRPr="00631D8F" w:rsidRDefault="00F1500C" w:rsidP="00631D8F">
      <w:pPr>
        <w:jc w:val="both"/>
        <w:rPr>
          <w:rFonts w:ascii="Times New Roman" w:hAnsi="Times New Roman" w:cs="Times New Roman"/>
          <w:sz w:val="28"/>
          <w:szCs w:val="28"/>
        </w:rPr>
      </w:pPr>
      <w:r w:rsidRPr="00631D8F">
        <w:rPr>
          <w:rFonts w:ascii="Times New Roman" w:hAnsi="Times New Roman" w:cs="Times New Roman"/>
          <w:b/>
          <w:sz w:val="28"/>
          <w:szCs w:val="28"/>
        </w:rPr>
        <w:t>Moderate protein:</w:t>
      </w:r>
      <w:r w:rsidRPr="00631D8F">
        <w:rPr>
          <w:rFonts w:ascii="Times New Roman" w:hAnsi="Times New Roman" w:cs="Times New Roman"/>
          <w:sz w:val="28"/>
          <w:szCs w:val="28"/>
        </w:rPr>
        <w:t xml:space="preserve"> Protein intake is moderate, making up around 15-20% of daily calories. Sources of protein include meat, poultry, fish, eggs, and dairy products.</w:t>
      </w:r>
    </w:p>
    <w:p w:rsidR="00F1500C" w:rsidRPr="00631D8F" w:rsidRDefault="00F1500C" w:rsidP="00631D8F">
      <w:pPr>
        <w:jc w:val="both"/>
        <w:rPr>
          <w:rFonts w:ascii="Times New Roman" w:hAnsi="Times New Roman" w:cs="Times New Roman"/>
          <w:sz w:val="28"/>
          <w:szCs w:val="28"/>
        </w:rPr>
      </w:pPr>
    </w:p>
    <w:p w:rsidR="00F1500C" w:rsidRPr="00631D8F" w:rsidRDefault="00F1500C" w:rsidP="00631D8F">
      <w:pPr>
        <w:jc w:val="both"/>
        <w:rPr>
          <w:rFonts w:ascii="Times New Roman" w:hAnsi="Times New Roman" w:cs="Times New Roman"/>
          <w:b/>
          <w:sz w:val="28"/>
          <w:szCs w:val="28"/>
        </w:rPr>
      </w:pPr>
      <w:r w:rsidRPr="00631D8F">
        <w:rPr>
          <w:rFonts w:ascii="Times New Roman" w:hAnsi="Times New Roman" w:cs="Times New Roman"/>
          <w:b/>
          <w:sz w:val="28"/>
          <w:szCs w:val="28"/>
        </w:rPr>
        <w:t xml:space="preserve">Benefits often attributed to the </w:t>
      </w:r>
      <w:proofErr w:type="spellStart"/>
      <w:r w:rsidRPr="00631D8F">
        <w:rPr>
          <w:rFonts w:ascii="Times New Roman" w:hAnsi="Times New Roman" w:cs="Times New Roman"/>
          <w:b/>
          <w:sz w:val="28"/>
          <w:szCs w:val="28"/>
        </w:rPr>
        <w:t>ketogenic</w:t>
      </w:r>
      <w:proofErr w:type="spellEnd"/>
      <w:r w:rsidRPr="00631D8F">
        <w:rPr>
          <w:rFonts w:ascii="Times New Roman" w:hAnsi="Times New Roman" w:cs="Times New Roman"/>
          <w:b/>
          <w:sz w:val="28"/>
          <w:szCs w:val="28"/>
        </w:rPr>
        <w:t xml:space="preserve"> diet include:</w:t>
      </w:r>
    </w:p>
    <w:p w:rsidR="00F1500C" w:rsidRPr="00631D8F" w:rsidRDefault="00F1500C" w:rsidP="00631D8F">
      <w:pPr>
        <w:jc w:val="both"/>
        <w:rPr>
          <w:rFonts w:ascii="Times New Roman" w:hAnsi="Times New Roman" w:cs="Times New Roman"/>
          <w:b/>
          <w:sz w:val="28"/>
          <w:szCs w:val="28"/>
        </w:rPr>
      </w:pPr>
    </w:p>
    <w:p w:rsidR="00F1500C" w:rsidRPr="00631D8F" w:rsidRDefault="00F1500C" w:rsidP="00631D8F">
      <w:pPr>
        <w:jc w:val="both"/>
        <w:rPr>
          <w:rFonts w:ascii="Times New Roman" w:hAnsi="Times New Roman" w:cs="Times New Roman"/>
          <w:sz w:val="28"/>
          <w:szCs w:val="28"/>
        </w:rPr>
      </w:pPr>
      <w:r w:rsidRPr="00631D8F">
        <w:rPr>
          <w:rFonts w:ascii="Times New Roman" w:hAnsi="Times New Roman" w:cs="Times New Roman"/>
          <w:b/>
          <w:sz w:val="28"/>
          <w:szCs w:val="28"/>
        </w:rPr>
        <w:t>1. Weight Loss:</w:t>
      </w:r>
      <w:r w:rsidRPr="00631D8F">
        <w:rPr>
          <w:rFonts w:ascii="Times New Roman" w:hAnsi="Times New Roman" w:cs="Times New Roman"/>
          <w:sz w:val="28"/>
          <w:szCs w:val="28"/>
        </w:rPr>
        <w:t xml:space="preserve">  With the reduction in carbohydrate intake, insulin levels decrease, and the body is prompted to burn stored fats for energy, potentially leading to weight loss.</w:t>
      </w:r>
    </w:p>
    <w:p w:rsidR="00F1500C" w:rsidRPr="00631D8F" w:rsidRDefault="00F1500C" w:rsidP="00631D8F">
      <w:pPr>
        <w:jc w:val="both"/>
        <w:rPr>
          <w:rFonts w:ascii="Times New Roman" w:hAnsi="Times New Roman" w:cs="Times New Roman"/>
          <w:b/>
          <w:sz w:val="28"/>
          <w:szCs w:val="28"/>
        </w:rPr>
      </w:pPr>
    </w:p>
    <w:p w:rsidR="00F1500C" w:rsidRPr="00631D8F" w:rsidRDefault="00F1500C" w:rsidP="00631D8F">
      <w:pPr>
        <w:jc w:val="both"/>
        <w:rPr>
          <w:rFonts w:ascii="Times New Roman" w:hAnsi="Times New Roman" w:cs="Times New Roman"/>
          <w:sz w:val="28"/>
          <w:szCs w:val="28"/>
        </w:rPr>
      </w:pPr>
      <w:r w:rsidRPr="00631D8F">
        <w:rPr>
          <w:rFonts w:ascii="Times New Roman" w:hAnsi="Times New Roman" w:cs="Times New Roman"/>
          <w:b/>
          <w:sz w:val="28"/>
          <w:szCs w:val="28"/>
        </w:rPr>
        <w:lastRenderedPageBreak/>
        <w:t>2. Improved Blood Sugar Control:</w:t>
      </w:r>
      <w:r w:rsidRPr="00631D8F">
        <w:rPr>
          <w:rFonts w:ascii="Times New Roman" w:hAnsi="Times New Roman" w:cs="Times New Roman"/>
          <w:sz w:val="28"/>
          <w:szCs w:val="28"/>
        </w:rPr>
        <w:t xml:space="preserve">  The diet can help stabilize blood sugar levels, making it beneficial for individuals with type 2 diabetes or those at risk of developing it.</w:t>
      </w:r>
    </w:p>
    <w:p w:rsidR="00F1500C" w:rsidRPr="00631D8F" w:rsidRDefault="00F1500C" w:rsidP="00631D8F">
      <w:pPr>
        <w:jc w:val="both"/>
        <w:rPr>
          <w:rFonts w:ascii="Times New Roman" w:hAnsi="Times New Roman" w:cs="Times New Roman"/>
          <w:sz w:val="28"/>
          <w:szCs w:val="28"/>
        </w:rPr>
      </w:pPr>
    </w:p>
    <w:p w:rsidR="00F1500C" w:rsidRPr="00631D8F" w:rsidRDefault="00F1500C" w:rsidP="00631D8F">
      <w:pPr>
        <w:jc w:val="both"/>
        <w:rPr>
          <w:rFonts w:ascii="Times New Roman" w:hAnsi="Times New Roman" w:cs="Times New Roman"/>
          <w:sz w:val="28"/>
          <w:szCs w:val="28"/>
        </w:rPr>
      </w:pPr>
      <w:r w:rsidRPr="00631D8F">
        <w:rPr>
          <w:rFonts w:ascii="Times New Roman" w:hAnsi="Times New Roman" w:cs="Times New Roman"/>
          <w:b/>
          <w:sz w:val="28"/>
          <w:szCs w:val="28"/>
        </w:rPr>
        <w:t>3.</w:t>
      </w:r>
      <w:r w:rsidRPr="00631D8F">
        <w:rPr>
          <w:rFonts w:ascii="Times New Roman" w:hAnsi="Times New Roman" w:cs="Times New Roman"/>
          <w:sz w:val="28"/>
          <w:szCs w:val="28"/>
        </w:rPr>
        <w:t xml:space="preserve"> </w:t>
      </w:r>
      <w:r w:rsidRPr="00631D8F">
        <w:rPr>
          <w:rFonts w:ascii="Times New Roman" w:hAnsi="Times New Roman" w:cs="Times New Roman"/>
          <w:b/>
          <w:sz w:val="28"/>
          <w:szCs w:val="28"/>
        </w:rPr>
        <w:t>Increased Satiety:</w:t>
      </w:r>
      <w:r w:rsidRPr="00631D8F">
        <w:rPr>
          <w:rFonts w:ascii="Times New Roman" w:hAnsi="Times New Roman" w:cs="Times New Roman"/>
          <w:sz w:val="28"/>
          <w:szCs w:val="28"/>
        </w:rPr>
        <w:t xml:space="preserve">  High-fat foods can lead to greater feelings of fullness and satisfaction, potentially reducing overall calorie intake.</w:t>
      </w:r>
    </w:p>
    <w:p w:rsidR="00F1500C" w:rsidRPr="00631D8F" w:rsidRDefault="00F1500C" w:rsidP="00631D8F">
      <w:pPr>
        <w:jc w:val="both"/>
        <w:rPr>
          <w:rFonts w:ascii="Times New Roman" w:hAnsi="Times New Roman" w:cs="Times New Roman"/>
          <w:sz w:val="28"/>
          <w:szCs w:val="28"/>
        </w:rPr>
      </w:pPr>
    </w:p>
    <w:p w:rsidR="00F1500C" w:rsidRPr="00631D8F" w:rsidRDefault="00F1500C" w:rsidP="00631D8F">
      <w:pPr>
        <w:jc w:val="both"/>
        <w:rPr>
          <w:rFonts w:ascii="Times New Roman" w:hAnsi="Times New Roman" w:cs="Times New Roman"/>
          <w:sz w:val="28"/>
          <w:szCs w:val="28"/>
        </w:rPr>
      </w:pPr>
      <w:r w:rsidRPr="00631D8F">
        <w:rPr>
          <w:rFonts w:ascii="Times New Roman" w:hAnsi="Times New Roman" w:cs="Times New Roman"/>
          <w:b/>
          <w:sz w:val="28"/>
          <w:szCs w:val="28"/>
        </w:rPr>
        <w:t>4. Improved Mental Clarity and Focus:</w:t>
      </w:r>
      <w:r w:rsidRPr="00631D8F">
        <w:rPr>
          <w:rFonts w:ascii="Times New Roman" w:hAnsi="Times New Roman" w:cs="Times New Roman"/>
          <w:sz w:val="28"/>
          <w:szCs w:val="28"/>
        </w:rPr>
        <w:t xml:space="preserve">  Some people report improved cognitive function and mental clarity while in ketosis.</w:t>
      </w:r>
    </w:p>
    <w:p w:rsidR="00F1500C" w:rsidRPr="00631D8F" w:rsidRDefault="00F1500C" w:rsidP="00631D8F">
      <w:pPr>
        <w:jc w:val="both"/>
        <w:rPr>
          <w:rFonts w:ascii="Times New Roman" w:hAnsi="Times New Roman" w:cs="Times New Roman"/>
          <w:sz w:val="28"/>
          <w:szCs w:val="28"/>
        </w:rPr>
      </w:pPr>
    </w:p>
    <w:p w:rsidR="00F1500C" w:rsidRPr="00631D8F" w:rsidRDefault="00F1500C" w:rsidP="00631D8F">
      <w:pPr>
        <w:jc w:val="both"/>
        <w:rPr>
          <w:rFonts w:ascii="Times New Roman" w:hAnsi="Times New Roman" w:cs="Times New Roman"/>
          <w:sz w:val="28"/>
          <w:szCs w:val="28"/>
        </w:rPr>
      </w:pPr>
      <w:r w:rsidRPr="00631D8F">
        <w:rPr>
          <w:rFonts w:ascii="Times New Roman" w:hAnsi="Times New Roman" w:cs="Times New Roman"/>
          <w:b/>
          <w:sz w:val="28"/>
          <w:szCs w:val="28"/>
        </w:rPr>
        <w:t>5. Epilepsy Treatment:</w:t>
      </w:r>
      <w:r w:rsidRPr="00631D8F">
        <w:rPr>
          <w:rFonts w:ascii="Times New Roman" w:hAnsi="Times New Roman" w:cs="Times New Roman"/>
          <w:sz w:val="28"/>
          <w:szCs w:val="28"/>
        </w:rPr>
        <w:t xml:space="preserve">  The </w:t>
      </w:r>
      <w:proofErr w:type="spellStart"/>
      <w:r w:rsidRPr="00631D8F">
        <w:rPr>
          <w:rFonts w:ascii="Times New Roman" w:hAnsi="Times New Roman" w:cs="Times New Roman"/>
          <w:sz w:val="28"/>
          <w:szCs w:val="28"/>
        </w:rPr>
        <w:t>ketogenic</w:t>
      </w:r>
      <w:proofErr w:type="spellEnd"/>
      <w:r w:rsidRPr="00631D8F">
        <w:rPr>
          <w:rFonts w:ascii="Times New Roman" w:hAnsi="Times New Roman" w:cs="Times New Roman"/>
          <w:sz w:val="28"/>
          <w:szCs w:val="28"/>
        </w:rPr>
        <w:t xml:space="preserve"> diet was initially developed as a treatment for epilepsy, particularly in children who don't respond well to medication.</w:t>
      </w:r>
    </w:p>
    <w:p w:rsidR="00F1500C" w:rsidRPr="00631D8F" w:rsidRDefault="00F1500C" w:rsidP="00631D8F">
      <w:pPr>
        <w:jc w:val="both"/>
        <w:rPr>
          <w:rFonts w:ascii="Times New Roman" w:hAnsi="Times New Roman" w:cs="Times New Roman"/>
          <w:b/>
          <w:sz w:val="28"/>
          <w:szCs w:val="28"/>
        </w:rPr>
      </w:pPr>
    </w:p>
    <w:p w:rsidR="00F1500C" w:rsidRPr="00631D8F" w:rsidRDefault="00F1500C" w:rsidP="00631D8F">
      <w:pPr>
        <w:jc w:val="both"/>
        <w:rPr>
          <w:rFonts w:ascii="Times New Roman" w:hAnsi="Times New Roman" w:cs="Times New Roman"/>
          <w:sz w:val="28"/>
          <w:szCs w:val="28"/>
        </w:rPr>
      </w:pPr>
      <w:r w:rsidRPr="00631D8F">
        <w:rPr>
          <w:rFonts w:ascii="Times New Roman" w:hAnsi="Times New Roman" w:cs="Times New Roman"/>
          <w:b/>
          <w:sz w:val="28"/>
          <w:szCs w:val="28"/>
        </w:rPr>
        <w:t>6. Potential Heart Health Benefits:</w:t>
      </w:r>
      <w:r w:rsidRPr="00631D8F">
        <w:rPr>
          <w:rFonts w:ascii="Times New Roman" w:hAnsi="Times New Roman" w:cs="Times New Roman"/>
          <w:sz w:val="28"/>
          <w:szCs w:val="28"/>
        </w:rPr>
        <w:t xml:space="preserve"> Some research suggests that the diet might improve cardiovascular risk factors like blood pressure, cholesterol levels, and triglycerides. However, long-term effects are still under investigation.</w:t>
      </w:r>
    </w:p>
    <w:p w:rsidR="00F1500C" w:rsidRPr="00631D8F" w:rsidRDefault="00F1500C" w:rsidP="00631D8F">
      <w:pPr>
        <w:jc w:val="both"/>
        <w:rPr>
          <w:rFonts w:ascii="Times New Roman" w:hAnsi="Times New Roman" w:cs="Times New Roman"/>
          <w:b/>
          <w:sz w:val="28"/>
          <w:szCs w:val="28"/>
        </w:rPr>
      </w:pPr>
    </w:p>
    <w:p w:rsidR="00F1500C" w:rsidRDefault="00F1500C" w:rsidP="00631D8F">
      <w:pPr>
        <w:jc w:val="both"/>
        <w:rPr>
          <w:rFonts w:ascii="Times New Roman" w:hAnsi="Times New Roman" w:cs="Times New Roman"/>
          <w:sz w:val="28"/>
          <w:szCs w:val="28"/>
        </w:rPr>
      </w:pPr>
      <w:r w:rsidRPr="00631D8F">
        <w:rPr>
          <w:rFonts w:ascii="Times New Roman" w:hAnsi="Times New Roman" w:cs="Times New Roman"/>
          <w:b/>
          <w:sz w:val="28"/>
          <w:szCs w:val="28"/>
        </w:rPr>
        <w:t>7. Reduced Seizures in Epilepsy:</w:t>
      </w:r>
      <w:r w:rsidRPr="00631D8F">
        <w:rPr>
          <w:rFonts w:ascii="Times New Roman" w:hAnsi="Times New Roman" w:cs="Times New Roman"/>
          <w:sz w:val="28"/>
          <w:szCs w:val="28"/>
        </w:rPr>
        <w:t xml:space="preserve">  The </w:t>
      </w:r>
      <w:proofErr w:type="spellStart"/>
      <w:r w:rsidRPr="00631D8F">
        <w:rPr>
          <w:rFonts w:ascii="Times New Roman" w:hAnsi="Times New Roman" w:cs="Times New Roman"/>
          <w:sz w:val="28"/>
          <w:szCs w:val="28"/>
        </w:rPr>
        <w:t>ketogenic</w:t>
      </w:r>
      <w:proofErr w:type="spellEnd"/>
      <w:r w:rsidRPr="00631D8F">
        <w:rPr>
          <w:rFonts w:ascii="Times New Roman" w:hAnsi="Times New Roman" w:cs="Times New Roman"/>
          <w:sz w:val="28"/>
          <w:szCs w:val="28"/>
        </w:rPr>
        <w:t xml:space="preserve"> diet has been used as a therapeutic approach to reduce the frequency and severity of seizures in some individuals with epilepsy, particularly drug-resistant forms.</w:t>
      </w:r>
    </w:p>
    <w:p w:rsidR="00631D8F" w:rsidRPr="00631D8F" w:rsidRDefault="00631D8F" w:rsidP="00631D8F">
      <w:pPr>
        <w:jc w:val="both"/>
        <w:rPr>
          <w:rFonts w:ascii="Times New Roman" w:hAnsi="Times New Roman" w:cs="Times New Roman"/>
          <w:sz w:val="28"/>
          <w:szCs w:val="28"/>
        </w:rPr>
      </w:pPr>
    </w:p>
    <w:p w:rsidR="00631D8F" w:rsidRPr="00631D8F" w:rsidRDefault="00631D8F" w:rsidP="00631D8F">
      <w:pPr>
        <w:jc w:val="both"/>
        <w:rPr>
          <w:rFonts w:ascii="Times New Roman" w:hAnsi="Times New Roman" w:cs="Times New Roman"/>
          <w:b/>
          <w:sz w:val="28"/>
          <w:szCs w:val="28"/>
        </w:rPr>
      </w:pPr>
      <w:r w:rsidRPr="00631D8F">
        <w:rPr>
          <w:rFonts w:ascii="Times New Roman" w:hAnsi="Times New Roman" w:cs="Times New Roman"/>
          <w:b/>
          <w:sz w:val="28"/>
          <w:szCs w:val="28"/>
        </w:rPr>
        <w:t xml:space="preserve">Here are some of the common types of </w:t>
      </w:r>
      <w:proofErr w:type="spellStart"/>
      <w:r w:rsidRPr="00631D8F">
        <w:rPr>
          <w:rFonts w:ascii="Times New Roman" w:hAnsi="Times New Roman" w:cs="Times New Roman"/>
          <w:b/>
          <w:sz w:val="28"/>
          <w:szCs w:val="28"/>
        </w:rPr>
        <w:t>ketogenic</w:t>
      </w:r>
      <w:proofErr w:type="spellEnd"/>
      <w:r w:rsidRPr="00631D8F">
        <w:rPr>
          <w:rFonts w:ascii="Times New Roman" w:hAnsi="Times New Roman" w:cs="Times New Roman"/>
          <w:b/>
          <w:sz w:val="28"/>
          <w:szCs w:val="28"/>
        </w:rPr>
        <w:t xml:space="preserve"> diets:</w:t>
      </w:r>
    </w:p>
    <w:p w:rsidR="00631D8F" w:rsidRPr="00631D8F" w:rsidRDefault="00631D8F" w:rsidP="00631D8F">
      <w:pPr>
        <w:jc w:val="both"/>
        <w:rPr>
          <w:rFonts w:ascii="Times New Roman" w:hAnsi="Times New Roman" w:cs="Times New Roman"/>
          <w:b/>
          <w:sz w:val="28"/>
          <w:szCs w:val="28"/>
        </w:rPr>
      </w:pPr>
    </w:p>
    <w:p w:rsidR="00631D8F" w:rsidRPr="00631D8F" w:rsidRDefault="00631D8F" w:rsidP="00631D8F">
      <w:pPr>
        <w:jc w:val="both"/>
        <w:rPr>
          <w:rFonts w:ascii="Times New Roman" w:hAnsi="Times New Roman" w:cs="Times New Roman"/>
          <w:sz w:val="28"/>
          <w:szCs w:val="28"/>
        </w:rPr>
      </w:pPr>
      <w:r w:rsidRPr="00631D8F">
        <w:rPr>
          <w:rFonts w:ascii="Times New Roman" w:hAnsi="Times New Roman" w:cs="Times New Roman"/>
          <w:b/>
          <w:sz w:val="28"/>
          <w:szCs w:val="28"/>
        </w:rPr>
        <w:t xml:space="preserve">1. Standard </w:t>
      </w:r>
      <w:proofErr w:type="spellStart"/>
      <w:r w:rsidRPr="00631D8F">
        <w:rPr>
          <w:rFonts w:ascii="Times New Roman" w:hAnsi="Times New Roman" w:cs="Times New Roman"/>
          <w:b/>
          <w:sz w:val="28"/>
          <w:szCs w:val="28"/>
        </w:rPr>
        <w:t>Ketogenic</w:t>
      </w:r>
      <w:proofErr w:type="spellEnd"/>
      <w:r w:rsidRPr="00631D8F">
        <w:rPr>
          <w:rFonts w:ascii="Times New Roman" w:hAnsi="Times New Roman" w:cs="Times New Roman"/>
          <w:b/>
          <w:sz w:val="28"/>
          <w:szCs w:val="28"/>
        </w:rPr>
        <w:t xml:space="preserve"> Diet (SKD):</w:t>
      </w:r>
      <w:r w:rsidRPr="00631D8F">
        <w:rPr>
          <w:rFonts w:ascii="Times New Roman" w:hAnsi="Times New Roman" w:cs="Times New Roman"/>
          <w:sz w:val="28"/>
          <w:szCs w:val="28"/>
        </w:rPr>
        <w:t xml:space="preserve"> This is the most well-known version of the </w:t>
      </w:r>
      <w:proofErr w:type="spellStart"/>
      <w:r w:rsidRPr="00631D8F">
        <w:rPr>
          <w:rFonts w:ascii="Times New Roman" w:hAnsi="Times New Roman" w:cs="Times New Roman"/>
          <w:sz w:val="28"/>
          <w:szCs w:val="28"/>
        </w:rPr>
        <w:t>ketogenic</w:t>
      </w:r>
      <w:proofErr w:type="spellEnd"/>
      <w:r w:rsidRPr="00631D8F">
        <w:rPr>
          <w:rFonts w:ascii="Times New Roman" w:hAnsi="Times New Roman" w:cs="Times New Roman"/>
          <w:sz w:val="28"/>
          <w:szCs w:val="28"/>
        </w:rPr>
        <w:t xml:space="preserve"> diet. It typically consists of approximately 70-75% fat, 20-25% protein, and 5-10% carbohydrates. The goal of this diet is to enter a state of ketosis, where the body primarily burns fat for fuel instead of carbohydrates.</w:t>
      </w:r>
    </w:p>
    <w:p w:rsidR="00631D8F" w:rsidRPr="00631D8F" w:rsidRDefault="00631D8F" w:rsidP="00631D8F">
      <w:pPr>
        <w:jc w:val="both"/>
        <w:rPr>
          <w:rFonts w:ascii="Times New Roman" w:hAnsi="Times New Roman" w:cs="Times New Roman"/>
          <w:b/>
          <w:sz w:val="28"/>
          <w:szCs w:val="28"/>
        </w:rPr>
      </w:pPr>
    </w:p>
    <w:p w:rsidR="00631D8F" w:rsidRPr="00631D8F" w:rsidRDefault="00631D8F" w:rsidP="00631D8F">
      <w:pPr>
        <w:jc w:val="both"/>
        <w:rPr>
          <w:rFonts w:ascii="Times New Roman" w:hAnsi="Times New Roman" w:cs="Times New Roman"/>
          <w:sz w:val="28"/>
          <w:szCs w:val="28"/>
        </w:rPr>
      </w:pPr>
      <w:r w:rsidRPr="00631D8F">
        <w:rPr>
          <w:rFonts w:ascii="Times New Roman" w:hAnsi="Times New Roman" w:cs="Times New Roman"/>
          <w:b/>
          <w:sz w:val="28"/>
          <w:szCs w:val="28"/>
        </w:rPr>
        <w:t xml:space="preserve">2. Targeted </w:t>
      </w:r>
      <w:proofErr w:type="spellStart"/>
      <w:r w:rsidRPr="00631D8F">
        <w:rPr>
          <w:rFonts w:ascii="Times New Roman" w:hAnsi="Times New Roman" w:cs="Times New Roman"/>
          <w:b/>
          <w:sz w:val="28"/>
          <w:szCs w:val="28"/>
        </w:rPr>
        <w:t>Ketogenic</w:t>
      </w:r>
      <w:proofErr w:type="spellEnd"/>
      <w:r w:rsidRPr="00631D8F">
        <w:rPr>
          <w:rFonts w:ascii="Times New Roman" w:hAnsi="Times New Roman" w:cs="Times New Roman"/>
          <w:b/>
          <w:sz w:val="28"/>
          <w:szCs w:val="28"/>
        </w:rPr>
        <w:t xml:space="preserve"> Diet (TKD):</w:t>
      </w:r>
      <w:r w:rsidRPr="00631D8F">
        <w:rPr>
          <w:rFonts w:ascii="Times New Roman" w:hAnsi="Times New Roman" w:cs="Times New Roman"/>
          <w:sz w:val="28"/>
          <w:szCs w:val="28"/>
        </w:rPr>
        <w:t xml:space="preserve">  The TKD allows for a small amount of carbohydrates to be consumed around workouts. This is often used by individuals who engage in intense physical activity and need some extra carbohydrates to fuel their performance without significantly impacting ketosis.</w:t>
      </w:r>
    </w:p>
    <w:p w:rsidR="00631D8F" w:rsidRPr="00631D8F" w:rsidRDefault="00631D8F" w:rsidP="00631D8F">
      <w:pPr>
        <w:jc w:val="both"/>
        <w:rPr>
          <w:rFonts w:ascii="Times New Roman" w:hAnsi="Times New Roman" w:cs="Times New Roman"/>
          <w:sz w:val="28"/>
          <w:szCs w:val="28"/>
        </w:rPr>
      </w:pPr>
    </w:p>
    <w:p w:rsidR="00631D8F" w:rsidRPr="00631D8F" w:rsidRDefault="00631D8F" w:rsidP="00631D8F">
      <w:pPr>
        <w:jc w:val="both"/>
        <w:rPr>
          <w:rFonts w:ascii="Times New Roman" w:hAnsi="Times New Roman" w:cs="Times New Roman"/>
          <w:sz w:val="28"/>
          <w:szCs w:val="28"/>
        </w:rPr>
      </w:pPr>
      <w:r w:rsidRPr="00631D8F">
        <w:rPr>
          <w:rFonts w:ascii="Times New Roman" w:hAnsi="Times New Roman" w:cs="Times New Roman"/>
          <w:b/>
          <w:sz w:val="28"/>
          <w:szCs w:val="28"/>
        </w:rPr>
        <w:t xml:space="preserve">3. Cyclical </w:t>
      </w:r>
      <w:proofErr w:type="spellStart"/>
      <w:r w:rsidRPr="00631D8F">
        <w:rPr>
          <w:rFonts w:ascii="Times New Roman" w:hAnsi="Times New Roman" w:cs="Times New Roman"/>
          <w:b/>
          <w:sz w:val="28"/>
          <w:szCs w:val="28"/>
        </w:rPr>
        <w:t>Ketogenic</w:t>
      </w:r>
      <w:proofErr w:type="spellEnd"/>
      <w:r w:rsidRPr="00631D8F">
        <w:rPr>
          <w:rFonts w:ascii="Times New Roman" w:hAnsi="Times New Roman" w:cs="Times New Roman"/>
          <w:b/>
          <w:sz w:val="28"/>
          <w:szCs w:val="28"/>
        </w:rPr>
        <w:t xml:space="preserve"> Diet (CKD):</w:t>
      </w:r>
      <w:r w:rsidRPr="00631D8F">
        <w:rPr>
          <w:rFonts w:ascii="Times New Roman" w:hAnsi="Times New Roman" w:cs="Times New Roman"/>
          <w:sz w:val="28"/>
          <w:szCs w:val="28"/>
        </w:rPr>
        <w:t xml:space="preserve">  The CKD involves alternating periods of higher carbohydrate intake (usually 1-2 days) with periods of strict </w:t>
      </w:r>
      <w:proofErr w:type="spellStart"/>
      <w:r w:rsidRPr="00631D8F">
        <w:rPr>
          <w:rFonts w:ascii="Times New Roman" w:hAnsi="Times New Roman" w:cs="Times New Roman"/>
          <w:sz w:val="28"/>
          <w:szCs w:val="28"/>
        </w:rPr>
        <w:t>keto</w:t>
      </w:r>
      <w:proofErr w:type="spellEnd"/>
      <w:r w:rsidRPr="00631D8F">
        <w:rPr>
          <w:rFonts w:ascii="Times New Roman" w:hAnsi="Times New Roman" w:cs="Times New Roman"/>
          <w:sz w:val="28"/>
          <w:szCs w:val="28"/>
        </w:rPr>
        <w:t xml:space="preserve"> eating. For example, a common approach is to follow a standard </w:t>
      </w:r>
      <w:proofErr w:type="spellStart"/>
      <w:r w:rsidRPr="00631D8F">
        <w:rPr>
          <w:rFonts w:ascii="Times New Roman" w:hAnsi="Times New Roman" w:cs="Times New Roman"/>
          <w:sz w:val="28"/>
          <w:szCs w:val="28"/>
        </w:rPr>
        <w:t>ketogenic</w:t>
      </w:r>
      <w:proofErr w:type="spellEnd"/>
      <w:r w:rsidRPr="00631D8F">
        <w:rPr>
          <w:rFonts w:ascii="Times New Roman" w:hAnsi="Times New Roman" w:cs="Times New Roman"/>
          <w:sz w:val="28"/>
          <w:szCs w:val="28"/>
        </w:rPr>
        <w:t xml:space="preserve"> diet for 5-6 days and then have 1-2 days of higher </w:t>
      </w:r>
      <w:proofErr w:type="spellStart"/>
      <w:r w:rsidRPr="00631D8F">
        <w:rPr>
          <w:rFonts w:ascii="Times New Roman" w:hAnsi="Times New Roman" w:cs="Times New Roman"/>
          <w:sz w:val="28"/>
          <w:szCs w:val="28"/>
        </w:rPr>
        <w:t>carb</w:t>
      </w:r>
      <w:proofErr w:type="spellEnd"/>
      <w:r w:rsidRPr="00631D8F">
        <w:rPr>
          <w:rFonts w:ascii="Times New Roman" w:hAnsi="Times New Roman" w:cs="Times New Roman"/>
          <w:sz w:val="28"/>
          <w:szCs w:val="28"/>
        </w:rPr>
        <w:t xml:space="preserve"> consumption. This approach is also utilized by athletes and bodybuilders to replenish glycogen stores and enhance performance.</w:t>
      </w:r>
    </w:p>
    <w:p w:rsidR="00631D8F" w:rsidRPr="00631D8F" w:rsidRDefault="00631D8F" w:rsidP="00631D8F">
      <w:pPr>
        <w:jc w:val="both"/>
        <w:rPr>
          <w:rFonts w:ascii="Times New Roman" w:hAnsi="Times New Roman" w:cs="Times New Roman"/>
          <w:b/>
          <w:sz w:val="28"/>
          <w:szCs w:val="28"/>
        </w:rPr>
      </w:pPr>
    </w:p>
    <w:p w:rsidR="00631D8F" w:rsidRPr="00631D8F" w:rsidRDefault="00631D8F" w:rsidP="00631D8F">
      <w:pPr>
        <w:jc w:val="both"/>
        <w:rPr>
          <w:rFonts w:ascii="Times New Roman" w:hAnsi="Times New Roman" w:cs="Times New Roman"/>
          <w:sz w:val="28"/>
          <w:szCs w:val="28"/>
        </w:rPr>
      </w:pPr>
      <w:r w:rsidRPr="00631D8F">
        <w:rPr>
          <w:rFonts w:ascii="Times New Roman" w:hAnsi="Times New Roman" w:cs="Times New Roman"/>
          <w:b/>
          <w:sz w:val="28"/>
          <w:szCs w:val="28"/>
        </w:rPr>
        <w:t xml:space="preserve">4. High-Protein </w:t>
      </w:r>
      <w:proofErr w:type="spellStart"/>
      <w:r w:rsidRPr="00631D8F">
        <w:rPr>
          <w:rFonts w:ascii="Times New Roman" w:hAnsi="Times New Roman" w:cs="Times New Roman"/>
          <w:b/>
          <w:sz w:val="28"/>
          <w:szCs w:val="28"/>
        </w:rPr>
        <w:t>Ketogenic</w:t>
      </w:r>
      <w:proofErr w:type="spellEnd"/>
      <w:r w:rsidRPr="00631D8F">
        <w:rPr>
          <w:rFonts w:ascii="Times New Roman" w:hAnsi="Times New Roman" w:cs="Times New Roman"/>
          <w:b/>
          <w:sz w:val="28"/>
          <w:szCs w:val="28"/>
        </w:rPr>
        <w:t xml:space="preserve"> Diet:</w:t>
      </w:r>
      <w:r w:rsidRPr="00631D8F">
        <w:rPr>
          <w:rFonts w:ascii="Times New Roman" w:hAnsi="Times New Roman" w:cs="Times New Roman"/>
          <w:sz w:val="28"/>
          <w:szCs w:val="28"/>
        </w:rPr>
        <w:t xml:space="preserve">  This variation is similar to the standard </w:t>
      </w:r>
      <w:proofErr w:type="spellStart"/>
      <w:r w:rsidRPr="00631D8F">
        <w:rPr>
          <w:rFonts w:ascii="Times New Roman" w:hAnsi="Times New Roman" w:cs="Times New Roman"/>
          <w:sz w:val="28"/>
          <w:szCs w:val="28"/>
        </w:rPr>
        <w:t>ketogenic</w:t>
      </w:r>
      <w:proofErr w:type="spellEnd"/>
      <w:r w:rsidRPr="00631D8F">
        <w:rPr>
          <w:rFonts w:ascii="Times New Roman" w:hAnsi="Times New Roman" w:cs="Times New Roman"/>
          <w:sz w:val="28"/>
          <w:szCs w:val="28"/>
        </w:rPr>
        <w:t xml:space="preserve"> diet but emphasizes a higher intake of protein, usually around 60-65% fat, 30-35% protein, and 5-10% carbohydrates. It may be preferred by those who want to maintain or build muscle mass while still reaping the benefits of ketosis.</w:t>
      </w:r>
    </w:p>
    <w:p w:rsidR="00631D8F" w:rsidRPr="00631D8F" w:rsidRDefault="00631D8F" w:rsidP="00631D8F">
      <w:pPr>
        <w:jc w:val="both"/>
        <w:rPr>
          <w:rFonts w:ascii="Times New Roman" w:hAnsi="Times New Roman" w:cs="Times New Roman"/>
          <w:sz w:val="28"/>
          <w:szCs w:val="28"/>
        </w:rPr>
      </w:pPr>
    </w:p>
    <w:p w:rsidR="00631D8F" w:rsidRPr="00631D8F" w:rsidRDefault="00631D8F" w:rsidP="00631D8F">
      <w:pPr>
        <w:jc w:val="both"/>
        <w:rPr>
          <w:rFonts w:ascii="Times New Roman" w:hAnsi="Times New Roman" w:cs="Times New Roman"/>
          <w:sz w:val="28"/>
          <w:szCs w:val="28"/>
        </w:rPr>
      </w:pPr>
      <w:r w:rsidRPr="00631D8F">
        <w:rPr>
          <w:rFonts w:ascii="Times New Roman" w:hAnsi="Times New Roman" w:cs="Times New Roman"/>
          <w:b/>
          <w:sz w:val="28"/>
          <w:szCs w:val="28"/>
        </w:rPr>
        <w:t xml:space="preserve">5. Vegetarian or Vegan </w:t>
      </w:r>
      <w:proofErr w:type="spellStart"/>
      <w:r w:rsidRPr="00631D8F">
        <w:rPr>
          <w:rFonts w:ascii="Times New Roman" w:hAnsi="Times New Roman" w:cs="Times New Roman"/>
          <w:b/>
          <w:sz w:val="28"/>
          <w:szCs w:val="28"/>
        </w:rPr>
        <w:t>Ketogenic</w:t>
      </w:r>
      <w:proofErr w:type="spellEnd"/>
      <w:r w:rsidRPr="00631D8F">
        <w:rPr>
          <w:rFonts w:ascii="Times New Roman" w:hAnsi="Times New Roman" w:cs="Times New Roman"/>
          <w:b/>
          <w:sz w:val="28"/>
          <w:szCs w:val="28"/>
        </w:rPr>
        <w:t xml:space="preserve"> Diet:</w:t>
      </w:r>
      <w:r w:rsidRPr="00631D8F">
        <w:rPr>
          <w:rFonts w:ascii="Times New Roman" w:hAnsi="Times New Roman" w:cs="Times New Roman"/>
          <w:sz w:val="28"/>
          <w:szCs w:val="28"/>
        </w:rPr>
        <w:t xml:space="preserve">  While challenging, it is possible to follow a vegetarian or vegan </w:t>
      </w:r>
      <w:proofErr w:type="spellStart"/>
      <w:r w:rsidRPr="00631D8F">
        <w:rPr>
          <w:rFonts w:ascii="Times New Roman" w:hAnsi="Times New Roman" w:cs="Times New Roman"/>
          <w:sz w:val="28"/>
          <w:szCs w:val="28"/>
        </w:rPr>
        <w:t>ketogenic</w:t>
      </w:r>
      <w:proofErr w:type="spellEnd"/>
      <w:r w:rsidRPr="00631D8F">
        <w:rPr>
          <w:rFonts w:ascii="Times New Roman" w:hAnsi="Times New Roman" w:cs="Times New Roman"/>
          <w:sz w:val="28"/>
          <w:szCs w:val="28"/>
        </w:rPr>
        <w:t xml:space="preserve"> diet by incorporating plant-based fats and proteins while minimizing carbohydrate intake. Avocado, coconut oil, nuts, seeds, and non-starchy vegetables are often staples in these diets.</w:t>
      </w:r>
    </w:p>
    <w:p w:rsidR="00631D8F" w:rsidRPr="00631D8F" w:rsidRDefault="00631D8F" w:rsidP="00631D8F">
      <w:pPr>
        <w:jc w:val="both"/>
        <w:rPr>
          <w:rFonts w:ascii="Times New Roman" w:hAnsi="Times New Roman" w:cs="Times New Roman"/>
          <w:sz w:val="28"/>
          <w:szCs w:val="28"/>
        </w:rPr>
      </w:pPr>
    </w:p>
    <w:p w:rsidR="00631D8F" w:rsidRPr="00631D8F" w:rsidRDefault="00631D8F" w:rsidP="00631D8F">
      <w:pPr>
        <w:jc w:val="both"/>
        <w:rPr>
          <w:rFonts w:ascii="Times New Roman" w:hAnsi="Times New Roman" w:cs="Times New Roman"/>
          <w:sz w:val="28"/>
          <w:szCs w:val="28"/>
        </w:rPr>
      </w:pPr>
      <w:r w:rsidRPr="00631D8F">
        <w:rPr>
          <w:rFonts w:ascii="Times New Roman" w:hAnsi="Times New Roman" w:cs="Times New Roman"/>
          <w:b/>
          <w:sz w:val="28"/>
          <w:szCs w:val="28"/>
        </w:rPr>
        <w:t xml:space="preserve">6. Lazy or Dirty </w:t>
      </w:r>
      <w:proofErr w:type="spellStart"/>
      <w:r w:rsidRPr="00631D8F">
        <w:rPr>
          <w:rFonts w:ascii="Times New Roman" w:hAnsi="Times New Roman" w:cs="Times New Roman"/>
          <w:b/>
          <w:sz w:val="28"/>
          <w:szCs w:val="28"/>
        </w:rPr>
        <w:t>Keto</w:t>
      </w:r>
      <w:proofErr w:type="spellEnd"/>
      <w:r w:rsidRPr="00631D8F">
        <w:rPr>
          <w:rFonts w:ascii="Times New Roman" w:hAnsi="Times New Roman" w:cs="Times New Roman"/>
          <w:b/>
          <w:sz w:val="28"/>
          <w:szCs w:val="28"/>
        </w:rPr>
        <w:t>:</w:t>
      </w:r>
      <w:r w:rsidRPr="00631D8F">
        <w:rPr>
          <w:rFonts w:ascii="Times New Roman" w:hAnsi="Times New Roman" w:cs="Times New Roman"/>
          <w:sz w:val="28"/>
          <w:szCs w:val="28"/>
        </w:rPr>
        <w:t xml:space="preserve">  This approach focuses solely on macronutrient ratios and doesn't emphasize the quality of the food sources. As long as the proper fat, protein, and carbohydrate ratios are maintained, foods like processed meats, fast food, and low-quality oils are allowed. However, this approach may not support overall health and well-being as well as a cleaner </w:t>
      </w:r>
      <w:proofErr w:type="spellStart"/>
      <w:r w:rsidRPr="00631D8F">
        <w:rPr>
          <w:rFonts w:ascii="Times New Roman" w:hAnsi="Times New Roman" w:cs="Times New Roman"/>
          <w:sz w:val="28"/>
          <w:szCs w:val="28"/>
        </w:rPr>
        <w:t>ketogenic</w:t>
      </w:r>
      <w:proofErr w:type="spellEnd"/>
      <w:r w:rsidRPr="00631D8F">
        <w:rPr>
          <w:rFonts w:ascii="Times New Roman" w:hAnsi="Times New Roman" w:cs="Times New Roman"/>
          <w:sz w:val="28"/>
          <w:szCs w:val="28"/>
        </w:rPr>
        <w:t xml:space="preserve"> diet.</w:t>
      </w:r>
    </w:p>
    <w:p w:rsidR="00631D8F" w:rsidRPr="00631D8F" w:rsidRDefault="00631D8F" w:rsidP="00631D8F">
      <w:pPr>
        <w:jc w:val="both"/>
        <w:rPr>
          <w:rFonts w:ascii="Times New Roman" w:hAnsi="Times New Roman" w:cs="Times New Roman"/>
          <w:b/>
          <w:sz w:val="28"/>
          <w:szCs w:val="28"/>
        </w:rPr>
      </w:pPr>
    </w:p>
    <w:p w:rsidR="00631D8F" w:rsidRPr="00631D8F" w:rsidRDefault="00631D8F" w:rsidP="00631D8F">
      <w:pPr>
        <w:jc w:val="both"/>
        <w:rPr>
          <w:rFonts w:ascii="Times New Roman" w:hAnsi="Times New Roman" w:cs="Times New Roman"/>
          <w:sz w:val="28"/>
          <w:szCs w:val="28"/>
        </w:rPr>
      </w:pPr>
      <w:r w:rsidRPr="00631D8F">
        <w:rPr>
          <w:rFonts w:ascii="Times New Roman" w:hAnsi="Times New Roman" w:cs="Times New Roman"/>
          <w:b/>
          <w:sz w:val="28"/>
          <w:szCs w:val="28"/>
        </w:rPr>
        <w:lastRenderedPageBreak/>
        <w:t xml:space="preserve">7. Medical </w:t>
      </w:r>
      <w:proofErr w:type="spellStart"/>
      <w:r w:rsidRPr="00631D8F">
        <w:rPr>
          <w:rFonts w:ascii="Times New Roman" w:hAnsi="Times New Roman" w:cs="Times New Roman"/>
          <w:b/>
          <w:sz w:val="28"/>
          <w:szCs w:val="28"/>
        </w:rPr>
        <w:t>Ketogenic</w:t>
      </w:r>
      <w:proofErr w:type="spellEnd"/>
      <w:r w:rsidRPr="00631D8F">
        <w:rPr>
          <w:rFonts w:ascii="Times New Roman" w:hAnsi="Times New Roman" w:cs="Times New Roman"/>
          <w:b/>
          <w:sz w:val="28"/>
          <w:szCs w:val="28"/>
        </w:rPr>
        <w:t xml:space="preserve"> Diet:</w:t>
      </w:r>
      <w:r w:rsidRPr="00631D8F">
        <w:rPr>
          <w:rFonts w:ascii="Times New Roman" w:hAnsi="Times New Roman" w:cs="Times New Roman"/>
          <w:sz w:val="28"/>
          <w:szCs w:val="28"/>
        </w:rPr>
        <w:t xml:space="preserve">  This is a therapeutic diet that has been used to treat certain medical conditions, such as epilepsy, especially in children who don't respond well to medication. It often involves a strict and carefully calculated macronutrient ratio, usually administered under medical supervision.</w:t>
      </w:r>
    </w:p>
    <w:p w:rsidR="00F1500C" w:rsidRPr="00631D8F" w:rsidRDefault="00F1500C" w:rsidP="00631D8F">
      <w:pPr>
        <w:jc w:val="both"/>
        <w:rPr>
          <w:rFonts w:ascii="Times New Roman" w:hAnsi="Times New Roman" w:cs="Times New Roman"/>
          <w:sz w:val="28"/>
          <w:szCs w:val="28"/>
        </w:rPr>
      </w:pPr>
    </w:p>
    <w:p w:rsidR="00F1500C" w:rsidRPr="00631D8F" w:rsidRDefault="00F1500C" w:rsidP="00631D8F">
      <w:pPr>
        <w:jc w:val="both"/>
        <w:rPr>
          <w:rFonts w:ascii="Times New Roman" w:hAnsi="Times New Roman" w:cs="Times New Roman"/>
          <w:sz w:val="28"/>
          <w:szCs w:val="28"/>
        </w:rPr>
      </w:pPr>
      <w:r w:rsidRPr="00631D8F">
        <w:rPr>
          <w:rFonts w:ascii="Times New Roman" w:hAnsi="Times New Roman" w:cs="Times New Roman"/>
          <w:sz w:val="28"/>
          <w:szCs w:val="28"/>
        </w:rPr>
        <w:t xml:space="preserve">It's important to note that the </w:t>
      </w:r>
      <w:proofErr w:type="spellStart"/>
      <w:r w:rsidRPr="00631D8F">
        <w:rPr>
          <w:rFonts w:ascii="Times New Roman" w:hAnsi="Times New Roman" w:cs="Times New Roman"/>
          <w:sz w:val="28"/>
          <w:szCs w:val="28"/>
        </w:rPr>
        <w:t>ketogenic</w:t>
      </w:r>
      <w:proofErr w:type="spellEnd"/>
      <w:r w:rsidRPr="00631D8F">
        <w:rPr>
          <w:rFonts w:ascii="Times New Roman" w:hAnsi="Times New Roman" w:cs="Times New Roman"/>
          <w:sz w:val="28"/>
          <w:szCs w:val="28"/>
        </w:rPr>
        <w:t xml:space="preserve"> diet is not suitable for everyone. It can be challenging to adhere to due to its strict carbohydrate restrictions, and some people may experience initial side effects like the "</w:t>
      </w:r>
      <w:proofErr w:type="spellStart"/>
      <w:r w:rsidRPr="00631D8F">
        <w:rPr>
          <w:rFonts w:ascii="Times New Roman" w:hAnsi="Times New Roman" w:cs="Times New Roman"/>
          <w:sz w:val="28"/>
          <w:szCs w:val="28"/>
        </w:rPr>
        <w:t>keto</w:t>
      </w:r>
      <w:proofErr w:type="spellEnd"/>
      <w:r w:rsidRPr="00631D8F">
        <w:rPr>
          <w:rFonts w:ascii="Times New Roman" w:hAnsi="Times New Roman" w:cs="Times New Roman"/>
          <w:sz w:val="28"/>
          <w:szCs w:val="28"/>
        </w:rPr>
        <w:t xml:space="preserve"> flu," which includes symptoms such as fatigue, headache, nausea, and irritability as the body adapts to using </w:t>
      </w:r>
      <w:proofErr w:type="spellStart"/>
      <w:r w:rsidRPr="00631D8F">
        <w:rPr>
          <w:rFonts w:ascii="Times New Roman" w:hAnsi="Times New Roman" w:cs="Times New Roman"/>
          <w:sz w:val="28"/>
          <w:szCs w:val="28"/>
        </w:rPr>
        <w:t>ketones</w:t>
      </w:r>
      <w:proofErr w:type="spellEnd"/>
      <w:r w:rsidRPr="00631D8F">
        <w:rPr>
          <w:rFonts w:ascii="Times New Roman" w:hAnsi="Times New Roman" w:cs="Times New Roman"/>
          <w:sz w:val="28"/>
          <w:szCs w:val="28"/>
        </w:rPr>
        <w:t xml:space="preserve"> for energy.</w:t>
      </w:r>
    </w:p>
    <w:p w:rsidR="00F1500C" w:rsidRPr="00631D8F" w:rsidRDefault="00F1500C" w:rsidP="00631D8F">
      <w:pPr>
        <w:jc w:val="both"/>
        <w:rPr>
          <w:rFonts w:ascii="Times New Roman" w:hAnsi="Times New Roman" w:cs="Times New Roman"/>
          <w:sz w:val="28"/>
          <w:szCs w:val="28"/>
        </w:rPr>
      </w:pPr>
    </w:p>
    <w:p w:rsidR="00CE7CCD" w:rsidRDefault="00F1500C" w:rsidP="00631D8F">
      <w:pPr>
        <w:jc w:val="both"/>
        <w:rPr>
          <w:rFonts w:ascii="Times New Roman" w:hAnsi="Times New Roman" w:cs="Times New Roman"/>
          <w:sz w:val="28"/>
          <w:szCs w:val="28"/>
        </w:rPr>
      </w:pPr>
      <w:r w:rsidRPr="00631D8F">
        <w:rPr>
          <w:rFonts w:ascii="Times New Roman" w:hAnsi="Times New Roman" w:cs="Times New Roman"/>
          <w:sz w:val="28"/>
          <w:szCs w:val="28"/>
        </w:rPr>
        <w:t xml:space="preserve">Before starting any diet, especially one as restrictive as the </w:t>
      </w:r>
      <w:proofErr w:type="spellStart"/>
      <w:r w:rsidRPr="00631D8F">
        <w:rPr>
          <w:rFonts w:ascii="Times New Roman" w:hAnsi="Times New Roman" w:cs="Times New Roman"/>
          <w:sz w:val="28"/>
          <w:szCs w:val="28"/>
        </w:rPr>
        <w:t>ketogenic</w:t>
      </w:r>
      <w:proofErr w:type="spellEnd"/>
      <w:r w:rsidRPr="00631D8F">
        <w:rPr>
          <w:rFonts w:ascii="Times New Roman" w:hAnsi="Times New Roman" w:cs="Times New Roman"/>
          <w:sz w:val="28"/>
          <w:szCs w:val="28"/>
        </w:rPr>
        <w:t xml:space="preserve"> diet, it's recommended to consult with a healthcare professional or a registered dietitian to ensure it's appropriate for your individual health needs and goals.</w:t>
      </w:r>
    </w:p>
    <w:p w:rsidR="0045799C" w:rsidRDefault="00200734" w:rsidP="00631D8F">
      <w:pPr>
        <w:jc w:val="both"/>
        <w:rPr>
          <w:rFonts w:ascii="Times New Roman" w:hAnsi="Times New Roman" w:cs="Times New Roman"/>
          <w:sz w:val="28"/>
          <w:szCs w:val="28"/>
        </w:rPr>
      </w:pPr>
      <w:hyperlink r:id="rId4" w:history="1">
        <w:r w:rsidRPr="005909C9">
          <w:rPr>
            <w:rStyle w:val="Hyperlink"/>
            <w:rFonts w:ascii="Times New Roman" w:hAnsi="Times New Roman" w:cs="Times New Roman"/>
            <w:sz w:val="28"/>
            <w:szCs w:val="28"/>
          </w:rPr>
          <w:t>https://www.slideshare.net/Arunprasath949592/untitled-documentpdf-260602619</w:t>
        </w:r>
      </w:hyperlink>
    </w:p>
    <w:p w:rsidR="00200734" w:rsidRDefault="00200734" w:rsidP="00631D8F">
      <w:pPr>
        <w:jc w:val="both"/>
        <w:rPr>
          <w:rFonts w:ascii="Times New Roman" w:hAnsi="Times New Roman" w:cs="Times New Roman"/>
          <w:sz w:val="28"/>
          <w:szCs w:val="28"/>
        </w:rPr>
      </w:pPr>
      <w:hyperlink r:id="rId5" w:history="1">
        <w:r w:rsidRPr="005909C9">
          <w:rPr>
            <w:rStyle w:val="Hyperlink"/>
            <w:rFonts w:ascii="Times New Roman" w:hAnsi="Times New Roman" w:cs="Times New Roman"/>
            <w:sz w:val="28"/>
            <w:szCs w:val="28"/>
          </w:rPr>
          <w:t>https://www.digistore24.com/redir/400534/Arun006/</w:t>
        </w:r>
      </w:hyperlink>
    </w:p>
    <w:p w:rsidR="00200734" w:rsidRPr="00631D8F" w:rsidRDefault="00200734" w:rsidP="00631D8F">
      <w:pPr>
        <w:jc w:val="both"/>
        <w:rPr>
          <w:rFonts w:ascii="Times New Roman" w:hAnsi="Times New Roman" w:cs="Times New Roman"/>
          <w:sz w:val="28"/>
          <w:szCs w:val="28"/>
        </w:rPr>
      </w:pPr>
    </w:p>
    <w:sectPr w:rsidR="00200734" w:rsidRPr="00631D8F" w:rsidSect="0057754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rsids>
    <w:rsidRoot w:val="00F1500C"/>
    <w:rsid w:val="000549A5"/>
    <w:rsid w:val="000578D3"/>
    <w:rsid w:val="00200734"/>
    <w:rsid w:val="002E5A79"/>
    <w:rsid w:val="003314D1"/>
    <w:rsid w:val="0045799C"/>
    <w:rsid w:val="0057754B"/>
    <w:rsid w:val="00631D8F"/>
    <w:rsid w:val="007D304D"/>
    <w:rsid w:val="00B21E2E"/>
    <w:rsid w:val="00F1500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754B"/>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500C"/>
    <w:pPr>
      <w:ind w:left="720"/>
      <w:contextualSpacing/>
    </w:pPr>
  </w:style>
  <w:style w:type="character" w:styleId="Hyperlink">
    <w:name w:val="Hyperlink"/>
    <w:basedOn w:val="DefaultParagraphFont"/>
    <w:uiPriority w:val="99"/>
    <w:unhideWhenUsed/>
    <w:rsid w:val="00200734"/>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digistore24.com/redir/400534/Arun006/" TargetMode="External"/><Relationship Id="rId4" Type="http://schemas.openxmlformats.org/officeDocument/2006/relationships/hyperlink" Target="https://www.slideshare.net/Arunprasath949592/untitled-documentpdf-2606026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4</Pages>
  <Words>858</Words>
  <Characters>4895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5742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dc:creator>
  <cp:lastModifiedBy>arun</cp:lastModifiedBy>
  <cp:revision>5</cp:revision>
  <dcterms:created xsi:type="dcterms:W3CDTF">2023-08-29T13:57:00Z</dcterms:created>
  <dcterms:modified xsi:type="dcterms:W3CDTF">2023-09-06T07:25:00Z</dcterms:modified>
</cp:coreProperties>
</file>