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C2A" w:rsidRPr="00A10C2A" w:rsidRDefault="00C7719E" w:rsidP="00A10C2A">
      <w:pPr>
        <w:pStyle w:val="Heading2"/>
        <w:shd w:val="clear" w:color="auto" w:fill="22272E"/>
        <w:spacing w:before="360" w:beforeAutospacing="0" w:after="240" w:afterAutospacing="0"/>
        <w:rPr>
          <w:rFonts w:ascii="Segoe UI" w:hAnsi="Segoe UI" w:cs="Segoe UI"/>
          <w:color w:val="ADBAC7"/>
        </w:rPr>
      </w:pPr>
      <w:r>
        <w:rPr>
          <w:b w:val="0"/>
        </w:rPr>
        <w:t>Case Study 02</w:t>
      </w:r>
      <w:r w:rsidR="00A10C2A" w:rsidRPr="00A10C2A">
        <w:rPr>
          <w:b w:val="0"/>
        </w:rPr>
        <w:t>:</w:t>
      </w:r>
      <w:r w:rsidR="00A10C2A">
        <w:rPr>
          <w:b w:val="0"/>
        </w:rPr>
        <w:t xml:space="preserve"> </w:t>
      </w:r>
      <w:r>
        <w:rPr>
          <w:rFonts w:ascii="Segoe UI" w:hAnsi="Segoe UI" w:cs="Segoe UI"/>
          <w:color w:val="ADBAC7"/>
        </w:rPr>
        <w:t>Usage of meta-</w:t>
      </w:r>
      <w:proofErr w:type="spellStart"/>
      <w:r>
        <w:rPr>
          <w:rFonts w:ascii="Segoe UI" w:hAnsi="Segoe UI" w:cs="Segoe UI"/>
          <w:color w:val="ADBAC7"/>
        </w:rPr>
        <w:t>arg</w:t>
      </w:r>
      <w:proofErr w:type="spellEnd"/>
    </w:p>
    <w:p w:rsidR="00914D20" w:rsidRDefault="00A10C2A">
      <w:pPr>
        <w:rPr>
          <w:b/>
        </w:rPr>
      </w:pPr>
      <w:r>
        <w:rPr>
          <w:b/>
        </w:rPr>
        <w:t>VPC</w:t>
      </w:r>
    </w:p>
    <w:p w:rsidR="00A10C2A" w:rsidRDefault="005D10FC">
      <w:pPr>
        <w:rPr>
          <w:b/>
        </w:rPr>
      </w:pPr>
      <w:r>
        <w:rPr>
          <w:noProof/>
        </w:rPr>
        <w:drawing>
          <wp:inline distT="0" distB="0" distL="0" distR="0" wp14:anchorId="68C7A598" wp14:editId="0081FD40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2A" w:rsidRDefault="00A10C2A">
      <w:pPr>
        <w:rPr>
          <w:b/>
        </w:rPr>
      </w:pPr>
      <w:r>
        <w:rPr>
          <w:b/>
        </w:rPr>
        <w:t>Subnets</w:t>
      </w:r>
    </w:p>
    <w:p w:rsidR="00A10C2A" w:rsidRDefault="005D10FC">
      <w:pPr>
        <w:rPr>
          <w:b/>
        </w:rPr>
      </w:pPr>
      <w:r>
        <w:rPr>
          <w:noProof/>
        </w:rPr>
        <w:drawing>
          <wp:inline distT="0" distB="0" distL="0" distR="0" wp14:anchorId="075D9684" wp14:editId="75802386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C" w:rsidRDefault="005D10F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E426E7" wp14:editId="4A333BDD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</w:p>
    <w:p w:rsidR="00A10C2A" w:rsidRDefault="004E3D43">
      <w:pPr>
        <w:rPr>
          <w:b/>
        </w:rPr>
      </w:pPr>
      <w:r>
        <w:rPr>
          <w:b/>
        </w:rPr>
        <w:t>Route table</w:t>
      </w:r>
    </w:p>
    <w:p w:rsidR="004E3D43" w:rsidRDefault="005D10FC">
      <w:pPr>
        <w:rPr>
          <w:b/>
        </w:rPr>
      </w:pPr>
      <w:r>
        <w:rPr>
          <w:noProof/>
        </w:rPr>
        <w:drawing>
          <wp:inline distT="0" distB="0" distL="0" distR="0" wp14:anchorId="5DFD56C3" wp14:editId="2A07E262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C" w:rsidRDefault="005D10F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4E8378" wp14:editId="41B1FCCC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  <w:r>
        <w:rPr>
          <w:b/>
        </w:rPr>
        <w:t>Internet Gateway</w:t>
      </w:r>
    </w:p>
    <w:p w:rsidR="004E3D43" w:rsidRDefault="005D10FC">
      <w:pPr>
        <w:rPr>
          <w:b/>
        </w:rPr>
      </w:pPr>
      <w:r>
        <w:rPr>
          <w:noProof/>
        </w:rPr>
        <w:drawing>
          <wp:inline distT="0" distB="0" distL="0" distR="0" wp14:anchorId="6F9CA41E" wp14:editId="58C3F99E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</w:p>
    <w:p w:rsidR="005D10FC" w:rsidRDefault="005D10FC">
      <w:pPr>
        <w:rPr>
          <w:b/>
        </w:rPr>
      </w:pPr>
    </w:p>
    <w:p w:rsidR="005D10FC" w:rsidRDefault="005D10FC">
      <w:pPr>
        <w:rPr>
          <w:b/>
        </w:rPr>
      </w:pPr>
    </w:p>
    <w:p w:rsidR="005D10FC" w:rsidRDefault="005D10FC">
      <w:pPr>
        <w:rPr>
          <w:b/>
        </w:rPr>
      </w:pPr>
    </w:p>
    <w:p w:rsidR="004E3D43" w:rsidRDefault="004E3D43">
      <w:pPr>
        <w:rPr>
          <w:b/>
        </w:rPr>
      </w:pPr>
      <w:r>
        <w:rPr>
          <w:b/>
        </w:rPr>
        <w:lastRenderedPageBreak/>
        <w:t>Elastic IP</w:t>
      </w:r>
    </w:p>
    <w:p w:rsidR="004E3D43" w:rsidRDefault="004B0CC7">
      <w:pPr>
        <w:rPr>
          <w:b/>
        </w:rPr>
      </w:pPr>
      <w:r>
        <w:rPr>
          <w:noProof/>
        </w:rPr>
        <w:drawing>
          <wp:inline distT="0" distB="0" distL="0" distR="0" wp14:anchorId="68527971" wp14:editId="264B8477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</w:p>
    <w:p w:rsidR="004E3D43" w:rsidRDefault="004E3D43">
      <w:pPr>
        <w:rPr>
          <w:b/>
        </w:rPr>
      </w:pPr>
      <w:r>
        <w:rPr>
          <w:b/>
        </w:rPr>
        <w:t>Public Subnet NAT</w:t>
      </w:r>
    </w:p>
    <w:p w:rsidR="004E3D43" w:rsidRDefault="004B0CC7">
      <w:pPr>
        <w:rPr>
          <w:b/>
        </w:rPr>
      </w:pPr>
      <w:r>
        <w:rPr>
          <w:noProof/>
        </w:rPr>
        <w:drawing>
          <wp:inline distT="0" distB="0" distL="0" distR="0" wp14:anchorId="19E34BE0" wp14:editId="7CBBD8C3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35" w:rsidRDefault="00192C35">
      <w:pPr>
        <w:rPr>
          <w:b/>
        </w:rPr>
      </w:pPr>
    </w:p>
    <w:p w:rsidR="00C150AB" w:rsidRDefault="00C150AB">
      <w:pPr>
        <w:rPr>
          <w:b/>
        </w:rPr>
      </w:pPr>
    </w:p>
    <w:p w:rsidR="00192C35" w:rsidRDefault="00C150AB">
      <w:pPr>
        <w:rPr>
          <w:b/>
        </w:rPr>
      </w:pPr>
      <w:r>
        <w:rPr>
          <w:b/>
        </w:rPr>
        <w:lastRenderedPageBreak/>
        <w:t>Security Group</w:t>
      </w:r>
    </w:p>
    <w:p w:rsidR="00521BC0" w:rsidRDefault="004B0CC7">
      <w:pPr>
        <w:rPr>
          <w:b/>
        </w:rPr>
      </w:pPr>
      <w:r>
        <w:rPr>
          <w:noProof/>
        </w:rPr>
        <w:drawing>
          <wp:inline distT="0" distB="0" distL="0" distR="0" wp14:anchorId="59E664EB" wp14:editId="029D961F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C0" w:rsidRDefault="00521BC0">
      <w:pPr>
        <w:rPr>
          <w:b/>
        </w:rPr>
      </w:pPr>
    </w:p>
    <w:p w:rsidR="00521BC0" w:rsidRDefault="00521BC0">
      <w:pPr>
        <w:rPr>
          <w:b/>
        </w:rPr>
      </w:pPr>
      <w:bookmarkStart w:id="0" w:name="_GoBack"/>
      <w:bookmarkEnd w:id="0"/>
    </w:p>
    <w:p w:rsidR="00521BC0" w:rsidRDefault="00521BC0">
      <w:pPr>
        <w:rPr>
          <w:b/>
        </w:rPr>
      </w:pPr>
    </w:p>
    <w:p w:rsidR="00521BC0" w:rsidRPr="00A10C2A" w:rsidRDefault="00521BC0">
      <w:pPr>
        <w:rPr>
          <w:b/>
        </w:rPr>
      </w:pPr>
    </w:p>
    <w:sectPr w:rsidR="00521BC0" w:rsidRPr="00A10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C2A"/>
    <w:rsid w:val="00135595"/>
    <w:rsid w:val="00192C35"/>
    <w:rsid w:val="004B0CC7"/>
    <w:rsid w:val="004E3D43"/>
    <w:rsid w:val="00521BC0"/>
    <w:rsid w:val="005D10FC"/>
    <w:rsid w:val="00914D20"/>
    <w:rsid w:val="00A10C2A"/>
    <w:rsid w:val="00C150AB"/>
    <w:rsid w:val="00C7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66EB4C-EA8B-4DE7-A3FA-AF0FD2A2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10C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10C2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5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2022-08-29T06:09:00Z</dcterms:created>
  <dcterms:modified xsi:type="dcterms:W3CDTF">2022-08-29T06:45:00Z</dcterms:modified>
</cp:coreProperties>
</file>