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6CB8" w14:textId="1FEA4B6B" w:rsidR="004D2B25" w:rsidRDefault="004D2B25" w:rsidP="00C1738D">
      <w:pPr>
        <w:widowControl w:val="0"/>
        <w:tabs>
          <w:tab w:val="left" w:pos="220"/>
          <w:tab w:val="left" w:pos="720"/>
        </w:tabs>
        <w:autoSpaceDE w:val="0"/>
        <w:autoSpaceDN w:val="0"/>
        <w:adjustRightInd w:val="0"/>
        <w:rPr>
          <w:rFonts w:ascii="Times New Roman" w:hAnsi="Times New Roman" w:cs="Times New Roman"/>
          <w:b/>
          <w:color w:val="262626"/>
        </w:rPr>
      </w:pPr>
      <w:r>
        <w:rPr>
          <w:rFonts w:ascii="Times New Roman" w:hAnsi="Times New Roman" w:cs="Times New Roman"/>
          <w:b/>
          <w:color w:val="262626"/>
        </w:rPr>
        <w:t xml:space="preserve">Chris </w:t>
      </w:r>
      <w:proofErr w:type="spellStart"/>
      <w:r>
        <w:rPr>
          <w:rFonts w:ascii="Times New Roman" w:hAnsi="Times New Roman" w:cs="Times New Roman"/>
          <w:b/>
          <w:color w:val="262626"/>
        </w:rPr>
        <w:t>Gessner</w:t>
      </w:r>
      <w:proofErr w:type="spellEnd"/>
      <w:r>
        <w:rPr>
          <w:rFonts w:ascii="Times New Roman" w:hAnsi="Times New Roman" w:cs="Times New Roman"/>
          <w:b/>
          <w:color w:val="262626"/>
        </w:rPr>
        <w:t xml:space="preserve"> (</w:t>
      </w:r>
      <w:proofErr w:type="spellStart"/>
      <w:r>
        <w:rPr>
          <w:rFonts w:ascii="Times New Roman" w:hAnsi="Times New Roman" w:cs="Times New Roman"/>
          <w:b/>
          <w:color w:val="262626"/>
        </w:rPr>
        <w:t>crgessne</w:t>
      </w:r>
      <w:proofErr w:type="spellEnd"/>
      <w:r>
        <w:rPr>
          <w:rFonts w:ascii="Times New Roman" w:hAnsi="Times New Roman" w:cs="Times New Roman"/>
          <w:b/>
          <w:color w:val="262626"/>
        </w:rPr>
        <w:t>)</w:t>
      </w:r>
    </w:p>
    <w:p w14:paraId="7538D257" w14:textId="3855B985" w:rsidR="004D2B25" w:rsidRDefault="004D2B25" w:rsidP="00C1738D">
      <w:pPr>
        <w:widowControl w:val="0"/>
        <w:tabs>
          <w:tab w:val="left" w:pos="220"/>
          <w:tab w:val="left" w:pos="720"/>
        </w:tabs>
        <w:autoSpaceDE w:val="0"/>
        <w:autoSpaceDN w:val="0"/>
        <w:adjustRightInd w:val="0"/>
        <w:rPr>
          <w:rFonts w:ascii="Times New Roman" w:hAnsi="Times New Roman" w:cs="Times New Roman"/>
          <w:b/>
          <w:color w:val="262626"/>
        </w:rPr>
      </w:pPr>
      <w:r>
        <w:rPr>
          <w:rFonts w:ascii="Times New Roman" w:hAnsi="Times New Roman" w:cs="Times New Roman"/>
          <w:b/>
          <w:color w:val="262626"/>
        </w:rPr>
        <w:t>Big data project</w:t>
      </w:r>
    </w:p>
    <w:p w14:paraId="7A5C0C6D" w14:textId="77777777" w:rsidR="004D2B25" w:rsidRDefault="004D2B25" w:rsidP="00C1738D">
      <w:pPr>
        <w:widowControl w:val="0"/>
        <w:tabs>
          <w:tab w:val="left" w:pos="220"/>
          <w:tab w:val="left" w:pos="720"/>
        </w:tabs>
        <w:autoSpaceDE w:val="0"/>
        <w:autoSpaceDN w:val="0"/>
        <w:adjustRightInd w:val="0"/>
        <w:rPr>
          <w:rFonts w:ascii="Times New Roman" w:hAnsi="Times New Roman" w:cs="Times New Roman"/>
          <w:b/>
          <w:color w:val="262626"/>
        </w:rPr>
      </w:pPr>
    </w:p>
    <w:p w14:paraId="61D7F05F" w14:textId="65D51B0E" w:rsidR="00E25BF4" w:rsidRPr="005514A5" w:rsidRDefault="00C54D20"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Project Description</w:t>
      </w:r>
    </w:p>
    <w:p w14:paraId="76A82C85" w14:textId="77777777" w:rsidR="00C54D20" w:rsidRPr="00DF50DA"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5D25599E" w14:textId="6796C89E" w:rsidR="00C1738D" w:rsidRPr="00DF50DA" w:rsidRDefault="00C1738D" w:rsidP="00C1738D">
      <w:pPr>
        <w:widowControl w:val="0"/>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This was a combined analytical/</w:t>
      </w:r>
      <w:r w:rsidR="0038450D">
        <w:rPr>
          <w:rFonts w:ascii="Times New Roman" w:hAnsi="Times New Roman" w:cs="Times New Roman"/>
          <w:color w:val="262626"/>
        </w:rPr>
        <w:t>parallelization</w:t>
      </w:r>
      <w:r w:rsidRPr="00DF50DA">
        <w:rPr>
          <w:rFonts w:ascii="Times New Roman" w:hAnsi="Times New Roman" w:cs="Times New Roman"/>
          <w:color w:val="262626"/>
        </w:rPr>
        <w:t xml:space="preserve"> effort whose main aim was to understand the chemical </w:t>
      </w:r>
      <w:r w:rsidR="0043769A" w:rsidRPr="00DF50DA">
        <w:rPr>
          <w:rFonts w:ascii="Times New Roman" w:hAnsi="Times New Roman" w:cs="Times New Roman"/>
          <w:color w:val="262626"/>
        </w:rPr>
        <w:t>diversity</w:t>
      </w:r>
      <w:r w:rsidRPr="00DF50DA">
        <w:rPr>
          <w:rFonts w:ascii="Times New Roman" w:hAnsi="Times New Roman" w:cs="Times New Roman"/>
          <w:color w:val="262626"/>
        </w:rPr>
        <w:t xml:space="preserve"> represented in the synthetically feasible chemical space accessible to the automated synthetic laboratory at Eli Lilly. The project spans several disciplines from IT/computer science/big data patterns/abstractions to chemical concepts including chemical/drug space diversity. Practical struggles included manipulation of large data sets with relatively limited system resources. Thus much of the thought/</w:t>
      </w:r>
      <w:r w:rsidR="0043769A" w:rsidRPr="00DF50DA">
        <w:rPr>
          <w:rFonts w:ascii="Times New Roman" w:hAnsi="Times New Roman" w:cs="Times New Roman"/>
          <w:color w:val="262626"/>
        </w:rPr>
        <w:t>effort</w:t>
      </w:r>
      <w:r w:rsidRPr="00DF50DA">
        <w:rPr>
          <w:rFonts w:ascii="Times New Roman" w:hAnsi="Times New Roman" w:cs="Times New Roman"/>
          <w:color w:val="262626"/>
        </w:rPr>
        <w:t xml:space="preserve"> went into how to debugging issues related to memory </w:t>
      </w:r>
      <w:r w:rsidR="0043769A" w:rsidRPr="00DF50DA">
        <w:rPr>
          <w:rFonts w:ascii="Times New Roman" w:hAnsi="Times New Roman" w:cs="Times New Roman"/>
          <w:color w:val="262626"/>
        </w:rPr>
        <w:t>constraints</w:t>
      </w:r>
      <w:r w:rsidRPr="00DF50DA">
        <w:rPr>
          <w:rFonts w:ascii="Times New Roman" w:hAnsi="Times New Roman" w:cs="Times New Roman"/>
          <w:color w:val="262626"/>
        </w:rPr>
        <w:t xml:space="preserve"> including tuning parameters of Spark and </w:t>
      </w:r>
      <w:proofErr w:type="spellStart"/>
      <w:r w:rsidRPr="00DF50DA">
        <w:rPr>
          <w:rFonts w:ascii="Times New Roman" w:hAnsi="Times New Roman" w:cs="Times New Roman"/>
          <w:color w:val="262626"/>
        </w:rPr>
        <w:t>Hadoop</w:t>
      </w:r>
      <w:proofErr w:type="spellEnd"/>
      <w:r w:rsidRPr="00DF50DA">
        <w:rPr>
          <w:rFonts w:ascii="Times New Roman" w:hAnsi="Times New Roman" w:cs="Times New Roman"/>
          <w:color w:val="262626"/>
        </w:rPr>
        <w:t xml:space="preserve"> jobs. An additional challenge included automating the entire process using </w:t>
      </w:r>
      <w:proofErr w:type="spellStart"/>
      <w:r w:rsidRPr="00DF50DA">
        <w:rPr>
          <w:rFonts w:ascii="Times New Roman" w:hAnsi="Times New Roman" w:cs="Times New Roman"/>
          <w:color w:val="262626"/>
        </w:rPr>
        <w:t>ansible</w:t>
      </w:r>
      <w:proofErr w:type="spellEnd"/>
      <w:r w:rsidRPr="00DF50DA">
        <w:rPr>
          <w:rFonts w:ascii="Times New Roman" w:hAnsi="Times New Roman" w:cs="Times New Roman"/>
          <w:color w:val="262626"/>
        </w:rPr>
        <w:t>.</w:t>
      </w:r>
    </w:p>
    <w:p w14:paraId="7CEBFC74" w14:textId="77777777" w:rsidR="00C1738D" w:rsidRPr="00DF50DA" w:rsidRDefault="00C1738D" w:rsidP="00C1738D">
      <w:pPr>
        <w:widowControl w:val="0"/>
        <w:autoSpaceDE w:val="0"/>
        <w:autoSpaceDN w:val="0"/>
        <w:adjustRightInd w:val="0"/>
        <w:rPr>
          <w:rFonts w:ascii="Times New Roman" w:hAnsi="Times New Roman" w:cs="Times New Roman"/>
          <w:color w:val="262626"/>
        </w:rPr>
      </w:pPr>
    </w:p>
    <w:p w14:paraId="342D5137" w14:textId="3B7BD602" w:rsidR="00E25BF4" w:rsidRPr="005514A5" w:rsidRDefault="00C1738D"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Problem statement</w:t>
      </w:r>
    </w:p>
    <w:p w14:paraId="54F5D98F" w14:textId="77777777" w:rsidR="00C54D20" w:rsidRPr="00DF50DA"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49665EC1" w14:textId="6203A925" w:rsidR="00C1738D" w:rsidRPr="00DF50DA" w:rsidRDefault="0063113C" w:rsidP="00C1738D">
      <w:pPr>
        <w:widowControl w:val="0"/>
        <w:autoSpaceDE w:val="0"/>
        <w:autoSpaceDN w:val="0"/>
        <w:adjustRightInd w:val="0"/>
        <w:rPr>
          <w:rFonts w:ascii="Times New Roman" w:hAnsi="Times New Roman" w:cs="Times New Roman"/>
          <w:color w:val="262626"/>
        </w:rPr>
      </w:pPr>
      <w:r>
        <w:rPr>
          <w:rFonts w:ascii="Times New Roman" w:hAnsi="Times New Roman" w:cs="Times New Roman"/>
          <w:color w:val="262626"/>
        </w:rPr>
        <w:t>The problem was to l</w:t>
      </w:r>
      <w:r w:rsidR="00C1738D" w:rsidRPr="00DF50DA">
        <w:rPr>
          <w:rFonts w:ascii="Times New Roman" w:hAnsi="Times New Roman" w:cs="Times New Roman"/>
          <w:color w:val="262626"/>
        </w:rPr>
        <w:t xml:space="preserve">everage big data technologies/techniques combined with </w:t>
      </w:r>
      <w:proofErr w:type="spellStart"/>
      <w:r w:rsidR="00C1738D" w:rsidRPr="00DF50DA">
        <w:rPr>
          <w:rFonts w:ascii="Times New Roman" w:hAnsi="Times New Roman" w:cs="Times New Roman"/>
          <w:color w:val="262626"/>
        </w:rPr>
        <w:t>FutureSystems</w:t>
      </w:r>
      <w:proofErr w:type="spellEnd"/>
      <w:r w:rsidR="00C1738D" w:rsidRPr="00DF50DA">
        <w:rPr>
          <w:rFonts w:ascii="Times New Roman" w:hAnsi="Times New Roman" w:cs="Times New Roman"/>
          <w:color w:val="262626"/>
        </w:rPr>
        <w:t xml:space="preserve"> infrastructure and class-preferred </w:t>
      </w:r>
      <w:r w:rsidR="0043769A" w:rsidRPr="00DF50DA">
        <w:rPr>
          <w:rFonts w:ascii="Times New Roman" w:hAnsi="Times New Roman" w:cs="Times New Roman"/>
          <w:color w:val="262626"/>
        </w:rPr>
        <w:t>deployment</w:t>
      </w:r>
      <w:r w:rsidR="00C1738D" w:rsidRPr="00DF50DA">
        <w:rPr>
          <w:rFonts w:ascii="Times New Roman" w:hAnsi="Times New Roman" w:cs="Times New Roman"/>
          <w:color w:val="262626"/>
        </w:rPr>
        <w:t xml:space="preserve"> techniques of </w:t>
      </w:r>
      <w:proofErr w:type="spellStart"/>
      <w:r w:rsidR="00C1738D" w:rsidRPr="00DF50DA">
        <w:rPr>
          <w:rFonts w:ascii="Times New Roman" w:hAnsi="Times New Roman" w:cs="Times New Roman"/>
          <w:color w:val="262626"/>
        </w:rPr>
        <w:t>ansible</w:t>
      </w:r>
      <w:proofErr w:type="spellEnd"/>
      <w:r w:rsidR="00C1738D" w:rsidRPr="00DF50DA">
        <w:rPr>
          <w:rFonts w:ascii="Times New Roman" w:hAnsi="Times New Roman" w:cs="Times New Roman"/>
          <w:color w:val="262626"/>
        </w:rPr>
        <w:t xml:space="preserve"> to understand the chemical diversity of the automated </w:t>
      </w:r>
      <w:r w:rsidR="0043769A" w:rsidRPr="00DF50DA">
        <w:rPr>
          <w:rFonts w:ascii="Times New Roman" w:hAnsi="Times New Roman" w:cs="Times New Roman"/>
          <w:color w:val="262626"/>
        </w:rPr>
        <w:t>synthetic</w:t>
      </w:r>
      <w:r w:rsidR="00C1738D" w:rsidRPr="00DF50DA">
        <w:rPr>
          <w:rFonts w:ascii="Times New Roman" w:hAnsi="Times New Roman" w:cs="Times New Roman"/>
          <w:color w:val="262626"/>
        </w:rPr>
        <w:t xml:space="preserve"> laboratory. Furthermore</w:t>
      </w:r>
      <w:r w:rsidR="0043769A">
        <w:rPr>
          <w:rFonts w:ascii="Times New Roman" w:hAnsi="Times New Roman" w:cs="Times New Roman"/>
          <w:color w:val="262626"/>
        </w:rPr>
        <w:t xml:space="preserve"> identifying algorithms in the </w:t>
      </w:r>
      <w:proofErr w:type="spellStart"/>
      <w:r w:rsidR="0043769A">
        <w:rPr>
          <w:rFonts w:ascii="Times New Roman" w:hAnsi="Times New Roman" w:cs="Times New Roman"/>
          <w:color w:val="262626"/>
        </w:rPr>
        <w:t>H</w:t>
      </w:r>
      <w:r w:rsidR="00C1738D" w:rsidRPr="00DF50DA">
        <w:rPr>
          <w:rFonts w:ascii="Times New Roman" w:hAnsi="Times New Roman" w:cs="Times New Roman"/>
          <w:color w:val="262626"/>
        </w:rPr>
        <w:t>adoop</w:t>
      </w:r>
      <w:proofErr w:type="spellEnd"/>
      <w:r w:rsidR="00C1738D" w:rsidRPr="00DF50DA">
        <w:rPr>
          <w:rFonts w:ascii="Times New Roman" w:hAnsi="Times New Roman" w:cs="Times New Roman"/>
          <w:color w:val="262626"/>
        </w:rPr>
        <w:t xml:space="preserve"> ecosystem to apply multidimensional scaling techniques of PCA to reduce 1024-dimensional data to 2-dimensions for visual plotting in x</w:t>
      </w:r>
      <w:r w:rsidR="0043769A">
        <w:rPr>
          <w:rFonts w:ascii="Times New Roman" w:hAnsi="Times New Roman" w:cs="Times New Roman"/>
          <w:color w:val="262626"/>
        </w:rPr>
        <w:t>-</w:t>
      </w:r>
      <w:r w:rsidR="00C1738D" w:rsidRPr="00DF50DA">
        <w:rPr>
          <w:rFonts w:ascii="Times New Roman" w:hAnsi="Times New Roman" w:cs="Times New Roman"/>
          <w:color w:val="262626"/>
        </w:rPr>
        <w:t>y coordinate system.</w:t>
      </w:r>
    </w:p>
    <w:p w14:paraId="774DE7FA" w14:textId="77777777" w:rsidR="00C1738D" w:rsidRPr="00DF50DA" w:rsidRDefault="00C1738D" w:rsidP="00C1738D">
      <w:pPr>
        <w:widowControl w:val="0"/>
        <w:autoSpaceDE w:val="0"/>
        <w:autoSpaceDN w:val="0"/>
        <w:adjustRightInd w:val="0"/>
        <w:rPr>
          <w:rFonts w:ascii="Times New Roman" w:hAnsi="Times New Roman" w:cs="Times New Roman"/>
          <w:color w:val="262626"/>
        </w:rPr>
      </w:pPr>
    </w:p>
    <w:p w14:paraId="03AE0753" w14:textId="18CDD01D" w:rsidR="008254ED" w:rsidRPr="005514A5" w:rsidRDefault="00C1738D"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Purpose and objectives</w:t>
      </w:r>
    </w:p>
    <w:p w14:paraId="465BBC7E" w14:textId="77777777" w:rsidR="00C1738D" w:rsidRPr="005514A5" w:rsidRDefault="00C1738D"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Background</w:t>
      </w:r>
      <w:r w:rsidR="008254ED" w:rsidRPr="005514A5">
        <w:rPr>
          <w:rFonts w:ascii="Times New Roman" w:hAnsi="Times New Roman" w:cs="Times New Roman"/>
          <w:b/>
          <w:color w:val="262626"/>
        </w:rPr>
        <w:t>/purpose</w:t>
      </w:r>
    </w:p>
    <w:p w14:paraId="4AB9CCE2" w14:textId="77777777" w:rsidR="00C54D20" w:rsidRPr="00DF50DA"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485B073A" w14:textId="5864DE47" w:rsidR="00C1738D" w:rsidRPr="00DF50DA" w:rsidRDefault="00C1738D"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For the last several years, Eli Lilly</w:t>
      </w:r>
      <w:r w:rsidR="00B045C4">
        <w:rPr>
          <w:rFonts w:ascii="Times New Roman" w:hAnsi="Times New Roman" w:cs="Times New Roman"/>
          <w:color w:val="262626"/>
        </w:rPr>
        <w:t xml:space="preserve"> has been involved in creating </w:t>
      </w:r>
      <w:r w:rsidRPr="00DF50DA">
        <w:rPr>
          <w:rFonts w:ascii="Times New Roman" w:hAnsi="Times New Roman" w:cs="Times New Roman"/>
          <w:color w:val="262626"/>
        </w:rPr>
        <w:t xml:space="preserve">a new technology involving the automation of certain types of chemical synthesis. This technology is referred to as an automated synthetic laboratory (ASL). It employs advanced robotics and in an automated and even remote fashion, allows the synthesis of chemicals by providing computer program/templates to instruct the robots on exactly how to synthesize the molecule. Additionally sophisticated scientific equipment </w:t>
      </w:r>
      <w:r w:rsidR="00B045C4">
        <w:rPr>
          <w:rFonts w:ascii="Times New Roman" w:hAnsi="Times New Roman" w:cs="Times New Roman"/>
          <w:color w:val="262626"/>
        </w:rPr>
        <w:t xml:space="preserve">is used </w:t>
      </w:r>
      <w:r w:rsidRPr="00DF50DA">
        <w:rPr>
          <w:rFonts w:ascii="Times New Roman" w:hAnsi="Times New Roman" w:cs="Times New Roman"/>
          <w:color w:val="262626"/>
        </w:rPr>
        <w:t>including mass spectrometers that monitor the progression of the chemical synthesis over time, providing electronic feedback</w:t>
      </w:r>
      <w:r w:rsidR="00B045C4">
        <w:rPr>
          <w:rFonts w:ascii="Times New Roman" w:hAnsi="Times New Roman" w:cs="Times New Roman"/>
          <w:color w:val="262626"/>
        </w:rPr>
        <w:t xml:space="preserve"> in real time</w:t>
      </w:r>
      <w:r w:rsidRPr="00DF50DA">
        <w:rPr>
          <w:rFonts w:ascii="Times New Roman" w:hAnsi="Times New Roman" w:cs="Times New Roman"/>
          <w:color w:val="262626"/>
        </w:rPr>
        <w:t xml:space="preserve">. This all allows for someone to remotely synthesize compounds of interest </w:t>
      </w:r>
      <w:r w:rsidR="00570C98" w:rsidRPr="00DF50DA">
        <w:rPr>
          <w:rFonts w:ascii="Times New Roman" w:hAnsi="Times New Roman" w:cs="Times New Roman"/>
          <w:color w:val="262626"/>
        </w:rPr>
        <w:t>with minimal human intervention {Godfrey, 2013 #1}</w:t>
      </w:r>
    </w:p>
    <w:p w14:paraId="67312857"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63E57D80"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760C86EA" w14:textId="77777777" w:rsidR="00C1738D" w:rsidRPr="00DF50DA" w:rsidRDefault="00C1738D" w:rsidP="00C1738D">
      <w:pPr>
        <w:widowControl w:val="0"/>
        <w:tabs>
          <w:tab w:val="left" w:pos="220"/>
          <w:tab w:val="left" w:pos="720"/>
        </w:tabs>
        <w:autoSpaceDE w:val="0"/>
        <w:autoSpaceDN w:val="0"/>
        <w:adjustRightInd w:val="0"/>
        <w:rPr>
          <w:rFonts w:ascii="Times New Roman" w:hAnsi="Times New Roman" w:cs="Times New Roman"/>
          <w:color w:val="262626"/>
        </w:rPr>
      </w:pPr>
    </w:p>
    <w:p w14:paraId="59A0C308"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0766E5D9"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118C6471"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51F5F5C7"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63E2AC02"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09EDA4F8"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6CFC0769"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1BB52D6D"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p>
    <w:p w14:paraId="109C5FD4" w14:textId="77777777"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The ASL diagram is provided below:</w:t>
      </w:r>
    </w:p>
    <w:p w14:paraId="73F22C12" w14:textId="318687E9" w:rsidR="00570C98" w:rsidRPr="00DF50DA" w:rsidRDefault="00570C98"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noProof/>
        </w:rPr>
        <w:drawing>
          <wp:inline distT="0" distB="0" distL="0" distR="0" wp14:anchorId="1F06B574" wp14:editId="5F6BE4B4">
            <wp:extent cx="5138420" cy="3853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8420" cy="3853815"/>
                    </a:xfrm>
                    <a:prstGeom prst="rect">
                      <a:avLst/>
                    </a:prstGeom>
                    <a:noFill/>
                    <a:ln>
                      <a:noFill/>
                    </a:ln>
                  </pic:spPr>
                </pic:pic>
              </a:graphicData>
            </a:graphic>
          </wp:inline>
        </w:drawing>
      </w:r>
    </w:p>
    <w:p w14:paraId="1118CFC9" w14:textId="77777777" w:rsidR="004A670D" w:rsidRPr="00DF50DA" w:rsidRDefault="004A670D" w:rsidP="00C1738D">
      <w:pPr>
        <w:widowControl w:val="0"/>
        <w:tabs>
          <w:tab w:val="left" w:pos="220"/>
          <w:tab w:val="left" w:pos="720"/>
        </w:tabs>
        <w:autoSpaceDE w:val="0"/>
        <w:autoSpaceDN w:val="0"/>
        <w:adjustRightInd w:val="0"/>
        <w:rPr>
          <w:rFonts w:ascii="Times New Roman" w:hAnsi="Times New Roman" w:cs="Times New Roman"/>
          <w:color w:val="262626"/>
        </w:rPr>
      </w:pPr>
    </w:p>
    <w:p w14:paraId="4991899D" w14:textId="2AB5A3A8" w:rsidR="00E25BF4" w:rsidRPr="005514A5" w:rsidRDefault="008254ED"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Objectives</w:t>
      </w:r>
    </w:p>
    <w:p w14:paraId="6225444B" w14:textId="77777777" w:rsidR="00C54D20" w:rsidRPr="00DF50DA"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687CC84A" w14:textId="3C6E84F5" w:rsidR="00C1738D" w:rsidRPr="00DF50DA" w:rsidRDefault="00C1738D"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 xml:space="preserve">One of the outstanding questions regarding the ASL is how diverse is the universe of compounds that are synthetically ‘accessible’ to the ASL. In particular what types of drugs can be created from the ASL technology and there any limitations. In order to address this issue, the chemically accessible space of the ASL needs to be compared to the known universe of drugs and optionally </w:t>
      </w:r>
      <w:r w:rsidR="0043769A">
        <w:rPr>
          <w:rFonts w:ascii="Times New Roman" w:hAnsi="Times New Roman" w:cs="Times New Roman"/>
          <w:color w:val="262626"/>
        </w:rPr>
        <w:t>‘</w:t>
      </w:r>
      <w:proofErr w:type="spellStart"/>
      <w:r w:rsidRPr="00DF50DA">
        <w:rPr>
          <w:rFonts w:ascii="Times New Roman" w:hAnsi="Times New Roman" w:cs="Times New Roman"/>
          <w:color w:val="262626"/>
        </w:rPr>
        <w:t>bioactives</w:t>
      </w:r>
      <w:proofErr w:type="spellEnd"/>
      <w:r w:rsidR="0043769A">
        <w:rPr>
          <w:rFonts w:ascii="Times New Roman" w:hAnsi="Times New Roman" w:cs="Times New Roman"/>
          <w:color w:val="262626"/>
        </w:rPr>
        <w:t>’</w:t>
      </w:r>
      <w:r w:rsidRPr="00DF50DA">
        <w:rPr>
          <w:rFonts w:ascii="Times New Roman" w:hAnsi="Times New Roman" w:cs="Times New Roman"/>
          <w:color w:val="262626"/>
        </w:rPr>
        <w:t>. Furthermore having the ability to compare the ASL space to all chemical space provides further context for the overall diversity</w:t>
      </w:r>
      <w:r w:rsidR="004A670D" w:rsidRPr="00DF50DA">
        <w:rPr>
          <w:rFonts w:ascii="Times New Roman" w:hAnsi="Times New Roman" w:cs="Times New Roman"/>
          <w:color w:val="262626"/>
        </w:rPr>
        <w:t xml:space="preserve"> picture</w:t>
      </w:r>
      <w:r w:rsidRPr="00DF50DA">
        <w:rPr>
          <w:rFonts w:ascii="Times New Roman" w:hAnsi="Times New Roman" w:cs="Times New Roman"/>
          <w:color w:val="262626"/>
        </w:rPr>
        <w:t xml:space="preserve"> </w:t>
      </w:r>
      <w:r w:rsidR="004A670D" w:rsidRPr="00DF50DA">
        <w:rPr>
          <w:rFonts w:ascii="Times New Roman" w:hAnsi="Times New Roman" w:cs="Times New Roman"/>
          <w:color w:val="262626"/>
        </w:rPr>
        <w:t>represented</w:t>
      </w:r>
      <w:r w:rsidRPr="00DF50DA">
        <w:rPr>
          <w:rFonts w:ascii="Times New Roman" w:hAnsi="Times New Roman" w:cs="Times New Roman"/>
          <w:color w:val="262626"/>
        </w:rPr>
        <w:t xml:space="preserve"> by the ASL</w:t>
      </w:r>
      <w:r w:rsidR="004A670D" w:rsidRPr="00DF50DA">
        <w:rPr>
          <w:rFonts w:ascii="Times New Roman" w:hAnsi="Times New Roman" w:cs="Times New Roman"/>
          <w:color w:val="262626"/>
        </w:rPr>
        <w:t xml:space="preserve"> capabilities</w:t>
      </w:r>
      <w:r w:rsidRPr="00DF50DA">
        <w:rPr>
          <w:rFonts w:ascii="Times New Roman" w:hAnsi="Times New Roman" w:cs="Times New Roman"/>
          <w:color w:val="262626"/>
        </w:rPr>
        <w:t>.</w:t>
      </w:r>
    </w:p>
    <w:p w14:paraId="6F5935AE" w14:textId="77777777" w:rsidR="00E25BF4" w:rsidRPr="00DF50DA" w:rsidRDefault="00E25BF4" w:rsidP="00C1738D">
      <w:pPr>
        <w:widowControl w:val="0"/>
        <w:tabs>
          <w:tab w:val="left" w:pos="220"/>
          <w:tab w:val="left" w:pos="720"/>
        </w:tabs>
        <w:autoSpaceDE w:val="0"/>
        <w:autoSpaceDN w:val="0"/>
        <w:adjustRightInd w:val="0"/>
        <w:rPr>
          <w:rFonts w:ascii="Times New Roman" w:hAnsi="Times New Roman" w:cs="Times New Roman"/>
          <w:color w:val="262626"/>
        </w:rPr>
      </w:pPr>
    </w:p>
    <w:p w14:paraId="6558A545"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14C93B62"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06F7E6FC"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6F6516DA"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142AAA13"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43CB5E90"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6BF794F9"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141B0C6C"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6CB8375D"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7230EA76" w14:textId="77777777" w:rsidR="00116F46"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15542393" w14:textId="77777777" w:rsidR="00C54D20"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57E57313" w14:textId="77777777" w:rsidR="00C54D20"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187C9458" w14:textId="77777777" w:rsidR="00C54D20" w:rsidRPr="00DF50DA"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2013401A" w14:textId="7E53B1C8" w:rsidR="00332A97" w:rsidRPr="005514A5" w:rsidRDefault="00E25BF4"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Molecular Fingerprinting</w:t>
      </w:r>
      <w:r w:rsidR="006346FB" w:rsidRPr="005514A5">
        <w:rPr>
          <w:rFonts w:ascii="Times New Roman" w:hAnsi="Times New Roman" w:cs="Times New Roman"/>
          <w:b/>
          <w:color w:val="262626"/>
        </w:rPr>
        <w:t xml:space="preserve"> and Scaffold Analysis</w:t>
      </w:r>
    </w:p>
    <w:p w14:paraId="6BD8403D" w14:textId="77777777" w:rsidR="00C54D20" w:rsidRPr="00DF50DA" w:rsidRDefault="00C54D20" w:rsidP="00C1738D">
      <w:pPr>
        <w:widowControl w:val="0"/>
        <w:tabs>
          <w:tab w:val="left" w:pos="220"/>
          <w:tab w:val="left" w:pos="720"/>
        </w:tabs>
        <w:autoSpaceDE w:val="0"/>
        <w:autoSpaceDN w:val="0"/>
        <w:adjustRightInd w:val="0"/>
        <w:rPr>
          <w:rFonts w:ascii="Times New Roman" w:hAnsi="Times New Roman" w:cs="Times New Roman"/>
          <w:color w:val="262626"/>
        </w:rPr>
      </w:pPr>
    </w:p>
    <w:p w14:paraId="2E78AAB3" w14:textId="3033C4FF" w:rsidR="00116F46" w:rsidRPr="00DF50DA" w:rsidRDefault="00E25BF4"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In order to quantitate chemical diversity a compou</w:t>
      </w:r>
      <w:r w:rsidR="00B045C4">
        <w:rPr>
          <w:rFonts w:ascii="Times New Roman" w:hAnsi="Times New Roman" w:cs="Times New Roman"/>
          <w:color w:val="262626"/>
        </w:rPr>
        <w:t xml:space="preserve">nd must first be converted into </w:t>
      </w:r>
      <w:r w:rsidR="004F7F4F" w:rsidRPr="00DF50DA">
        <w:rPr>
          <w:rFonts w:ascii="Times New Roman" w:hAnsi="Times New Roman" w:cs="Times New Roman"/>
          <w:color w:val="262626"/>
        </w:rPr>
        <w:t xml:space="preserve">numbers. These numbers are referred to as a </w:t>
      </w:r>
      <w:r w:rsidR="00DC4749" w:rsidRPr="00DF50DA">
        <w:rPr>
          <w:rFonts w:ascii="Times New Roman" w:hAnsi="Times New Roman" w:cs="Times New Roman"/>
          <w:color w:val="262626"/>
        </w:rPr>
        <w:t xml:space="preserve">structural key or fingerprint </w:t>
      </w:r>
      <w:r w:rsidR="004F7F4F" w:rsidRPr="00DF50DA">
        <w:rPr>
          <w:rFonts w:ascii="Times New Roman" w:hAnsi="Times New Roman" w:cs="Times New Roman"/>
          <w:color w:val="262626"/>
        </w:rPr>
        <w:t xml:space="preserve">and are </w:t>
      </w:r>
      <w:r w:rsidR="00DC4749" w:rsidRPr="00DF50DA">
        <w:rPr>
          <w:rFonts w:ascii="Times New Roman" w:hAnsi="Times New Roman" w:cs="Times New Roman"/>
          <w:color w:val="262626"/>
        </w:rPr>
        <w:t xml:space="preserve">comprised of </w:t>
      </w:r>
      <w:r w:rsidR="004F7F4F" w:rsidRPr="00DF50DA">
        <w:rPr>
          <w:rFonts w:ascii="Times New Roman" w:hAnsi="Times New Roman" w:cs="Times New Roman"/>
          <w:color w:val="262626"/>
        </w:rPr>
        <w:t xml:space="preserve">series of bits in a vector where each bit </w:t>
      </w:r>
      <w:r w:rsidR="00DC4749" w:rsidRPr="00DF50DA">
        <w:rPr>
          <w:rFonts w:ascii="Times New Roman" w:hAnsi="Times New Roman" w:cs="Times New Roman"/>
          <w:color w:val="262626"/>
        </w:rPr>
        <w:t>connotes</w:t>
      </w:r>
      <w:r w:rsidR="004F7F4F" w:rsidRPr="00DF50DA">
        <w:rPr>
          <w:rFonts w:ascii="Times New Roman" w:hAnsi="Times New Roman" w:cs="Times New Roman"/>
          <w:color w:val="262626"/>
        </w:rPr>
        <w:t xml:space="preserve"> a particular chemical feature</w:t>
      </w:r>
      <w:r w:rsidR="00DC4749" w:rsidRPr="00DF50DA">
        <w:rPr>
          <w:rFonts w:ascii="Times New Roman" w:hAnsi="Times New Roman" w:cs="Times New Roman"/>
          <w:color w:val="262626"/>
        </w:rPr>
        <w:t xml:space="preserve"> or structural aspect</w:t>
      </w:r>
      <w:r w:rsidR="004F7F4F" w:rsidRPr="00DF50DA">
        <w:rPr>
          <w:rFonts w:ascii="Times New Roman" w:hAnsi="Times New Roman" w:cs="Times New Roman"/>
          <w:color w:val="262626"/>
        </w:rPr>
        <w:t xml:space="preserve">. The archetype of these </w:t>
      </w:r>
      <w:r w:rsidR="00B045C4">
        <w:rPr>
          <w:rFonts w:ascii="Times New Roman" w:hAnsi="Times New Roman" w:cs="Times New Roman"/>
          <w:color w:val="262626"/>
        </w:rPr>
        <w:t>bit vectors</w:t>
      </w:r>
      <w:r w:rsidR="004F7F4F" w:rsidRPr="00DF50DA">
        <w:rPr>
          <w:rFonts w:ascii="Times New Roman" w:hAnsi="Times New Roman" w:cs="Times New Roman"/>
          <w:color w:val="262626"/>
        </w:rPr>
        <w:t xml:space="preserve"> is known as the</w:t>
      </w:r>
      <w:r w:rsidRPr="00DF50DA">
        <w:rPr>
          <w:rFonts w:ascii="Times New Roman" w:hAnsi="Times New Roman" w:cs="Times New Roman"/>
          <w:color w:val="262626"/>
        </w:rPr>
        <w:t xml:space="preserve"> MACCS </w:t>
      </w:r>
      <w:r w:rsidR="00B045C4">
        <w:rPr>
          <w:rFonts w:ascii="Times New Roman" w:hAnsi="Times New Roman" w:cs="Times New Roman"/>
          <w:color w:val="262626"/>
        </w:rPr>
        <w:t xml:space="preserve">structural keys </w:t>
      </w:r>
      <w:r w:rsidRPr="00DF50DA">
        <w:rPr>
          <w:rFonts w:ascii="Times New Roman" w:hAnsi="Times New Roman" w:cs="Times New Roman"/>
          <w:color w:val="262626"/>
        </w:rPr>
        <w:t>and involve</w:t>
      </w:r>
      <w:r w:rsidR="00B045C4">
        <w:rPr>
          <w:rFonts w:ascii="Times New Roman" w:hAnsi="Times New Roman" w:cs="Times New Roman"/>
          <w:color w:val="262626"/>
        </w:rPr>
        <w:t>s</w:t>
      </w:r>
      <w:r w:rsidRPr="00DF50DA">
        <w:rPr>
          <w:rFonts w:ascii="Times New Roman" w:hAnsi="Times New Roman" w:cs="Times New Roman"/>
          <w:color w:val="262626"/>
        </w:rPr>
        <w:t xml:space="preserve"> 166 keys which repre</w:t>
      </w:r>
      <w:r w:rsidR="00B045C4">
        <w:rPr>
          <w:rFonts w:ascii="Times New Roman" w:hAnsi="Times New Roman" w:cs="Times New Roman"/>
          <w:color w:val="262626"/>
        </w:rPr>
        <w:t xml:space="preserve">sent fixed features of a molecule shown </w:t>
      </w:r>
      <w:proofErr w:type="gramStart"/>
      <w:r w:rsidR="00B045C4">
        <w:rPr>
          <w:rFonts w:ascii="Times New Roman" w:hAnsi="Times New Roman" w:cs="Times New Roman"/>
          <w:color w:val="262626"/>
        </w:rPr>
        <w:t>below</w:t>
      </w:r>
      <w:r w:rsidR="00D003FB" w:rsidRPr="00DF50DA">
        <w:rPr>
          <w:rFonts w:ascii="Times New Roman" w:hAnsi="Times New Roman" w:cs="Times New Roman"/>
          <w:color w:val="262626"/>
        </w:rPr>
        <w:t>{</w:t>
      </w:r>
      <w:proofErr w:type="gramEnd"/>
      <w:r w:rsidR="00D003FB" w:rsidRPr="00DF50DA">
        <w:rPr>
          <w:rFonts w:ascii="Times New Roman" w:hAnsi="Times New Roman" w:cs="Times New Roman"/>
          <w:color w:val="262626"/>
        </w:rPr>
        <w:t>Durant, 2002 #2}</w:t>
      </w:r>
      <w:r w:rsidR="004F7F4F" w:rsidRPr="00DF50DA">
        <w:rPr>
          <w:rFonts w:ascii="Times New Roman" w:hAnsi="Times New Roman" w:cs="Times New Roman"/>
          <w:color w:val="262626"/>
        </w:rPr>
        <w:t>.</w:t>
      </w:r>
    </w:p>
    <w:p w14:paraId="41AD2B5C"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2B65396C" w14:textId="657CA991"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noProof/>
          <w:color w:val="262626"/>
        </w:rPr>
        <w:drawing>
          <wp:inline distT="0" distB="0" distL="0" distR="0" wp14:anchorId="3C2B28FE" wp14:editId="7EF7F8C7">
            <wp:extent cx="5486400" cy="277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71050"/>
                    </a:xfrm>
                    <a:prstGeom prst="rect">
                      <a:avLst/>
                    </a:prstGeom>
                    <a:noFill/>
                    <a:ln>
                      <a:noFill/>
                    </a:ln>
                  </pic:spPr>
                </pic:pic>
              </a:graphicData>
            </a:graphic>
          </wp:inline>
        </w:drawing>
      </w:r>
    </w:p>
    <w:p w14:paraId="0A0FF357"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20F70CA0" w14:textId="5D64CDFE"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w:t>
      </w:r>
      <w:r w:rsidR="00B045C4">
        <w:rPr>
          <w:rFonts w:ascii="Times New Roman" w:hAnsi="Times New Roman" w:cs="Times New Roman"/>
          <w:color w:val="262626"/>
        </w:rPr>
        <w:t>Nature</w:t>
      </w:r>
      <w:r w:rsidRPr="00DF50DA">
        <w:rPr>
          <w:rFonts w:ascii="Times New Roman" w:hAnsi="Times New Roman" w:cs="Times New Roman"/>
          <w:color w:val="262626"/>
        </w:rPr>
        <w:t xml:space="preserve"> #3}</w:t>
      </w:r>
    </w:p>
    <w:p w14:paraId="40AC1C8F" w14:textId="77777777" w:rsidR="00116F46" w:rsidRPr="00DF50DA" w:rsidRDefault="00116F46" w:rsidP="00C1738D">
      <w:pPr>
        <w:widowControl w:val="0"/>
        <w:tabs>
          <w:tab w:val="left" w:pos="220"/>
          <w:tab w:val="left" w:pos="720"/>
        </w:tabs>
        <w:autoSpaceDE w:val="0"/>
        <w:autoSpaceDN w:val="0"/>
        <w:adjustRightInd w:val="0"/>
        <w:rPr>
          <w:rFonts w:ascii="Times New Roman" w:hAnsi="Times New Roman" w:cs="Times New Roman"/>
          <w:color w:val="262626"/>
        </w:rPr>
      </w:pPr>
    </w:p>
    <w:p w14:paraId="4394A8C4" w14:textId="36F2C4E2" w:rsidR="00E25BF4" w:rsidRPr="00DF50DA" w:rsidRDefault="004F7F4F"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 xml:space="preserve"> A modern modulation of </w:t>
      </w:r>
      <w:r w:rsidR="0001782D" w:rsidRPr="00DF50DA">
        <w:rPr>
          <w:rFonts w:ascii="Times New Roman" w:hAnsi="Times New Roman" w:cs="Times New Roman"/>
          <w:color w:val="262626"/>
        </w:rPr>
        <w:t xml:space="preserve">the structural key </w:t>
      </w:r>
      <w:r w:rsidRPr="00DF50DA">
        <w:rPr>
          <w:rFonts w:ascii="Times New Roman" w:hAnsi="Times New Roman" w:cs="Times New Roman"/>
          <w:color w:val="262626"/>
        </w:rPr>
        <w:t xml:space="preserve">technique is referred to as </w:t>
      </w:r>
      <w:r w:rsidR="0001782D" w:rsidRPr="00DF50DA">
        <w:rPr>
          <w:rFonts w:ascii="Times New Roman" w:hAnsi="Times New Roman" w:cs="Times New Roman"/>
          <w:color w:val="262626"/>
        </w:rPr>
        <w:t>a fingerprint</w:t>
      </w:r>
      <w:r w:rsidRPr="00DF50DA">
        <w:rPr>
          <w:rFonts w:ascii="Times New Roman" w:hAnsi="Times New Roman" w:cs="Times New Roman"/>
          <w:color w:val="262626"/>
        </w:rPr>
        <w:t xml:space="preserve"> and involves </w:t>
      </w:r>
      <w:r w:rsidR="00B045C4">
        <w:rPr>
          <w:rFonts w:ascii="Times New Roman" w:hAnsi="Times New Roman" w:cs="Times New Roman"/>
          <w:color w:val="262626"/>
        </w:rPr>
        <w:t xml:space="preserve">treating the molecule as a graph and applies </w:t>
      </w:r>
      <w:r w:rsidRPr="00DF50DA">
        <w:rPr>
          <w:rFonts w:ascii="Times New Roman" w:hAnsi="Times New Roman" w:cs="Times New Roman"/>
          <w:color w:val="262626"/>
        </w:rPr>
        <w:t xml:space="preserve">hashing on the </w:t>
      </w:r>
      <w:r w:rsidR="00B045C4">
        <w:rPr>
          <w:rFonts w:ascii="Times New Roman" w:hAnsi="Times New Roman" w:cs="Times New Roman"/>
          <w:color w:val="262626"/>
        </w:rPr>
        <w:t xml:space="preserve">chemical graph </w:t>
      </w:r>
      <w:r w:rsidRPr="00DF50DA">
        <w:rPr>
          <w:rFonts w:ascii="Times New Roman" w:hAnsi="Times New Roman" w:cs="Times New Roman"/>
          <w:color w:val="262626"/>
        </w:rPr>
        <w:t xml:space="preserve">structure, breaking the structure into fragments, and hashing </w:t>
      </w:r>
      <w:r w:rsidR="00B045C4">
        <w:rPr>
          <w:rFonts w:ascii="Times New Roman" w:hAnsi="Times New Roman" w:cs="Times New Roman"/>
          <w:color w:val="262626"/>
        </w:rPr>
        <w:t xml:space="preserve">those </w:t>
      </w:r>
      <w:r w:rsidRPr="00DF50DA">
        <w:rPr>
          <w:rFonts w:ascii="Times New Roman" w:hAnsi="Times New Roman" w:cs="Times New Roman"/>
          <w:color w:val="262626"/>
        </w:rPr>
        <w:t>fragments into a larger bit vector representing purely structural</w:t>
      </w:r>
      <w:r w:rsidR="0077743E" w:rsidRPr="00DF50DA">
        <w:rPr>
          <w:rFonts w:ascii="Times New Roman" w:hAnsi="Times New Roman" w:cs="Times New Roman"/>
          <w:color w:val="262626"/>
        </w:rPr>
        <w:t xml:space="preserve"> elements of the molecule. The Chemistry Development Kit (CDK) {Steinbeck, 2003 #3}</w:t>
      </w:r>
      <w:r w:rsidR="0066187E" w:rsidRPr="00DF50DA">
        <w:rPr>
          <w:rFonts w:ascii="Times New Roman" w:hAnsi="Times New Roman" w:cs="Times New Roman"/>
          <w:color w:val="262626"/>
        </w:rPr>
        <w:t xml:space="preserve"> extended finger</w:t>
      </w:r>
      <w:r w:rsidR="00116F46" w:rsidRPr="00DF50DA">
        <w:rPr>
          <w:rFonts w:ascii="Times New Roman" w:hAnsi="Times New Roman" w:cs="Times New Roman"/>
          <w:color w:val="262626"/>
        </w:rPr>
        <w:t>prints are used {Rogers, 2010 #4</w:t>
      </w:r>
      <w:r w:rsidR="0066187E" w:rsidRPr="00DF50DA">
        <w:rPr>
          <w:rFonts w:ascii="Times New Roman" w:hAnsi="Times New Roman" w:cs="Times New Roman"/>
          <w:color w:val="262626"/>
        </w:rPr>
        <w:t>}</w:t>
      </w:r>
      <w:r w:rsidR="00116F46" w:rsidRPr="00DF50DA">
        <w:rPr>
          <w:rFonts w:ascii="Times New Roman" w:hAnsi="Times New Roman" w:cs="Times New Roman"/>
          <w:color w:val="262626"/>
        </w:rPr>
        <w:t xml:space="preserve"> </w:t>
      </w:r>
      <w:r w:rsidR="0077743E" w:rsidRPr="00DF50DA">
        <w:rPr>
          <w:rFonts w:ascii="Times New Roman" w:hAnsi="Times New Roman" w:cs="Times New Roman"/>
          <w:color w:val="262626"/>
        </w:rPr>
        <w:t xml:space="preserve">here </w:t>
      </w:r>
      <w:r w:rsidR="00116F46" w:rsidRPr="00DF50DA">
        <w:rPr>
          <w:rFonts w:ascii="Times New Roman" w:hAnsi="Times New Roman" w:cs="Times New Roman"/>
          <w:color w:val="262626"/>
        </w:rPr>
        <w:t>which creates a bit vector of 1024 bits. Each bit represents an arbitrary fragment of the molecule.</w:t>
      </w:r>
      <w:r w:rsidR="00A718F9" w:rsidRPr="00DF50DA">
        <w:rPr>
          <w:rFonts w:ascii="Times New Roman" w:hAnsi="Times New Roman" w:cs="Times New Roman"/>
          <w:color w:val="262626"/>
        </w:rPr>
        <w:t xml:space="preserve"> The CDK is a java based API for chemical manipulations and is the backbone chemical logic for this effort. In addition to generating fingerprints, molecular scaffolds are generated using the CDK. Moreover the fingerprints used in this effort are generated from molecular </w:t>
      </w:r>
      <w:proofErr w:type="spellStart"/>
      <w:r w:rsidR="00A718F9" w:rsidRPr="00DF50DA">
        <w:rPr>
          <w:rFonts w:ascii="Times New Roman" w:hAnsi="Times New Roman" w:cs="Times New Roman"/>
          <w:color w:val="262626"/>
        </w:rPr>
        <w:t>Murcko</w:t>
      </w:r>
      <w:proofErr w:type="spellEnd"/>
      <w:r w:rsidR="00A718F9" w:rsidRPr="00DF50DA">
        <w:rPr>
          <w:rFonts w:ascii="Times New Roman" w:hAnsi="Times New Roman" w:cs="Times New Roman"/>
          <w:color w:val="262626"/>
        </w:rPr>
        <w:t xml:space="preserve"> scaffolds {</w:t>
      </w:r>
      <w:proofErr w:type="spellStart"/>
      <w:r w:rsidR="00A718F9" w:rsidRPr="00DF50DA">
        <w:rPr>
          <w:rFonts w:ascii="Times New Roman" w:hAnsi="Times New Roman" w:cs="Times New Roman"/>
          <w:color w:val="262626"/>
        </w:rPr>
        <w:t>Murcko</w:t>
      </w:r>
      <w:proofErr w:type="spellEnd"/>
      <w:r w:rsidR="00A718F9" w:rsidRPr="00DF50DA">
        <w:rPr>
          <w:rFonts w:ascii="Times New Roman" w:hAnsi="Times New Roman" w:cs="Times New Roman"/>
          <w:color w:val="262626"/>
        </w:rPr>
        <w:t xml:space="preserve">, 1996 #6} of a compound to normalize the structures for more meaningful comparison </w:t>
      </w:r>
      <w:r w:rsidR="00AC5173">
        <w:rPr>
          <w:rFonts w:ascii="Times New Roman" w:hAnsi="Times New Roman" w:cs="Times New Roman"/>
          <w:color w:val="262626"/>
        </w:rPr>
        <w:t>between molecules.</w:t>
      </w:r>
    </w:p>
    <w:p w14:paraId="64239193" w14:textId="77777777" w:rsidR="00E25BF4" w:rsidRPr="00DF50DA" w:rsidRDefault="00E25BF4" w:rsidP="00C1738D">
      <w:pPr>
        <w:widowControl w:val="0"/>
        <w:tabs>
          <w:tab w:val="left" w:pos="220"/>
          <w:tab w:val="left" w:pos="720"/>
        </w:tabs>
        <w:autoSpaceDE w:val="0"/>
        <w:autoSpaceDN w:val="0"/>
        <w:adjustRightInd w:val="0"/>
        <w:rPr>
          <w:rFonts w:ascii="Times New Roman" w:hAnsi="Times New Roman" w:cs="Times New Roman"/>
          <w:color w:val="262626"/>
        </w:rPr>
      </w:pPr>
    </w:p>
    <w:p w14:paraId="1DD0DFBF" w14:textId="77777777" w:rsidR="008E0E27"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p>
    <w:p w14:paraId="4BBAE9F9" w14:textId="77777777" w:rsidR="004D2B25" w:rsidRDefault="004D2B25" w:rsidP="00C1738D">
      <w:pPr>
        <w:widowControl w:val="0"/>
        <w:tabs>
          <w:tab w:val="left" w:pos="220"/>
          <w:tab w:val="left" w:pos="720"/>
        </w:tabs>
        <w:autoSpaceDE w:val="0"/>
        <w:autoSpaceDN w:val="0"/>
        <w:adjustRightInd w:val="0"/>
        <w:rPr>
          <w:rFonts w:ascii="Times New Roman" w:hAnsi="Times New Roman" w:cs="Times New Roman"/>
          <w:color w:val="262626"/>
        </w:rPr>
      </w:pPr>
    </w:p>
    <w:p w14:paraId="5CAEDA4F" w14:textId="77777777" w:rsidR="004D2B25" w:rsidRDefault="004D2B25" w:rsidP="00C1738D">
      <w:pPr>
        <w:widowControl w:val="0"/>
        <w:tabs>
          <w:tab w:val="left" w:pos="220"/>
          <w:tab w:val="left" w:pos="720"/>
        </w:tabs>
        <w:autoSpaceDE w:val="0"/>
        <w:autoSpaceDN w:val="0"/>
        <w:adjustRightInd w:val="0"/>
        <w:rPr>
          <w:rFonts w:ascii="Times New Roman" w:hAnsi="Times New Roman" w:cs="Times New Roman"/>
          <w:color w:val="262626"/>
        </w:rPr>
      </w:pPr>
    </w:p>
    <w:p w14:paraId="2243397A" w14:textId="77777777" w:rsidR="004D2B25" w:rsidRPr="00DF50DA" w:rsidRDefault="004D2B25" w:rsidP="00C1738D">
      <w:pPr>
        <w:widowControl w:val="0"/>
        <w:tabs>
          <w:tab w:val="left" w:pos="220"/>
          <w:tab w:val="left" w:pos="720"/>
        </w:tabs>
        <w:autoSpaceDE w:val="0"/>
        <w:autoSpaceDN w:val="0"/>
        <w:adjustRightInd w:val="0"/>
        <w:rPr>
          <w:rFonts w:ascii="Times New Roman" w:hAnsi="Times New Roman" w:cs="Times New Roman"/>
          <w:color w:val="262626"/>
        </w:rPr>
      </w:pPr>
    </w:p>
    <w:p w14:paraId="712452F0" w14:textId="77777777"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p>
    <w:p w14:paraId="1073249A" w14:textId="1130F26C" w:rsidR="008E0E27" w:rsidRPr="005514A5" w:rsidRDefault="008E0E27" w:rsidP="00C1738D">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Early Efforts to Model Chemical Diversity</w:t>
      </w:r>
    </w:p>
    <w:p w14:paraId="2C4FEC82" w14:textId="77777777"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p>
    <w:p w14:paraId="4C6D58C2" w14:textId="09DC5D72" w:rsidR="00E25BF4" w:rsidRPr="00DF50DA" w:rsidRDefault="00E25BF4"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 xml:space="preserve">Initial attempts to represent the </w:t>
      </w:r>
      <w:bookmarkStart w:id="0" w:name="_GoBack"/>
      <w:bookmarkEnd w:id="0"/>
      <w:r w:rsidRPr="00DF50DA">
        <w:rPr>
          <w:rFonts w:ascii="Times New Roman" w:hAnsi="Times New Roman" w:cs="Times New Roman"/>
          <w:color w:val="262626"/>
        </w:rPr>
        <w:t>chemical diversity space of the ASL involved usi</w:t>
      </w:r>
      <w:r w:rsidR="0043769A">
        <w:rPr>
          <w:rFonts w:ascii="Times New Roman" w:hAnsi="Times New Roman" w:cs="Times New Roman"/>
          <w:color w:val="262626"/>
        </w:rPr>
        <w:t xml:space="preserve">ng </w:t>
      </w:r>
      <w:proofErr w:type="spellStart"/>
      <w:r w:rsidR="0043769A">
        <w:rPr>
          <w:rFonts w:ascii="Times New Roman" w:hAnsi="Times New Roman" w:cs="Times New Roman"/>
          <w:color w:val="262626"/>
        </w:rPr>
        <w:t>Kohonen</w:t>
      </w:r>
      <w:proofErr w:type="spellEnd"/>
      <w:r w:rsidR="0043769A">
        <w:rPr>
          <w:rFonts w:ascii="Times New Roman" w:hAnsi="Times New Roman" w:cs="Times New Roman"/>
          <w:color w:val="262626"/>
        </w:rPr>
        <w:t xml:space="preserve"> self-</w:t>
      </w:r>
      <w:r w:rsidR="008E0E27" w:rsidRPr="00DF50DA">
        <w:rPr>
          <w:rFonts w:ascii="Times New Roman" w:hAnsi="Times New Roman" w:cs="Times New Roman"/>
          <w:color w:val="262626"/>
        </w:rPr>
        <w:t>organizing maps {</w:t>
      </w:r>
      <w:proofErr w:type="spellStart"/>
      <w:r w:rsidR="00AC5173">
        <w:rPr>
          <w:rFonts w:ascii="Times New Roman" w:hAnsi="Times New Roman" w:cs="Times New Roman"/>
          <w:color w:val="262626"/>
        </w:rPr>
        <w:t>Kohonen</w:t>
      </w:r>
      <w:proofErr w:type="spellEnd"/>
      <w:r w:rsidR="008E0E27" w:rsidRPr="00DF50DA">
        <w:rPr>
          <w:rFonts w:ascii="Times New Roman" w:hAnsi="Times New Roman" w:cs="Times New Roman"/>
          <w:color w:val="262626"/>
        </w:rPr>
        <w:t xml:space="preserve"> #7}. Here multidimensional space is reduced to 2 dimensions with a topological ordering that preserves relationships between the higher dimensional data in lower dimensional space (</w:t>
      </w:r>
      <w:r w:rsidR="0043769A" w:rsidRPr="00DF50DA">
        <w:rPr>
          <w:rFonts w:ascii="Times New Roman" w:hAnsi="Times New Roman" w:cs="Times New Roman"/>
          <w:color w:val="262626"/>
        </w:rPr>
        <w:t>i.e.</w:t>
      </w:r>
      <w:r w:rsidR="008E0E27" w:rsidRPr="00DF50DA">
        <w:rPr>
          <w:rFonts w:ascii="Times New Roman" w:hAnsi="Times New Roman" w:cs="Times New Roman"/>
          <w:color w:val="262626"/>
        </w:rPr>
        <w:t xml:space="preserve"> points close to </w:t>
      </w:r>
      <w:r w:rsidR="0043769A" w:rsidRPr="00DF50DA">
        <w:rPr>
          <w:rFonts w:ascii="Times New Roman" w:hAnsi="Times New Roman" w:cs="Times New Roman"/>
          <w:color w:val="262626"/>
        </w:rPr>
        <w:t>each other</w:t>
      </w:r>
      <w:r w:rsidR="008E0E27" w:rsidRPr="00DF50DA">
        <w:rPr>
          <w:rFonts w:ascii="Times New Roman" w:hAnsi="Times New Roman" w:cs="Times New Roman"/>
          <w:color w:val="262626"/>
        </w:rPr>
        <w:t xml:space="preserve"> in 2D should also be close to </w:t>
      </w:r>
      <w:r w:rsidR="0043769A" w:rsidRPr="00DF50DA">
        <w:rPr>
          <w:rFonts w:ascii="Times New Roman" w:hAnsi="Times New Roman" w:cs="Times New Roman"/>
          <w:color w:val="262626"/>
        </w:rPr>
        <w:t>each other</w:t>
      </w:r>
      <w:r w:rsidR="008E0E27" w:rsidRPr="00DF50DA">
        <w:rPr>
          <w:rFonts w:ascii="Times New Roman" w:hAnsi="Times New Roman" w:cs="Times New Roman"/>
          <w:color w:val="262626"/>
        </w:rPr>
        <w:t xml:space="preserve"> in higher dimensions</w:t>
      </w:r>
      <w:r w:rsidR="00AC5173">
        <w:rPr>
          <w:rFonts w:ascii="Times New Roman" w:hAnsi="Times New Roman" w:cs="Times New Roman"/>
          <w:color w:val="262626"/>
        </w:rPr>
        <w:t>)</w:t>
      </w:r>
      <w:r w:rsidR="008E0E27" w:rsidRPr="00DF50DA">
        <w:rPr>
          <w:rFonts w:ascii="Times New Roman" w:hAnsi="Times New Roman" w:cs="Times New Roman"/>
          <w:color w:val="262626"/>
        </w:rPr>
        <w:t>. An example of this effort is shown below.</w:t>
      </w:r>
    </w:p>
    <w:p w14:paraId="3F32BF02" w14:textId="77777777"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p>
    <w:p w14:paraId="49407760" w14:textId="77777777"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p>
    <w:p w14:paraId="63EED355" w14:textId="2C9D626D"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noProof/>
        </w:rPr>
        <w:drawing>
          <wp:inline distT="0" distB="0" distL="0" distR="0" wp14:anchorId="75E5A34C" wp14:editId="0C26D879">
            <wp:extent cx="4832772" cy="362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253" cy="3625691"/>
                    </a:xfrm>
                    <a:prstGeom prst="rect">
                      <a:avLst/>
                    </a:prstGeom>
                    <a:noFill/>
                    <a:ln>
                      <a:noFill/>
                    </a:ln>
                  </pic:spPr>
                </pic:pic>
              </a:graphicData>
            </a:graphic>
          </wp:inline>
        </w:drawing>
      </w:r>
    </w:p>
    <w:p w14:paraId="161C9D25" w14:textId="77777777" w:rsidR="00C1738D" w:rsidRPr="00DF50DA" w:rsidRDefault="00C1738D" w:rsidP="00C1738D">
      <w:pPr>
        <w:widowControl w:val="0"/>
        <w:tabs>
          <w:tab w:val="left" w:pos="220"/>
          <w:tab w:val="left" w:pos="720"/>
        </w:tabs>
        <w:autoSpaceDE w:val="0"/>
        <w:autoSpaceDN w:val="0"/>
        <w:adjustRightInd w:val="0"/>
        <w:rPr>
          <w:rFonts w:ascii="Times New Roman" w:hAnsi="Times New Roman" w:cs="Times New Roman"/>
          <w:color w:val="262626"/>
        </w:rPr>
      </w:pPr>
    </w:p>
    <w:p w14:paraId="5AF2544D" w14:textId="68CB2DBF"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 xml:space="preserve">Here red circles represent chemical clusters where the ratio of </w:t>
      </w:r>
      <w:r w:rsidR="0043769A" w:rsidRPr="00DF50DA">
        <w:rPr>
          <w:rFonts w:ascii="Times New Roman" w:hAnsi="Times New Roman" w:cs="Times New Roman"/>
          <w:color w:val="262626"/>
        </w:rPr>
        <w:t>Lilly</w:t>
      </w:r>
      <w:r w:rsidRPr="00DF50DA">
        <w:rPr>
          <w:rFonts w:ascii="Times New Roman" w:hAnsi="Times New Roman" w:cs="Times New Roman"/>
          <w:color w:val="262626"/>
        </w:rPr>
        <w:t xml:space="preserve"> virtual compounds is </w:t>
      </w:r>
      <w:r w:rsidR="0043769A" w:rsidRPr="00DF50DA">
        <w:rPr>
          <w:rFonts w:ascii="Times New Roman" w:hAnsi="Times New Roman" w:cs="Times New Roman"/>
          <w:color w:val="262626"/>
        </w:rPr>
        <w:t>greater</w:t>
      </w:r>
      <w:r w:rsidRPr="00DF50DA">
        <w:rPr>
          <w:rFonts w:ascii="Times New Roman" w:hAnsi="Times New Roman" w:cs="Times New Roman"/>
          <w:color w:val="262626"/>
        </w:rPr>
        <w:t xml:space="preserve"> than drug space. Blue circles represent the reverse</w:t>
      </w:r>
      <w:proofErr w:type="gramStart"/>
      <w:r w:rsidRPr="00DF50DA">
        <w:rPr>
          <w:rFonts w:ascii="Times New Roman" w:hAnsi="Times New Roman" w:cs="Times New Roman"/>
          <w:color w:val="262626"/>
        </w:rPr>
        <w:t>;</w:t>
      </w:r>
      <w:proofErr w:type="gramEnd"/>
      <w:r w:rsidR="00970AC4" w:rsidRPr="00DF50DA">
        <w:rPr>
          <w:rFonts w:ascii="Times New Roman" w:hAnsi="Times New Roman" w:cs="Times New Roman"/>
          <w:color w:val="262626"/>
        </w:rPr>
        <w:t xml:space="preserve"> areas where the ASL could focus on new synthetic strategies.  This representation if flawed however because of the large size of the data combined with analysis in R on a single desktop</w:t>
      </w:r>
      <w:r w:rsidR="00AC5173">
        <w:rPr>
          <w:rFonts w:ascii="Times New Roman" w:hAnsi="Times New Roman" w:cs="Times New Roman"/>
          <w:color w:val="262626"/>
        </w:rPr>
        <w:t xml:space="preserve"> machine</w:t>
      </w:r>
      <w:r w:rsidR="00970AC4" w:rsidRPr="00DF50DA">
        <w:rPr>
          <w:rFonts w:ascii="Times New Roman" w:hAnsi="Times New Roman" w:cs="Times New Roman"/>
          <w:color w:val="262626"/>
        </w:rPr>
        <w:t xml:space="preserve">. Thus oversimplifications were made including compressing the bit length to 200 instead of 1024. Also the 1.9M </w:t>
      </w:r>
      <w:r w:rsidR="0043769A" w:rsidRPr="00DF50DA">
        <w:rPr>
          <w:rFonts w:ascii="Times New Roman" w:hAnsi="Times New Roman" w:cs="Times New Roman"/>
          <w:color w:val="262626"/>
        </w:rPr>
        <w:t>Lilly</w:t>
      </w:r>
      <w:r w:rsidR="00970AC4" w:rsidRPr="00DF50DA">
        <w:rPr>
          <w:rFonts w:ascii="Times New Roman" w:hAnsi="Times New Roman" w:cs="Times New Roman"/>
          <w:color w:val="262626"/>
        </w:rPr>
        <w:t xml:space="preserve"> virtual compounds could not be clustered with the drug space compounds; R could not cluster into the millions. So instead only a 100K random sample of molecules from the 1.9M </w:t>
      </w:r>
      <w:r w:rsidR="00AC5173">
        <w:rPr>
          <w:rFonts w:ascii="Times New Roman" w:hAnsi="Times New Roman" w:cs="Times New Roman"/>
          <w:color w:val="262626"/>
        </w:rPr>
        <w:t>Lilly</w:t>
      </w:r>
      <w:r w:rsidR="00970AC4" w:rsidRPr="00DF50DA">
        <w:rPr>
          <w:rFonts w:ascii="Times New Roman" w:hAnsi="Times New Roman" w:cs="Times New Roman"/>
          <w:color w:val="262626"/>
        </w:rPr>
        <w:t xml:space="preserve"> virtual compounds were clustered with the drug space compounds. The remaining &lt; 1.9M compounds were then ‘mapped’ to the </w:t>
      </w:r>
      <w:proofErr w:type="spellStart"/>
      <w:r w:rsidR="00970AC4" w:rsidRPr="00DF50DA">
        <w:rPr>
          <w:rFonts w:ascii="Times New Roman" w:hAnsi="Times New Roman" w:cs="Times New Roman"/>
          <w:color w:val="262626"/>
        </w:rPr>
        <w:t>Kohonen</w:t>
      </w:r>
      <w:proofErr w:type="spellEnd"/>
      <w:r w:rsidR="00970AC4" w:rsidRPr="00DF50DA">
        <w:rPr>
          <w:rFonts w:ascii="Times New Roman" w:hAnsi="Times New Roman" w:cs="Times New Roman"/>
          <w:color w:val="262626"/>
        </w:rPr>
        <w:t xml:space="preserve"> SOM, thereby reducing/compressing the true diversity picture</w:t>
      </w:r>
      <w:r w:rsidR="00FC10EA" w:rsidRPr="00DF50DA">
        <w:rPr>
          <w:rFonts w:ascii="Times New Roman" w:hAnsi="Times New Roman" w:cs="Times New Roman"/>
          <w:color w:val="262626"/>
        </w:rPr>
        <w:t>.</w:t>
      </w:r>
    </w:p>
    <w:p w14:paraId="0EB972D0" w14:textId="77777777" w:rsidR="00FC10EA" w:rsidRPr="00DF50DA" w:rsidRDefault="00FC10EA" w:rsidP="00C1738D">
      <w:pPr>
        <w:widowControl w:val="0"/>
        <w:tabs>
          <w:tab w:val="left" w:pos="220"/>
          <w:tab w:val="left" w:pos="720"/>
        </w:tabs>
        <w:autoSpaceDE w:val="0"/>
        <w:autoSpaceDN w:val="0"/>
        <w:adjustRightInd w:val="0"/>
        <w:rPr>
          <w:rFonts w:ascii="Times New Roman" w:hAnsi="Times New Roman" w:cs="Times New Roman"/>
          <w:color w:val="262626"/>
        </w:rPr>
      </w:pPr>
    </w:p>
    <w:p w14:paraId="03C8B737" w14:textId="0872E3A2" w:rsidR="00FC10EA" w:rsidRPr="00DF50DA" w:rsidRDefault="00FC10EA" w:rsidP="00C1738D">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An alternative strategy to dimension reduce is to use multidimensional scaling. In particular principal component analysis was performed to 2 dimensions. These 2 dimensions were plotted on an x</w:t>
      </w:r>
      <w:r w:rsidR="002254E4">
        <w:rPr>
          <w:rFonts w:ascii="Times New Roman" w:hAnsi="Times New Roman" w:cs="Times New Roman"/>
          <w:color w:val="262626"/>
        </w:rPr>
        <w:t>-</w:t>
      </w:r>
      <w:r w:rsidRPr="00DF50DA">
        <w:rPr>
          <w:rFonts w:ascii="Times New Roman" w:hAnsi="Times New Roman" w:cs="Times New Roman"/>
          <w:color w:val="262626"/>
        </w:rPr>
        <w:t>y coordinate axis</w:t>
      </w:r>
    </w:p>
    <w:p w14:paraId="1D98F707" w14:textId="77777777" w:rsidR="008E0E27" w:rsidRPr="00DF50DA" w:rsidRDefault="008E0E27" w:rsidP="00C1738D">
      <w:pPr>
        <w:widowControl w:val="0"/>
        <w:tabs>
          <w:tab w:val="left" w:pos="220"/>
          <w:tab w:val="left" w:pos="720"/>
        </w:tabs>
        <w:autoSpaceDE w:val="0"/>
        <w:autoSpaceDN w:val="0"/>
        <w:adjustRightInd w:val="0"/>
        <w:rPr>
          <w:rFonts w:ascii="Times New Roman" w:hAnsi="Times New Roman" w:cs="Times New Roman"/>
          <w:color w:val="262626"/>
        </w:rPr>
      </w:pPr>
    </w:p>
    <w:p w14:paraId="62C55B3F" w14:textId="27390428" w:rsidR="00C1738D" w:rsidRPr="005514A5" w:rsidRDefault="00CC68F9" w:rsidP="00CC68F9">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Results</w:t>
      </w:r>
    </w:p>
    <w:p w14:paraId="4C139B48" w14:textId="77777777" w:rsidR="00CC68F9" w:rsidRPr="00DF50DA" w:rsidRDefault="00CC68F9" w:rsidP="00CC68F9">
      <w:pPr>
        <w:widowControl w:val="0"/>
        <w:tabs>
          <w:tab w:val="left" w:pos="220"/>
          <w:tab w:val="left" w:pos="720"/>
        </w:tabs>
        <w:autoSpaceDE w:val="0"/>
        <w:autoSpaceDN w:val="0"/>
        <w:adjustRightInd w:val="0"/>
        <w:rPr>
          <w:rFonts w:ascii="Times New Roman" w:hAnsi="Times New Roman" w:cs="Times New Roman"/>
          <w:color w:val="262626"/>
        </w:rPr>
      </w:pPr>
    </w:p>
    <w:p w14:paraId="516134B1" w14:textId="348183A5" w:rsidR="00CC68F9" w:rsidRPr="00DF50DA" w:rsidRDefault="00CC68F9" w:rsidP="00CC68F9">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Multidim</w:t>
      </w:r>
      <w:r w:rsidR="00B662F8">
        <w:rPr>
          <w:rFonts w:ascii="Times New Roman" w:hAnsi="Times New Roman" w:cs="Times New Roman"/>
          <w:color w:val="262626"/>
        </w:rPr>
        <w:t xml:space="preserve">ensional scaling techniques of </w:t>
      </w:r>
      <w:r w:rsidRPr="00DF50DA">
        <w:rPr>
          <w:rFonts w:ascii="Times New Roman" w:hAnsi="Times New Roman" w:cs="Times New Roman"/>
          <w:color w:val="262626"/>
        </w:rPr>
        <w:t xml:space="preserve">principal component analysis were applied to 1M bioactive compounds from </w:t>
      </w:r>
      <w:proofErr w:type="spellStart"/>
      <w:r w:rsidRPr="00DF50DA">
        <w:rPr>
          <w:rFonts w:ascii="Times New Roman" w:hAnsi="Times New Roman" w:cs="Times New Roman"/>
          <w:color w:val="262626"/>
        </w:rPr>
        <w:t>Pubchem</w:t>
      </w:r>
      <w:proofErr w:type="spellEnd"/>
      <w:r w:rsidRPr="00DF50DA">
        <w:rPr>
          <w:rFonts w:ascii="Times New Roman" w:hAnsi="Times New Roman" w:cs="Times New Roman"/>
          <w:color w:val="262626"/>
        </w:rPr>
        <w:t xml:space="preserve">, 1.9M </w:t>
      </w:r>
      <w:r w:rsidR="0043769A" w:rsidRPr="00DF50DA">
        <w:rPr>
          <w:rFonts w:ascii="Times New Roman" w:hAnsi="Times New Roman" w:cs="Times New Roman"/>
          <w:color w:val="262626"/>
        </w:rPr>
        <w:t>Lilly</w:t>
      </w:r>
      <w:r w:rsidRPr="00DF50DA">
        <w:rPr>
          <w:rFonts w:ascii="Times New Roman" w:hAnsi="Times New Roman" w:cs="Times New Roman"/>
          <w:color w:val="262626"/>
        </w:rPr>
        <w:t xml:space="preserve">-supplied virtual compounds representing chemically accessible space by the ASL, and </w:t>
      </w:r>
      <w:proofErr w:type="gramStart"/>
      <w:r w:rsidR="00FE1A5F" w:rsidRPr="00DF50DA">
        <w:rPr>
          <w:rFonts w:ascii="Times New Roman" w:hAnsi="Times New Roman" w:cs="Times New Roman"/>
          <w:color w:val="262626"/>
        </w:rPr>
        <w:t>5K</w:t>
      </w:r>
      <w:r w:rsidRPr="00DF50DA">
        <w:rPr>
          <w:rFonts w:ascii="Times New Roman" w:hAnsi="Times New Roman" w:cs="Times New Roman"/>
          <w:color w:val="262626"/>
        </w:rPr>
        <w:t xml:space="preserve">  </w:t>
      </w:r>
      <w:r w:rsidR="00FE1A5F" w:rsidRPr="00DF50DA">
        <w:rPr>
          <w:rFonts w:ascii="Times New Roman" w:hAnsi="Times New Roman" w:cs="Times New Roman"/>
          <w:color w:val="262626"/>
        </w:rPr>
        <w:t>drug</w:t>
      </w:r>
      <w:proofErr w:type="gramEnd"/>
      <w:r w:rsidR="00FE1A5F" w:rsidRPr="00DF50DA">
        <w:rPr>
          <w:rFonts w:ascii="Times New Roman" w:hAnsi="Times New Roman" w:cs="Times New Roman"/>
          <w:color w:val="262626"/>
        </w:rPr>
        <w:t xml:space="preserve"> compounds</w:t>
      </w:r>
      <w:r w:rsidRPr="00DF50DA">
        <w:rPr>
          <w:rFonts w:ascii="Times New Roman" w:hAnsi="Times New Roman" w:cs="Times New Roman"/>
          <w:color w:val="262626"/>
        </w:rPr>
        <w:t xml:space="preserve"> representing </w:t>
      </w:r>
      <w:r w:rsidR="00FE1A5F" w:rsidRPr="00DF50DA">
        <w:rPr>
          <w:rFonts w:ascii="Times New Roman" w:hAnsi="Times New Roman" w:cs="Times New Roman"/>
          <w:color w:val="262626"/>
        </w:rPr>
        <w:t xml:space="preserve">all </w:t>
      </w:r>
      <w:r w:rsidRPr="00DF50DA">
        <w:rPr>
          <w:rFonts w:ascii="Times New Roman" w:hAnsi="Times New Roman" w:cs="Times New Roman"/>
          <w:color w:val="262626"/>
        </w:rPr>
        <w:t xml:space="preserve">drug space, publically available from </w:t>
      </w:r>
      <w:proofErr w:type="spellStart"/>
      <w:r w:rsidRPr="00DF50DA">
        <w:rPr>
          <w:rFonts w:ascii="Times New Roman" w:hAnsi="Times New Roman" w:cs="Times New Roman"/>
          <w:color w:val="262626"/>
        </w:rPr>
        <w:t>Pubchem</w:t>
      </w:r>
      <w:proofErr w:type="spellEnd"/>
      <w:r w:rsidR="00FE1A5F" w:rsidRPr="00DF50DA">
        <w:rPr>
          <w:rFonts w:ascii="Times New Roman" w:hAnsi="Times New Roman" w:cs="Times New Roman"/>
          <w:color w:val="262626"/>
        </w:rPr>
        <w:t xml:space="preserve"> sourced from NCATS Pharmaceutical Collection (NPC). The following plot shows all compounds reduced to</w:t>
      </w:r>
      <w:r w:rsidR="00AC5173">
        <w:rPr>
          <w:rFonts w:ascii="Times New Roman" w:hAnsi="Times New Roman" w:cs="Times New Roman"/>
          <w:color w:val="262626"/>
        </w:rPr>
        <w:t xml:space="preserve"> 2 dimensions from 1024 </w:t>
      </w:r>
      <w:r w:rsidR="00FE1A5F" w:rsidRPr="00DF50DA">
        <w:rPr>
          <w:rFonts w:ascii="Times New Roman" w:hAnsi="Times New Roman" w:cs="Times New Roman"/>
          <w:color w:val="262626"/>
        </w:rPr>
        <w:t xml:space="preserve">originally. Blue circles represent </w:t>
      </w:r>
      <w:r w:rsidR="0043769A" w:rsidRPr="00DF50DA">
        <w:rPr>
          <w:rFonts w:ascii="Times New Roman" w:hAnsi="Times New Roman" w:cs="Times New Roman"/>
          <w:color w:val="262626"/>
        </w:rPr>
        <w:t>Lilly</w:t>
      </w:r>
      <w:r w:rsidR="00FE1A5F" w:rsidRPr="00DF50DA">
        <w:rPr>
          <w:rFonts w:ascii="Times New Roman" w:hAnsi="Times New Roman" w:cs="Times New Roman"/>
          <w:color w:val="262626"/>
        </w:rPr>
        <w:t xml:space="preserve"> virtual compounds (ASL). Orange circles represent 1M </w:t>
      </w:r>
      <w:proofErr w:type="spellStart"/>
      <w:r w:rsidR="00FE1A5F" w:rsidRPr="00DF50DA">
        <w:rPr>
          <w:rFonts w:ascii="Times New Roman" w:hAnsi="Times New Roman" w:cs="Times New Roman"/>
          <w:color w:val="262626"/>
        </w:rPr>
        <w:t>Pubchem</w:t>
      </w:r>
      <w:proofErr w:type="spellEnd"/>
      <w:r w:rsidR="00FE1A5F" w:rsidRPr="00DF50DA">
        <w:rPr>
          <w:rFonts w:ascii="Times New Roman" w:hAnsi="Times New Roman" w:cs="Times New Roman"/>
          <w:color w:val="262626"/>
        </w:rPr>
        <w:t xml:space="preserve"> bioactive compounds. The red circles represent 5K drug compounds.</w:t>
      </w:r>
      <w:r w:rsidR="001C32C3" w:rsidRPr="00DF50DA">
        <w:rPr>
          <w:rFonts w:ascii="Times New Roman" w:hAnsi="Times New Roman" w:cs="Times New Roman"/>
          <w:color w:val="262626"/>
        </w:rPr>
        <w:t xml:space="preserve"> The x and y axes are the top 2 principal components</w:t>
      </w:r>
      <w:r w:rsidR="00AC5173">
        <w:rPr>
          <w:rFonts w:ascii="Times New Roman" w:hAnsi="Times New Roman" w:cs="Times New Roman"/>
          <w:color w:val="262626"/>
        </w:rPr>
        <w:t xml:space="preserve"> (which account for the most variation in the data set)</w:t>
      </w:r>
      <w:r w:rsidR="001C32C3" w:rsidRPr="00DF50DA">
        <w:rPr>
          <w:rFonts w:ascii="Times New Roman" w:hAnsi="Times New Roman" w:cs="Times New Roman"/>
          <w:color w:val="262626"/>
        </w:rPr>
        <w:t xml:space="preserve"> over all 3M compounds.</w:t>
      </w:r>
    </w:p>
    <w:p w14:paraId="76FD5A56" w14:textId="77777777" w:rsidR="00FE1A5F" w:rsidRPr="00DF50DA" w:rsidRDefault="00FE1A5F" w:rsidP="00CC68F9">
      <w:pPr>
        <w:widowControl w:val="0"/>
        <w:tabs>
          <w:tab w:val="left" w:pos="220"/>
          <w:tab w:val="left" w:pos="720"/>
        </w:tabs>
        <w:autoSpaceDE w:val="0"/>
        <w:autoSpaceDN w:val="0"/>
        <w:adjustRightInd w:val="0"/>
        <w:rPr>
          <w:rFonts w:ascii="Times New Roman" w:hAnsi="Times New Roman" w:cs="Times New Roman"/>
          <w:color w:val="262626"/>
        </w:rPr>
      </w:pPr>
    </w:p>
    <w:p w14:paraId="69390C4C" w14:textId="5E37E7F6" w:rsidR="00FE1A5F" w:rsidRPr="00DF50DA" w:rsidRDefault="00FE1A5F" w:rsidP="00CC68F9">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noProof/>
          <w:color w:val="262626"/>
        </w:rPr>
        <w:drawing>
          <wp:inline distT="0" distB="0" distL="0" distR="0" wp14:anchorId="66636D54" wp14:editId="354CADF7">
            <wp:extent cx="6151350" cy="32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350" cy="3251200"/>
                    </a:xfrm>
                    <a:prstGeom prst="rect">
                      <a:avLst/>
                    </a:prstGeom>
                    <a:noFill/>
                    <a:ln>
                      <a:noFill/>
                    </a:ln>
                  </pic:spPr>
                </pic:pic>
              </a:graphicData>
            </a:graphic>
          </wp:inline>
        </w:drawing>
      </w:r>
    </w:p>
    <w:p w14:paraId="72206A60" w14:textId="77777777" w:rsidR="00FE1A5F" w:rsidRPr="00DF50DA" w:rsidRDefault="00FE1A5F" w:rsidP="00CC68F9">
      <w:pPr>
        <w:widowControl w:val="0"/>
        <w:tabs>
          <w:tab w:val="left" w:pos="220"/>
          <w:tab w:val="left" w:pos="720"/>
        </w:tabs>
        <w:autoSpaceDE w:val="0"/>
        <w:autoSpaceDN w:val="0"/>
        <w:adjustRightInd w:val="0"/>
        <w:rPr>
          <w:rFonts w:ascii="Times New Roman" w:hAnsi="Times New Roman" w:cs="Times New Roman"/>
          <w:color w:val="262626"/>
        </w:rPr>
      </w:pPr>
    </w:p>
    <w:p w14:paraId="4991D6DD"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7AECAF87"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6516C6AD"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35D0C5C5"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253FF820"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221EAA22"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0D71B146"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5DAA7284"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6EF8129C" w14:textId="77777777"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55A6E9D4" w14:textId="77777777" w:rsidR="00AC5173" w:rsidRDefault="00AC5173" w:rsidP="00347714">
      <w:pPr>
        <w:widowControl w:val="0"/>
        <w:tabs>
          <w:tab w:val="left" w:pos="220"/>
          <w:tab w:val="left" w:pos="720"/>
        </w:tabs>
        <w:autoSpaceDE w:val="0"/>
        <w:autoSpaceDN w:val="0"/>
        <w:adjustRightInd w:val="0"/>
        <w:rPr>
          <w:rFonts w:ascii="Times New Roman" w:hAnsi="Times New Roman" w:cs="Times New Roman"/>
          <w:b/>
          <w:color w:val="262626"/>
        </w:rPr>
      </w:pPr>
    </w:p>
    <w:p w14:paraId="7F654400" w14:textId="77777777" w:rsidR="00AC5173" w:rsidRDefault="00AC5173" w:rsidP="00347714">
      <w:pPr>
        <w:widowControl w:val="0"/>
        <w:tabs>
          <w:tab w:val="left" w:pos="220"/>
          <w:tab w:val="left" w:pos="720"/>
        </w:tabs>
        <w:autoSpaceDE w:val="0"/>
        <w:autoSpaceDN w:val="0"/>
        <w:adjustRightInd w:val="0"/>
        <w:rPr>
          <w:rFonts w:ascii="Times New Roman" w:hAnsi="Times New Roman" w:cs="Times New Roman"/>
          <w:b/>
          <w:color w:val="262626"/>
        </w:rPr>
      </w:pPr>
    </w:p>
    <w:p w14:paraId="6AEEB9F8" w14:textId="77777777" w:rsidR="00AC5173" w:rsidRDefault="00AC5173" w:rsidP="00347714">
      <w:pPr>
        <w:widowControl w:val="0"/>
        <w:tabs>
          <w:tab w:val="left" w:pos="220"/>
          <w:tab w:val="left" w:pos="720"/>
        </w:tabs>
        <w:autoSpaceDE w:val="0"/>
        <w:autoSpaceDN w:val="0"/>
        <w:adjustRightInd w:val="0"/>
        <w:rPr>
          <w:rFonts w:ascii="Times New Roman" w:hAnsi="Times New Roman" w:cs="Times New Roman"/>
          <w:b/>
          <w:color w:val="262626"/>
        </w:rPr>
      </w:pPr>
    </w:p>
    <w:p w14:paraId="6361569A" w14:textId="77777777" w:rsidR="00AC5173" w:rsidRDefault="00AC5173" w:rsidP="00347714">
      <w:pPr>
        <w:widowControl w:val="0"/>
        <w:tabs>
          <w:tab w:val="left" w:pos="220"/>
          <w:tab w:val="left" w:pos="720"/>
        </w:tabs>
        <w:autoSpaceDE w:val="0"/>
        <w:autoSpaceDN w:val="0"/>
        <w:adjustRightInd w:val="0"/>
        <w:rPr>
          <w:rFonts w:ascii="Times New Roman" w:hAnsi="Times New Roman" w:cs="Times New Roman"/>
          <w:b/>
          <w:color w:val="262626"/>
        </w:rPr>
      </w:pPr>
    </w:p>
    <w:p w14:paraId="2844475C" w14:textId="77777777" w:rsidR="00AC5173" w:rsidRDefault="00AC5173" w:rsidP="00347714">
      <w:pPr>
        <w:widowControl w:val="0"/>
        <w:tabs>
          <w:tab w:val="left" w:pos="220"/>
          <w:tab w:val="left" w:pos="720"/>
        </w:tabs>
        <w:autoSpaceDE w:val="0"/>
        <w:autoSpaceDN w:val="0"/>
        <w:adjustRightInd w:val="0"/>
        <w:rPr>
          <w:rFonts w:ascii="Times New Roman" w:hAnsi="Times New Roman" w:cs="Times New Roman"/>
          <w:b/>
          <w:color w:val="262626"/>
        </w:rPr>
      </w:pPr>
    </w:p>
    <w:p w14:paraId="5E726019" w14:textId="77777777" w:rsidR="00AC5173" w:rsidRDefault="00AC5173" w:rsidP="00347714">
      <w:pPr>
        <w:widowControl w:val="0"/>
        <w:tabs>
          <w:tab w:val="left" w:pos="220"/>
          <w:tab w:val="left" w:pos="720"/>
        </w:tabs>
        <w:autoSpaceDE w:val="0"/>
        <w:autoSpaceDN w:val="0"/>
        <w:adjustRightInd w:val="0"/>
        <w:rPr>
          <w:rFonts w:ascii="Times New Roman" w:hAnsi="Times New Roman" w:cs="Times New Roman"/>
          <w:b/>
          <w:color w:val="262626"/>
        </w:rPr>
      </w:pPr>
    </w:p>
    <w:p w14:paraId="484A72AD" w14:textId="5F6584F7" w:rsidR="00C1738D" w:rsidRPr="005514A5" w:rsidRDefault="00347714" w:rsidP="00347714">
      <w:pPr>
        <w:widowControl w:val="0"/>
        <w:tabs>
          <w:tab w:val="left" w:pos="220"/>
          <w:tab w:val="left" w:pos="720"/>
        </w:tabs>
        <w:autoSpaceDE w:val="0"/>
        <w:autoSpaceDN w:val="0"/>
        <w:adjustRightInd w:val="0"/>
        <w:rPr>
          <w:rFonts w:ascii="Times New Roman" w:hAnsi="Times New Roman" w:cs="Times New Roman"/>
          <w:b/>
          <w:color w:val="262626"/>
        </w:rPr>
      </w:pPr>
      <w:r w:rsidRPr="005514A5">
        <w:rPr>
          <w:rFonts w:ascii="Times New Roman" w:hAnsi="Times New Roman" w:cs="Times New Roman"/>
          <w:b/>
          <w:color w:val="262626"/>
        </w:rPr>
        <w:t>Findings</w:t>
      </w:r>
      <w:r w:rsidR="001A612A" w:rsidRPr="005514A5">
        <w:rPr>
          <w:rFonts w:ascii="Times New Roman" w:hAnsi="Times New Roman" w:cs="Times New Roman"/>
          <w:b/>
          <w:color w:val="262626"/>
        </w:rPr>
        <w:t>/Implementation</w:t>
      </w:r>
    </w:p>
    <w:p w14:paraId="40F0DC51" w14:textId="72E33DC3" w:rsidR="00347714" w:rsidRPr="00DF50DA" w:rsidRDefault="00347714" w:rsidP="00347714">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Beyond PCA results mentioned above, there are lower level findings related to the overall workflow need to produce the above dimensional reductions over the 3M compounds.</w:t>
      </w:r>
      <w:r w:rsidR="00AA5E03" w:rsidRPr="00DF50DA">
        <w:rPr>
          <w:rFonts w:ascii="Times New Roman" w:hAnsi="Times New Roman" w:cs="Times New Roman"/>
          <w:color w:val="262626"/>
        </w:rPr>
        <w:t xml:space="preserve"> Settings/implementation and findings are described below.</w:t>
      </w:r>
    </w:p>
    <w:p w14:paraId="2C01DBE5" w14:textId="77777777" w:rsidR="00AA5E03" w:rsidRPr="00DF50DA" w:rsidRDefault="00AA5E03" w:rsidP="001A612A">
      <w:pPr>
        <w:widowControl w:val="0"/>
        <w:tabs>
          <w:tab w:val="left" w:pos="220"/>
          <w:tab w:val="left" w:pos="720"/>
        </w:tabs>
        <w:autoSpaceDE w:val="0"/>
        <w:autoSpaceDN w:val="0"/>
        <w:adjustRightInd w:val="0"/>
        <w:rPr>
          <w:rFonts w:ascii="Times New Roman" w:hAnsi="Times New Roman" w:cs="Times New Roman"/>
          <w:color w:val="262626"/>
        </w:rPr>
      </w:pPr>
    </w:p>
    <w:p w14:paraId="6E8949E6" w14:textId="743CD7BD" w:rsidR="001A612A" w:rsidRPr="00DF50DA" w:rsidRDefault="001A612A" w:rsidP="001A612A">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Infrastructure:</w:t>
      </w:r>
      <w:r w:rsidR="00E13EA5">
        <w:rPr>
          <w:rFonts w:ascii="Times New Roman" w:hAnsi="Times New Roman" w:cs="Times New Roman"/>
          <w:color w:val="262626"/>
        </w:rPr>
        <w:t xml:space="preserve"> </w:t>
      </w:r>
      <w:r w:rsidR="00DF50DA">
        <w:rPr>
          <w:rFonts w:ascii="Times New Roman" w:hAnsi="Times New Roman" w:cs="Times New Roman"/>
          <w:color w:val="262626"/>
        </w:rPr>
        <w:t xml:space="preserve">Chameleon, </w:t>
      </w:r>
      <w:r w:rsidRPr="00DF50DA">
        <w:rPr>
          <w:rFonts w:ascii="Times New Roman" w:hAnsi="Times New Roman" w:cs="Times New Roman"/>
          <w:color w:val="262626"/>
        </w:rPr>
        <w:t>20 VMs flavor=large</w:t>
      </w:r>
      <w:r w:rsidR="00DF50DA">
        <w:rPr>
          <w:rFonts w:ascii="Times New Roman" w:hAnsi="Times New Roman" w:cs="Times New Roman"/>
          <w:color w:val="262626"/>
        </w:rPr>
        <w:t xml:space="preserve">, </w:t>
      </w:r>
      <w:r w:rsidRPr="00DF50DA">
        <w:rPr>
          <w:rFonts w:ascii="Times New Roman" w:hAnsi="Times New Roman" w:cs="Times New Roman"/>
          <w:color w:val="262626"/>
        </w:rPr>
        <w:t>80 CPU-COREs</w:t>
      </w:r>
    </w:p>
    <w:p w14:paraId="304CAD4B" w14:textId="705C267C" w:rsidR="001A612A" w:rsidRPr="00DF50DA" w:rsidRDefault="001A612A" w:rsidP="00347714">
      <w:pPr>
        <w:widowControl w:val="0"/>
        <w:tabs>
          <w:tab w:val="left" w:pos="220"/>
          <w:tab w:val="left" w:pos="720"/>
        </w:tabs>
        <w:autoSpaceDE w:val="0"/>
        <w:autoSpaceDN w:val="0"/>
        <w:adjustRightInd w:val="0"/>
        <w:rPr>
          <w:rFonts w:ascii="Times New Roman" w:hAnsi="Times New Roman" w:cs="Times New Roman"/>
          <w:color w:val="262626"/>
        </w:rPr>
      </w:pPr>
    </w:p>
    <w:p w14:paraId="5F3C01D1" w14:textId="0163CFD5" w:rsidR="00675C7D" w:rsidRPr="00DF50DA" w:rsidRDefault="0043769A" w:rsidP="00347714">
      <w:pPr>
        <w:widowControl w:val="0"/>
        <w:tabs>
          <w:tab w:val="left" w:pos="220"/>
          <w:tab w:val="left" w:pos="720"/>
        </w:tabs>
        <w:autoSpaceDE w:val="0"/>
        <w:autoSpaceDN w:val="0"/>
        <w:adjustRightInd w:val="0"/>
        <w:rPr>
          <w:rFonts w:ascii="Times New Roman" w:hAnsi="Times New Roman" w:cs="Times New Roman"/>
          <w:color w:val="262626"/>
        </w:rPr>
      </w:pPr>
      <w:r>
        <w:rPr>
          <w:rFonts w:ascii="Times New Roman" w:hAnsi="Times New Roman" w:cs="Times New Roman"/>
          <w:color w:val="262626"/>
        </w:rPr>
        <w:t xml:space="preserve">Because customization of </w:t>
      </w:r>
      <w:proofErr w:type="spellStart"/>
      <w:r>
        <w:rPr>
          <w:rFonts w:ascii="Times New Roman" w:hAnsi="Times New Roman" w:cs="Times New Roman"/>
          <w:color w:val="262626"/>
        </w:rPr>
        <w:t>H</w:t>
      </w:r>
      <w:r w:rsidR="00BC3379" w:rsidRPr="00DF50DA">
        <w:rPr>
          <w:rFonts w:ascii="Times New Roman" w:hAnsi="Times New Roman" w:cs="Times New Roman"/>
          <w:color w:val="262626"/>
        </w:rPr>
        <w:t>adoop</w:t>
      </w:r>
      <w:proofErr w:type="spellEnd"/>
      <w:r w:rsidR="00BC3379" w:rsidRPr="00DF50DA">
        <w:rPr>
          <w:rFonts w:ascii="Times New Roman" w:hAnsi="Times New Roman" w:cs="Times New Roman"/>
          <w:color w:val="262626"/>
        </w:rPr>
        <w:t xml:space="preserve"> Map-Reduce was needed to read multiline, single record SDF records and because of the large number of records and variability in the computational work required to process uniformly sized chunks of molecular data, c</w:t>
      </w:r>
      <w:r w:rsidR="00675C7D" w:rsidRPr="00DF50DA">
        <w:rPr>
          <w:rFonts w:ascii="Times New Roman" w:hAnsi="Times New Roman" w:cs="Times New Roman"/>
          <w:color w:val="262626"/>
        </w:rPr>
        <w:t>ustom</w:t>
      </w:r>
      <w:r w:rsidR="00BC3379" w:rsidRPr="00DF50DA">
        <w:rPr>
          <w:rFonts w:ascii="Times New Roman" w:hAnsi="Times New Roman" w:cs="Times New Roman"/>
          <w:color w:val="262626"/>
        </w:rPr>
        <w:t>ized SDF</w:t>
      </w:r>
      <w:r w:rsidR="00675C7D" w:rsidRPr="00DF50DA">
        <w:rPr>
          <w:rFonts w:ascii="Times New Roman" w:hAnsi="Times New Roman" w:cs="Times New Roman"/>
          <w:color w:val="262626"/>
        </w:rPr>
        <w:t xml:space="preserve"> Mapper</w:t>
      </w:r>
      <w:r w:rsidR="00BC3379" w:rsidRPr="00DF50DA">
        <w:rPr>
          <w:rFonts w:ascii="Times New Roman" w:hAnsi="Times New Roman" w:cs="Times New Roman"/>
          <w:color w:val="262626"/>
        </w:rPr>
        <w:t xml:space="preserve">/Record reader were implemented in </w:t>
      </w:r>
      <w:proofErr w:type="spellStart"/>
      <w:r w:rsidR="00BC3379" w:rsidRPr="00DF50DA">
        <w:rPr>
          <w:rFonts w:ascii="Times New Roman" w:hAnsi="Times New Roman" w:cs="Times New Roman"/>
          <w:color w:val="262626"/>
        </w:rPr>
        <w:t>Java</w:t>
      </w:r>
      <w:proofErr w:type="gramStart"/>
      <w:r w:rsidR="00A12491">
        <w:rPr>
          <w:rFonts w:ascii="Times New Roman" w:hAnsi="Times New Roman" w:cs="Times New Roman"/>
          <w:color w:val="262626"/>
        </w:rPr>
        <w:t>:</w:t>
      </w:r>
      <w:r w:rsidR="000C022D">
        <w:rPr>
          <w:rFonts w:ascii="Times New Roman" w:hAnsi="Times New Roman" w:cs="Times New Roman"/>
          <w:color w:val="262626"/>
        </w:rPr>
        <w:t>snippets</w:t>
      </w:r>
      <w:proofErr w:type="spellEnd"/>
      <w:proofErr w:type="gramEnd"/>
      <w:r w:rsidR="000C022D">
        <w:rPr>
          <w:rFonts w:ascii="Times New Roman" w:hAnsi="Times New Roman" w:cs="Times New Roman"/>
          <w:color w:val="262626"/>
        </w:rPr>
        <w:t xml:space="preserve"> taken from:</w:t>
      </w:r>
      <w:r w:rsidR="000C022D" w:rsidRPr="000C022D">
        <w:t xml:space="preserve"> </w:t>
      </w:r>
      <w:r w:rsidR="00A12491">
        <w:t>{</w:t>
      </w:r>
      <w:proofErr w:type="spellStart"/>
      <w:r w:rsidR="00E13B44">
        <w:rPr>
          <w:rFonts w:ascii="Times New Roman" w:hAnsi="Times New Roman" w:cs="Times New Roman"/>
          <w:color w:val="262626"/>
        </w:rPr>
        <w:t>Guha</w:t>
      </w:r>
      <w:proofErr w:type="spellEnd"/>
      <w:r w:rsidR="00A12491">
        <w:rPr>
          <w:rFonts w:ascii="Times New Roman" w:hAnsi="Times New Roman" w:cs="Times New Roman"/>
          <w:color w:val="262626"/>
        </w:rPr>
        <w:t xml:space="preserve"> #8}</w:t>
      </w:r>
      <w:r w:rsidR="00BC3379" w:rsidRPr="00DF50DA">
        <w:rPr>
          <w:rFonts w:ascii="Times New Roman" w:hAnsi="Times New Roman" w:cs="Times New Roman"/>
          <w:color w:val="262626"/>
        </w:rPr>
        <w:t>.</w:t>
      </w:r>
      <w:r w:rsidR="00675C7D" w:rsidRPr="00DF50DA">
        <w:rPr>
          <w:rFonts w:ascii="Times New Roman" w:hAnsi="Times New Roman" w:cs="Times New Roman"/>
          <w:color w:val="262626"/>
        </w:rPr>
        <w:t xml:space="preserve"> Initially it was thought that Spark could </w:t>
      </w:r>
      <w:r w:rsidRPr="00DF50DA">
        <w:rPr>
          <w:rFonts w:ascii="Times New Roman" w:hAnsi="Times New Roman" w:cs="Times New Roman"/>
          <w:color w:val="262626"/>
        </w:rPr>
        <w:t>accommodate</w:t>
      </w:r>
      <w:r w:rsidR="00675C7D" w:rsidRPr="00DF50DA">
        <w:rPr>
          <w:rFonts w:ascii="Times New Roman" w:hAnsi="Times New Roman" w:cs="Times New Roman"/>
          <w:color w:val="262626"/>
        </w:rPr>
        <w:t xml:space="preserve"> all map-reduce operations, obvi</w:t>
      </w:r>
      <w:r>
        <w:rPr>
          <w:rFonts w:ascii="Times New Roman" w:hAnsi="Times New Roman" w:cs="Times New Roman"/>
          <w:color w:val="262626"/>
        </w:rPr>
        <w:t xml:space="preserve">ating the need for lower level </w:t>
      </w:r>
      <w:proofErr w:type="spellStart"/>
      <w:r>
        <w:rPr>
          <w:rFonts w:ascii="Times New Roman" w:hAnsi="Times New Roman" w:cs="Times New Roman"/>
          <w:color w:val="262626"/>
        </w:rPr>
        <w:t>H</w:t>
      </w:r>
      <w:r w:rsidR="00675C7D" w:rsidRPr="00DF50DA">
        <w:rPr>
          <w:rFonts w:ascii="Times New Roman" w:hAnsi="Times New Roman" w:cs="Times New Roman"/>
          <w:color w:val="262626"/>
        </w:rPr>
        <w:t>adoop</w:t>
      </w:r>
      <w:proofErr w:type="spellEnd"/>
      <w:r w:rsidR="00675C7D" w:rsidRPr="00DF50DA">
        <w:rPr>
          <w:rFonts w:ascii="Times New Roman" w:hAnsi="Times New Roman" w:cs="Times New Roman"/>
          <w:color w:val="262626"/>
        </w:rPr>
        <w:t xml:space="preserve"> APIs of map-reduce. However after weeks of toil with Spark it became apparent that their </w:t>
      </w:r>
      <w:proofErr w:type="spellStart"/>
      <w:r w:rsidR="00675C7D" w:rsidRPr="00DF50DA">
        <w:rPr>
          <w:rFonts w:ascii="Times New Roman" w:hAnsi="Times New Roman" w:cs="Times New Roman"/>
          <w:color w:val="262626"/>
        </w:rPr>
        <w:t>textfile</w:t>
      </w:r>
      <w:proofErr w:type="spellEnd"/>
      <w:r w:rsidR="00675C7D" w:rsidRPr="00DF50DA">
        <w:rPr>
          <w:rFonts w:ascii="Times New Roman" w:hAnsi="Times New Roman" w:cs="Times New Roman"/>
          <w:color w:val="262626"/>
        </w:rPr>
        <w:t xml:space="preserve"> and </w:t>
      </w:r>
      <w:proofErr w:type="spellStart"/>
      <w:r w:rsidR="00675C7D" w:rsidRPr="00DF50DA">
        <w:rPr>
          <w:rFonts w:ascii="Times New Roman" w:hAnsi="Times New Roman" w:cs="Times New Roman"/>
          <w:color w:val="262626"/>
        </w:rPr>
        <w:t>wholetextfile</w:t>
      </w:r>
      <w:r>
        <w:rPr>
          <w:rFonts w:ascii="Times New Roman" w:hAnsi="Times New Roman" w:cs="Times New Roman"/>
          <w:color w:val="262626"/>
        </w:rPr>
        <w:t>s</w:t>
      </w:r>
      <w:proofErr w:type="spellEnd"/>
      <w:r w:rsidR="00675C7D" w:rsidRPr="00DF50DA">
        <w:rPr>
          <w:rFonts w:ascii="Times New Roman" w:hAnsi="Times New Roman" w:cs="Times New Roman"/>
          <w:color w:val="262626"/>
        </w:rPr>
        <w:t xml:space="preserve"> reader were not sufficient for this data set at scale. Thus the effort became two-part.</w:t>
      </w:r>
    </w:p>
    <w:p w14:paraId="1C1E95BB" w14:textId="77777777" w:rsidR="00675C7D" w:rsidRPr="00DF50DA" w:rsidRDefault="00675C7D" w:rsidP="00347714">
      <w:pPr>
        <w:widowControl w:val="0"/>
        <w:tabs>
          <w:tab w:val="left" w:pos="220"/>
          <w:tab w:val="left" w:pos="720"/>
        </w:tabs>
        <w:autoSpaceDE w:val="0"/>
        <w:autoSpaceDN w:val="0"/>
        <w:adjustRightInd w:val="0"/>
        <w:rPr>
          <w:rFonts w:ascii="Times New Roman" w:hAnsi="Times New Roman" w:cs="Times New Roman"/>
          <w:color w:val="262626"/>
        </w:rPr>
      </w:pPr>
    </w:p>
    <w:p w14:paraId="75A99E47" w14:textId="0C766F97" w:rsidR="009D5017" w:rsidRPr="00DF50DA" w:rsidRDefault="00675C7D" w:rsidP="00347714">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Phase-1 Map-Reduce: molecules to fingerprints</w:t>
      </w:r>
    </w:p>
    <w:p w14:paraId="355B3BA7" w14:textId="77777777" w:rsidR="009D5017" w:rsidRPr="00DF50DA" w:rsidRDefault="009D5017" w:rsidP="00347714">
      <w:pPr>
        <w:widowControl w:val="0"/>
        <w:tabs>
          <w:tab w:val="left" w:pos="220"/>
          <w:tab w:val="left" w:pos="720"/>
        </w:tabs>
        <w:autoSpaceDE w:val="0"/>
        <w:autoSpaceDN w:val="0"/>
        <w:adjustRightInd w:val="0"/>
        <w:rPr>
          <w:rFonts w:ascii="Times New Roman" w:hAnsi="Times New Roman" w:cs="Times New Roman"/>
          <w:color w:val="262626"/>
        </w:rPr>
      </w:pPr>
    </w:p>
    <w:p w14:paraId="74103EE5" w14:textId="77777777" w:rsidR="009D5017" w:rsidRPr="00DF50DA" w:rsidRDefault="009D5017" w:rsidP="009D5017">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Input:</w:t>
      </w:r>
    </w:p>
    <w:tbl>
      <w:tblPr>
        <w:tblW w:w="9520" w:type="dxa"/>
        <w:tblInd w:w="93" w:type="dxa"/>
        <w:tblLook w:val="04A0" w:firstRow="1" w:lastRow="0" w:firstColumn="1" w:lastColumn="0" w:noHBand="0" w:noVBand="1"/>
      </w:tblPr>
      <w:tblGrid>
        <w:gridCol w:w="9520"/>
      </w:tblGrid>
      <w:tr w:rsidR="00BC3379" w:rsidRPr="00BC3379" w14:paraId="77146B61" w14:textId="77777777" w:rsidTr="00BC3379">
        <w:trPr>
          <w:trHeight w:val="600"/>
        </w:trPr>
        <w:tc>
          <w:tcPr>
            <w:tcW w:w="9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678D" w14:textId="77777777" w:rsidR="00BC3379" w:rsidRPr="00BC3379" w:rsidRDefault="00BC3379" w:rsidP="00BC3379">
            <w:pPr>
              <w:rPr>
                <w:rFonts w:ascii="Times New Roman" w:eastAsia="Times New Roman" w:hAnsi="Times New Roman" w:cs="Times New Roman"/>
                <w:color w:val="262626"/>
                <w:sz w:val="20"/>
                <w:szCs w:val="20"/>
              </w:rPr>
            </w:pPr>
            <w:r w:rsidRPr="00BC3379">
              <w:rPr>
                <w:rFonts w:ascii="Times New Roman" w:eastAsia="Times New Roman" w:hAnsi="Times New Roman" w:cs="Times New Roman"/>
                <w:color w:val="262626"/>
                <w:sz w:val="20"/>
                <w:szCs w:val="20"/>
              </w:rPr>
              <w:t xml:space="preserve">4000 SDF files each with 25K molecules therein – </w:t>
            </w:r>
            <w:proofErr w:type="spellStart"/>
            <w:r w:rsidRPr="00BC3379">
              <w:rPr>
                <w:rFonts w:ascii="Times New Roman" w:eastAsia="Times New Roman" w:hAnsi="Times New Roman" w:cs="Times New Roman"/>
                <w:color w:val="262626"/>
                <w:sz w:val="20"/>
                <w:szCs w:val="20"/>
              </w:rPr>
              <w:t>pubchem</w:t>
            </w:r>
            <w:proofErr w:type="spellEnd"/>
            <w:r w:rsidRPr="00BC3379">
              <w:rPr>
                <w:rFonts w:ascii="Times New Roman" w:eastAsia="Times New Roman" w:hAnsi="Times New Roman" w:cs="Times New Roman"/>
                <w:color w:val="262626"/>
                <w:sz w:val="20"/>
                <w:szCs w:val="20"/>
              </w:rPr>
              <w:t xml:space="preserve"> </w:t>
            </w:r>
            <w:proofErr w:type="spellStart"/>
            <w:r w:rsidRPr="00BC3379">
              <w:rPr>
                <w:rFonts w:ascii="Times New Roman" w:eastAsia="Times New Roman" w:hAnsi="Times New Roman" w:cs="Times New Roman"/>
                <w:color w:val="262626"/>
                <w:sz w:val="20"/>
                <w:szCs w:val="20"/>
              </w:rPr>
              <w:t>bioactives</w:t>
            </w:r>
            <w:proofErr w:type="spellEnd"/>
            <w:r w:rsidRPr="00BC3379">
              <w:rPr>
                <w:rFonts w:ascii="Times New Roman" w:eastAsia="Times New Roman" w:hAnsi="Times New Roman" w:cs="Times New Roman"/>
                <w:color w:val="262626"/>
                <w:sz w:val="20"/>
                <w:szCs w:val="20"/>
              </w:rPr>
              <w:t xml:space="preserve"> 100-200MB compressed per SDF file on average. 4X larger uncompressed.</w:t>
            </w:r>
          </w:p>
        </w:tc>
      </w:tr>
      <w:tr w:rsidR="00BC3379" w:rsidRPr="00BC3379" w14:paraId="6FA9DDBF" w14:textId="77777777" w:rsidTr="00BC3379">
        <w:trPr>
          <w:trHeight w:val="300"/>
        </w:trPr>
        <w:tc>
          <w:tcPr>
            <w:tcW w:w="9520" w:type="dxa"/>
            <w:tcBorders>
              <w:top w:val="nil"/>
              <w:left w:val="single" w:sz="4" w:space="0" w:color="auto"/>
              <w:bottom w:val="single" w:sz="4" w:space="0" w:color="auto"/>
              <w:right w:val="single" w:sz="4" w:space="0" w:color="auto"/>
            </w:tcBorders>
            <w:shd w:val="clear" w:color="auto" w:fill="auto"/>
            <w:noWrap/>
            <w:vAlign w:val="center"/>
            <w:hideMark/>
          </w:tcPr>
          <w:p w14:paraId="65685C4D" w14:textId="3AA4E5B2" w:rsidR="00BC3379" w:rsidRPr="00BC3379" w:rsidRDefault="00BC3379" w:rsidP="00BC3379">
            <w:pPr>
              <w:rPr>
                <w:rFonts w:ascii="Times New Roman" w:eastAsia="Times New Roman" w:hAnsi="Times New Roman" w:cs="Times New Roman"/>
                <w:color w:val="262626"/>
                <w:sz w:val="20"/>
                <w:szCs w:val="20"/>
              </w:rPr>
            </w:pPr>
            <w:r w:rsidRPr="00DF50DA">
              <w:rPr>
                <w:rFonts w:ascii="Times New Roman" w:eastAsia="Times New Roman" w:hAnsi="Times New Roman" w:cs="Times New Roman"/>
                <w:color w:val="262626"/>
                <w:sz w:val="20"/>
                <w:szCs w:val="20"/>
              </w:rPr>
              <w:t xml:space="preserve">1 SMILES file of 1.9M lines, each </w:t>
            </w:r>
            <w:r w:rsidRPr="00BC3379">
              <w:rPr>
                <w:rFonts w:ascii="Times New Roman" w:eastAsia="Times New Roman" w:hAnsi="Times New Roman" w:cs="Times New Roman"/>
                <w:color w:val="262626"/>
                <w:sz w:val="20"/>
                <w:szCs w:val="20"/>
              </w:rPr>
              <w:t xml:space="preserve">is one molecule – Lilly ASL virtual </w:t>
            </w:r>
            <w:proofErr w:type="spellStart"/>
            <w:r w:rsidRPr="00BC3379">
              <w:rPr>
                <w:rFonts w:ascii="Times New Roman" w:eastAsia="Times New Roman" w:hAnsi="Times New Roman" w:cs="Times New Roman"/>
                <w:color w:val="262626"/>
                <w:sz w:val="20"/>
                <w:szCs w:val="20"/>
              </w:rPr>
              <w:t>cmpds</w:t>
            </w:r>
            <w:proofErr w:type="spellEnd"/>
          </w:p>
        </w:tc>
      </w:tr>
      <w:tr w:rsidR="00BC3379" w:rsidRPr="00BC3379" w14:paraId="1BEE36DA" w14:textId="77777777" w:rsidTr="00BC3379">
        <w:trPr>
          <w:trHeight w:val="300"/>
        </w:trPr>
        <w:tc>
          <w:tcPr>
            <w:tcW w:w="9520" w:type="dxa"/>
            <w:tcBorders>
              <w:top w:val="nil"/>
              <w:left w:val="single" w:sz="4" w:space="0" w:color="auto"/>
              <w:bottom w:val="single" w:sz="4" w:space="0" w:color="auto"/>
              <w:right w:val="single" w:sz="4" w:space="0" w:color="auto"/>
            </w:tcBorders>
            <w:shd w:val="clear" w:color="auto" w:fill="auto"/>
            <w:noWrap/>
            <w:vAlign w:val="center"/>
            <w:hideMark/>
          </w:tcPr>
          <w:p w14:paraId="62ACD82E" w14:textId="77777777" w:rsidR="00BC3379" w:rsidRPr="00BC3379" w:rsidRDefault="00BC3379" w:rsidP="00BC3379">
            <w:pPr>
              <w:rPr>
                <w:rFonts w:ascii="Times New Roman" w:eastAsia="Times New Roman" w:hAnsi="Times New Roman" w:cs="Times New Roman"/>
                <w:color w:val="262626"/>
                <w:sz w:val="20"/>
                <w:szCs w:val="20"/>
              </w:rPr>
            </w:pPr>
            <w:r w:rsidRPr="00BC3379">
              <w:rPr>
                <w:rFonts w:ascii="Times New Roman" w:eastAsia="Times New Roman" w:hAnsi="Times New Roman" w:cs="Times New Roman"/>
                <w:color w:val="262626"/>
                <w:sz w:val="20"/>
                <w:szCs w:val="20"/>
              </w:rPr>
              <w:t>1 SDF file of 14K molecular entities (reduces down to 5K drug compounds)- NPC</w:t>
            </w:r>
          </w:p>
        </w:tc>
      </w:tr>
    </w:tbl>
    <w:p w14:paraId="0018D3B0" w14:textId="6F3764BB" w:rsidR="001A612A" w:rsidRPr="00DF50DA" w:rsidRDefault="001A612A" w:rsidP="001A612A">
      <w:pPr>
        <w:widowControl w:val="0"/>
        <w:tabs>
          <w:tab w:val="left" w:pos="220"/>
          <w:tab w:val="left" w:pos="720"/>
        </w:tabs>
        <w:autoSpaceDE w:val="0"/>
        <w:autoSpaceDN w:val="0"/>
        <w:adjustRightInd w:val="0"/>
        <w:rPr>
          <w:rFonts w:ascii="Times New Roman" w:hAnsi="Times New Roman" w:cs="Times New Roman"/>
          <w:color w:val="262626"/>
        </w:rPr>
      </w:pPr>
    </w:p>
    <w:p w14:paraId="54AAE6D9" w14:textId="12578EBE" w:rsidR="001A612A" w:rsidRDefault="001A612A" w:rsidP="001A612A">
      <w:pPr>
        <w:widowControl w:val="0"/>
        <w:tabs>
          <w:tab w:val="left" w:pos="220"/>
          <w:tab w:val="left" w:pos="720"/>
        </w:tabs>
        <w:autoSpaceDE w:val="0"/>
        <w:autoSpaceDN w:val="0"/>
        <w:adjustRightInd w:val="0"/>
        <w:rPr>
          <w:rFonts w:ascii="Times New Roman" w:hAnsi="Times New Roman" w:cs="Times New Roman"/>
          <w:color w:val="262626"/>
        </w:rPr>
      </w:pPr>
      <w:proofErr w:type="gramStart"/>
      <w:r w:rsidRPr="00DF50DA">
        <w:rPr>
          <w:rFonts w:ascii="Times New Roman" w:hAnsi="Times New Roman" w:cs="Times New Roman"/>
          <w:color w:val="262626"/>
        </w:rPr>
        <w:t xml:space="preserve">Map/reduce using the parallelism of map only (no reduce) to break up the 3M compounds into </w:t>
      </w:r>
      <w:r w:rsidR="008740A5">
        <w:rPr>
          <w:rFonts w:ascii="Times New Roman" w:hAnsi="Times New Roman" w:cs="Times New Roman"/>
          <w:color w:val="262626"/>
        </w:rPr>
        <w:t>manageable</w:t>
      </w:r>
      <w:r w:rsidRPr="00DF50DA">
        <w:rPr>
          <w:rFonts w:ascii="Times New Roman" w:hAnsi="Times New Roman" w:cs="Times New Roman"/>
          <w:color w:val="262626"/>
        </w:rPr>
        <w:t xml:space="preserve"> </w:t>
      </w:r>
      <w:proofErr w:type="spellStart"/>
      <w:r w:rsidR="008740A5">
        <w:rPr>
          <w:rFonts w:ascii="Times New Roman" w:hAnsi="Times New Roman" w:cs="Times New Roman"/>
          <w:color w:val="262626"/>
        </w:rPr>
        <w:t>inputsplits</w:t>
      </w:r>
      <w:proofErr w:type="spellEnd"/>
      <w:r w:rsidRPr="00DF50DA">
        <w:rPr>
          <w:rFonts w:ascii="Times New Roman" w:hAnsi="Times New Roman" w:cs="Times New Roman"/>
          <w:color w:val="262626"/>
        </w:rPr>
        <w:t>.</w:t>
      </w:r>
      <w:proofErr w:type="gramEnd"/>
      <w:r w:rsidRPr="00DF50DA">
        <w:rPr>
          <w:rFonts w:ascii="Times New Roman" w:hAnsi="Times New Roman" w:cs="Times New Roman"/>
          <w:color w:val="262626"/>
        </w:rPr>
        <w:t xml:space="preserve"> Then calculate in the mapper the molecular scaffolds and then fingerprints for each chunk of data (set of </w:t>
      </w:r>
      <w:r w:rsidR="00793047" w:rsidRPr="00DF50DA">
        <w:rPr>
          <w:rFonts w:ascii="Times New Roman" w:hAnsi="Times New Roman" w:cs="Times New Roman"/>
          <w:color w:val="262626"/>
        </w:rPr>
        <w:t>molecules</w:t>
      </w:r>
      <w:r w:rsidR="00793047">
        <w:rPr>
          <w:rFonts w:ascii="Times New Roman" w:hAnsi="Times New Roman" w:cs="Times New Roman"/>
          <w:color w:val="262626"/>
        </w:rPr>
        <w:t xml:space="preserve"> in SDF format</w:t>
      </w:r>
      <w:r w:rsidRPr="00DF50DA">
        <w:rPr>
          <w:rFonts w:ascii="Times New Roman" w:hAnsi="Times New Roman" w:cs="Times New Roman"/>
          <w:color w:val="262626"/>
        </w:rPr>
        <w:t xml:space="preserve">). </w:t>
      </w:r>
    </w:p>
    <w:p w14:paraId="74ECA139" w14:textId="77777777" w:rsidR="00013B5B" w:rsidRDefault="00013B5B" w:rsidP="001A612A">
      <w:pPr>
        <w:widowControl w:val="0"/>
        <w:tabs>
          <w:tab w:val="left" w:pos="220"/>
          <w:tab w:val="left" w:pos="720"/>
        </w:tabs>
        <w:autoSpaceDE w:val="0"/>
        <w:autoSpaceDN w:val="0"/>
        <w:adjustRightInd w:val="0"/>
        <w:rPr>
          <w:rFonts w:ascii="Times New Roman" w:hAnsi="Times New Roman" w:cs="Times New Roman"/>
          <w:color w:val="262626"/>
        </w:rPr>
      </w:pPr>
    </w:p>
    <w:p w14:paraId="7C31257E" w14:textId="091E92A6" w:rsidR="00793047" w:rsidRDefault="00013B5B" w:rsidP="001A612A">
      <w:pPr>
        <w:widowControl w:val="0"/>
        <w:tabs>
          <w:tab w:val="left" w:pos="220"/>
          <w:tab w:val="left" w:pos="720"/>
        </w:tabs>
        <w:autoSpaceDE w:val="0"/>
        <w:autoSpaceDN w:val="0"/>
        <w:adjustRightInd w:val="0"/>
        <w:rPr>
          <w:rFonts w:ascii="Times New Roman" w:hAnsi="Times New Roman" w:cs="Times New Roman"/>
          <w:color w:val="262626"/>
        </w:rPr>
      </w:pPr>
      <w:r>
        <w:rPr>
          <w:rFonts w:ascii="Times New Roman" w:hAnsi="Times New Roman" w:cs="Times New Roman"/>
          <w:color w:val="262626"/>
        </w:rPr>
        <w:t>Map-reduce Settings:</w:t>
      </w:r>
    </w:p>
    <w:tbl>
      <w:tblPr>
        <w:tblW w:w="5160" w:type="dxa"/>
        <w:tblInd w:w="93" w:type="dxa"/>
        <w:tblLook w:val="04A0" w:firstRow="1" w:lastRow="0" w:firstColumn="1" w:lastColumn="0" w:noHBand="0" w:noVBand="1"/>
      </w:tblPr>
      <w:tblGrid>
        <w:gridCol w:w="3860"/>
        <w:gridCol w:w="1300"/>
      </w:tblGrid>
      <w:tr w:rsidR="00793047" w:rsidRPr="00793047" w14:paraId="5E17E3EC" w14:textId="77777777" w:rsidTr="00793047">
        <w:trPr>
          <w:trHeight w:val="300"/>
        </w:trPr>
        <w:tc>
          <w:tcPr>
            <w:tcW w:w="3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75FDF4" w14:textId="77777777" w:rsidR="00793047" w:rsidRPr="00793047" w:rsidRDefault="00793047" w:rsidP="00793047">
            <w:pPr>
              <w:rPr>
                <w:rFonts w:ascii="Times New Roman" w:eastAsia="Times New Roman" w:hAnsi="Times New Roman" w:cs="Times New Roman"/>
                <w:color w:val="000000"/>
                <w:sz w:val="20"/>
                <w:szCs w:val="20"/>
              </w:rPr>
            </w:pPr>
            <w:proofErr w:type="spellStart"/>
            <w:proofErr w:type="gramStart"/>
            <w:r w:rsidRPr="00793047">
              <w:rPr>
                <w:rFonts w:ascii="Times New Roman" w:eastAsia="Times New Roman" w:hAnsi="Times New Roman" w:cs="Times New Roman"/>
                <w:color w:val="000000"/>
                <w:sz w:val="20"/>
                <w:szCs w:val="20"/>
              </w:rPr>
              <w:t>mapred.max.split.size</w:t>
            </w:r>
            <w:proofErr w:type="spellEnd"/>
            <w:proofErr w:type="gram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9C7A98" w14:textId="77777777" w:rsidR="00793047" w:rsidRPr="00793047" w:rsidRDefault="00793047" w:rsidP="00793047">
            <w:pPr>
              <w:jc w:val="right"/>
              <w:rPr>
                <w:rFonts w:ascii="Calibri" w:eastAsia="Times New Roman" w:hAnsi="Calibri" w:cs="Times New Roman"/>
                <w:color w:val="000000"/>
                <w:sz w:val="20"/>
                <w:szCs w:val="20"/>
              </w:rPr>
            </w:pPr>
            <w:r w:rsidRPr="00793047">
              <w:rPr>
                <w:rFonts w:ascii="Calibri" w:eastAsia="Times New Roman" w:hAnsi="Calibri" w:cs="Times New Roman"/>
                <w:color w:val="000000"/>
                <w:sz w:val="20"/>
                <w:szCs w:val="20"/>
              </w:rPr>
              <w:t>1000000</w:t>
            </w:r>
          </w:p>
        </w:tc>
      </w:tr>
      <w:tr w:rsidR="00793047" w:rsidRPr="00793047" w14:paraId="51AE69EF" w14:textId="77777777" w:rsidTr="00793047">
        <w:trPr>
          <w:trHeight w:val="300"/>
        </w:trPr>
        <w:tc>
          <w:tcPr>
            <w:tcW w:w="3860" w:type="dxa"/>
            <w:tcBorders>
              <w:top w:val="nil"/>
              <w:left w:val="single" w:sz="4" w:space="0" w:color="auto"/>
              <w:bottom w:val="single" w:sz="4" w:space="0" w:color="auto"/>
              <w:right w:val="single" w:sz="4" w:space="0" w:color="auto"/>
            </w:tcBorders>
            <w:shd w:val="clear" w:color="auto" w:fill="auto"/>
            <w:noWrap/>
            <w:vAlign w:val="center"/>
            <w:hideMark/>
          </w:tcPr>
          <w:p w14:paraId="558FB23E" w14:textId="77777777" w:rsidR="00793047" w:rsidRPr="00793047" w:rsidRDefault="00793047" w:rsidP="00793047">
            <w:pPr>
              <w:rPr>
                <w:rFonts w:ascii="Times New Roman" w:eastAsia="Times New Roman" w:hAnsi="Times New Roman" w:cs="Times New Roman"/>
                <w:color w:val="000000"/>
                <w:sz w:val="20"/>
                <w:szCs w:val="20"/>
              </w:rPr>
            </w:pPr>
            <w:proofErr w:type="spellStart"/>
            <w:proofErr w:type="gramStart"/>
            <w:r w:rsidRPr="00793047">
              <w:rPr>
                <w:rFonts w:ascii="Times New Roman" w:eastAsia="Times New Roman" w:hAnsi="Times New Roman" w:cs="Times New Roman"/>
                <w:color w:val="000000"/>
                <w:sz w:val="20"/>
                <w:szCs w:val="20"/>
              </w:rPr>
              <w:t>mapreduce.map.java.opts</w:t>
            </w:r>
            <w:proofErr w:type="spellEnd"/>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04B5E8BE" w14:textId="77777777" w:rsidR="00793047" w:rsidRPr="00793047" w:rsidRDefault="00793047" w:rsidP="00793047">
            <w:pPr>
              <w:rPr>
                <w:rFonts w:ascii="Calibri" w:eastAsia="Times New Roman" w:hAnsi="Calibri" w:cs="Times New Roman"/>
                <w:color w:val="000000"/>
                <w:sz w:val="20"/>
                <w:szCs w:val="20"/>
              </w:rPr>
            </w:pPr>
            <w:r w:rsidRPr="00793047">
              <w:rPr>
                <w:rFonts w:ascii="Calibri" w:eastAsia="Times New Roman" w:hAnsi="Calibri" w:cs="Times New Roman"/>
                <w:color w:val="000000"/>
                <w:sz w:val="20"/>
                <w:szCs w:val="20"/>
              </w:rPr>
              <w:t xml:space="preserve">-Xmx7500m </w:t>
            </w:r>
          </w:p>
        </w:tc>
      </w:tr>
      <w:tr w:rsidR="00793047" w:rsidRPr="00793047" w14:paraId="6E115582" w14:textId="77777777" w:rsidTr="00793047">
        <w:trPr>
          <w:trHeight w:val="300"/>
        </w:trPr>
        <w:tc>
          <w:tcPr>
            <w:tcW w:w="3860" w:type="dxa"/>
            <w:tcBorders>
              <w:top w:val="nil"/>
              <w:left w:val="single" w:sz="4" w:space="0" w:color="auto"/>
              <w:bottom w:val="single" w:sz="4" w:space="0" w:color="auto"/>
              <w:right w:val="single" w:sz="4" w:space="0" w:color="auto"/>
            </w:tcBorders>
            <w:shd w:val="clear" w:color="auto" w:fill="auto"/>
            <w:noWrap/>
            <w:vAlign w:val="center"/>
            <w:hideMark/>
          </w:tcPr>
          <w:p w14:paraId="2B22D669" w14:textId="77777777" w:rsidR="00793047" w:rsidRPr="00793047" w:rsidRDefault="00793047" w:rsidP="00793047">
            <w:pPr>
              <w:rPr>
                <w:rFonts w:ascii="Times New Roman" w:eastAsia="Times New Roman" w:hAnsi="Times New Roman" w:cs="Times New Roman"/>
                <w:color w:val="000000"/>
                <w:sz w:val="20"/>
                <w:szCs w:val="20"/>
              </w:rPr>
            </w:pPr>
            <w:proofErr w:type="spellStart"/>
            <w:proofErr w:type="gramStart"/>
            <w:r w:rsidRPr="00793047">
              <w:rPr>
                <w:rFonts w:ascii="Times New Roman" w:eastAsia="Times New Roman" w:hAnsi="Times New Roman" w:cs="Times New Roman"/>
                <w:color w:val="000000"/>
                <w:sz w:val="20"/>
                <w:szCs w:val="20"/>
              </w:rPr>
              <w:t>mapreduce.map.memory.mb</w:t>
            </w:r>
            <w:proofErr w:type="spellEnd"/>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728832CA" w14:textId="77777777" w:rsidR="00793047" w:rsidRPr="00793047" w:rsidRDefault="00793047" w:rsidP="00793047">
            <w:pPr>
              <w:jc w:val="right"/>
              <w:rPr>
                <w:rFonts w:ascii="Calibri" w:eastAsia="Times New Roman" w:hAnsi="Calibri" w:cs="Times New Roman"/>
                <w:color w:val="000000"/>
                <w:sz w:val="20"/>
                <w:szCs w:val="20"/>
              </w:rPr>
            </w:pPr>
            <w:r w:rsidRPr="00793047">
              <w:rPr>
                <w:rFonts w:ascii="Calibri" w:eastAsia="Times New Roman" w:hAnsi="Calibri" w:cs="Times New Roman"/>
                <w:color w:val="000000"/>
                <w:sz w:val="20"/>
                <w:szCs w:val="20"/>
              </w:rPr>
              <w:t>7600</w:t>
            </w:r>
          </w:p>
        </w:tc>
      </w:tr>
      <w:tr w:rsidR="00793047" w:rsidRPr="00793047" w14:paraId="0EDFDCBB" w14:textId="77777777" w:rsidTr="00793047">
        <w:trPr>
          <w:trHeight w:val="300"/>
        </w:trPr>
        <w:tc>
          <w:tcPr>
            <w:tcW w:w="3860" w:type="dxa"/>
            <w:tcBorders>
              <w:top w:val="nil"/>
              <w:left w:val="single" w:sz="4" w:space="0" w:color="auto"/>
              <w:bottom w:val="single" w:sz="4" w:space="0" w:color="auto"/>
              <w:right w:val="single" w:sz="4" w:space="0" w:color="auto"/>
            </w:tcBorders>
            <w:shd w:val="clear" w:color="auto" w:fill="auto"/>
            <w:noWrap/>
            <w:vAlign w:val="center"/>
            <w:hideMark/>
          </w:tcPr>
          <w:p w14:paraId="2A0A4C3F" w14:textId="77777777" w:rsidR="00793047" w:rsidRPr="00793047" w:rsidRDefault="00793047" w:rsidP="00793047">
            <w:pPr>
              <w:rPr>
                <w:rFonts w:ascii="Times New Roman" w:eastAsia="Times New Roman" w:hAnsi="Times New Roman" w:cs="Times New Roman"/>
                <w:color w:val="000000"/>
                <w:sz w:val="20"/>
                <w:szCs w:val="20"/>
              </w:rPr>
            </w:pPr>
            <w:proofErr w:type="spellStart"/>
            <w:proofErr w:type="gramStart"/>
            <w:r w:rsidRPr="00793047">
              <w:rPr>
                <w:rFonts w:ascii="Times New Roman" w:eastAsia="Times New Roman" w:hAnsi="Times New Roman" w:cs="Times New Roman"/>
                <w:color w:val="000000"/>
                <w:sz w:val="20"/>
                <w:szCs w:val="20"/>
              </w:rPr>
              <w:t>mapred.reduce.tasks</w:t>
            </w:r>
            <w:proofErr w:type="spellEnd"/>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681BD5A4" w14:textId="77777777" w:rsidR="00793047" w:rsidRPr="00793047" w:rsidRDefault="00793047" w:rsidP="00793047">
            <w:pPr>
              <w:jc w:val="right"/>
              <w:rPr>
                <w:rFonts w:ascii="Calibri" w:eastAsia="Times New Roman" w:hAnsi="Calibri" w:cs="Times New Roman"/>
                <w:color w:val="000000"/>
                <w:sz w:val="20"/>
                <w:szCs w:val="20"/>
              </w:rPr>
            </w:pPr>
            <w:r w:rsidRPr="00793047">
              <w:rPr>
                <w:rFonts w:ascii="Calibri" w:eastAsia="Times New Roman" w:hAnsi="Calibri" w:cs="Times New Roman"/>
                <w:color w:val="000000"/>
                <w:sz w:val="20"/>
                <w:szCs w:val="20"/>
              </w:rPr>
              <w:t>0</w:t>
            </w:r>
          </w:p>
        </w:tc>
      </w:tr>
      <w:tr w:rsidR="00793047" w:rsidRPr="00793047" w14:paraId="15F0B26C" w14:textId="77777777" w:rsidTr="00793047">
        <w:trPr>
          <w:trHeight w:val="300"/>
        </w:trPr>
        <w:tc>
          <w:tcPr>
            <w:tcW w:w="3860" w:type="dxa"/>
            <w:tcBorders>
              <w:top w:val="nil"/>
              <w:left w:val="single" w:sz="4" w:space="0" w:color="auto"/>
              <w:bottom w:val="single" w:sz="4" w:space="0" w:color="auto"/>
              <w:right w:val="single" w:sz="4" w:space="0" w:color="auto"/>
            </w:tcBorders>
            <w:shd w:val="clear" w:color="auto" w:fill="auto"/>
            <w:noWrap/>
            <w:vAlign w:val="center"/>
            <w:hideMark/>
          </w:tcPr>
          <w:p w14:paraId="3D23B7D8" w14:textId="77777777" w:rsidR="00793047" w:rsidRPr="00793047" w:rsidRDefault="00793047" w:rsidP="00793047">
            <w:pPr>
              <w:rPr>
                <w:rFonts w:ascii="Times New Roman" w:eastAsia="Times New Roman" w:hAnsi="Times New Roman" w:cs="Times New Roman"/>
                <w:color w:val="000000"/>
                <w:sz w:val="20"/>
                <w:szCs w:val="20"/>
              </w:rPr>
            </w:pPr>
            <w:proofErr w:type="spellStart"/>
            <w:proofErr w:type="gramStart"/>
            <w:r w:rsidRPr="00793047">
              <w:rPr>
                <w:rFonts w:ascii="Times New Roman" w:eastAsia="Times New Roman" w:hAnsi="Times New Roman" w:cs="Times New Roman"/>
                <w:color w:val="000000"/>
                <w:sz w:val="20"/>
                <w:szCs w:val="20"/>
              </w:rPr>
              <w:t>mapreduce.job.split.metainfo.maxsize</w:t>
            </w:r>
            <w:proofErr w:type="spellEnd"/>
            <w:proofErr w:type="gramEnd"/>
            <w:r w:rsidRPr="00793047">
              <w:rPr>
                <w:rFonts w:ascii="Times New Roman" w:eastAsia="Times New Roman" w:hAnsi="Times New Roman" w:cs="Times New Roman"/>
                <w:color w:val="000000"/>
                <w:sz w:val="20"/>
                <w:szCs w:val="20"/>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14:paraId="1E509F01" w14:textId="77777777" w:rsidR="00793047" w:rsidRPr="00793047" w:rsidRDefault="00793047" w:rsidP="00793047">
            <w:pPr>
              <w:jc w:val="right"/>
              <w:rPr>
                <w:rFonts w:ascii="Calibri" w:eastAsia="Times New Roman" w:hAnsi="Calibri" w:cs="Times New Roman"/>
                <w:color w:val="000000"/>
                <w:sz w:val="20"/>
                <w:szCs w:val="20"/>
              </w:rPr>
            </w:pPr>
            <w:r w:rsidRPr="00793047">
              <w:rPr>
                <w:rFonts w:ascii="Calibri" w:eastAsia="Times New Roman" w:hAnsi="Calibri" w:cs="Times New Roman"/>
                <w:color w:val="000000"/>
                <w:sz w:val="20"/>
                <w:szCs w:val="20"/>
              </w:rPr>
              <w:t>-1</w:t>
            </w:r>
          </w:p>
        </w:tc>
      </w:tr>
      <w:tr w:rsidR="00793047" w:rsidRPr="00793047" w14:paraId="4D777E32" w14:textId="77777777" w:rsidTr="00793047">
        <w:trPr>
          <w:trHeight w:val="300"/>
        </w:trPr>
        <w:tc>
          <w:tcPr>
            <w:tcW w:w="3860" w:type="dxa"/>
            <w:tcBorders>
              <w:top w:val="nil"/>
              <w:left w:val="single" w:sz="4" w:space="0" w:color="auto"/>
              <w:bottom w:val="single" w:sz="4" w:space="0" w:color="auto"/>
              <w:right w:val="single" w:sz="4" w:space="0" w:color="auto"/>
            </w:tcBorders>
            <w:shd w:val="clear" w:color="auto" w:fill="auto"/>
            <w:noWrap/>
            <w:vAlign w:val="bottom"/>
            <w:hideMark/>
          </w:tcPr>
          <w:p w14:paraId="4DF99088" w14:textId="77777777" w:rsidR="00793047" w:rsidRPr="00793047" w:rsidRDefault="00793047" w:rsidP="00793047">
            <w:pPr>
              <w:rPr>
                <w:rFonts w:ascii="Calibri" w:eastAsia="Times New Roman" w:hAnsi="Calibri" w:cs="Times New Roman"/>
                <w:color w:val="000000"/>
                <w:sz w:val="20"/>
                <w:szCs w:val="20"/>
              </w:rPr>
            </w:pPr>
            <w:proofErr w:type="spellStart"/>
            <w:proofErr w:type="gramStart"/>
            <w:r w:rsidRPr="00793047">
              <w:rPr>
                <w:rFonts w:ascii="Calibri" w:eastAsia="Times New Roman" w:hAnsi="Calibri" w:cs="Times New Roman"/>
                <w:color w:val="000000"/>
                <w:sz w:val="20"/>
                <w:szCs w:val="20"/>
              </w:rPr>
              <w:t>mapred.max.map.failures.percent</w:t>
            </w:r>
            <w:proofErr w:type="spellEnd"/>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7A2A8D31" w14:textId="77777777" w:rsidR="00793047" w:rsidRPr="00793047" w:rsidRDefault="00793047" w:rsidP="00793047">
            <w:pPr>
              <w:jc w:val="right"/>
              <w:rPr>
                <w:rFonts w:ascii="Calibri" w:eastAsia="Times New Roman" w:hAnsi="Calibri" w:cs="Times New Roman"/>
                <w:color w:val="000000"/>
                <w:sz w:val="20"/>
                <w:szCs w:val="20"/>
              </w:rPr>
            </w:pPr>
            <w:r w:rsidRPr="00793047">
              <w:rPr>
                <w:rFonts w:ascii="Calibri" w:eastAsia="Times New Roman" w:hAnsi="Calibri" w:cs="Times New Roman"/>
                <w:color w:val="000000"/>
                <w:sz w:val="20"/>
                <w:szCs w:val="20"/>
              </w:rPr>
              <w:t>10</w:t>
            </w:r>
          </w:p>
        </w:tc>
      </w:tr>
    </w:tbl>
    <w:p w14:paraId="090581F3" w14:textId="77777777" w:rsidR="001A612A" w:rsidRPr="00DF50DA" w:rsidRDefault="001A612A" w:rsidP="001A612A">
      <w:pPr>
        <w:widowControl w:val="0"/>
        <w:tabs>
          <w:tab w:val="left" w:pos="220"/>
          <w:tab w:val="left" w:pos="720"/>
        </w:tabs>
        <w:autoSpaceDE w:val="0"/>
        <w:autoSpaceDN w:val="0"/>
        <w:adjustRightInd w:val="0"/>
        <w:rPr>
          <w:rFonts w:ascii="Times New Roman" w:hAnsi="Times New Roman" w:cs="Times New Roman"/>
          <w:color w:val="262626"/>
        </w:rPr>
      </w:pPr>
    </w:p>
    <w:p w14:paraId="0206125C" w14:textId="7744852C" w:rsidR="009D5017" w:rsidRPr="00DF50DA" w:rsidRDefault="00675C7D" w:rsidP="001A612A">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Phase-2</w:t>
      </w:r>
      <w:r w:rsidR="009D5017" w:rsidRPr="00DF50DA">
        <w:rPr>
          <w:rFonts w:ascii="Times New Roman" w:hAnsi="Times New Roman" w:cs="Times New Roman"/>
          <w:color w:val="262626"/>
        </w:rPr>
        <w:t xml:space="preserve"> </w:t>
      </w:r>
      <w:r w:rsidRPr="00DF50DA">
        <w:rPr>
          <w:rFonts w:ascii="Times New Roman" w:hAnsi="Times New Roman" w:cs="Times New Roman"/>
          <w:color w:val="262626"/>
        </w:rPr>
        <w:t xml:space="preserve">Principal component analysis in </w:t>
      </w:r>
      <w:proofErr w:type="spellStart"/>
      <w:r w:rsidRPr="00DF50DA">
        <w:rPr>
          <w:rFonts w:ascii="Times New Roman" w:hAnsi="Times New Roman" w:cs="Times New Roman"/>
          <w:color w:val="262626"/>
        </w:rPr>
        <w:t>Spark</w:t>
      </w:r>
      <w:proofErr w:type="gramStart"/>
      <w:r w:rsidRPr="00DF50DA">
        <w:rPr>
          <w:rFonts w:ascii="Times New Roman" w:hAnsi="Times New Roman" w:cs="Times New Roman"/>
          <w:color w:val="262626"/>
        </w:rPr>
        <w:t>:high</w:t>
      </w:r>
      <w:proofErr w:type="spellEnd"/>
      <w:proofErr w:type="gramEnd"/>
      <w:r w:rsidRPr="00DF50DA">
        <w:rPr>
          <w:rFonts w:ascii="Times New Roman" w:hAnsi="Times New Roman" w:cs="Times New Roman"/>
          <w:color w:val="262626"/>
        </w:rPr>
        <w:t xml:space="preserve"> dimensional fingerprints to 2D.</w:t>
      </w:r>
    </w:p>
    <w:p w14:paraId="7B03D160" w14:textId="09D3D0FB" w:rsidR="009D5017" w:rsidRDefault="009D5017" w:rsidP="001A612A">
      <w:pPr>
        <w:widowControl w:val="0"/>
        <w:tabs>
          <w:tab w:val="left" w:pos="220"/>
          <w:tab w:val="left" w:pos="720"/>
        </w:tabs>
        <w:autoSpaceDE w:val="0"/>
        <w:autoSpaceDN w:val="0"/>
        <w:adjustRightInd w:val="0"/>
        <w:rPr>
          <w:rFonts w:ascii="Times New Roman" w:hAnsi="Times New Roman" w:cs="Times New Roman"/>
          <w:color w:val="262626"/>
        </w:rPr>
      </w:pPr>
      <w:r w:rsidRPr="00DF50DA">
        <w:rPr>
          <w:rFonts w:ascii="Times New Roman" w:hAnsi="Times New Roman" w:cs="Times New Roman"/>
          <w:color w:val="262626"/>
        </w:rPr>
        <w:t>Input is 3M CDK-extended fingerprints representing molecules.</w:t>
      </w:r>
    </w:p>
    <w:p w14:paraId="7D9EF9D5" w14:textId="77777777" w:rsidR="00013B5B" w:rsidRDefault="00013B5B" w:rsidP="001A612A">
      <w:pPr>
        <w:widowControl w:val="0"/>
        <w:tabs>
          <w:tab w:val="left" w:pos="220"/>
          <w:tab w:val="left" w:pos="720"/>
        </w:tabs>
        <w:autoSpaceDE w:val="0"/>
        <w:autoSpaceDN w:val="0"/>
        <w:adjustRightInd w:val="0"/>
        <w:rPr>
          <w:rFonts w:ascii="Times New Roman" w:hAnsi="Times New Roman" w:cs="Times New Roman"/>
          <w:color w:val="262626"/>
        </w:rPr>
      </w:pPr>
    </w:p>
    <w:p w14:paraId="650B6620" w14:textId="65B01C8A" w:rsidR="00C54D20" w:rsidRDefault="00013B5B" w:rsidP="001A612A">
      <w:pPr>
        <w:widowControl w:val="0"/>
        <w:tabs>
          <w:tab w:val="left" w:pos="220"/>
          <w:tab w:val="left" w:pos="720"/>
        </w:tabs>
        <w:autoSpaceDE w:val="0"/>
        <w:autoSpaceDN w:val="0"/>
        <w:adjustRightInd w:val="0"/>
        <w:rPr>
          <w:rFonts w:ascii="Times New Roman" w:hAnsi="Times New Roman" w:cs="Times New Roman"/>
          <w:color w:val="262626"/>
        </w:rPr>
      </w:pPr>
      <w:r>
        <w:rPr>
          <w:rFonts w:ascii="Times New Roman" w:hAnsi="Times New Roman" w:cs="Times New Roman"/>
          <w:color w:val="262626"/>
        </w:rPr>
        <w:t>Spark PCA settings:</w:t>
      </w:r>
    </w:p>
    <w:tbl>
      <w:tblPr>
        <w:tblW w:w="4300" w:type="dxa"/>
        <w:tblInd w:w="93" w:type="dxa"/>
        <w:tblLook w:val="04A0" w:firstRow="1" w:lastRow="0" w:firstColumn="1" w:lastColumn="0" w:noHBand="0" w:noVBand="1"/>
      </w:tblPr>
      <w:tblGrid>
        <w:gridCol w:w="3000"/>
        <w:gridCol w:w="1300"/>
      </w:tblGrid>
      <w:tr w:rsidR="00C54D20" w:rsidRPr="00C54D20" w14:paraId="23371C6C" w14:textId="77777777" w:rsidTr="00C54D20">
        <w:trPr>
          <w:trHeight w:val="240"/>
        </w:trPr>
        <w:tc>
          <w:tcPr>
            <w:tcW w:w="3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7847A1" w14:textId="77777777" w:rsidR="00C54D20" w:rsidRPr="00C54D20" w:rsidRDefault="00C54D20" w:rsidP="00C54D20">
            <w:pPr>
              <w:rPr>
                <w:rFonts w:ascii="Times New Roman" w:eastAsia="Times New Roman" w:hAnsi="Times New Roman" w:cs="Times New Roman"/>
                <w:color w:val="000000"/>
                <w:sz w:val="20"/>
                <w:szCs w:val="20"/>
              </w:rPr>
            </w:pPr>
            <w:proofErr w:type="gramStart"/>
            <w:r w:rsidRPr="00C54D20">
              <w:rPr>
                <w:rFonts w:ascii="Times New Roman" w:eastAsia="Times New Roman" w:hAnsi="Times New Roman" w:cs="Times New Roman"/>
                <w:color w:val="000000"/>
                <w:sz w:val="20"/>
                <w:szCs w:val="20"/>
              </w:rPr>
              <w:t>deploy</w:t>
            </w:r>
            <w:proofErr w:type="gramEnd"/>
            <w:r w:rsidRPr="00C54D20">
              <w:rPr>
                <w:rFonts w:ascii="Times New Roman" w:eastAsia="Times New Roman" w:hAnsi="Times New Roman" w:cs="Times New Roman"/>
                <w:color w:val="000000"/>
                <w:sz w:val="20"/>
                <w:szCs w:val="20"/>
              </w:rPr>
              <w:t xml:space="preserve">-mode cluster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860C375" w14:textId="77777777" w:rsidR="00C54D20" w:rsidRPr="00C54D20" w:rsidRDefault="00C54D20" w:rsidP="00C54D20">
            <w:pPr>
              <w:rPr>
                <w:rFonts w:ascii="Calibri" w:eastAsia="Times New Roman" w:hAnsi="Calibri" w:cs="Times New Roman"/>
                <w:color w:val="000000"/>
                <w:sz w:val="20"/>
                <w:szCs w:val="20"/>
              </w:rPr>
            </w:pPr>
            <w:proofErr w:type="gramStart"/>
            <w:r w:rsidRPr="00C54D20">
              <w:rPr>
                <w:rFonts w:ascii="Calibri" w:eastAsia="Times New Roman" w:hAnsi="Calibri" w:cs="Times New Roman"/>
                <w:color w:val="000000"/>
                <w:sz w:val="20"/>
                <w:szCs w:val="20"/>
              </w:rPr>
              <w:t>yes</w:t>
            </w:r>
            <w:proofErr w:type="gramEnd"/>
          </w:p>
        </w:tc>
      </w:tr>
      <w:tr w:rsidR="00C54D20" w:rsidRPr="00C54D20" w14:paraId="15852C0E" w14:textId="77777777" w:rsidTr="00C54D20">
        <w:trPr>
          <w:trHeight w:val="240"/>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44A2890" w14:textId="77777777" w:rsidR="00C54D20" w:rsidRPr="00C54D20" w:rsidRDefault="00C54D20" w:rsidP="00C54D20">
            <w:pPr>
              <w:rPr>
                <w:rFonts w:ascii="Times New Roman" w:eastAsia="Times New Roman" w:hAnsi="Times New Roman" w:cs="Times New Roman"/>
                <w:color w:val="000000"/>
                <w:sz w:val="20"/>
                <w:szCs w:val="20"/>
              </w:rPr>
            </w:pPr>
            <w:proofErr w:type="gramStart"/>
            <w:r w:rsidRPr="00C54D20">
              <w:rPr>
                <w:rFonts w:ascii="Times New Roman" w:eastAsia="Times New Roman" w:hAnsi="Times New Roman" w:cs="Times New Roman"/>
                <w:color w:val="000000"/>
                <w:sz w:val="20"/>
                <w:szCs w:val="20"/>
              </w:rPr>
              <w:t>driver</w:t>
            </w:r>
            <w:proofErr w:type="gramEnd"/>
            <w:r w:rsidRPr="00C54D20">
              <w:rPr>
                <w:rFonts w:ascii="Times New Roman" w:eastAsia="Times New Roman" w:hAnsi="Times New Roman" w:cs="Times New Roman"/>
                <w:color w:val="000000"/>
                <w:sz w:val="20"/>
                <w:szCs w:val="20"/>
              </w:rPr>
              <w:t>-memory</w:t>
            </w:r>
          </w:p>
        </w:tc>
        <w:tc>
          <w:tcPr>
            <w:tcW w:w="1300" w:type="dxa"/>
            <w:tcBorders>
              <w:top w:val="nil"/>
              <w:left w:val="nil"/>
              <w:bottom w:val="single" w:sz="4" w:space="0" w:color="auto"/>
              <w:right w:val="single" w:sz="4" w:space="0" w:color="auto"/>
            </w:tcBorders>
            <w:shd w:val="clear" w:color="auto" w:fill="auto"/>
            <w:noWrap/>
            <w:vAlign w:val="bottom"/>
            <w:hideMark/>
          </w:tcPr>
          <w:p w14:paraId="7C02E12B" w14:textId="77777777" w:rsidR="00C54D20" w:rsidRPr="00C54D20" w:rsidRDefault="00C54D20" w:rsidP="00C54D20">
            <w:pPr>
              <w:rPr>
                <w:rFonts w:ascii="Calibri" w:eastAsia="Times New Roman" w:hAnsi="Calibri" w:cs="Times New Roman"/>
                <w:color w:val="000000"/>
                <w:sz w:val="20"/>
                <w:szCs w:val="20"/>
              </w:rPr>
            </w:pPr>
            <w:r w:rsidRPr="00C54D20">
              <w:rPr>
                <w:rFonts w:ascii="Calibri" w:eastAsia="Times New Roman" w:hAnsi="Calibri" w:cs="Times New Roman"/>
                <w:color w:val="000000"/>
                <w:sz w:val="20"/>
                <w:szCs w:val="20"/>
              </w:rPr>
              <w:t>4G</w:t>
            </w:r>
          </w:p>
        </w:tc>
      </w:tr>
      <w:tr w:rsidR="00C54D20" w:rsidRPr="00C54D20" w14:paraId="2CCA3A00" w14:textId="77777777" w:rsidTr="00C54D20">
        <w:trPr>
          <w:trHeight w:val="240"/>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0F7CB43" w14:textId="77777777" w:rsidR="00C54D20" w:rsidRPr="00C54D20" w:rsidRDefault="00C54D20" w:rsidP="00C54D20">
            <w:pPr>
              <w:rPr>
                <w:rFonts w:ascii="Times New Roman" w:eastAsia="Times New Roman" w:hAnsi="Times New Roman" w:cs="Times New Roman"/>
                <w:color w:val="000000"/>
                <w:sz w:val="20"/>
                <w:szCs w:val="20"/>
              </w:rPr>
            </w:pPr>
            <w:proofErr w:type="spellStart"/>
            <w:proofErr w:type="gramStart"/>
            <w:r w:rsidRPr="00C54D20">
              <w:rPr>
                <w:rFonts w:ascii="Times New Roman" w:eastAsia="Times New Roman" w:hAnsi="Times New Roman" w:cs="Times New Roman"/>
                <w:color w:val="000000"/>
                <w:sz w:val="20"/>
                <w:szCs w:val="20"/>
              </w:rPr>
              <w:t>spark.network.timeout</w:t>
            </w:r>
            <w:proofErr w:type="spellEnd"/>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D3D8955" w14:textId="77777777" w:rsidR="00C54D20" w:rsidRPr="00C54D20" w:rsidRDefault="00C54D20" w:rsidP="00C54D20">
            <w:pPr>
              <w:rPr>
                <w:rFonts w:ascii="Calibri" w:eastAsia="Times New Roman" w:hAnsi="Calibri" w:cs="Times New Roman"/>
                <w:color w:val="000000"/>
                <w:sz w:val="20"/>
                <w:szCs w:val="20"/>
              </w:rPr>
            </w:pPr>
            <w:r w:rsidRPr="00C54D20">
              <w:rPr>
                <w:rFonts w:ascii="Calibri" w:eastAsia="Times New Roman" w:hAnsi="Calibri" w:cs="Times New Roman"/>
                <w:color w:val="000000"/>
                <w:sz w:val="20"/>
                <w:szCs w:val="20"/>
              </w:rPr>
              <w:t>240s</w:t>
            </w:r>
          </w:p>
        </w:tc>
      </w:tr>
      <w:tr w:rsidR="00C54D20" w:rsidRPr="00C54D20" w14:paraId="3A4BCAF3" w14:textId="77777777" w:rsidTr="00C54D20">
        <w:trPr>
          <w:trHeight w:val="240"/>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651FEDB6" w14:textId="77777777" w:rsidR="00C54D20" w:rsidRPr="00C54D20" w:rsidRDefault="00C54D20" w:rsidP="00C54D20">
            <w:pPr>
              <w:rPr>
                <w:rFonts w:ascii="Times New Roman" w:eastAsia="Times New Roman" w:hAnsi="Times New Roman" w:cs="Times New Roman"/>
                <w:color w:val="000000"/>
                <w:sz w:val="20"/>
                <w:szCs w:val="20"/>
              </w:rPr>
            </w:pPr>
            <w:proofErr w:type="gramStart"/>
            <w:r w:rsidRPr="00C54D20">
              <w:rPr>
                <w:rFonts w:ascii="Times New Roman" w:eastAsia="Times New Roman" w:hAnsi="Times New Roman" w:cs="Times New Roman"/>
                <w:color w:val="000000"/>
                <w:sz w:val="20"/>
                <w:szCs w:val="20"/>
              </w:rPr>
              <w:t>executor</w:t>
            </w:r>
            <w:proofErr w:type="gramEnd"/>
            <w:r w:rsidRPr="00C54D20">
              <w:rPr>
                <w:rFonts w:ascii="Times New Roman" w:eastAsia="Times New Roman" w:hAnsi="Times New Roman" w:cs="Times New Roman"/>
                <w:color w:val="000000"/>
                <w:sz w:val="20"/>
                <w:szCs w:val="20"/>
              </w:rPr>
              <w:t>-cores</w:t>
            </w:r>
          </w:p>
        </w:tc>
        <w:tc>
          <w:tcPr>
            <w:tcW w:w="1300" w:type="dxa"/>
            <w:tcBorders>
              <w:top w:val="nil"/>
              <w:left w:val="nil"/>
              <w:bottom w:val="single" w:sz="4" w:space="0" w:color="auto"/>
              <w:right w:val="single" w:sz="4" w:space="0" w:color="auto"/>
            </w:tcBorders>
            <w:shd w:val="clear" w:color="auto" w:fill="auto"/>
            <w:noWrap/>
            <w:vAlign w:val="bottom"/>
            <w:hideMark/>
          </w:tcPr>
          <w:p w14:paraId="14EF458C" w14:textId="77777777" w:rsidR="00C54D20" w:rsidRPr="00C54D20" w:rsidRDefault="00C54D20" w:rsidP="00C54D20">
            <w:pPr>
              <w:rPr>
                <w:rFonts w:ascii="Calibri" w:eastAsia="Times New Roman" w:hAnsi="Calibri" w:cs="Times New Roman"/>
                <w:color w:val="000000"/>
                <w:sz w:val="20"/>
                <w:szCs w:val="20"/>
              </w:rPr>
            </w:pPr>
            <w:r w:rsidRPr="00C54D20">
              <w:rPr>
                <w:rFonts w:ascii="Calibri" w:eastAsia="Times New Roman" w:hAnsi="Calibri" w:cs="Times New Roman"/>
                <w:color w:val="000000"/>
                <w:sz w:val="20"/>
                <w:szCs w:val="20"/>
              </w:rPr>
              <w:t>3</w:t>
            </w:r>
          </w:p>
        </w:tc>
      </w:tr>
      <w:tr w:rsidR="00C54D20" w:rsidRPr="00C54D20" w14:paraId="6239B7B5" w14:textId="77777777" w:rsidTr="00C54D20">
        <w:trPr>
          <w:trHeight w:val="240"/>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08B5A3DF" w14:textId="77777777" w:rsidR="00C54D20" w:rsidRPr="00C54D20" w:rsidRDefault="00C54D20" w:rsidP="00C54D20">
            <w:pPr>
              <w:rPr>
                <w:rFonts w:ascii="Times New Roman" w:eastAsia="Times New Roman" w:hAnsi="Times New Roman" w:cs="Times New Roman"/>
                <w:color w:val="000000"/>
                <w:sz w:val="20"/>
                <w:szCs w:val="20"/>
              </w:rPr>
            </w:pPr>
            <w:proofErr w:type="spellStart"/>
            <w:proofErr w:type="gramStart"/>
            <w:r w:rsidRPr="00C54D20">
              <w:rPr>
                <w:rFonts w:ascii="Times New Roman" w:eastAsia="Times New Roman" w:hAnsi="Times New Roman" w:cs="Times New Roman"/>
                <w:color w:val="000000"/>
                <w:sz w:val="20"/>
                <w:szCs w:val="20"/>
              </w:rPr>
              <w:t>num</w:t>
            </w:r>
            <w:proofErr w:type="spellEnd"/>
            <w:proofErr w:type="gramEnd"/>
            <w:r w:rsidRPr="00C54D20">
              <w:rPr>
                <w:rFonts w:ascii="Times New Roman" w:eastAsia="Times New Roman" w:hAnsi="Times New Roman" w:cs="Times New Roman"/>
                <w:color w:val="000000"/>
                <w:sz w:val="20"/>
                <w:szCs w:val="20"/>
              </w:rPr>
              <w:t>-executors</w:t>
            </w:r>
          </w:p>
        </w:tc>
        <w:tc>
          <w:tcPr>
            <w:tcW w:w="1300" w:type="dxa"/>
            <w:tcBorders>
              <w:top w:val="nil"/>
              <w:left w:val="nil"/>
              <w:bottom w:val="single" w:sz="4" w:space="0" w:color="auto"/>
              <w:right w:val="single" w:sz="4" w:space="0" w:color="auto"/>
            </w:tcBorders>
            <w:shd w:val="clear" w:color="auto" w:fill="auto"/>
            <w:noWrap/>
            <w:vAlign w:val="bottom"/>
            <w:hideMark/>
          </w:tcPr>
          <w:p w14:paraId="3B5C6273" w14:textId="77777777" w:rsidR="00C54D20" w:rsidRPr="00C54D20" w:rsidRDefault="00C54D20" w:rsidP="00C54D20">
            <w:pPr>
              <w:rPr>
                <w:rFonts w:ascii="Calibri" w:eastAsia="Times New Roman" w:hAnsi="Calibri" w:cs="Times New Roman"/>
                <w:color w:val="000000"/>
                <w:sz w:val="20"/>
                <w:szCs w:val="20"/>
              </w:rPr>
            </w:pPr>
            <w:r w:rsidRPr="00C54D20">
              <w:rPr>
                <w:rFonts w:ascii="Calibri" w:eastAsia="Times New Roman" w:hAnsi="Calibri" w:cs="Times New Roman"/>
                <w:color w:val="000000"/>
                <w:sz w:val="20"/>
                <w:szCs w:val="20"/>
              </w:rPr>
              <w:t>38</w:t>
            </w:r>
          </w:p>
        </w:tc>
      </w:tr>
      <w:tr w:rsidR="00C54D20" w:rsidRPr="00C54D20" w14:paraId="5DECEF95" w14:textId="77777777" w:rsidTr="00C54D20">
        <w:trPr>
          <w:trHeight w:val="240"/>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B49841A" w14:textId="77777777" w:rsidR="00C54D20" w:rsidRPr="00C54D20" w:rsidRDefault="00C54D20" w:rsidP="00C54D20">
            <w:pPr>
              <w:rPr>
                <w:rFonts w:ascii="Times New Roman" w:eastAsia="Times New Roman" w:hAnsi="Times New Roman" w:cs="Times New Roman"/>
                <w:color w:val="000000"/>
                <w:sz w:val="20"/>
                <w:szCs w:val="20"/>
              </w:rPr>
            </w:pPr>
            <w:proofErr w:type="gramStart"/>
            <w:r w:rsidRPr="00C54D20">
              <w:rPr>
                <w:rFonts w:ascii="Times New Roman" w:eastAsia="Times New Roman" w:hAnsi="Times New Roman" w:cs="Times New Roman"/>
                <w:color w:val="000000"/>
                <w:sz w:val="20"/>
                <w:szCs w:val="20"/>
              </w:rPr>
              <w:t>executor</w:t>
            </w:r>
            <w:proofErr w:type="gramEnd"/>
            <w:r w:rsidRPr="00C54D20">
              <w:rPr>
                <w:rFonts w:ascii="Times New Roman" w:eastAsia="Times New Roman" w:hAnsi="Times New Roman" w:cs="Times New Roman"/>
                <w:color w:val="000000"/>
                <w:sz w:val="20"/>
                <w:szCs w:val="20"/>
              </w:rPr>
              <w:t xml:space="preserve">-memory </w:t>
            </w:r>
          </w:p>
        </w:tc>
        <w:tc>
          <w:tcPr>
            <w:tcW w:w="1300" w:type="dxa"/>
            <w:tcBorders>
              <w:top w:val="nil"/>
              <w:left w:val="nil"/>
              <w:bottom w:val="single" w:sz="4" w:space="0" w:color="auto"/>
              <w:right w:val="single" w:sz="4" w:space="0" w:color="auto"/>
            </w:tcBorders>
            <w:shd w:val="clear" w:color="auto" w:fill="auto"/>
            <w:noWrap/>
            <w:vAlign w:val="bottom"/>
            <w:hideMark/>
          </w:tcPr>
          <w:p w14:paraId="2E5DC21F" w14:textId="77777777" w:rsidR="00C54D20" w:rsidRPr="00C54D20" w:rsidRDefault="00C54D20" w:rsidP="00C54D20">
            <w:pPr>
              <w:rPr>
                <w:rFonts w:ascii="Calibri" w:eastAsia="Times New Roman" w:hAnsi="Calibri" w:cs="Times New Roman"/>
                <w:color w:val="000000"/>
                <w:sz w:val="20"/>
                <w:szCs w:val="20"/>
              </w:rPr>
            </w:pPr>
            <w:r w:rsidRPr="00C54D20">
              <w:rPr>
                <w:rFonts w:ascii="Calibri" w:eastAsia="Times New Roman" w:hAnsi="Calibri" w:cs="Times New Roman"/>
                <w:color w:val="000000"/>
                <w:sz w:val="20"/>
                <w:szCs w:val="20"/>
              </w:rPr>
              <w:t>7G</w:t>
            </w:r>
          </w:p>
        </w:tc>
      </w:tr>
    </w:tbl>
    <w:p w14:paraId="4CE75397" w14:textId="24EC4D8E" w:rsidR="00D003FB" w:rsidRPr="005514A5" w:rsidRDefault="007B49A0" w:rsidP="00C1738D">
      <w:pPr>
        <w:rPr>
          <w:rFonts w:ascii="Times New Roman" w:hAnsi="Times New Roman" w:cs="Times New Roman"/>
          <w:b/>
          <w:color w:val="262626"/>
        </w:rPr>
      </w:pPr>
      <w:r w:rsidRPr="005514A5">
        <w:rPr>
          <w:rFonts w:ascii="Times New Roman" w:hAnsi="Times New Roman" w:cs="Times New Roman"/>
          <w:b/>
          <w:color w:val="262626"/>
        </w:rPr>
        <w:t>Deployment</w:t>
      </w:r>
    </w:p>
    <w:p w14:paraId="1FF5D578" w14:textId="77777777" w:rsidR="007B7931" w:rsidRDefault="007B7931" w:rsidP="00C1738D">
      <w:pPr>
        <w:rPr>
          <w:rFonts w:ascii="Times New Roman" w:hAnsi="Times New Roman" w:cs="Times New Roman"/>
          <w:color w:val="262626"/>
        </w:rPr>
      </w:pPr>
    </w:p>
    <w:p w14:paraId="453532D7" w14:textId="28EBA226" w:rsidR="007B49A0" w:rsidRDefault="007B49A0" w:rsidP="00C1738D">
      <w:pPr>
        <w:rPr>
          <w:rFonts w:ascii="Times New Roman" w:hAnsi="Times New Roman" w:cs="Times New Roman"/>
          <w:color w:val="262626"/>
        </w:rPr>
      </w:pPr>
      <w:proofErr w:type="spellStart"/>
      <w:r>
        <w:rPr>
          <w:rFonts w:ascii="Times New Roman" w:hAnsi="Times New Roman" w:cs="Times New Roman"/>
          <w:color w:val="262626"/>
        </w:rPr>
        <w:t>Ansible</w:t>
      </w:r>
      <w:proofErr w:type="spellEnd"/>
      <w:r>
        <w:rPr>
          <w:rFonts w:ascii="Times New Roman" w:hAnsi="Times New Roman" w:cs="Times New Roman"/>
          <w:color w:val="262626"/>
        </w:rPr>
        <w:t xml:space="preserve"> was used for installing/building/compiling and deploying artif</w:t>
      </w:r>
      <w:r w:rsidR="00622C93">
        <w:rPr>
          <w:rFonts w:ascii="Times New Roman" w:hAnsi="Times New Roman" w:cs="Times New Roman"/>
          <w:color w:val="262626"/>
        </w:rPr>
        <w:t xml:space="preserve">acts from local node to remote </w:t>
      </w:r>
      <w:proofErr w:type="spellStart"/>
      <w:r w:rsidR="00622C93">
        <w:rPr>
          <w:rFonts w:ascii="Times New Roman" w:hAnsi="Times New Roman" w:cs="Times New Roman"/>
          <w:color w:val="262626"/>
        </w:rPr>
        <w:t>H</w:t>
      </w:r>
      <w:r>
        <w:rPr>
          <w:rFonts w:ascii="Times New Roman" w:hAnsi="Times New Roman" w:cs="Times New Roman"/>
          <w:color w:val="262626"/>
        </w:rPr>
        <w:t>adoop</w:t>
      </w:r>
      <w:proofErr w:type="spellEnd"/>
      <w:r>
        <w:rPr>
          <w:rFonts w:ascii="Times New Roman" w:hAnsi="Times New Roman" w:cs="Times New Roman"/>
          <w:color w:val="262626"/>
        </w:rPr>
        <w:t xml:space="preserve"> cluster.</w:t>
      </w:r>
    </w:p>
    <w:p w14:paraId="4EB9FD90" w14:textId="77777777" w:rsidR="007B49A0" w:rsidRDefault="007B49A0" w:rsidP="00C1738D">
      <w:pPr>
        <w:rPr>
          <w:rFonts w:ascii="Times New Roman" w:hAnsi="Times New Roman" w:cs="Times New Roman"/>
          <w:color w:val="262626"/>
        </w:rPr>
      </w:pPr>
    </w:p>
    <w:p w14:paraId="50414B9D" w14:textId="09371256" w:rsidR="007B49A0" w:rsidRDefault="007B49A0" w:rsidP="00C1738D">
      <w:pPr>
        <w:rPr>
          <w:rFonts w:ascii="Times New Roman" w:hAnsi="Times New Roman" w:cs="Times New Roman"/>
          <w:color w:val="262626"/>
        </w:rPr>
      </w:pPr>
      <w:r>
        <w:rPr>
          <w:rFonts w:ascii="Times New Roman" w:hAnsi="Times New Roman" w:cs="Times New Roman"/>
          <w:color w:val="262626"/>
        </w:rPr>
        <w:t>Two roles are used.</w:t>
      </w:r>
    </w:p>
    <w:p w14:paraId="73FE98C1" w14:textId="11966644" w:rsidR="007B49A0" w:rsidRDefault="003C3593" w:rsidP="007B49A0">
      <w:pPr>
        <w:pStyle w:val="ListParagraph"/>
        <w:numPr>
          <w:ilvl w:val="0"/>
          <w:numId w:val="6"/>
        </w:numPr>
        <w:rPr>
          <w:rFonts w:ascii="Times New Roman" w:hAnsi="Times New Roman" w:cs="Times New Roman"/>
          <w:color w:val="262626"/>
        </w:rPr>
      </w:pPr>
      <w:proofErr w:type="gramStart"/>
      <w:r>
        <w:rPr>
          <w:rFonts w:ascii="Times New Roman" w:hAnsi="Times New Roman" w:cs="Times New Roman"/>
          <w:color w:val="262626"/>
        </w:rPr>
        <w:t>maven</w:t>
      </w:r>
      <w:proofErr w:type="gramEnd"/>
    </w:p>
    <w:p w14:paraId="3A61C353" w14:textId="77777777" w:rsidR="008829CB" w:rsidRDefault="008829CB" w:rsidP="007B49A0">
      <w:pPr>
        <w:pStyle w:val="ListParagraph"/>
        <w:numPr>
          <w:ilvl w:val="1"/>
          <w:numId w:val="6"/>
        </w:numPr>
        <w:rPr>
          <w:rFonts w:ascii="Times New Roman" w:hAnsi="Times New Roman" w:cs="Times New Roman"/>
          <w:color w:val="262626"/>
        </w:rPr>
      </w:pPr>
      <w:r>
        <w:rPr>
          <w:rFonts w:ascii="Times New Roman" w:hAnsi="Times New Roman" w:cs="Times New Roman"/>
          <w:color w:val="262626"/>
        </w:rPr>
        <w:t xml:space="preserve">Connects to remotes as </w:t>
      </w:r>
      <w:proofErr w:type="spellStart"/>
      <w:r>
        <w:rPr>
          <w:rFonts w:ascii="Times New Roman" w:hAnsi="Times New Roman" w:cs="Times New Roman"/>
          <w:color w:val="262626"/>
        </w:rPr>
        <w:t>user</w:t>
      </w:r>
      <w:proofErr w:type="gramStart"/>
      <w:r>
        <w:rPr>
          <w:rFonts w:ascii="Times New Roman" w:hAnsi="Times New Roman" w:cs="Times New Roman"/>
          <w:color w:val="262626"/>
        </w:rPr>
        <w:t>:cc</w:t>
      </w:r>
      <w:proofErr w:type="spellEnd"/>
      <w:proofErr w:type="gramEnd"/>
    </w:p>
    <w:p w14:paraId="3EE575DD" w14:textId="538F0C4F" w:rsidR="007B49A0" w:rsidRPr="007B49A0" w:rsidRDefault="007B49A0" w:rsidP="008829CB">
      <w:pPr>
        <w:pStyle w:val="ListParagraph"/>
        <w:numPr>
          <w:ilvl w:val="2"/>
          <w:numId w:val="6"/>
        </w:numPr>
        <w:rPr>
          <w:rFonts w:ascii="Times New Roman" w:hAnsi="Times New Roman" w:cs="Times New Roman"/>
          <w:color w:val="262626"/>
        </w:rPr>
      </w:pPr>
      <w:r>
        <w:rPr>
          <w:rFonts w:ascii="Times New Roman" w:hAnsi="Times New Roman" w:cs="Times New Roman"/>
          <w:color w:val="262626"/>
        </w:rPr>
        <w:t xml:space="preserve">Needed to escalate </w:t>
      </w:r>
      <w:proofErr w:type="spellStart"/>
      <w:r>
        <w:rPr>
          <w:rFonts w:ascii="Times New Roman" w:hAnsi="Times New Roman" w:cs="Times New Roman"/>
          <w:color w:val="262626"/>
        </w:rPr>
        <w:t>sudo</w:t>
      </w:r>
      <w:proofErr w:type="spellEnd"/>
      <w:r>
        <w:rPr>
          <w:rFonts w:ascii="Times New Roman" w:hAnsi="Times New Roman" w:cs="Times New Roman"/>
          <w:color w:val="262626"/>
        </w:rPr>
        <w:t xml:space="preserve"> permissions </w:t>
      </w:r>
      <w:r w:rsidR="008829CB">
        <w:rPr>
          <w:rFonts w:ascii="Times New Roman" w:hAnsi="Times New Roman" w:cs="Times New Roman"/>
          <w:color w:val="262626"/>
        </w:rPr>
        <w:t xml:space="preserve">as cc </w:t>
      </w:r>
      <w:r>
        <w:rPr>
          <w:rFonts w:ascii="Times New Roman" w:hAnsi="Times New Roman" w:cs="Times New Roman"/>
          <w:color w:val="262626"/>
        </w:rPr>
        <w:t>to install maven on master0.</w:t>
      </w:r>
    </w:p>
    <w:p w14:paraId="20C72837" w14:textId="4CA0495D" w:rsidR="007B49A0" w:rsidRDefault="003C3593" w:rsidP="007B49A0">
      <w:pPr>
        <w:pStyle w:val="ListParagraph"/>
        <w:numPr>
          <w:ilvl w:val="0"/>
          <w:numId w:val="6"/>
        </w:numPr>
        <w:rPr>
          <w:rFonts w:ascii="Times New Roman" w:hAnsi="Times New Roman" w:cs="Times New Roman"/>
          <w:color w:val="262626"/>
        </w:rPr>
      </w:pPr>
      <w:proofErr w:type="spellStart"/>
      <w:proofErr w:type="gramStart"/>
      <w:r>
        <w:rPr>
          <w:rFonts w:ascii="Times New Roman" w:hAnsi="Times New Roman" w:cs="Times New Roman"/>
          <w:color w:val="262626"/>
        </w:rPr>
        <w:t>asl</w:t>
      </w:r>
      <w:proofErr w:type="spellEnd"/>
      <w:proofErr w:type="gramEnd"/>
    </w:p>
    <w:p w14:paraId="31D825A4" w14:textId="4C28D07B" w:rsidR="008829CB" w:rsidRDefault="008829CB" w:rsidP="008829CB">
      <w:pPr>
        <w:pStyle w:val="ListParagraph"/>
        <w:numPr>
          <w:ilvl w:val="1"/>
          <w:numId w:val="6"/>
        </w:numPr>
        <w:rPr>
          <w:rFonts w:ascii="Times New Roman" w:hAnsi="Times New Roman" w:cs="Times New Roman"/>
          <w:color w:val="262626"/>
        </w:rPr>
      </w:pPr>
      <w:r>
        <w:rPr>
          <w:rFonts w:ascii="Times New Roman" w:hAnsi="Times New Roman" w:cs="Times New Roman"/>
          <w:color w:val="262626"/>
        </w:rPr>
        <w:t xml:space="preserve">Connects to remotes as </w:t>
      </w:r>
      <w:proofErr w:type="spellStart"/>
      <w:r>
        <w:rPr>
          <w:rFonts w:ascii="Times New Roman" w:hAnsi="Times New Roman" w:cs="Times New Roman"/>
          <w:color w:val="262626"/>
        </w:rPr>
        <w:t>user</w:t>
      </w:r>
      <w:proofErr w:type="gramStart"/>
      <w:r>
        <w:rPr>
          <w:rFonts w:ascii="Times New Roman" w:hAnsi="Times New Roman" w:cs="Times New Roman"/>
          <w:color w:val="262626"/>
        </w:rPr>
        <w:t>:hadoop</w:t>
      </w:r>
      <w:proofErr w:type="spellEnd"/>
      <w:proofErr w:type="gramEnd"/>
    </w:p>
    <w:p w14:paraId="66E3721E" w14:textId="6587CB51" w:rsidR="007B49A0" w:rsidRDefault="007B49A0" w:rsidP="007B49A0">
      <w:pPr>
        <w:pStyle w:val="ListParagraph"/>
        <w:numPr>
          <w:ilvl w:val="1"/>
          <w:numId w:val="6"/>
        </w:numPr>
        <w:rPr>
          <w:rFonts w:ascii="Times New Roman" w:hAnsi="Times New Roman" w:cs="Times New Roman"/>
          <w:color w:val="262626"/>
        </w:rPr>
      </w:pPr>
      <w:r>
        <w:rPr>
          <w:rFonts w:ascii="Times New Roman" w:hAnsi="Times New Roman" w:cs="Times New Roman"/>
          <w:color w:val="262626"/>
        </w:rPr>
        <w:t xml:space="preserve">Handles building deploying </w:t>
      </w:r>
      <w:proofErr w:type="spellStart"/>
      <w:r>
        <w:rPr>
          <w:rFonts w:ascii="Times New Roman" w:hAnsi="Times New Roman" w:cs="Times New Roman"/>
          <w:color w:val="262626"/>
        </w:rPr>
        <w:t>src</w:t>
      </w:r>
      <w:proofErr w:type="spellEnd"/>
      <w:r>
        <w:rPr>
          <w:rFonts w:ascii="Times New Roman" w:hAnsi="Times New Roman" w:cs="Times New Roman"/>
          <w:color w:val="262626"/>
        </w:rPr>
        <w:t>.</w:t>
      </w:r>
    </w:p>
    <w:p w14:paraId="369AA3B9" w14:textId="1B3E1471" w:rsidR="007B49A0" w:rsidRDefault="007B49A0" w:rsidP="007B49A0">
      <w:pPr>
        <w:pStyle w:val="ListParagraph"/>
        <w:numPr>
          <w:ilvl w:val="1"/>
          <w:numId w:val="6"/>
        </w:numPr>
        <w:rPr>
          <w:rFonts w:ascii="Times New Roman" w:hAnsi="Times New Roman" w:cs="Times New Roman"/>
          <w:color w:val="262626"/>
        </w:rPr>
      </w:pPr>
      <w:r>
        <w:rPr>
          <w:rFonts w:ascii="Times New Roman" w:hAnsi="Times New Roman" w:cs="Times New Roman"/>
          <w:color w:val="262626"/>
        </w:rPr>
        <w:t xml:space="preserve">Copies data in and out of </w:t>
      </w:r>
      <w:proofErr w:type="spellStart"/>
      <w:r>
        <w:rPr>
          <w:rFonts w:ascii="Times New Roman" w:hAnsi="Times New Roman" w:cs="Times New Roman"/>
          <w:color w:val="262626"/>
        </w:rPr>
        <w:t>hdfs</w:t>
      </w:r>
      <w:proofErr w:type="spellEnd"/>
    </w:p>
    <w:p w14:paraId="258FDDD6" w14:textId="40BCDA1C" w:rsidR="007B49A0" w:rsidRDefault="00622C93" w:rsidP="007B49A0">
      <w:pPr>
        <w:pStyle w:val="ListParagraph"/>
        <w:numPr>
          <w:ilvl w:val="1"/>
          <w:numId w:val="6"/>
        </w:numPr>
        <w:rPr>
          <w:rFonts w:ascii="Times New Roman" w:hAnsi="Times New Roman" w:cs="Times New Roman"/>
          <w:color w:val="262626"/>
        </w:rPr>
      </w:pPr>
      <w:r>
        <w:rPr>
          <w:rFonts w:ascii="Times New Roman" w:hAnsi="Times New Roman" w:cs="Times New Roman"/>
          <w:color w:val="262626"/>
        </w:rPr>
        <w:t xml:space="preserve">Runs </w:t>
      </w:r>
      <w:proofErr w:type="spellStart"/>
      <w:r>
        <w:rPr>
          <w:rFonts w:ascii="Times New Roman" w:hAnsi="Times New Roman" w:cs="Times New Roman"/>
          <w:color w:val="262626"/>
        </w:rPr>
        <w:t>Hadoop</w:t>
      </w:r>
      <w:proofErr w:type="spellEnd"/>
      <w:r>
        <w:rPr>
          <w:rFonts w:ascii="Times New Roman" w:hAnsi="Times New Roman" w:cs="Times New Roman"/>
          <w:color w:val="262626"/>
        </w:rPr>
        <w:t>/S</w:t>
      </w:r>
      <w:r w:rsidR="007B49A0">
        <w:rPr>
          <w:rFonts w:ascii="Times New Roman" w:hAnsi="Times New Roman" w:cs="Times New Roman"/>
          <w:color w:val="262626"/>
        </w:rPr>
        <w:t>park jobs</w:t>
      </w:r>
    </w:p>
    <w:p w14:paraId="37A2E148" w14:textId="4B68A4CE" w:rsidR="007B49A0" w:rsidRPr="007B49A0" w:rsidRDefault="007B49A0" w:rsidP="007B49A0">
      <w:pPr>
        <w:pStyle w:val="ListParagraph"/>
        <w:numPr>
          <w:ilvl w:val="1"/>
          <w:numId w:val="6"/>
        </w:numPr>
        <w:rPr>
          <w:rFonts w:ascii="Times New Roman" w:hAnsi="Times New Roman" w:cs="Times New Roman"/>
          <w:color w:val="262626"/>
        </w:rPr>
      </w:pPr>
      <w:r>
        <w:rPr>
          <w:rFonts w:ascii="Times New Roman" w:hAnsi="Times New Roman" w:cs="Times New Roman"/>
          <w:color w:val="262626"/>
        </w:rPr>
        <w:t xml:space="preserve">Copies </w:t>
      </w:r>
      <w:r w:rsidR="001C4648">
        <w:rPr>
          <w:rFonts w:ascii="Times New Roman" w:hAnsi="Times New Roman" w:cs="Times New Roman"/>
          <w:color w:val="262626"/>
        </w:rPr>
        <w:t>output from jobs</w:t>
      </w:r>
      <w:r>
        <w:rPr>
          <w:rFonts w:ascii="Times New Roman" w:hAnsi="Times New Roman" w:cs="Times New Roman"/>
          <w:color w:val="262626"/>
        </w:rPr>
        <w:t xml:space="preserve"> back to local node for successful job verification</w:t>
      </w:r>
    </w:p>
    <w:p w14:paraId="416DA7DF" w14:textId="77777777" w:rsidR="007B49A0" w:rsidRDefault="007B49A0" w:rsidP="00C1738D">
      <w:pPr>
        <w:rPr>
          <w:rFonts w:ascii="Times New Roman" w:hAnsi="Times New Roman" w:cs="Times New Roman"/>
          <w:color w:val="262626"/>
        </w:rPr>
      </w:pPr>
    </w:p>
    <w:p w14:paraId="3359E068" w14:textId="77777777" w:rsidR="00245639" w:rsidRDefault="008D460C" w:rsidP="00C1738D">
      <w:pPr>
        <w:rPr>
          <w:rFonts w:ascii="Times New Roman" w:hAnsi="Times New Roman" w:cs="Times New Roman"/>
          <w:color w:val="262626"/>
        </w:rPr>
      </w:pPr>
      <w:r>
        <w:rPr>
          <w:rFonts w:ascii="Times New Roman" w:hAnsi="Times New Roman" w:cs="Times New Roman"/>
          <w:color w:val="262626"/>
        </w:rPr>
        <w:t xml:space="preserve">Due to the large data sets, the </w:t>
      </w:r>
      <w:proofErr w:type="spellStart"/>
      <w:r w:rsidR="001A351C">
        <w:rPr>
          <w:rFonts w:ascii="Times New Roman" w:hAnsi="Times New Roman" w:cs="Times New Roman"/>
          <w:color w:val="262626"/>
        </w:rPr>
        <w:t>asl</w:t>
      </w:r>
      <w:proofErr w:type="spellEnd"/>
      <w:r w:rsidR="001A351C">
        <w:rPr>
          <w:rFonts w:ascii="Times New Roman" w:hAnsi="Times New Roman" w:cs="Times New Roman"/>
          <w:color w:val="262626"/>
        </w:rPr>
        <w:t xml:space="preserve"> </w:t>
      </w:r>
      <w:proofErr w:type="spellStart"/>
      <w:r w:rsidR="001A351C">
        <w:rPr>
          <w:rFonts w:ascii="Times New Roman" w:hAnsi="Times New Roman" w:cs="Times New Roman"/>
          <w:color w:val="262626"/>
        </w:rPr>
        <w:t>ansible</w:t>
      </w:r>
      <w:proofErr w:type="spellEnd"/>
      <w:r w:rsidR="001A351C">
        <w:rPr>
          <w:rFonts w:ascii="Times New Roman" w:hAnsi="Times New Roman" w:cs="Times New Roman"/>
          <w:color w:val="262626"/>
        </w:rPr>
        <w:t xml:space="preserve"> play</w:t>
      </w:r>
      <w:r>
        <w:rPr>
          <w:rFonts w:ascii="Times New Roman" w:hAnsi="Times New Roman" w:cs="Times New Roman"/>
          <w:color w:val="262626"/>
        </w:rPr>
        <w:t xml:space="preserve"> test</w:t>
      </w:r>
      <w:r w:rsidR="001A351C">
        <w:rPr>
          <w:rFonts w:ascii="Times New Roman" w:hAnsi="Times New Roman" w:cs="Times New Roman"/>
          <w:color w:val="262626"/>
        </w:rPr>
        <w:t>s</w:t>
      </w:r>
      <w:r>
        <w:rPr>
          <w:rFonts w:ascii="Times New Roman" w:hAnsi="Times New Roman" w:cs="Times New Roman"/>
          <w:color w:val="262626"/>
        </w:rPr>
        <w:t>/</w:t>
      </w:r>
      <w:proofErr w:type="gramStart"/>
      <w:r w:rsidR="001A351C">
        <w:rPr>
          <w:rFonts w:ascii="Times New Roman" w:hAnsi="Times New Roman" w:cs="Times New Roman"/>
          <w:color w:val="262626"/>
        </w:rPr>
        <w:t>verifies</w:t>
      </w:r>
      <w:r w:rsidR="00245639">
        <w:rPr>
          <w:rFonts w:ascii="Times New Roman" w:hAnsi="Times New Roman" w:cs="Times New Roman"/>
          <w:color w:val="262626"/>
        </w:rPr>
        <w:t xml:space="preserve"> </w:t>
      </w:r>
      <w:r>
        <w:rPr>
          <w:rFonts w:ascii="Times New Roman" w:hAnsi="Times New Roman" w:cs="Times New Roman"/>
          <w:color w:val="262626"/>
        </w:rPr>
        <w:t xml:space="preserve"> the</w:t>
      </w:r>
      <w:proofErr w:type="gramEnd"/>
      <w:r>
        <w:rPr>
          <w:rFonts w:ascii="Times New Roman" w:hAnsi="Times New Roman" w:cs="Times New Roman"/>
          <w:color w:val="262626"/>
        </w:rPr>
        <w:t xml:space="preserve"> functionality</w:t>
      </w:r>
      <w:r w:rsidR="00245639">
        <w:rPr>
          <w:rFonts w:ascii="Times New Roman" w:hAnsi="Times New Roman" w:cs="Times New Roman"/>
          <w:color w:val="262626"/>
        </w:rPr>
        <w:t xml:space="preserve"> of</w:t>
      </w:r>
    </w:p>
    <w:p w14:paraId="762677FC" w14:textId="79C0104D" w:rsidR="00245639" w:rsidRPr="00245639" w:rsidRDefault="00245639" w:rsidP="00245639">
      <w:pPr>
        <w:pStyle w:val="ListParagraph"/>
        <w:numPr>
          <w:ilvl w:val="0"/>
          <w:numId w:val="7"/>
        </w:numPr>
        <w:rPr>
          <w:rFonts w:ascii="Times New Roman" w:hAnsi="Times New Roman" w:cs="Times New Roman"/>
          <w:color w:val="262626"/>
        </w:rPr>
      </w:pPr>
      <w:proofErr w:type="gramStart"/>
      <w:r w:rsidRPr="00245639">
        <w:rPr>
          <w:rFonts w:ascii="Times New Roman" w:hAnsi="Times New Roman" w:cs="Times New Roman"/>
          <w:color w:val="262626"/>
        </w:rPr>
        <w:t>creating</w:t>
      </w:r>
      <w:proofErr w:type="gramEnd"/>
      <w:r w:rsidRPr="00245639">
        <w:rPr>
          <w:rFonts w:ascii="Times New Roman" w:hAnsi="Times New Roman" w:cs="Times New Roman"/>
          <w:color w:val="262626"/>
        </w:rPr>
        <w:t xml:space="preserve"> scaffolds/fingerprints from molecules in SDF format</w:t>
      </w:r>
    </w:p>
    <w:p w14:paraId="26CDEE21" w14:textId="08E6A6C8" w:rsidR="007B49A0" w:rsidRPr="00245639" w:rsidRDefault="00245639" w:rsidP="00245639">
      <w:pPr>
        <w:pStyle w:val="ListParagraph"/>
        <w:numPr>
          <w:ilvl w:val="0"/>
          <w:numId w:val="7"/>
        </w:numPr>
        <w:rPr>
          <w:rFonts w:ascii="Times New Roman" w:hAnsi="Times New Roman" w:cs="Times New Roman"/>
          <w:color w:val="262626"/>
        </w:rPr>
      </w:pPr>
      <w:proofErr w:type="gramStart"/>
      <w:r>
        <w:rPr>
          <w:rFonts w:ascii="Times New Roman" w:hAnsi="Times New Roman" w:cs="Times New Roman"/>
          <w:color w:val="262626"/>
        </w:rPr>
        <w:t>performs</w:t>
      </w:r>
      <w:proofErr w:type="gramEnd"/>
      <w:r>
        <w:rPr>
          <w:rFonts w:ascii="Times New Roman" w:hAnsi="Times New Roman" w:cs="Times New Roman"/>
          <w:color w:val="262626"/>
        </w:rPr>
        <w:t xml:space="preserve"> PCA analysis on a compound</w:t>
      </w:r>
      <w:r w:rsidR="008D460C" w:rsidRPr="00245639">
        <w:rPr>
          <w:rFonts w:ascii="Times New Roman" w:hAnsi="Times New Roman" w:cs="Times New Roman"/>
          <w:color w:val="262626"/>
        </w:rPr>
        <w:t>.</w:t>
      </w:r>
    </w:p>
    <w:p w14:paraId="638CAB5E" w14:textId="77777777" w:rsidR="008D460C" w:rsidRPr="00DF50DA" w:rsidRDefault="008D460C" w:rsidP="00C1738D">
      <w:pPr>
        <w:rPr>
          <w:rFonts w:ascii="Times New Roman" w:hAnsi="Times New Roman" w:cs="Times New Roman"/>
          <w:color w:val="262626"/>
        </w:rPr>
      </w:pPr>
    </w:p>
    <w:p w14:paraId="617E9E8C" w14:textId="65E28C39" w:rsidR="00D003FB" w:rsidRPr="005514A5" w:rsidRDefault="00D003FB" w:rsidP="00C1738D">
      <w:pPr>
        <w:rPr>
          <w:rFonts w:ascii="Times New Roman" w:hAnsi="Times New Roman" w:cs="Times New Roman"/>
          <w:b/>
          <w:color w:val="262626"/>
        </w:rPr>
      </w:pPr>
      <w:r w:rsidRPr="005514A5">
        <w:rPr>
          <w:rFonts w:ascii="Times New Roman" w:hAnsi="Times New Roman" w:cs="Times New Roman"/>
          <w:b/>
          <w:color w:val="262626"/>
        </w:rPr>
        <w:t>References</w:t>
      </w:r>
    </w:p>
    <w:p w14:paraId="519540C4" w14:textId="77777777" w:rsidR="00D003FB" w:rsidRPr="00DF50DA" w:rsidRDefault="00D003FB" w:rsidP="00C1738D">
      <w:pPr>
        <w:rPr>
          <w:rFonts w:ascii="Times New Roman" w:hAnsi="Times New Roman" w:cs="Times New Roman"/>
          <w:color w:val="262626"/>
        </w:rPr>
      </w:pPr>
    </w:p>
    <w:p w14:paraId="3F2A4B90" w14:textId="280832EC" w:rsidR="00D003FB" w:rsidRPr="00320E8B" w:rsidRDefault="00D003FB" w:rsidP="00C1738D">
      <w:pPr>
        <w:rPr>
          <w:rFonts w:ascii="Times New Roman" w:hAnsi="Times New Roman" w:cs="Times New Roman"/>
          <w:color w:val="262626"/>
        </w:rPr>
      </w:pPr>
      <w:r w:rsidRPr="00320E8B">
        <w:rPr>
          <w:rFonts w:ascii="Times New Roman" w:hAnsi="Times New Roman" w:cs="Times New Roman"/>
          <w:color w:val="262626"/>
        </w:rPr>
        <w:t xml:space="preserve">1. </w:t>
      </w:r>
      <w:proofErr w:type="spellStart"/>
      <w:r w:rsidRPr="00320E8B">
        <w:rPr>
          <w:rFonts w:ascii="Times New Roman" w:hAnsi="Times New Roman" w:cs="Times New Roman"/>
          <w:color w:val="262626"/>
        </w:rPr>
        <w:t>Godrey</w:t>
      </w:r>
      <w:proofErr w:type="spellEnd"/>
      <w:r w:rsidRPr="00320E8B">
        <w:rPr>
          <w:rFonts w:ascii="Times New Roman" w:hAnsi="Times New Roman" w:cs="Times New Roman"/>
          <w:color w:val="262626"/>
        </w:rPr>
        <w:t xml:space="preserve"> AG </w:t>
      </w:r>
      <w:proofErr w:type="gramStart"/>
      <w:r w:rsidRPr="00320E8B">
        <w:rPr>
          <w:rFonts w:ascii="Times New Roman" w:hAnsi="Times New Roman" w:cs="Times New Roman"/>
          <w:color w:val="262626"/>
        </w:rPr>
        <w:t>et al.</w:t>
      </w:r>
      <w:proofErr w:type="gramEnd"/>
      <w:r w:rsidRPr="00320E8B">
        <w:rPr>
          <w:rFonts w:ascii="Times New Roman" w:hAnsi="Times New Roman" w:cs="Times New Roman"/>
          <w:color w:val="262626"/>
        </w:rPr>
        <w:t xml:space="preserve"> Drug </w:t>
      </w:r>
      <w:proofErr w:type="spellStart"/>
      <w:r w:rsidRPr="00320E8B">
        <w:rPr>
          <w:rFonts w:ascii="Times New Roman" w:hAnsi="Times New Roman" w:cs="Times New Roman"/>
          <w:color w:val="262626"/>
        </w:rPr>
        <w:t>Discov</w:t>
      </w:r>
      <w:proofErr w:type="spellEnd"/>
      <w:r w:rsidR="00622C93" w:rsidRPr="00320E8B">
        <w:rPr>
          <w:rFonts w:ascii="Times New Roman" w:hAnsi="Times New Roman" w:cs="Times New Roman"/>
          <w:color w:val="262626"/>
        </w:rPr>
        <w:t>.</w:t>
      </w:r>
      <w:r w:rsidRPr="00320E8B">
        <w:rPr>
          <w:rFonts w:ascii="Times New Roman" w:hAnsi="Times New Roman" w:cs="Times New Roman"/>
          <w:color w:val="262626"/>
        </w:rPr>
        <w:t xml:space="preserve"> </w:t>
      </w:r>
      <w:proofErr w:type="gramStart"/>
      <w:r w:rsidRPr="00320E8B">
        <w:rPr>
          <w:rFonts w:ascii="Times New Roman" w:hAnsi="Times New Roman" w:cs="Times New Roman"/>
          <w:color w:val="262626"/>
        </w:rPr>
        <w:t>Today 2013, 17, 795-802.</w:t>
      </w:r>
      <w:proofErr w:type="gramEnd"/>
    </w:p>
    <w:p w14:paraId="54A19985" w14:textId="77777777" w:rsidR="00D003FB" w:rsidRPr="00320E8B" w:rsidRDefault="00D003FB" w:rsidP="00C1738D">
      <w:pPr>
        <w:rPr>
          <w:rFonts w:ascii="Times New Roman" w:hAnsi="Times New Roman" w:cs="Times New Roman"/>
          <w:color w:val="262626"/>
        </w:rPr>
      </w:pPr>
    </w:p>
    <w:p w14:paraId="3CA3EC24" w14:textId="710B6CB2" w:rsidR="00D003FB" w:rsidRPr="00320E8B" w:rsidRDefault="00D003FB" w:rsidP="00C1738D">
      <w:pPr>
        <w:rPr>
          <w:rFonts w:ascii="Times New Roman" w:hAnsi="Times New Roman" w:cs="Times New Roman"/>
          <w:color w:val="262626"/>
        </w:rPr>
      </w:pPr>
      <w:r w:rsidRPr="00320E8B">
        <w:rPr>
          <w:rFonts w:ascii="Times New Roman" w:hAnsi="Times New Roman" w:cs="Times New Roman"/>
          <w:color w:val="262626"/>
        </w:rPr>
        <w:t xml:space="preserve">2. Durant JL, et al. J. Chem. Inf. </w:t>
      </w:r>
      <w:proofErr w:type="spellStart"/>
      <w:r w:rsidRPr="00320E8B">
        <w:rPr>
          <w:rFonts w:ascii="Times New Roman" w:hAnsi="Times New Roman" w:cs="Times New Roman"/>
          <w:color w:val="262626"/>
        </w:rPr>
        <w:t>Comput</w:t>
      </w:r>
      <w:proofErr w:type="spellEnd"/>
      <w:r w:rsidRPr="00320E8B">
        <w:rPr>
          <w:rFonts w:ascii="Times New Roman" w:hAnsi="Times New Roman" w:cs="Times New Roman"/>
          <w:color w:val="262626"/>
        </w:rPr>
        <w:t>. Sci. 2002, 42, 1273-1280</w:t>
      </w:r>
    </w:p>
    <w:p w14:paraId="320609B5" w14:textId="77777777" w:rsidR="0066187E" w:rsidRPr="00320E8B" w:rsidRDefault="0066187E" w:rsidP="00C1738D">
      <w:pPr>
        <w:rPr>
          <w:rFonts w:ascii="Times New Roman" w:hAnsi="Times New Roman" w:cs="Times New Roman"/>
          <w:color w:val="262626"/>
        </w:rPr>
      </w:pPr>
    </w:p>
    <w:p w14:paraId="234C5191" w14:textId="61B86E37" w:rsidR="0077743E" w:rsidRPr="00320E8B" w:rsidRDefault="0077743E" w:rsidP="0077743E">
      <w:pPr>
        <w:rPr>
          <w:rFonts w:ascii="Times New Roman" w:eastAsia="Times New Roman" w:hAnsi="Times New Roman" w:cs="Times New Roman"/>
        </w:rPr>
      </w:pPr>
      <w:r w:rsidRPr="00320E8B">
        <w:rPr>
          <w:rFonts w:ascii="Times New Roman" w:hAnsi="Times New Roman" w:cs="Times New Roman"/>
          <w:color w:val="262626"/>
        </w:rPr>
        <w:t xml:space="preserve">3. </w:t>
      </w:r>
      <w:r w:rsidRPr="00320E8B">
        <w:rPr>
          <w:rFonts w:ascii="Times New Roman" w:eastAsia="Times New Roman" w:hAnsi="Times New Roman" w:cs="Times New Roman"/>
          <w:color w:val="252525"/>
          <w:shd w:val="clear" w:color="auto" w:fill="FFFFFF"/>
        </w:rPr>
        <w:t>Steinbeck, C.</w:t>
      </w:r>
      <w:r w:rsidR="00320E8B">
        <w:rPr>
          <w:rFonts w:ascii="Times New Roman" w:eastAsia="Times New Roman" w:hAnsi="Times New Roman" w:cs="Times New Roman"/>
          <w:color w:val="252525"/>
          <w:shd w:val="clear" w:color="auto" w:fill="FFFFFF"/>
        </w:rPr>
        <w:t xml:space="preserve"> et al</w:t>
      </w:r>
      <w:r w:rsidRPr="00320E8B">
        <w:rPr>
          <w:rFonts w:ascii="Times New Roman" w:eastAsia="Times New Roman" w:hAnsi="Times New Roman" w:cs="Times New Roman"/>
          <w:color w:val="252525"/>
          <w:shd w:val="clear" w:color="auto" w:fill="FFFFFF"/>
        </w:rPr>
        <w:t>. </w:t>
      </w:r>
      <w:r w:rsidR="00320E8B">
        <w:rPr>
          <w:rFonts w:ascii="Times New Roman" w:eastAsia="Times New Roman" w:hAnsi="Times New Roman" w:cs="Times New Roman"/>
          <w:iCs/>
          <w:color w:val="252525"/>
          <w:shd w:val="clear" w:color="auto" w:fill="FFFFFF"/>
        </w:rPr>
        <w:t xml:space="preserve">Journal </w:t>
      </w:r>
      <w:r w:rsidRPr="00320E8B">
        <w:rPr>
          <w:rFonts w:ascii="Times New Roman" w:eastAsia="Times New Roman" w:hAnsi="Times New Roman" w:cs="Times New Roman"/>
          <w:iCs/>
          <w:color w:val="252525"/>
          <w:shd w:val="clear" w:color="auto" w:fill="FFFFFF"/>
        </w:rPr>
        <w:t>Chem</w:t>
      </w:r>
      <w:r w:rsidR="00320E8B">
        <w:rPr>
          <w:rFonts w:ascii="Times New Roman" w:eastAsia="Times New Roman" w:hAnsi="Times New Roman" w:cs="Times New Roman"/>
          <w:iCs/>
          <w:color w:val="252525"/>
          <w:shd w:val="clear" w:color="auto" w:fill="FFFFFF"/>
        </w:rPr>
        <w:t>.</w:t>
      </w:r>
      <w:r w:rsidRPr="00320E8B">
        <w:rPr>
          <w:rFonts w:ascii="Times New Roman" w:eastAsia="Times New Roman" w:hAnsi="Times New Roman" w:cs="Times New Roman"/>
          <w:iCs/>
          <w:color w:val="252525"/>
          <w:shd w:val="clear" w:color="auto" w:fill="FFFFFF"/>
        </w:rPr>
        <w:t xml:space="preserve"> Inf</w:t>
      </w:r>
      <w:r w:rsidR="00320E8B">
        <w:rPr>
          <w:rFonts w:ascii="Times New Roman" w:eastAsia="Times New Roman" w:hAnsi="Times New Roman" w:cs="Times New Roman"/>
          <w:iCs/>
          <w:color w:val="252525"/>
          <w:shd w:val="clear" w:color="auto" w:fill="FFFFFF"/>
        </w:rPr>
        <w:t>.</w:t>
      </w:r>
      <w:r w:rsidRPr="00320E8B">
        <w:rPr>
          <w:rFonts w:ascii="Times New Roman" w:eastAsia="Times New Roman" w:hAnsi="Times New Roman" w:cs="Times New Roman"/>
          <w:iCs/>
          <w:color w:val="252525"/>
          <w:shd w:val="clear" w:color="auto" w:fill="FFFFFF"/>
        </w:rPr>
        <w:t xml:space="preserve"> </w:t>
      </w:r>
      <w:proofErr w:type="spellStart"/>
      <w:r w:rsidRPr="00320E8B">
        <w:rPr>
          <w:rFonts w:ascii="Times New Roman" w:eastAsia="Times New Roman" w:hAnsi="Times New Roman" w:cs="Times New Roman"/>
          <w:iCs/>
          <w:color w:val="252525"/>
          <w:shd w:val="clear" w:color="auto" w:fill="FFFFFF"/>
        </w:rPr>
        <w:t>Comput</w:t>
      </w:r>
      <w:proofErr w:type="spellEnd"/>
      <w:r w:rsidR="00320E8B">
        <w:rPr>
          <w:rFonts w:ascii="Times New Roman" w:eastAsia="Times New Roman" w:hAnsi="Times New Roman" w:cs="Times New Roman"/>
          <w:iCs/>
          <w:color w:val="252525"/>
          <w:shd w:val="clear" w:color="auto" w:fill="FFFFFF"/>
        </w:rPr>
        <w:t>.</w:t>
      </w:r>
      <w:r w:rsidRPr="00320E8B">
        <w:rPr>
          <w:rFonts w:ascii="Times New Roman" w:eastAsia="Times New Roman" w:hAnsi="Times New Roman" w:cs="Times New Roman"/>
          <w:iCs/>
          <w:color w:val="252525"/>
          <w:shd w:val="clear" w:color="auto" w:fill="FFFFFF"/>
        </w:rPr>
        <w:t xml:space="preserve"> Sci</w:t>
      </w:r>
      <w:r w:rsidR="00320E8B">
        <w:rPr>
          <w:rFonts w:ascii="Times New Roman" w:eastAsia="Times New Roman" w:hAnsi="Times New Roman" w:cs="Times New Roman"/>
          <w:iCs/>
          <w:color w:val="252525"/>
          <w:shd w:val="clear" w:color="auto" w:fill="FFFFFF"/>
        </w:rPr>
        <w:t>.</w:t>
      </w:r>
      <w:r w:rsidRPr="00320E8B">
        <w:rPr>
          <w:rFonts w:ascii="Times New Roman" w:eastAsia="Times New Roman" w:hAnsi="Times New Roman" w:cs="Times New Roman"/>
          <w:color w:val="252525"/>
          <w:shd w:val="clear" w:color="auto" w:fill="FFFFFF"/>
        </w:rPr>
        <w:t> </w:t>
      </w:r>
      <w:r w:rsidR="00320E8B" w:rsidRPr="00320E8B">
        <w:rPr>
          <w:rFonts w:ascii="Times New Roman" w:eastAsia="Times New Roman" w:hAnsi="Times New Roman" w:cs="Times New Roman"/>
          <w:color w:val="252525"/>
          <w:shd w:val="clear" w:color="auto" w:fill="FFFFFF"/>
        </w:rPr>
        <w:t xml:space="preserve"> 2003, </w:t>
      </w:r>
      <w:r w:rsidRPr="00320E8B">
        <w:rPr>
          <w:rFonts w:ascii="Times New Roman" w:eastAsia="Times New Roman" w:hAnsi="Times New Roman" w:cs="Times New Roman"/>
          <w:bCs/>
          <w:color w:val="252525"/>
          <w:shd w:val="clear" w:color="auto" w:fill="FFFFFF"/>
        </w:rPr>
        <w:t>43</w:t>
      </w:r>
      <w:proofErr w:type="gramStart"/>
      <w:r w:rsidR="00320E8B" w:rsidRPr="00320E8B">
        <w:rPr>
          <w:rFonts w:ascii="Times New Roman" w:eastAsia="Times New Roman" w:hAnsi="Times New Roman" w:cs="Times New Roman"/>
          <w:color w:val="252525"/>
          <w:shd w:val="clear" w:color="auto" w:fill="FFFFFF"/>
        </w:rPr>
        <w:t xml:space="preserve">, </w:t>
      </w:r>
      <w:r w:rsidRPr="00320E8B">
        <w:rPr>
          <w:rFonts w:ascii="Times New Roman" w:eastAsia="Times New Roman" w:hAnsi="Times New Roman" w:cs="Times New Roman"/>
          <w:color w:val="252525"/>
          <w:shd w:val="clear" w:color="auto" w:fill="FFFFFF"/>
        </w:rPr>
        <w:t xml:space="preserve"> 493</w:t>
      </w:r>
      <w:proofErr w:type="gramEnd"/>
      <w:r w:rsidRPr="00320E8B">
        <w:rPr>
          <w:rFonts w:ascii="Times New Roman" w:eastAsia="Times New Roman" w:hAnsi="Times New Roman" w:cs="Times New Roman"/>
          <w:color w:val="252525"/>
          <w:shd w:val="clear" w:color="auto" w:fill="FFFFFF"/>
        </w:rPr>
        <w:t>–500.</w:t>
      </w:r>
    </w:p>
    <w:p w14:paraId="41BCF607" w14:textId="093751DF" w:rsidR="0077743E" w:rsidRPr="00320E8B" w:rsidRDefault="0077743E" w:rsidP="00C1738D">
      <w:pPr>
        <w:rPr>
          <w:rFonts w:ascii="Times New Roman" w:hAnsi="Times New Roman" w:cs="Times New Roman"/>
          <w:color w:val="262626"/>
        </w:rPr>
      </w:pPr>
    </w:p>
    <w:p w14:paraId="2C81A1E1" w14:textId="1275C3C3" w:rsidR="00116F46" w:rsidRPr="00320E8B" w:rsidRDefault="0077743E" w:rsidP="00C1738D">
      <w:pPr>
        <w:rPr>
          <w:rFonts w:ascii="Times New Roman" w:hAnsi="Times New Roman" w:cs="Times New Roman"/>
          <w:color w:val="262626"/>
        </w:rPr>
      </w:pPr>
      <w:r w:rsidRPr="00320E8B">
        <w:rPr>
          <w:rFonts w:ascii="Times New Roman" w:hAnsi="Times New Roman" w:cs="Times New Roman"/>
          <w:color w:val="262626"/>
        </w:rPr>
        <w:t>4</w:t>
      </w:r>
      <w:r w:rsidR="00116F46" w:rsidRPr="00320E8B">
        <w:rPr>
          <w:rFonts w:ascii="Times New Roman" w:hAnsi="Times New Roman" w:cs="Times New Roman"/>
          <w:color w:val="262626"/>
        </w:rPr>
        <w:t>. http://www.nature.com/nprot/journal/v9/n9/fig_tab/nprot.2014.151_F2.html</w:t>
      </w:r>
    </w:p>
    <w:p w14:paraId="042BFFAC" w14:textId="77777777" w:rsidR="00116F46" w:rsidRPr="00320E8B" w:rsidRDefault="00116F46" w:rsidP="00C1738D">
      <w:pPr>
        <w:rPr>
          <w:rFonts w:ascii="Times New Roman" w:hAnsi="Times New Roman" w:cs="Times New Roman"/>
          <w:color w:val="262626"/>
        </w:rPr>
      </w:pPr>
    </w:p>
    <w:p w14:paraId="1256D594" w14:textId="312F1DA1" w:rsidR="00A718F9" w:rsidRPr="00320E8B" w:rsidRDefault="00A718F9" w:rsidP="00C1738D">
      <w:pPr>
        <w:rPr>
          <w:rFonts w:ascii="Times New Roman" w:hAnsi="Times New Roman" w:cs="Times New Roman"/>
          <w:color w:val="262626"/>
        </w:rPr>
      </w:pPr>
      <w:r w:rsidRPr="00320E8B">
        <w:rPr>
          <w:rFonts w:ascii="Times New Roman" w:hAnsi="Times New Roman" w:cs="Times New Roman"/>
          <w:color w:val="262626"/>
        </w:rPr>
        <w:t xml:space="preserve">5. Bemis GW, </w:t>
      </w:r>
      <w:proofErr w:type="spellStart"/>
      <w:r w:rsidRPr="00320E8B">
        <w:rPr>
          <w:rFonts w:ascii="Times New Roman" w:hAnsi="Times New Roman" w:cs="Times New Roman"/>
          <w:color w:val="262626"/>
        </w:rPr>
        <w:t>Murcko</w:t>
      </w:r>
      <w:proofErr w:type="spellEnd"/>
      <w:r w:rsidRPr="00320E8B">
        <w:rPr>
          <w:rFonts w:ascii="Times New Roman" w:hAnsi="Times New Roman" w:cs="Times New Roman"/>
          <w:color w:val="262626"/>
        </w:rPr>
        <w:t xml:space="preserve"> MA. </w:t>
      </w:r>
      <w:proofErr w:type="gramStart"/>
      <w:r w:rsidRPr="00320E8B">
        <w:rPr>
          <w:rFonts w:ascii="Times New Roman" w:hAnsi="Times New Roman" w:cs="Times New Roman"/>
          <w:color w:val="262626"/>
        </w:rPr>
        <w:t>J. Med. Chem. 1996 19, 2887-93.</w:t>
      </w:r>
      <w:proofErr w:type="gramEnd"/>
    </w:p>
    <w:p w14:paraId="284C581F" w14:textId="77777777" w:rsidR="00A718F9" w:rsidRPr="00320E8B" w:rsidRDefault="00A718F9" w:rsidP="00C1738D">
      <w:pPr>
        <w:rPr>
          <w:rFonts w:ascii="Times New Roman" w:hAnsi="Times New Roman" w:cs="Times New Roman"/>
          <w:color w:val="262626"/>
        </w:rPr>
      </w:pPr>
    </w:p>
    <w:p w14:paraId="2CAF3E4B" w14:textId="510D9D42" w:rsidR="0066187E" w:rsidRPr="00320E8B" w:rsidRDefault="00A718F9" w:rsidP="00C1738D">
      <w:pPr>
        <w:rPr>
          <w:rFonts w:ascii="Times New Roman" w:hAnsi="Times New Roman" w:cs="Times New Roman"/>
          <w:color w:val="262626"/>
        </w:rPr>
      </w:pPr>
      <w:r w:rsidRPr="00320E8B">
        <w:rPr>
          <w:rFonts w:ascii="Times New Roman" w:hAnsi="Times New Roman" w:cs="Times New Roman"/>
          <w:color w:val="262626"/>
        </w:rPr>
        <w:t>6</w:t>
      </w:r>
      <w:r w:rsidR="0066187E" w:rsidRPr="00320E8B">
        <w:rPr>
          <w:rFonts w:ascii="Times New Roman" w:hAnsi="Times New Roman" w:cs="Times New Roman"/>
          <w:color w:val="262626"/>
        </w:rPr>
        <w:t>. Rogers D, Hahn M. J. Chem. Inf. Model. 2010, 50, 742-754</w:t>
      </w:r>
    </w:p>
    <w:p w14:paraId="7A9BE382" w14:textId="77777777" w:rsidR="008E0E27" w:rsidRPr="00320E8B" w:rsidRDefault="008E0E27" w:rsidP="00C1738D">
      <w:pPr>
        <w:rPr>
          <w:rFonts w:ascii="Times New Roman" w:hAnsi="Times New Roman" w:cs="Times New Roman"/>
          <w:color w:val="262626"/>
        </w:rPr>
      </w:pPr>
    </w:p>
    <w:p w14:paraId="4973DF06" w14:textId="563F32D6" w:rsidR="008E0E27" w:rsidRPr="00320E8B" w:rsidRDefault="008E0E27" w:rsidP="00C1738D">
      <w:pPr>
        <w:rPr>
          <w:rFonts w:ascii="Times New Roman" w:hAnsi="Times New Roman" w:cs="Times New Roman"/>
          <w:color w:val="262626"/>
        </w:rPr>
      </w:pPr>
      <w:r w:rsidRPr="00320E8B">
        <w:rPr>
          <w:rFonts w:ascii="Times New Roman" w:hAnsi="Times New Roman" w:cs="Times New Roman"/>
          <w:color w:val="262626"/>
        </w:rPr>
        <w:t xml:space="preserve">7. </w:t>
      </w:r>
      <w:hyperlink r:id="rId10" w:history="1">
        <w:r w:rsidR="00AF311E" w:rsidRPr="00320E8B">
          <w:rPr>
            <w:rStyle w:val="Hyperlink"/>
            <w:rFonts w:ascii="Times New Roman" w:hAnsi="Times New Roman" w:cs="Times New Roman"/>
          </w:rPr>
          <w:t>https://en.wikipedia.org/wiki/Self-organizing_map</w:t>
        </w:r>
      </w:hyperlink>
    </w:p>
    <w:p w14:paraId="1136516B" w14:textId="77777777" w:rsidR="00AF311E" w:rsidRPr="00320E8B" w:rsidRDefault="00AF311E" w:rsidP="00C1738D">
      <w:pPr>
        <w:rPr>
          <w:rFonts w:ascii="Times New Roman" w:hAnsi="Times New Roman" w:cs="Times New Roman"/>
          <w:color w:val="262626"/>
        </w:rPr>
      </w:pPr>
    </w:p>
    <w:p w14:paraId="518E132F" w14:textId="2F722EB3" w:rsidR="00AF311E" w:rsidRPr="00320E8B" w:rsidRDefault="00AF311E" w:rsidP="00C1738D">
      <w:pPr>
        <w:rPr>
          <w:rFonts w:ascii="Times New Roman" w:hAnsi="Times New Roman" w:cs="Times New Roman"/>
        </w:rPr>
      </w:pPr>
      <w:r w:rsidRPr="00320E8B">
        <w:rPr>
          <w:rFonts w:ascii="Times New Roman" w:hAnsi="Times New Roman" w:cs="Times New Roman"/>
          <w:color w:val="262626"/>
        </w:rPr>
        <w:t xml:space="preserve">8. </w:t>
      </w:r>
      <w:proofErr w:type="spellStart"/>
      <w:r w:rsidR="002134E7">
        <w:rPr>
          <w:rFonts w:ascii="Times New Roman" w:hAnsi="Times New Roman" w:cs="Times New Roman"/>
          <w:color w:val="262626"/>
        </w:rPr>
        <w:t>Guha</w:t>
      </w:r>
      <w:proofErr w:type="spellEnd"/>
      <w:r w:rsidR="002134E7">
        <w:rPr>
          <w:rFonts w:ascii="Times New Roman" w:hAnsi="Times New Roman" w:cs="Times New Roman"/>
          <w:color w:val="262626"/>
        </w:rPr>
        <w:t xml:space="preserve"> R. </w:t>
      </w:r>
      <w:hyperlink r:id="rId11" w:history="1">
        <w:r w:rsidRPr="00320E8B">
          <w:rPr>
            <w:rStyle w:val="Hyperlink"/>
            <w:rFonts w:ascii="Times New Roman" w:hAnsi="Times New Roman" w:cs="Times New Roman"/>
          </w:rPr>
          <w:t>http://blog.rguha.net/?p=293</w:t>
        </w:r>
      </w:hyperlink>
      <w:r w:rsidRPr="00320E8B">
        <w:rPr>
          <w:rFonts w:ascii="Times New Roman" w:hAnsi="Times New Roman" w:cs="Times New Roman"/>
          <w:color w:val="262626"/>
        </w:rPr>
        <w:t xml:space="preserve">. </w:t>
      </w:r>
      <w:r w:rsidR="00A134F6" w:rsidRPr="00320E8B">
        <w:rPr>
          <w:rFonts w:ascii="Times New Roman" w:hAnsi="Times New Roman" w:cs="Times New Roman"/>
          <w:color w:val="262626"/>
        </w:rPr>
        <w:t xml:space="preserve">Code snippet: </w:t>
      </w:r>
      <w:r w:rsidRPr="00320E8B">
        <w:rPr>
          <w:rFonts w:ascii="Times New Roman" w:hAnsi="Times New Roman" w:cs="Times New Roman"/>
          <w:color w:val="262626"/>
        </w:rPr>
        <w:t xml:space="preserve">Map </w:t>
      </w:r>
      <w:proofErr w:type="gramStart"/>
      <w:r w:rsidRPr="00320E8B">
        <w:rPr>
          <w:rFonts w:ascii="Times New Roman" w:hAnsi="Times New Roman" w:cs="Times New Roman"/>
          <w:color w:val="262626"/>
        </w:rPr>
        <w:t>reduce</w:t>
      </w:r>
      <w:proofErr w:type="gramEnd"/>
      <w:r w:rsidRPr="00320E8B">
        <w:rPr>
          <w:rFonts w:ascii="Times New Roman" w:hAnsi="Times New Roman" w:cs="Times New Roman"/>
          <w:color w:val="262626"/>
        </w:rPr>
        <w:t xml:space="preserve"> for SDF </w:t>
      </w:r>
      <w:proofErr w:type="spellStart"/>
      <w:r w:rsidRPr="00320E8B">
        <w:rPr>
          <w:rFonts w:ascii="Times New Roman" w:hAnsi="Times New Roman" w:cs="Times New Roman"/>
          <w:color w:val="262626"/>
        </w:rPr>
        <w:t>RecordReader</w:t>
      </w:r>
      <w:proofErr w:type="spellEnd"/>
      <w:r w:rsidRPr="00320E8B">
        <w:rPr>
          <w:rFonts w:ascii="Times New Roman" w:hAnsi="Times New Roman" w:cs="Times New Roman"/>
          <w:color w:val="262626"/>
        </w:rPr>
        <w:t>/Mapper.</w:t>
      </w:r>
    </w:p>
    <w:sectPr w:rsidR="00AF311E" w:rsidRPr="00320E8B" w:rsidSect="0086164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452C6515"/>
    <w:multiLevelType w:val="hybridMultilevel"/>
    <w:tmpl w:val="0598052E"/>
    <w:lvl w:ilvl="0" w:tplc="2CD2D1EC">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
    <w:nsid w:val="583D6C4E"/>
    <w:multiLevelType w:val="hybridMultilevel"/>
    <w:tmpl w:val="504A8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174AE3"/>
    <w:multiLevelType w:val="hybridMultilevel"/>
    <w:tmpl w:val="23887C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38D"/>
    <w:rsid w:val="00013B5B"/>
    <w:rsid w:val="0001782D"/>
    <w:rsid w:val="00046F6E"/>
    <w:rsid w:val="000C022D"/>
    <w:rsid w:val="00116F46"/>
    <w:rsid w:val="001A351C"/>
    <w:rsid w:val="001A612A"/>
    <w:rsid w:val="001C32C3"/>
    <w:rsid w:val="001C4648"/>
    <w:rsid w:val="002134E7"/>
    <w:rsid w:val="002254E4"/>
    <w:rsid w:val="00245639"/>
    <w:rsid w:val="00320E8B"/>
    <w:rsid w:val="00332A97"/>
    <w:rsid w:val="00347714"/>
    <w:rsid w:val="0038450D"/>
    <w:rsid w:val="003C3593"/>
    <w:rsid w:val="0043769A"/>
    <w:rsid w:val="004A670D"/>
    <w:rsid w:val="004D2B25"/>
    <w:rsid w:val="004F7F4F"/>
    <w:rsid w:val="005514A5"/>
    <w:rsid w:val="00570C98"/>
    <w:rsid w:val="00622C93"/>
    <w:rsid w:val="0063113C"/>
    <w:rsid w:val="006346FB"/>
    <w:rsid w:val="0066187E"/>
    <w:rsid w:val="00675C7D"/>
    <w:rsid w:val="0077743E"/>
    <w:rsid w:val="00793047"/>
    <w:rsid w:val="0079579D"/>
    <w:rsid w:val="007B49A0"/>
    <w:rsid w:val="007B7931"/>
    <w:rsid w:val="008254ED"/>
    <w:rsid w:val="0086164C"/>
    <w:rsid w:val="008740A5"/>
    <w:rsid w:val="008829CB"/>
    <w:rsid w:val="008D460C"/>
    <w:rsid w:val="008E0E27"/>
    <w:rsid w:val="00970AC4"/>
    <w:rsid w:val="009B51D9"/>
    <w:rsid w:val="009D5017"/>
    <w:rsid w:val="00A12491"/>
    <w:rsid w:val="00A134F6"/>
    <w:rsid w:val="00A718F9"/>
    <w:rsid w:val="00A75193"/>
    <w:rsid w:val="00AA5E03"/>
    <w:rsid w:val="00AC5173"/>
    <w:rsid w:val="00AF311E"/>
    <w:rsid w:val="00B045C4"/>
    <w:rsid w:val="00B662F8"/>
    <w:rsid w:val="00B80008"/>
    <w:rsid w:val="00BC3379"/>
    <w:rsid w:val="00C1738D"/>
    <w:rsid w:val="00C54D20"/>
    <w:rsid w:val="00CC68F9"/>
    <w:rsid w:val="00D003FB"/>
    <w:rsid w:val="00DC4749"/>
    <w:rsid w:val="00DF50DA"/>
    <w:rsid w:val="00E13B44"/>
    <w:rsid w:val="00E13EA5"/>
    <w:rsid w:val="00E25BF4"/>
    <w:rsid w:val="00F35C31"/>
    <w:rsid w:val="00FC10EA"/>
    <w:rsid w:val="00FE1A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A78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0C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0C98"/>
    <w:rPr>
      <w:rFonts w:ascii="Lucida Grande" w:hAnsi="Lucida Grande" w:cs="Lucida Grande"/>
      <w:sz w:val="18"/>
      <w:szCs w:val="18"/>
    </w:rPr>
  </w:style>
  <w:style w:type="character" w:customStyle="1" w:styleId="apple-converted-space">
    <w:name w:val="apple-converted-space"/>
    <w:basedOn w:val="DefaultParagraphFont"/>
    <w:rsid w:val="0077743E"/>
  </w:style>
  <w:style w:type="paragraph" w:styleId="ListParagraph">
    <w:name w:val="List Paragraph"/>
    <w:basedOn w:val="Normal"/>
    <w:uiPriority w:val="34"/>
    <w:qFormat/>
    <w:rsid w:val="001A612A"/>
    <w:pPr>
      <w:ind w:left="720"/>
      <w:contextualSpacing/>
    </w:pPr>
  </w:style>
  <w:style w:type="character" w:styleId="Hyperlink">
    <w:name w:val="Hyperlink"/>
    <w:basedOn w:val="DefaultParagraphFont"/>
    <w:uiPriority w:val="99"/>
    <w:unhideWhenUsed/>
    <w:rsid w:val="00AF311E"/>
    <w:rPr>
      <w:color w:val="0000FF" w:themeColor="hyperlink"/>
      <w:u w:val="single"/>
    </w:rPr>
  </w:style>
  <w:style w:type="character" w:styleId="FollowedHyperlink">
    <w:name w:val="FollowedHyperlink"/>
    <w:basedOn w:val="DefaultParagraphFont"/>
    <w:uiPriority w:val="99"/>
    <w:semiHidden/>
    <w:unhideWhenUsed/>
    <w:rsid w:val="002134E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0C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0C98"/>
    <w:rPr>
      <w:rFonts w:ascii="Lucida Grande" w:hAnsi="Lucida Grande" w:cs="Lucida Grande"/>
      <w:sz w:val="18"/>
      <w:szCs w:val="18"/>
    </w:rPr>
  </w:style>
  <w:style w:type="character" w:customStyle="1" w:styleId="apple-converted-space">
    <w:name w:val="apple-converted-space"/>
    <w:basedOn w:val="DefaultParagraphFont"/>
    <w:rsid w:val="0077743E"/>
  </w:style>
  <w:style w:type="paragraph" w:styleId="ListParagraph">
    <w:name w:val="List Paragraph"/>
    <w:basedOn w:val="Normal"/>
    <w:uiPriority w:val="34"/>
    <w:qFormat/>
    <w:rsid w:val="001A612A"/>
    <w:pPr>
      <w:ind w:left="720"/>
      <w:contextualSpacing/>
    </w:pPr>
  </w:style>
  <w:style w:type="character" w:styleId="Hyperlink">
    <w:name w:val="Hyperlink"/>
    <w:basedOn w:val="DefaultParagraphFont"/>
    <w:uiPriority w:val="99"/>
    <w:unhideWhenUsed/>
    <w:rsid w:val="00AF311E"/>
    <w:rPr>
      <w:color w:val="0000FF" w:themeColor="hyperlink"/>
      <w:u w:val="single"/>
    </w:rPr>
  </w:style>
  <w:style w:type="character" w:styleId="FollowedHyperlink">
    <w:name w:val="FollowedHyperlink"/>
    <w:basedOn w:val="DefaultParagraphFont"/>
    <w:uiPriority w:val="99"/>
    <w:semiHidden/>
    <w:unhideWhenUsed/>
    <w:rsid w:val="002134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38355">
      <w:bodyDiv w:val="1"/>
      <w:marLeft w:val="0"/>
      <w:marRight w:val="0"/>
      <w:marTop w:val="0"/>
      <w:marBottom w:val="0"/>
      <w:divBdr>
        <w:top w:val="none" w:sz="0" w:space="0" w:color="auto"/>
        <w:left w:val="none" w:sz="0" w:space="0" w:color="auto"/>
        <w:bottom w:val="none" w:sz="0" w:space="0" w:color="auto"/>
        <w:right w:val="none" w:sz="0" w:space="0" w:color="auto"/>
      </w:divBdr>
    </w:div>
    <w:div w:id="299649218">
      <w:bodyDiv w:val="1"/>
      <w:marLeft w:val="0"/>
      <w:marRight w:val="0"/>
      <w:marTop w:val="0"/>
      <w:marBottom w:val="0"/>
      <w:divBdr>
        <w:top w:val="none" w:sz="0" w:space="0" w:color="auto"/>
        <w:left w:val="none" w:sz="0" w:space="0" w:color="auto"/>
        <w:bottom w:val="none" w:sz="0" w:space="0" w:color="auto"/>
        <w:right w:val="none" w:sz="0" w:space="0" w:color="auto"/>
      </w:divBdr>
    </w:div>
    <w:div w:id="485438306">
      <w:bodyDiv w:val="1"/>
      <w:marLeft w:val="0"/>
      <w:marRight w:val="0"/>
      <w:marTop w:val="0"/>
      <w:marBottom w:val="0"/>
      <w:divBdr>
        <w:top w:val="none" w:sz="0" w:space="0" w:color="auto"/>
        <w:left w:val="none" w:sz="0" w:space="0" w:color="auto"/>
        <w:bottom w:val="none" w:sz="0" w:space="0" w:color="auto"/>
        <w:right w:val="none" w:sz="0" w:space="0" w:color="auto"/>
      </w:divBdr>
    </w:div>
    <w:div w:id="789666432">
      <w:bodyDiv w:val="1"/>
      <w:marLeft w:val="0"/>
      <w:marRight w:val="0"/>
      <w:marTop w:val="0"/>
      <w:marBottom w:val="0"/>
      <w:divBdr>
        <w:top w:val="none" w:sz="0" w:space="0" w:color="auto"/>
        <w:left w:val="none" w:sz="0" w:space="0" w:color="auto"/>
        <w:bottom w:val="none" w:sz="0" w:space="0" w:color="auto"/>
        <w:right w:val="none" w:sz="0" w:space="0" w:color="auto"/>
      </w:divBdr>
    </w:div>
    <w:div w:id="1116602814">
      <w:bodyDiv w:val="1"/>
      <w:marLeft w:val="0"/>
      <w:marRight w:val="0"/>
      <w:marTop w:val="0"/>
      <w:marBottom w:val="0"/>
      <w:divBdr>
        <w:top w:val="none" w:sz="0" w:space="0" w:color="auto"/>
        <w:left w:val="none" w:sz="0" w:space="0" w:color="auto"/>
        <w:bottom w:val="none" w:sz="0" w:space="0" w:color="auto"/>
        <w:right w:val="none" w:sz="0" w:space="0" w:color="auto"/>
      </w:divBdr>
    </w:div>
    <w:div w:id="1281260580">
      <w:bodyDiv w:val="1"/>
      <w:marLeft w:val="0"/>
      <w:marRight w:val="0"/>
      <w:marTop w:val="0"/>
      <w:marBottom w:val="0"/>
      <w:divBdr>
        <w:top w:val="none" w:sz="0" w:space="0" w:color="auto"/>
        <w:left w:val="none" w:sz="0" w:space="0" w:color="auto"/>
        <w:bottom w:val="none" w:sz="0" w:space="0" w:color="auto"/>
        <w:right w:val="none" w:sz="0" w:space="0" w:color="auto"/>
      </w:divBdr>
    </w:div>
    <w:div w:id="1288320677">
      <w:bodyDiv w:val="1"/>
      <w:marLeft w:val="0"/>
      <w:marRight w:val="0"/>
      <w:marTop w:val="0"/>
      <w:marBottom w:val="0"/>
      <w:divBdr>
        <w:top w:val="none" w:sz="0" w:space="0" w:color="auto"/>
        <w:left w:val="none" w:sz="0" w:space="0" w:color="auto"/>
        <w:bottom w:val="none" w:sz="0" w:space="0" w:color="auto"/>
        <w:right w:val="none" w:sz="0" w:space="0" w:color="auto"/>
      </w:divBdr>
    </w:div>
    <w:div w:id="1538278910">
      <w:bodyDiv w:val="1"/>
      <w:marLeft w:val="0"/>
      <w:marRight w:val="0"/>
      <w:marTop w:val="0"/>
      <w:marBottom w:val="0"/>
      <w:divBdr>
        <w:top w:val="none" w:sz="0" w:space="0" w:color="auto"/>
        <w:left w:val="none" w:sz="0" w:space="0" w:color="auto"/>
        <w:bottom w:val="none" w:sz="0" w:space="0" w:color="auto"/>
        <w:right w:val="none" w:sz="0" w:space="0" w:color="auto"/>
      </w:divBdr>
    </w:div>
    <w:div w:id="1637299766">
      <w:bodyDiv w:val="1"/>
      <w:marLeft w:val="0"/>
      <w:marRight w:val="0"/>
      <w:marTop w:val="0"/>
      <w:marBottom w:val="0"/>
      <w:divBdr>
        <w:top w:val="none" w:sz="0" w:space="0" w:color="auto"/>
        <w:left w:val="none" w:sz="0" w:space="0" w:color="auto"/>
        <w:bottom w:val="none" w:sz="0" w:space="0" w:color="auto"/>
        <w:right w:val="none" w:sz="0" w:space="0" w:color="auto"/>
      </w:divBdr>
    </w:div>
    <w:div w:id="20150664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blog.rguha.net/?p=293"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en.wikipedia.org/wiki/Self-organizing_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1470</Words>
  <Characters>8385</Characters>
  <Application>Microsoft Macintosh Word</Application>
  <DocSecurity>0</DocSecurity>
  <Lines>69</Lines>
  <Paragraphs>19</Paragraphs>
  <ScaleCrop>false</ScaleCrop>
  <Company/>
  <LinksUpToDate>false</LinksUpToDate>
  <CharactersWithSpaces>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c</dc:creator>
  <cp:keywords/>
  <dc:description/>
  <cp:lastModifiedBy>c c</cp:lastModifiedBy>
  <cp:revision>16</cp:revision>
  <dcterms:created xsi:type="dcterms:W3CDTF">2016-04-29T18:46:00Z</dcterms:created>
  <dcterms:modified xsi:type="dcterms:W3CDTF">2016-04-29T19:24:00Z</dcterms:modified>
</cp:coreProperties>
</file>