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A550F" w14:textId="550B5C4C" w:rsidR="00F13BF7" w:rsidRPr="007F094C" w:rsidRDefault="00F13BF7" w:rsidP="00F13BF7">
      <w:pPr>
        <w:spacing w:before="100" w:beforeAutospacing="1" w:after="100" w:afterAutospacing="1"/>
        <w:ind w:left="360"/>
        <w:jc w:val="center"/>
        <w:rPr>
          <w:rFonts w:ascii="Times New Roman" w:hAnsi="Times New Roman"/>
          <w:b/>
        </w:rPr>
      </w:pPr>
      <w:r w:rsidRPr="007F094C">
        <w:rPr>
          <w:rFonts w:ascii="Times New Roman" w:hAnsi="Times New Roman"/>
          <w:noProof/>
          <w:lang w:val="en-IN" w:eastAsia="en-IN"/>
        </w:rPr>
        <w:drawing>
          <wp:inline distT="0" distB="0" distL="0" distR="0" wp14:anchorId="2FE0C3AD" wp14:editId="5CBF852F">
            <wp:extent cx="3810000" cy="952500"/>
            <wp:effectExtent l="0" t="0" r="0" b="0"/>
            <wp:docPr id="5" name="Picture 5" descr="new_suas_logo"/>
            <wp:cNvGraphicFramePr/>
            <a:graphic xmlns:a="http://schemas.openxmlformats.org/drawingml/2006/main">
              <a:graphicData uri="http://schemas.openxmlformats.org/drawingml/2006/picture">
                <pic:pic xmlns:pic="http://schemas.openxmlformats.org/drawingml/2006/picture">
                  <pic:nvPicPr>
                    <pic:cNvPr id="1" name="Picture 1" descr="new_suas_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1A2DD6A0" w14:textId="77777777" w:rsidR="00F13BF7" w:rsidRPr="007F094C" w:rsidRDefault="00F13BF7" w:rsidP="00F13BF7">
      <w:pPr>
        <w:spacing w:before="100" w:beforeAutospacing="1" w:after="100" w:afterAutospacing="1"/>
        <w:ind w:left="360"/>
        <w:jc w:val="center"/>
        <w:rPr>
          <w:rFonts w:ascii="Times New Roman" w:hAnsi="Times New Roman"/>
          <w:b/>
          <w:i/>
          <w:sz w:val="30"/>
        </w:rPr>
      </w:pPr>
      <w:r w:rsidRPr="007F094C">
        <w:rPr>
          <w:rFonts w:ascii="Times New Roman" w:hAnsi="Times New Roman"/>
          <w:b/>
          <w:i/>
          <w:sz w:val="30"/>
        </w:rPr>
        <w:t xml:space="preserve">A Project Report </w:t>
      </w:r>
    </w:p>
    <w:p w14:paraId="6B8F781D" w14:textId="77777777" w:rsidR="00F13BF7" w:rsidRPr="007F094C" w:rsidRDefault="00F13BF7" w:rsidP="00F13BF7">
      <w:pPr>
        <w:spacing w:before="100" w:beforeAutospacing="1" w:after="100" w:afterAutospacing="1"/>
        <w:ind w:left="360"/>
        <w:jc w:val="center"/>
        <w:rPr>
          <w:rFonts w:ascii="Times New Roman" w:hAnsi="Times New Roman"/>
          <w:sz w:val="30"/>
        </w:rPr>
      </w:pPr>
      <w:r w:rsidRPr="007F094C">
        <w:rPr>
          <w:rFonts w:ascii="Times New Roman" w:hAnsi="Times New Roman"/>
          <w:b/>
          <w:i/>
          <w:sz w:val="30"/>
        </w:rPr>
        <w:t>on</w:t>
      </w:r>
    </w:p>
    <w:p w14:paraId="79FFCF04" w14:textId="0A1AA52B" w:rsidR="00F13BF7" w:rsidRPr="007F094C" w:rsidRDefault="00F13BF7" w:rsidP="00F13BF7">
      <w:pPr>
        <w:spacing w:before="100" w:beforeAutospacing="1" w:after="100" w:afterAutospacing="1"/>
        <w:ind w:left="360"/>
        <w:jc w:val="center"/>
        <w:rPr>
          <w:rFonts w:ascii="Times New Roman" w:hAnsi="Times New Roman"/>
          <w:b/>
          <w:i/>
          <w:sz w:val="36"/>
        </w:rPr>
      </w:pPr>
      <w:r w:rsidRPr="007F094C">
        <w:rPr>
          <w:rFonts w:ascii="Times New Roman" w:hAnsi="Times New Roman"/>
          <w:b/>
          <w:i/>
          <w:sz w:val="36"/>
        </w:rPr>
        <w:t>“MUTUAL FUNDS”</w:t>
      </w:r>
    </w:p>
    <w:p w14:paraId="65B5CE9A" w14:textId="451CFAA8" w:rsidR="00F13BF7" w:rsidRPr="007F094C" w:rsidRDefault="00F13BF7" w:rsidP="00F13BF7">
      <w:pPr>
        <w:spacing w:before="100" w:beforeAutospacing="1" w:after="100" w:afterAutospacing="1"/>
        <w:ind w:left="360"/>
        <w:jc w:val="center"/>
        <w:rPr>
          <w:rFonts w:ascii="Times New Roman" w:hAnsi="Times New Roman"/>
          <w:b/>
        </w:rPr>
      </w:pPr>
      <w:r w:rsidRPr="007F094C">
        <w:rPr>
          <w:rFonts w:ascii="Times New Roman" w:hAnsi="Times New Roman"/>
          <w:noProof/>
          <w:sz w:val="28"/>
          <w:szCs w:val="28"/>
        </w:rPr>
        <w:drawing>
          <wp:inline distT="0" distB="0" distL="0" distR="0" wp14:anchorId="03C8C9AA" wp14:editId="48ED2EF0">
            <wp:extent cx="3401695" cy="490220"/>
            <wp:effectExtent l="19050" t="0" r="8255" b="0"/>
            <wp:docPr id="8" name="Picture 3"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1).jpg"/>
                    <pic:cNvPicPr>
                      <a:picLocks noChangeAspect="1" noChangeArrowheads="1"/>
                    </pic:cNvPicPr>
                  </pic:nvPicPr>
                  <pic:blipFill>
                    <a:blip r:embed="rId10"/>
                    <a:srcRect/>
                    <a:stretch>
                      <a:fillRect/>
                    </a:stretch>
                  </pic:blipFill>
                  <pic:spPr bwMode="auto">
                    <a:xfrm>
                      <a:off x="0" y="0"/>
                      <a:ext cx="3401695" cy="490220"/>
                    </a:xfrm>
                    <a:prstGeom prst="rect">
                      <a:avLst/>
                    </a:prstGeom>
                    <a:noFill/>
                    <a:ln w="9525">
                      <a:noFill/>
                      <a:miter lim="800000"/>
                      <a:headEnd/>
                      <a:tailEnd/>
                    </a:ln>
                  </pic:spPr>
                </pic:pic>
              </a:graphicData>
            </a:graphic>
          </wp:inline>
        </w:drawing>
      </w:r>
    </w:p>
    <w:p w14:paraId="0AC3D76B" w14:textId="5B39D774" w:rsidR="00F13BF7" w:rsidRPr="007F094C" w:rsidRDefault="00F13BF7" w:rsidP="00F13BF7">
      <w:pPr>
        <w:spacing w:before="100" w:beforeAutospacing="1" w:after="100" w:afterAutospacing="1"/>
        <w:ind w:left="360"/>
        <w:jc w:val="center"/>
        <w:rPr>
          <w:rFonts w:ascii="Times New Roman" w:hAnsi="Times New Roman"/>
          <w:b/>
        </w:rPr>
      </w:pPr>
    </w:p>
    <w:p w14:paraId="162BE5D0" w14:textId="77777777" w:rsidR="00F13BF7" w:rsidRPr="007F094C" w:rsidRDefault="00F13BF7" w:rsidP="00F13BF7">
      <w:pPr>
        <w:spacing w:before="100" w:beforeAutospacing="1" w:after="100" w:afterAutospacing="1"/>
        <w:ind w:left="360"/>
        <w:jc w:val="center"/>
        <w:rPr>
          <w:rFonts w:ascii="Times New Roman" w:hAnsi="Times New Roman"/>
          <w:b/>
          <w:sz w:val="32"/>
        </w:rPr>
      </w:pPr>
      <w:r w:rsidRPr="007F094C">
        <w:rPr>
          <w:rFonts w:ascii="Times New Roman" w:hAnsi="Times New Roman"/>
          <w:b/>
          <w:sz w:val="32"/>
        </w:rPr>
        <w:t xml:space="preserve">School of Banking, Financial Services and Insurance </w:t>
      </w:r>
    </w:p>
    <w:p w14:paraId="2D1C0A0C" w14:textId="7C8AA268" w:rsidR="00F13BF7" w:rsidRPr="007F094C" w:rsidRDefault="00F13BF7" w:rsidP="00F13BF7">
      <w:pPr>
        <w:spacing w:before="100" w:beforeAutospacing="1" w:after="100" w:afterAutospacing="1"/>
        <w:ind w:left="360"/>
        <w:jc w:val="center"/>
        <w:rPr>
          <w:rFonts w:ascii="Times New Roman" w:hAnsi="Times New Roman"/>
          <w:b/>
        </w:rPr>
      </w:pPr>
      <w:r w:rsidRPr="007F094C">
        <w:rPr>
          <w:rFonts w:ascii="Times New Roman" w:hAnsi="Times New Roman"/>
          <w:b/>
          <w:sz w:val="32"/>
        </w:rPr>
        <w:t>Batch 2017- 2020</w:t>
      </w:r>
    </w:p>
    <w:p w14:paraId="27BA2BA7" w14:textId="77777777" w:rsidR="00F13BF7" w:rsidRPr="007F094C" w:rsidRDefault="00F13BF7" w:rsidP="00F13BF7">
      <w:pPr>
        <w:spacing w:before="100" w:beforeAutospacing="1" w:after="100" w:afterAutospacing="1"/>
        <w:jc w:val="both"/>
        <w:rPr>
          <w:rFonts w:ascii="Times New Roman" w:hAnsi="Times New Roman"/>
          <w:b/>
        </w:rPr>
      </w:pPr>
    </w:p>
    <w:p w14:paraId="2C296F79" w14:textId="77777777" w:rsidR="00F13BF7" w:rsidRPr="007F094C" w:rsidRDefault="00F13BF7" w:rsidP="00F13BF7">
      <w:pPr>
        <w:spacing w:before="100" w:beforeAutospacing="1" w:after="100" w:afterAutospacing="1"/>
        <w:jc w:val="both"/>
        <w:rPr>
          <w:rFonts w:ascii="Times New Roman" w:hAnsi="Times New Roman"/>
          <w:b/>
        </w:rPr>
      </w:pPr>
    </w:p>
    <w:p w14:paraId="4CA64B93" w14:textId="77777777" w:rsidR="00F13BF7" w:rsidRPr="007F094C" w:rsidRDefault="00F13BF7" w:rsidP="00F13BF7">
      <w:pPr>
        <w:spacing w:before="100" w:beforeAutospacing="1" w:after="100" w:afterAutospacing="1"/>
        <w:jc w:val="both"/>
        <w:rPr>
          <w:rFonts w:ascii="Times New Roman" w:hAnsi="Times New Roman"/>
          <w:b/>
        </w:rPr>
      </w:pPr>
      <w:r w:rsidRPr="007F094C">
        <w:rPr>
          <w:rFonts w:ascii="Times New Roman" w:hAnsi="Times New Roman"/>
          <w:b/>
        </w:rPr>
        <w:t xml:space="preserve">Faculty Mentor                                                        </w:t>
      </w:r>
      <w:r w:rsidRPr="007F094C">
        <w:rPr>
          <w:rFonts w:ascii="Times New Roman" w:hAnsi="Times New Roman"/>
          <w:b/>
        </w:rPr>
        <w:tab/>
        <w:t xml:space="preserve">                          Submitted By:</w:t>
      </w:r>
    </w:p>
    <w:p w14:paraId="22AE1F58" w14:textId="43D1BF5E" w:rsidR="00F13BF7" w:rsidRPr="007F094C" w:rsidRDefault="00F13BF7" w:rsidP="00F13BF7">
      <w:pPr>
        <w:spacing w:before="100" w:beforeAutospacing="1" w:after="100" w:afterAutospacing="1"/>
        <w:ind w:left="6480" w:hanging="6480"/>
        <w:jc w:val="both"/>
        <w:rPr>
          <w:rFonts w:ascii="Times New Roman" w:hAnsi="Times New Roman"/>
          <w:b/>
        </w:rPr>
      </w:pPr>
      <w:r w:rsidRPr="007F094C">
        <w:rPr>
          <w:rFonts w:ascii="Times New Roman" w:hAnsi="Times New Roman"/>
          <w:b/>
        </w:rPr>
        <w:t xml:space="preserve">Prof. Dr. Kapil Shrimal  </w:t>
      </w:r>
      <w:r w:rsidRPr="007F094C">
        <w:rPr>
          <w:rFonts w:ascii="Times New Roman" w:hAnsi="Times New Roman"/>
          <w:b/>
        </w:rPr>
        <w:tab/>
        <w:t>Anurag Chincholikar</w:t>
      </w:r>
      <w:r w:rsidRPr="007F094C">
        <w:rPr>
          <w:rFonts w:ascii="Times New Roman" w:hAnsi="Times New Roman"/>
          <w:b/>
        </w:rPr>
        <w:tab/>
        <w:t xml:space="preserve">                                                                                           Batch 2017-2020</w:t>
      </w:r>
    </w:p>
    <w:p w14:paraId="7EBF0D5A" w14:textId="6E210EB3" w:rsidR="00F13BF7" w:rsidRPr="007F094C" w:rsidRDefault="00F13BF7" w:rsidP="00F13BF7">
      <w:pPr>
        <w:tabs>
          <w:tab w:val="left" w:pos="2760"/>
        </w:tabs>
        <w:jc w:val="center"/>
        <w:rPr>
          <w:rFonts w:ascii="Times New Roman" w:hAnsi="Times New Roman"/>
          <w:b/>
          <w:sz w:val="40"/>
          <w:szCs w:val="40"/>
        </w:rPr>
      </w:pPr>
    </w:p>
    <w:p w14:paraId="053DD7ED" w14:textId="30914BFB" w:rsidR="00F13BF7" w:rsidRPr="007F094C" w:rsidRDefault="00F13BF7" w:rsidP="00F13BF7">
      <w:pPr>
        <w:tabs>
          <w:tab w:val="left" w:pos="2760"/>
        </w:tabs>
        <w:jc w:val="center"/>
        <w:rPr>
          <w:rFonts w:ascii="Times New Roman" w:hAnsi="Times New Roman"/>
          <w:b/>
          <w:sz w:val="40"/>
          <w:szCs w:val="40"/>
        </w:rPr>
      </w:pPr>
    </w:p>
    <w:p w14:paraId="511CAE74" w14:textId="545D82EA" w:rsidR="00F13BF7" w:rsidRPr="007F094C" w:rsidRDefault="00F13BF7" w:rsidP="00F13BF7">
      <w:pPr>
        <w:tabs>
          <w:tab w:val="left" w:pos="2760"/>
        </w:tabs>
        <w:jc w:val="center"/>
        <w:rPr>
          <w:rFonts w:ascii="Times New Roman" w:hAnsi="Times New Roman"/>
          <w:b/>
          <w:sz w:val="40"/>
          <w:szCs w:val="40"/>
        </w:rPr>
      </w:pPr>
    </w:p>
    <w:p w14:paraId="22741EA1" w14:textId="5BC7D53D" w:rsidR="00F13BF7" w:rsidRPr="007F094C" w:rsidRDefault="00F13BF7" w:rsidP="00F13BF7">
      <w:pPr>
        <w:tabs>
          <w:tab w:val="left" w:pos="2760"/>
        </w:tabs>
        <w:jc w:val="center"/>
        <w:rPr>
          <w:rFonts w:ascii="Times New Roman" w:hAnsi="Times New Roman"/>
          <w:b/>
          <w:sz w:val="40"/>
          <w:szCs w:val="40"/>
        </w:rPr>
      </w:pPr>
    </w:p>
    <w:p w14:paraId="1C4C5B55" w14:textId="78BCB2FF" w:rsidR="00F13BF7" w:rsidRPr="007F094C" w:rsidRDefault="00F13BF7" w:rsidP="00F13BF7">
      <w:pPr>
        <w:tabs>
          <w:tab w:val="left" w:pos="2760"/>
        </w:tabs>
        <w:jc w:val="center"/>
        <w:rPr>
          <w:rFonts w:ascii="Times New Roman" w:hAnsi="Times New Roman"/>
          <w:b/>
          <w:sz w:val="40"/>
          <w:szCs w:val="40"/>
        </w:rPr>
      </w:pPr>
    </w:p>
    <w:p w14:paraId="7A2BC63C" w14:textId="7C60F7AF" w:rsidR="00F13BF7" w:rsidRPr="007F094C" w:rsidRDefault="00F13BF7" w:rsidP="00F13BF7">
      <w:pPr>
        <w:tabs>
          <w:tab w:val="left" w:pos="2760"/>
        </w:tabs>
        <w:jc w:val="center"/>
        <w:rPr>
          <w:rFonts w:ascii="Times New Roman" w:hAnsi="Times New Roman"/>
          <w:b/>
          <w:sz w:val="40"/>
          <w:szCs w:val="40"/>
        </w:rPr>
      </w:pPr>
    </w:p>
    <w:p w14:paraId="53153FC3" w14:textId="77777777" w:rsidR="00F13BF7" w:rsidRPr="007F094C" w:rsidRDefault="00F13BF7" w:rsidP="00F13BF7">
      <w:pPr>
        <w:spacing w:before="100" w:beforeAutospacing="1" w:after="100" w:afterAutospacing="1"/>
        <w:jc w:val="center"/>
        <w:rPr>
          <w:rFonts w:ascii="Times New Roman" w:hAnsi="Times New Roman"/>
          <w:b/>
        </w:rPr>
      </w:pPr>
      <w:r w:rsidRPr="007F094C">
        <w:rPr>
          <w:rFonts w:ascii="Times New Roman" w:hAnsi="Times New Roman"/>
          <w:b/>
        </w:rPr>
        <w:lastRenderedPageBreak/>
        <w:t>TO WHOMSOEVER IT MAY CONCERN</w:t>
      </w:r>
    </w:p>
    <w:p w14:paraId="713C00FE" w14:textId="77777777" w:rsidR="00F13BF7" w:rsidRPr="007F094C" w:rsidRDefault="00F13BF7" w:rsidP="00F13BF7">
      <w:pPr>
        <w:spacing w:before="100" w:beforeAutospacing="1" w:after="100" w:afterAutospacing="1" w:line="360" w:lineRule="auto"/>
        <w:ind w:left="360"/>
        <w:jc w:val="both"/>
        <w:rPr>
          <w:rFonts w:ascii="Times New Roman" w:hAnsi="Times New Roman"/>
        </w:rPr>
      </w:pPr>
    </w:p>
    <w:p w14:paraId="25FEF25B" w14:textId="77777777" w:rsidR="00F13BF7" w:rsidRPr="007F094C" w:rsidRDefault="00F13BF7" w:rsidP="00F13BF7">
      <w:pPr>
        <w:spacing w:before="100" w:beforeAutospacing="1" w:after="100" w:afterAutospacing="1" w:line="360" w:lineRule="auto"/>
        <w:ind w:left="360"/>
        <w:jc w:val="both"/>
        <w:rPr>
          <w:rFonts w:ascii="Times New Roman" w:hAnsi="Times New Roman"/>
        </w:rPr>
      </w:pPr>
    </w:p>
    <w:p w14:paraId="40A45E0E" w14:textId="6167410F" w:rsidR="00F13BF7" w:rsidRPr="007F094C" w:rsidRDefault="00F13BF7" w:rsidP="00F13BF7">
      <w:pPr>
        <w:spacing w:before="100" w:beforeAutospacing="1" w:after="100" w:afterAutospacing="1" w:line="360" w:lineRule="auto"/>
        <w:ind w:left="360"/>
        <w:jc w:val="both"/>
        <w:rPr>
          <w:rFonts w:ascii="Times New Roman" w:hAnsi="Times New Roman"/>
        </w:rPr>
      </w:pPr>
      <w:r w:rsidRPr="007F094C">
        <w:rPr>
          <w:rFonts w:ascii="Times New Roman" w:hAnsi="Times New Roman"/>
        </w:rPr>
        <w:t>This is to certify that the Summer Project Study Report, Titled “MUTUAL FUNDS</w:t>
      </w:r>
      <w:r w:rsidRPr="007F094C">
        <w:rPr>
          <w:rFonts w:ascii="Times New Roman" w:hAnsi="Times New Roman"/>
          <w:b/>
        </w:rPr>
        <w:t xml:space="preserve">” </w:t>
      </w:r>
      <w:r w:rsidRPr="007F094C">
        <w:rPr>
          <w:rFonts w:ascii="Times New Roman" w:hAnsi="Times New Roman"/>
        </w:rPr>
        <w:t>submitted by</w:t>
      </w:r>
      <w:r w:rsidRPr="007F094C">
        <w:rPr>
          <w:rFonts w:ascii="Times New Roman" w:hAnsi="Times New Roman"/>
          <w:b/>
        </w:rPr>
        <w:t xml:space="preserve"> Mr.Anurag Chincholikar</w:t>
      </w:r>
      <w:r w:rsidR="0068261D" w:rsidRPr="007F094C">
        <w:rPr>
          <w:rFonts w:ascii="Times New Roman" w:hAnsi="Times New Roman"/>
          <w:b/>
        </w:rPr>
        <w:t xml:space="preserve"> </w:t>
      </w:r>
      <w:r w:rsidRPr="007F094C">
        <w:rPr>
          <w:rFonts w:ascii="Times New Roman" w:hAnsi="Times New Roman"/>
        </w:rPr>
        <w:t>as partial fulfillment of requirement of the three year BBA (2017-202</w:t>
      </w:r>
      <w:r w:rsidR="0068261D" w:rsidRPr="007F094C">
        <w:rPr>
          <w:rFonts w:ascii="Times New Roman" w:hAnsi="Times New Roman"/>
        </w:rPr>
        <w:t>0</w:t>
      </w:r>
      <w:r w:rsidRPr="007F094C">
        <w:rPr>
          <w:rFonts w:ascii="Times New Roman" w:hAnsi="Times New Roman"/>
        </w:rPr>
        <w:t>) is a bonafide work carried out by the student at our Institute.</w:t>
      </w:r>
    </w:p>
    <w:p w14:paraId="7CB9267C" w14:textId="2C1678DA" w:rsidR="00F13BF7" w:rsidRPr="007F094C" w:rsidRDefault="00F13BF7" w:rsidP="00F13BF7">
      <w:pPr>
        <w:spacing w:before="100" w:beforeAutospacing="1" w:after="100" w:afterAutospacing="1" w:line="360" w:lineRule="auto"/>
        <w:ind w:left="360"/>
        <w:rPr>
          <w:rFonts w:ascii="Times New Roman" w:hAnsi="Times New Roman"/>
        </w:rPr>
      </w:pPr>
      <w:r w:rsidRPr="007F094C">
        <w:rPr>
          <w:rFonts w:ascii="Times New Roman" w:hAnsi="Times New Roman"/>
        </w:rPr>
        <w:t>This Summer Project Study is his original work and has not been submitted to any other University/Institute.</w:t>
      </w:r>
    </w:p>
    <w:p w14:paraId="6606565C" w14:textId="77777777" w:rsidR="00F13BF7" w:rsidRPr="007F094C" w:rsidRDefault="00F13BF7" w:rsidP="00F13BF7">
      <w:pPr>
        <w:spacing w:before="100" w:beforeAutospacing="1" w:after="100" w:afterAutospacing="1" w:line="360" w:lineRule="auto"/>
        <w:ind w:left="360"/>
        <w:rPr>
          <w:rFonts w:ascii="Times New Roman" w:hAnsi="Times New Roman"/>
        </w:rPr>
      </w:pPr>
    </w:p>
    <w:p w14:paraId="1C2BF63E" w14:textId="77777777" w:rsidR="00F13BF7" w:rsidRPr="007F094C" w:rsidRDefault="00F13BF7" w:rsidP="00F13BF7">
      <w:pPr>
        <w:spacing w:before="100" w:beforeAutospacing="1" w:after="100" w:afterAutospacing="1" w:line="360" w:lineRule="auto"/>
        <w:ind w:left="360"/>
        <w:rPr>
          <w:rFonts w:ascii="Times New Roman" w:hAnsi="Times New Roman"/>
        </w:rPr>
      </w:pPr>
    </w:p>
    <w:p w14:paraId="5D9274CD" w14:textId="77777777" w:rsidR="00F13BF7" w:rsidRPr="007F094C" w:rsidRDefault="00F13BF7" w:rsidP="00F13BF7">
      <w:pPr>
        <w:spacing w:before="100" w:beforeAutospacing="1" w:after="100" w:afterAutospacing="1"/>
        <w:ind w:left="360"/>
        <w:rPr>
          <w:rFonts w:ascii="Times New Roman" w:hAnsi="Times New Roman"/>
          <w:b/>
        </w:rPr>
      </w:pPr>
      <w:r w:rsidRPr="007F094C">
        <w:rPr>
          <w:rFonts w:ascii="Times New Roman" w:hAnsi="Times New Roman"/>
          <w:b/>
        </w:rPr>
        <w:t>. …………………………                                                      ………………………….</w:t>
      </w:r>
    </w:p>
    <w:p w14:paraId="5697B2DD" w14:textId="77777777" w:rsidR="00F13BF7" w:rsidRPr="007F094C" w:rsidRDefault="00F13BF7" w:rsidP="00F13BF7">
      <w:pPr>
        <w:spacing w:before="100" w:beforeAutospacing="1" w:after="100" w:afterAutospacing="1"/>
        <w:ind w:left="360"/>
        <w:rPr>
          <w:rFonts w:ascii="Times New Roman" w:hAnsi="Times New Roman"/>
        </w:rPr>
      </w:pPr>
      <w:r w:rsidRPr="007F094C">
        <w:rPr>
          <w:rFonts w:ascii="Times New Roman" w:hAnsi="Times New Roman"/>
        </w:rPr>
        <w:t>Faculty mentor</w:t>
      </w:r>
      <w:r w:rsidRPr="007F094C">
        <w:rPr>
          <w:rFonts w:ascii="Times New Roman" w:hAnsi="Times New Roman"/>
        </w:rPr>
        <w:tab/>
        <w:t xml:space="preserve">                                                                                       Director </w:t>
      </w:r>
    </w:p>
    <w:p w14:paraId="14B5B2B0" w14:textId="77777777" w:rsidR="00F13BF7" w:rsidRPr="007F094C" w:rsidRDefault="00F13BF7" w:rsidP="00F13BF7">
      <w:pPr>
        <w:spacing w:before="100" w:beforeAutospacing="1" w:after="100" w:afterAutospacing="1"/>
        <w:rPr>
          <w:rFonts w:ascii="Times New Roman" w:hAnsi="Times New Roman"/>
        </w:rPr>
      </w:pPr>
    </w:p>
    <w:p w14:paraId="1994BAB8" w14:textId="77777777" w:rsidR="00F13BF7" w:rsidRPr="007F094C" w:rsidRDefault="00F13BF7" w:rsidP="00F13BF7">
      <w:pPr>
        <w:rPr>
          <w:rFonts w:ascii="Times New Roman" w:hAnsi="Times New Roman"/>
          <w:b/>
        </w:rPr>
      </w:pPr>
      <w:r w:rsidRPr="007F094C">
        <w:rPr>
          <w:rFonts w:ascii="Times New Roman" w:hAnsi="Times New Roman"/>
        </w:rPr>
        <w:t xml:space="preserve">      </w:t>
      </w:r>
      <w:r w:rsidRPr="007F094C">
        <w:rPr>
          <w:rFonts w:ascii="Times New Roman" w:hAnsi="Times New Roman"/>
          <w:b/>
        </w:rPr>
        <w:t xml:space="preserve">Date: </w:t>
      </w:r>
    </w:p>
    <w:p w14:paraId="79CBE1D5" w14:textId="77777777" w:rsidR="00F13BF7" w:rsidRPr="007F094C" w:rsidRDefault="00F13BF7" w:rsidP="00F13BF7">
      <w:pPr>
        <w:rPr>
          <w:rFonts w:ascii="Times New Roman" w:hAnsi="Times New Roman"/>
          <w:b/>
        </w:rPr>
      </w:pPr>
      <w:r w:rsidRPr="007F094C">
        <w:rPr>
          <w:rFonts w:ascii="Times New Roman" w:hAnsi="Times New Roman"/>
          <w:b/>
        </w:rPr>
        <w:t xml:space="preserve">      Place: </w:t>
      </w:r>
    </w:p>
    <w:p w14:paraId="1DA3A30A" w14:textId="77777777" w:rsidR="00F13BF7" w:rsidRPr="007F094C" w:rsidRDefault="00F13BF7" w:rsidP="00F13BF7">
      <w:pPr>
        <w:rPr>
          <w:rFonts w:ascii="Times New Roman" w:hAnsi="Times New Roman"/>
          <w:b/>
        </w:rPr>
      </w:pPr>
    </w:p>
    <w:p w14:paraId="29B27773" w14:textId="77777777" w:rsidR="00F13BF7" w:rsidRPr="007F094C" w:rsidRDefault="00F13BF7" w:rsidP="00F13BF7">
      <w:pPr>
        <w:rPr>
          <w:rFonts w:ascii="Times New Roman" w:hAnsi="Times New Roman"/>
          <w:b/>
        </w:rPr>
      </w:pPr>
    </w:p>
    <w:p w14:paraId="3E9D2ED3" w14:textId="77777777" w:rsidR="00F13BF7" w:rsidRPr="007F094C" w:rsidRDefault="00F13BF7" w:rsidP="00F13BF7">
      <w:pPr>
        <w:rPr>
          <w:rFonts w:ascii="Times New Roman" w:hAnsi="Times New Roman"/>
          <w:b/>
        </w:rPr>
      </w:pPr>
    </w:p>
    <w:p w14:paraId="2F1A2966" w14:textId="77777777" w:rsidR="00F13BF7" w:rsidRPr="007F094C" w:rsidRDefault="00F13BF7" w:rsidP="00F13BF7">
      <w:pPr>
        <w:rPr>
          <w:rFonts w:ascii="Times New Roman" w:hAnsi="Times New Roman"/>
          <w:b/>
        </w:rPr>
      </w:pPr>
    </w:p>
    <w:p w14:paraId="19B2F23E" w14:textId="77777777" w:rsidR="00F13BF7" w:rsidRPr="007F094C" w:rsidRDefault="00F13BF7" w:rsidP="00F13BF7">
      <w:pPr>
        <w:rPr>
          <w:rFonts w:ascii="Times New Roman" w:hAnsi="Times New Roman"/>
          <w:b/>
        </w:rPr>
      </w:pPr>
    </w:p>
    <w:p w14:paraId="0103F33E" w14:textId="77777777" w:rsidR="00F13BF7" w:rsidRPr="007F094C" w:rsidRDefault="00F13BF7" w:rsidP="00F13BF7">
      <w:pPr>
        <w:rPr>
          <w:rFonts w:ascii="Times New Roman" w:hAnsi="Times New Roman"/>
          <w:b/>
        </w:rPr>
      </w:pPr>
    </w:p>
    <w:p w14:paraId="0F974647" w14:textId="77777777" w:rsidR="00F13BF7" w:rsidRPr="007F094C" w:rsidRDefault="00F13BF7" w:rsidP="00F13BF7">
      <w:pPr>
        <w:rPr>
          <w:rFonts w:ascii="Times New Roman" w:hAnsi="Times New Roman"/>
          <w:b/>
        </w:rPr>
      </w:pPr>
    </w:p>
    <w:p w14:paraId="396FC07A" w14:textId="77777777" w:rsidR="00F13BF7" w:rsidRPr="007F094C" w:rsidRDefault="00F13BF7" w:rsidP="00F13BF7">
      <w:pPr>
        <w:rPr>
          <w:rFonts w:ascii="Times New Roman" w:hAnsi="Times New Roman"/>
          <w:b/>
        </w:rPr>
      </w:pPr>
    </w:p>
    <w:p w14:paraId="0F37CD85" w14:textId="77777777" w:rsidR="00F13BF7" w:rsidRPr="007F094C" w:rsidRDefault="00F13BF7" w:rsidP="00F13BF7">
      <w:pPr>
        <w:rPr>
          <w:rFonts w:ascii="Times New Roman" w:hAnsi="Times New Roman"/>
          <w:b/>
        </w:rPr>
      </w:pPr>
    </w:p>
    <w:p w14:paraId="2F0AF993" w14:textId="77777777" w:rsidR="00F13BF7" w:rsidRPr="007F094C" w:rsidRDefault="00F13BF7" w:rsidP="00F13BF7">
      <w:pPr>
        <w:tabs>
          <w:tab w:val="left" w:pos="2760"/>
        </w:tabs>
        <w:jc w:val="center"/>
        <w:rPr>
          <w:rFonts w:ascii="Times New Roman" w:hAnsi="Times New Roman"/>
          <w:b/>
          <w:sz w:val="40"/>
          <w:szCs w:val="40"/>
        </w:rPr>
      </w:pPr>
    </w:p>
    <w:p w14:paraId="4C67EF63" w14:textId="6B1C121B" w:rsidR="008359E7" w:rsidRPr="007F094C" w:rsidRDefault="008359E7">
      <w:pPr>
        <w:spacing w:after="0" w:line="240" w:lineRule="auto"/>
        <w:rPr>
          <w:rFonts w:ascii="Times New Roman" w:hAnsi="Times New Roman"/>
          <w:b/>
          <w:color w:val="000000" w:themeColor="text1"/>
          <w:sz w:val="40"/>
          <w:szCs w:val="40"/>
          <w:u w:val="single"/>
        </w:rPr>
      </w:pPr>
    </w:p>
    <w:p w14:paraId="4A5792D7" w14:textId="77777777" w:rsidR="008359E7" w:rsidRPr="007F094C" w:rsidRDefault="008359E7" w:rsidP="008359E7">
      <w:pPr>
        <w:spacing w:line="360" w:lineRule="auto"/>
        <w:jc w:val="center"/>
        <w:rPr>
          <w:rFonts w:ascii="Times New Roman" w:hAnsi="Times New Roman"/>
          <w:b/>
          <w:color w:val="000000" w:themeColor="text1"/>
          <w:sz w:val="40"/>
          <w:szCs w:val="40"/>
          <w:u w:val="single"/>
        </w:rPr>
      </w:pPr>
      <w:r w:rsidRPr="007F094C">
        <w:rPr>
          <w:rFonts w:ascii="Times New Roman" w:hAnsi="Times New Roman"/>
          <w:b/>
          <w:color w:val="000000" w:themeColor="text1"/>
          <w:sz w:val="40"/>
          <w:szCs w:val="40"/>
          <w:u w:val="single"/>
        </w:rPr>
        <w:lastRenderedPageBreak/>
        <w:t>DECLARATION</w:t>
      </w:r>
    </w:p>
    <w:p w14:paraId="1CA90ED6" w14:textId="77777777" w:rsidR="008359E7" w:rsidRPr="007F094C" w:rsidRDefault="008359E7" w:rsidP="008359E7">
      <w:pPr>
        <w:spacing w:line="360" w:lineRule="auto"/>
        <w:rPr>
          <w:rFonts w:ascii="Times New Roman" w:hAnsi="Times New Roman"/>
          <w:color w:val="000000" w:themeColor="text1"/>
          <w:sz w:val="28"/>
          <w:szCs w:val="28"/>
        </w:rPr>
      </w:pPr>
    </w:p>
    <w:p w14:paraId="70A5E808" w14:textId="425115DA" w:rsidR="0068261D" w:rsidRPr="007F094C" w:rsidRDefault="0068261D" w:rsidP="0068261D">
      <w:pPr>
        <w:spacing w:line="360" w:lineRule="auto"/>
        <w:jc w:val="both"/>
        <w:rPr>
          <w:rFonts w:ascii="Times New Roman" w:hAnsi="Times New Roman"/>
        </w:rPr>
      </w:pPr>
      <w:r w:rsidRPr="007F094C">
        <w:rPr>
          <w:rFonts w:ascii="Times New Roman" w:hAnsi="Times New Roman"/>
        </w:rPr>
        <w:t>I, Anurag Chincholikar, student of BBA batch (2017-2020) declare that the project entitled ‘</w:t>
      </w:r>
      <w:r w:rsidRPr="007F094C">
        <w:rPr>
          <w:rFonts w:ascii="Times New Roman" w:hAnsi="Times New Roman"/>
          <w:b/>
        </w:rPr>
        <w:t xml:space="preserve">MUTUAL FUNDS’, </w:t>
      </w:r>
      <w:r w:rsidRPr="007F094C">
        <w:rPr>
          <w:rFonts w:ascii="Times New Roman" w:hAnsi="Times New Roman"/>
        </w:rPr>
        <w:t xml:space="preserve">is my own work conducted under the supervision of Dr. Kapil Shrimal  as a partial fulfillment of Summer Internship Program for the course of BBA submitted to </w:t>
      </w:r>
      <w:r w:rsidR="0084674C">
        <w:rPr>
          <w:rFonts w:ascii="Times New Roman" w:hAnsi="Times New Roman"/>
        </w:rPr>
        <w:t>Dr. Kapil Shrimal</w:t>
      </w:r>
      <w:r w:rsidRPr="007F094C">
        <w:rPr>
          <w:rFonts w:ascii="Times New Roman" w:hAnsi="Times New Roman"/>
        </w:rPr>
        <w:t xml:space="preserve"> and Symbiosis University of Applied Sciences, Indore </w:t>
      </w:r>
      <w:r w:rsidRPr="007F094C">
        <w:rPr>
          <w:rFonts w:ascii="Times New Roman" w:hAnsi="Times New Roman"/>
          <w:b/>
        </w:rPr>
        <w:t>Department</w:t>
      </w:r>
      <w:r w:rsidRPr="007F094C">
        <w:rPr>
          <w:rFonts w:ascii="Times New Roman" w:hAnsi="Times New Roman"/>
        </w:rPr>
        <w:t xml:space="preserve"> : School of Banking, Financial Service and Insurance </w:t>
      </w:r>
    </w:p>
    <w:p w14:paraId="27C36E5F" w14:textId="77777777" w:rsidR="0068261D" w:rsidRPr="007F094C" w:rsidRDefault="0068261D" w:rsidP="0068261D">
      <w:pPr>
        <w:spacing w:line="360" w:lineRule="auto"/>
        <w:jc w:val="both"/>
        <w:rPr>
          <w:rFonts w:ascii="Times New Roman" w:hAnsi="Times New Roman"/>
        </w:rPr>
      </w:pPr>
    </w:p>
    <w:p w14:paraId="0F6E08E8" w14:textId="77777777" w:rsidR="0068261D" w:rsidRPr="007F094C" w:rsidRDefault="0068261D" w:rsidP="0068261D">
      <w:pPr>
        <w:spacing w:line="360" w:lineRule="auto"/>
        <w:jc w:val="both"/>
        <w:rPr>
          <w:rFonts w:ascii="Times New Roman" w:hAnsi="Times New Roman"/>
        </w:rPr>
      </w:pPr>
      <w:r w:rsidRPr="007F094C">
        <w:rPr>
          <w:rFonts w:ascii="Times New Roman" w:hAnsi="Times New Roman"/>
        </w:rPr>
        <w:t>I further declare that to the best of my knowledge the project does not contain any part of any work which has been submitted for any other project either in this institute or in any other without proper citation.</w:t>
      </w:r>
    </w:p>
    <w:p w14:paraId="0B587052" w14:textId="77777777" w:rsidR="0068261D" w:rsidRPr="007F094C" w:rsidRDefault="0068261D" w:rsidP="0068261D">
      <w:pPr>
        <w:spacing w:line="360" w:lineRule="auto"/>
        <w:rPr>
          <w:rFonts w:ascii="Times New Roman" w:hAnsi="Times New Roman"/>
        </w:rPr>
      </w:pPr>
    </w:p>
    <w:p w14:paraId="5AD9AA91" w14:textId="77777777" w:rsidR="0068261D" w:rsidRPr="007F094C" w:rsidRDefault="0068261D" w:rsidP="0068261D">
      <w:pPr>
        <w:spacing w:line="360" w:lineRule="auto"/>
        <w:rPr>
          <w:rFonts w:ascii="Times New Roman" w:hAnsi="Times New Roman"/>
        </w:rPr>
      </w:pPr>
    </w:p>
    <w:p w14:paraId="6B716007" w14:textId="77777777" w:rsidR="0068261D" w:rsidRPr="007F094C" w:rsidRDefault="0068261D" w:rsidP="0068261D">
      <w:pPr>
        <w:spacing w:line="360" w:lineRule="auto"/>
        <w:rPr>
          <w:rFonts w:ascii="Times New Roman" w:hAnsi="Times New Roman"/>
        </w:rPr>
      </w:pPr>
    </w:p>
    <w:p w14:paraId="777DE733" w14:textId="77777777" w:rsidR="0068261D" w:rsidRPr="007F094C" w:rsidRDefault="0068261D" w:rsidP="0068261D">
      <w:pPr>
        <w:spacing w:line="360" w:lineRule="auto"/>
        <w:rPr>
          <w:rFonts w:ascii="Times New Roman" w:hAnsi="Times New Roman"/>
          <w:b/>
        </w:rPr>
      </w:pPr>
      <w:r w:rsidRPr="007F094C">
        <w:rPr>
          <w:rFonts w:ascii="Times New Roman" w:hAnsi="Times New Roman"/>
          <w:b/>
        </w:rPr>
        <w:t xml:space="preserve">Place : Indore                                                          </w:t>
      </w:r>
    </w:p>
    <w:p w14:paraId="341B76B4" w14:textId="77777777" w:rsidR="0068261D" w:rsidRPr="007F094C" w:rsidRDefault="0068261D" w:rsidP="0068261D">
      <w:pPr>
        <w:spacing w:line="360" w:lineRule="auto"/>
        <w:rPr>
          <w:rFonts w:ascii="Times New Roman" w:hAnsi="Times New Roman"/>
          <w:b/>
        </w:rPr>
      </w:pPr>
      <w:r w:rsidRPr="007F094C">
        <w:rPr>
          <w:rFonts w:ascii="Times New Roman" w:hAnsi="Times New Roman"/>
          <w:b/>
        </w:rPr>
        <w:t xml:space="preserve">Date:…………………………..                                 </w:t>
      </w:r>
      <w:r w:rsidRPr="007F094C">
        <w:rPr>
          <w:rFonts w:ascii="Times New Roman" w:hAnsi="Times New Roman"/>
          <w:b/>
        </w:rPr>
        <w:tab/>
      </w:r>
      <w:r w:rsidRPr="007F094C">
        <w:rPr>
          <w:rFonts w:ascii="Times New Roman" w:hAnsi="Times New Roman"/>
          <w:b/>
        </w:rPr>
        <w:tab/>
      </w:r>
      <w:r w:rsidRPr="007F094C">
        <w:rPr>
          <w:rFonts w:ascii="Times New Roman" w:hAnsi="Times New Roman"/>
          <w:b/>
        </w:rPr>
        <w:tab/>
        <w:t xml:space="preserve">Signature of the Candidate </w:t>
      </w:r>
    </w:p>
    <w:p w14:paraId="1CA5B5E1" w14:textId="77777777" w:rsidR="0068261D" w:rsidRPr="007F094C" w:rsidRDefault="0068261D" w:rsidP="0068261D">
      <w:pPr>
        <w:spacing w:line="360" w:lineRule="auto"/>
        <w:rPr>
          <w:rFonts w:ascii="Times New Roman" w:hAnsi="Times New Roman"/>
        </w:rPr>
      </w:pPr>
    </w:p>
    <w:p w14:paraId="1C3F2E17" w14:textId="77777777" w:rsidR="0068261D" w:rsidRPr="007F094C" w:rsidRDefault="0068261D" w:rsidP="0068261D">
      <w:pPr>
        <w:spacing w:before="100" w:beforeAutospacing="1" w:after="100" w:afterAutospacing="1"/>
        <w:jc w:val="both"/>
        <w:rPr>
          <w:rFonts w:ascii="Times New Roman" w:hAnsi="Times New Roman"/>
          <w:b/>
        </w:rPr>
      </w:pPr>
    </w:p>
    <w:p w14:paraId="1CEDE2A5" w14:textId="77777777" w:rsidR="008359E7" w:rsidRPr="007F094C" w:rsidRDefault="008359E7" w:rsidP="008359E7">
      <w:pPr>
        <w:spacing w:line="360" w:lineRule="auto"/>
        <w:jc w:val="both"/>
        <w:rPr>
          <w:rFonts w:ascii="Times New Roman" w:hAnsi="Times New Roman"/>
          <w:color w:val="000000" w:themeColor="text1"/>
          <w:sz w:val="28"/>
          <w:szCs w:val="28"/>
        </w:rPr>
      </w:pP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r w:rsidRPr="007F094C">
        <w:rPr>
          <w:rFonts w:ascii="Times New Roman" w:hAnsi="Times New Roman"/>
          <w:color w:val="000000" w:themeColor="text1"/>
          <w:sz w:val="28"/>
          <w:szCs w:val="28"/>
        </w:rPr>
        <w:tab/>
      </w:r>
    </w:p>
    <w:p w14:paraId="6D1C9F05" w14:textId="77777777" w:rsidR="008359E7" w:rsidRPr="007F094C" w:rsidRDefault="008359E7" w:rsidP="008359E7">
      <w:pPr>
        <w:spacing w:line="360" w:lineRule="auto"/>
        <w:rPr>
          <w:rFonts w:ascii="Times New Roman" w:hAnsi="Times New Roman"/>
          <w:color w:val="000000" w:themeColor="text1"/>
          <w:sz w:val="28"/>
          <w:szCs w:val="28"/>
        </w:rPr>
      </w:pPr>
    </w:p>
    <w:p w14:paraId="7E0D684E" w14:textId="77777777" w:rsidR="008359E7" w:rsidRPr="007F094C" w:rsidRDefault="008359E7" w:rsidP="008359E7">
      <w:pPr>
        <w:spacing w:line="360" w:lineRule="auto"/>
        <w:rPr>
          <w:rFonts w:ascii="Times New Roman" w:hAnsi="Times New Roman"/>
          <w:color w:val="000000" w:themeColor="text1"/>
          <w:sz w:val="28"/>
          <w:szCs w:val="28"/>
        </w:rPr>
      </w:pPr>
    </w:p>
    <w:p w14:paraId="636766B4" w14:textId="77777777" w:rsidR="008359E7" w:rsidRPr="007F094C" w:rsidRDefault="008359E7" w:rsidP="008359E7">
      <w:pPr>
        <w:spacing w:line="360" w:lineRule="auto"/>
        <w:rPr>
          <w:rFonts w:ascii="Times New Roman" w:hAnsi="Times New Roman"/>
          <w:b/>
          <w:color w:val="000000" w:themeColor="text1"/>
          <w:sz w:val="40"/>
          <w:szCs w:val="40"/>
        </w:rPr>
      </w:pPr>
      <w:r w:rsidRPr="007F094C">
        <w:rPr>
          <w:rFonts w:ascii="Times New Roman" w:hAnsi="Times New Roman"/>
          <w:color w:val="000000" w:themeColor="text1"/>
          <w:sz w:val="28"/>
          <w:szCs w:val="28"/>
        </w:rPr>
        <w:br w:type="page"/>
      </w:r>
      <w:r w:rsidRPr="007F094C">
        <w:rPr>
          <w:rFonts w:ascii="Times New Roman" w:hAnsi="Times New Roman"/>
          <w:color w:val="000000" w:themeColor="text1"/>
          <w:sz w:val="40"/>
          <w:szCs w:val="40"/>
        </w:rPr>
        <w:lastRenderedPageBreak/>
        <w:t xml:space="preserve">                          </w:t>
      </w:r>
      <w:r w:rsidRPr="007F094C">
        <w:rPr>
          <w:rFonts w:ascii="Times New Roman" w:hAnsi="Times New Roman"/>
          <w:b/>
          <w:color w:val="000000" w:themeColor="text1"/>
          <w:sz w:val="40"/>
          <w:szCs w:val="40"/>
          <w:u w:val="single"/>
        </w:rPr>
        <w:t>ACKNOWLEDGEMENT</w:t>
      </w:r>
    </w:p>
    <w:p w14:paraId="10DBF6AA" w14:textId="77777777" w:rsidR="008359E7" w:rsidRPr="007F094C" w:rsidRDefault="008359E7" w:rsidP="008359E7">
      <w:pPr>
        <w:spacing w:line="360" w:lineRule="auto"/>
        <w:rPr>
          <w:rFonts w:ascii="Times New Roman" w:hAnsi="Times New Roman"/>
          <w:color w:val="000000" w:themeColor="text1"/>
          <w:sz w:val="28"/>
          <w:szCs w:val="28"/>
        </w:rPr>
      </w:pPr>
    </w:p>
    <w:p w14:paraId="6192811E" w14:textId="39006C97" w:rsidR="008359E7" w:rsidRPr="007F094C" w:rsidRDefault="008359E7" w:rsidP="008359E7">
      <w:pPr>
        <w:spacing w:line="360" w:lineRule="auto"/>
        <w:jc w:val="both"/>
        <w:rPr>
          <w:rFonts w:ascii="Times New Roman" w:hAnsi="Times New Roman"/>
          <w:b/>
          <w:color w:val="000000" w:themeColor="text1"/>
          <w:sz w:val="24"/>
          <w:szCs w:val="24"/>
          <w:u w:val="single"/>
        </w:rPr>
      </w:pPr>
      <w:r w:rsidRPr="007F094C">
        <w:rPr>
          <w:rFonts w:ascii="Times New Roman" w:hAnsi="Times New Roman"/>
          <w:color w:val="000000" w:themeColor="text1"/>
          <w:sz w:val="24"/>
          <w:szCs w:val="24"/>
        </w:rPr>
        <w:t xml:space="preserve">I hereby take the opportunity to express my profound sense of gratitude and reverence to all those who have helped and encouraged me towards the successful completion of the project. It has been a great experience working in </w:t>
      </w:r>
      <w:r w:rsidRPr="007F094C">
        <w:rPr>
          <w:rFonts w:ascii="Times New Roman" w:hAnsi="Times New Roman"/>
          <w:b/>
          <w:color w:val="000000" w:themeColor="text1"/>
          <w:sz w:val="24"/>
          <w:szCs w:val="24"/>
        </w:rPr>
        <w:t>Swastika Investmart Ltd</w:t>
      </w:r>
      <w:r w:rsidRPr="007F094C">
        <w:rPr>
          <w:rFonts w:ascii="Times New Roman" w:hAnsi="Times New Roman"/>
          <w:color w:val="000000" w:themeColor="text1"/>
          <w:sz w:val="24"/>
          <w:szCs w:val="24"/>
        </w:rPr>
        <w:t xml:space="preserve">. It gave me complete insight about how an </w:t>
      </w:r>
      <w:r w:rsidR="00A916ED" w:rsidRPr="007F094C">
        <w:rPr>
          <w:rFonts w:ascii="Times New Roman" w:hAnsi="Times New Roman"/>
          <w:color w:val="000000" w:themeColor="text1"/>
          <w:sz w:val="24"/>
          <w:szCs w:val="24"/>
        </w:rPr>
        <w:t>organization</w:t>
      </w:r>
      <w:r w:rsidRPr="007F094C">
        <w:rPr>
          <w:rFonts w:ascii="Times New Roman" w:hAnsi="Times New Roman"/>
          <w:color w:val="000000" w:themeColor="text1"/>
          <w:sz w:val="24"/>
          <w:szCs w:val="24"/>
        </w:rPr>
        <w:t xml:space="preserve"> not only services in cutthroat completion but also maintain a killer instinct in the competitive world.</w:t>
      </w:r>
    </w:p>
    <w:p w14:paraId="4C703FED" w14:textId="35DB85DE" w:rsidR="008359E7" w:rsidRPr="007F094C" w:rsidRDefault="008359E7" w:rsidP="008359E7">
      <w:pPr>
        <w:spacing w:line="360" w:lineRule="auto"/>
        <w:jc w:val="both"/>
        <w:rPr>
          <w:rFonts w:ascii="Times New Roman" w:hAnsi="Times New Roman"/>
          <w:b/>
          <w:color w:val="000000" w:themeColor="text1"/>
          <w:sz w:val="24"/>
          <w:szCs w:val="24"/>
        </w:rPr>
      </w:pPr>
      <w:r w:rsidRPr="007F094C">
        <w:rPr>
          <w:rFonts w:ascii="Times New Roman" w:hAnsi="Times New Roman"/>
          <w:color w:val="000000" w:themeColor="text1"/>
          <w:sz w:val="24"/>
          <w:szCs w:val="24"/>
        </w:rPr>
        <w:t xml:space="preserve">I would like to thank my project guide </w:t>
      </w:r>
      <w:r w:rsidR="00054337" w:rsidRPr="007F094C">
        <w:rPr>
          <w:rFonts w:ascii="Times New Roman" w:hAnsi="Times New Roman"/>
          <w:b/>
          <w:color w:val="000000" w:themeColor="text1"/>
          <w:sz w:val="24"/>
          <w:szCs w:val="24"/>
        </w:rPr>
        <w:t>D</w:t>
      </w:r>
      <w:r w:rsidR="00A916ED" w:rsidRPr="007F094C">
        <w:rPr>
          <w:rFonts w:ascii="Times New Roman" w:hAnsi="Times New Roman"/>
          <w:b/>
          <w:color w:val="000000" w:themeColor="text1"/>
          <w:sz w:val="24"/>
          <w:szCs w:val="24"/>
        </w:rPr>
        <w:t>r</w:t>
      </w:r>
      <w:r w:rsidR="00054337" w:rsidRPr="007F094C">
        <w:rPr>
          <w:rFonts w:ascii="Times New Roman" w:hAnsi="Times New Roman"/>
          <w:b/>
          <w:color w:val="000000" w:themeColor="text1"/>
          <w:sz w:val="24"/>
          <w:szCs w:val="24"/>
        </w:rPr>
        <w:t xml:space="preserve">. </w:t>
      </w:r>
      <w:r w:rsidR="00A916ED" w:rsidRPr="007F094C">
        <w:rPr>
          <w:rFonts w:ascii="Times New Roman" w:hAnsi="Times New Roman"/>
          <w:b/>
          <w:color w:val="000000" w:themeColor="text1"/>
          <w:sz w:val="24"/>
          <w:szCs w:val="24"/>
        </w:rPr>
        <w:t xml:space="preserve">Kapil Shrimal </w:t>
      </w:r>
      <w:r w:rsidRPr="007F094C">
        <w:rPr>
          <w:rFonts w:ascii="Times New Roman" w:hAnsi="Times New Roman"/>
          <w:color w:val="000000" w:themeColor="text1"/>
          <w:sz w:val="24"/>
          <w:szCs w:val="24"/>
        </w:rPr>
        <w:t>coordinator summer placement</w:t>
      </w:r>
      <w:r w:rsidRPr="007F094C">
        <w:rPr>
          <w:rFonts w:ascii="Times New Roman" w:hAnsi="Times New Roman"/>
          <w:b/>
          <w:color w:val="000000" w:themeColor="text1"/>
          <w:sz w:val="24"/>
          <w:szCs w:val="24"/>
        </w:rPr>
        <w:t xml:space="preserve">, </w:t>
      </w:r>
      <w:r w:rsidRPr="007F094C">
        <w:rPr>
          <w:rFonts w:ascii="Times New Roman" w:hAnsi="Times New Roman"/>
          <w:color w:val="000000" w:themeColor="text1"/>
          <w:sz w:val="24"/>
          <w:szCs w:val="24"/>
        </w:rPr>
        <w:t>for h</w:t>
      </w:r>
      <w:r w:rsidR="00A916ED" w:rsidRPr="007F094C">
        <w:rPr>
          <w:rFonts w:ascii="Times New Roman" w:hAnsi="Times New Roman"/>
          <w:color w:val="000000" w:themeColor="text1"/>
          <w:sz w:val="24"/>
          <w:szCs w:val="24"/>
        </w:rPr>
        <w:t>is</w:t>
      </w:r>
      <w:r w:rsidRPr="007F094C">
        <w:rPr>
          <w:rFonts w:ascii="Times New Roman" w:hAnsi="Times New Roman"/>
          <w:color w:val="000000" w:themeColor="text1"/>
          <w:sz w:val="24"/>
          <w:szCs w:val="24"/>
        </w:rPr>
        <w:t xml:space="preserve"> immense guidance. A valuable help and provided me with the opportunity to complete the project under h</w:t>
      </w:r>
      <w:r w:rsidR="00A916ED" w:rsidRPr="007F094C">
        <w:rPr>
          <w:rFonts w:ascii="Times New Roman" w:hAnsi="Times New Roman"/>
          <w:color w:val="000000" w:themeColor="text1"/>
          <w:sz w:val="24"/>
          <w:szCs w:val="24"/>
        </w:rPr>
        <w:t>is</w:t>
      </w:r>
      <w:r w:rsidRPr="007F094C">
        <w:rPr>
          <w:rFonts w:ascii="Times New Roman" w:hAnsi="Times New Roman"/>
          <w:color w:val="000000" w:themeColor="text1"/>
          <w:sz w:val="24"/>
          <w:szCs w:val="24"/>
        </w:rPr>
        <w:t xml:space="preserve"> guidance.</w:t>
      </w:r>
    </w:p>
    <w:p w14:paraId="095153BF" w14:textId="5EDC65BA" w:rsidR="008359E7" w:rsidRPr="007F094C" w:rsidRDefault="008359E7" w:rsidP="008359E7">
      <w:pPr>
        <w:spacing w:line="360" w:lineRule="auto"/>
        <w:jc w:val="both"/>
        <w:rPr>
          <w:rFonts w:ascii="Times New Roman" w:hAnsi="Times New Roman"/>
          <w:b/>
          <w:color w:val="000000" w:themeColor="text1"/>
          <w:sz w:val="24"/>
          <w:szCs w:val="24"/>
        </w:rPr>
      </w:pPr>
      <w:r w:rsidRPr="007F094C">
        <w:rPr>
          <w:rFonts w:ascii="Times New Roman" w:hAnsi="Times New Roman"/>
          <w:color w:val="000000" w:themeColor="text1"/>
          <w:sz w:val="24"/>
          <w:szCs w:val="24"/>
        </w:rPr>
        <w:t xml:space="preserve">I would like to thank </w:t>
      </w:r>
      <w:r w:rsidRPr="007F094C">
        <w:rPr>
          <w:rFonts w:ascii="Times New Roman" w:hAnsi="Times New Roman"/>
          <w:b/>
          <w:color w:val="000000" w:themeColor="text1"/>
          <w:sz w:val="24"/>
          <w:szCs w:val="24"/>
        </w:rPr>
        <w:t xml:space="preserve">Mr. Anirudh </w:t>
      </w:r>
      <w:r w:rsidR="00A916ED" w:rsidRPr="007F094C">
        <w:rPr>
          <w:rFonts w:ascii="Times New Roman" w:hAnsi="Times New Roman"/>
          <w:b/>
          <w:color w:val="000000" w:themeColor="text1"/>
          <w:sz w:val="24"/>
          <w:szCs w:val="24"/>
        </w:rPr>
        <w:t>S</w:t>
      </w:r>
      <w:r w:rsidRPr="007F094C">
        <w:rPr>
          <w:rFonts w:ascii="Times New Roman" w:hAnsi="Times New Roman"/>
          <w:b/>
          <w:color w:val="000000" w:themeColor="text1"/>
          <w:sz w:val="24"/>
          <w:szCs w:val="24"/>
        </w:rPr>
        <w:t>harma</w:t>
      </w:r>
      <w:r w:rsidRPr="007F094C">
        <w:rPr>
          <w:rFonts w:ascii="Times New Roman" w:hAnsi="Times New Roman"/>
          <w:color w:val="000000" w:themeColor="text1"/>
          <w:sz w:val="24"/>
          <w:szCs w:val="24"/>
        </w:rPr>
        <w:t>, Corporate Trainer at Swastika Investmart L</w:t>
      </w:r>
      <w:r w:rsidR="00A916ED" w:rsidRPr="007F094C">
        <w:rPr>
          <w:rFonts w:ascii="Times New Roman" w:hAnsi="Times New Roman"/>
          <w:color w:val="000000" w:themeColor="text1"/>
          <w:sz w:val="24"/>
          <w:szCs w:val="24"/>
        </w:rPr>
        <w:t>t</w:t>
      </w:r>
      <w:r w:rsidRPr="007F094C">
        <w:rPr>
          <w:rFonts w:ascii="Times New Roman" w:hAnsi="Times New Roman"/>
          <w:color w:val="000000" w:themeColor="text1"/>
          <w:sz w:val="24"/>
          <w:szCs w:val="24"/>
        </w:rPr>
        <w:t xml:space="preserve">d, Indore for letting me the part of the </w:t>
      </w:r>
      <w:r w:rsidR="00A916ED" w:rsidRPr="007F094C">
        <w:rPr>
          <w:rFonts w:ascii="Times New Roman" w:hAnsi="Times New Roman"/>
          <w:color w:val="000000" w:themeColor="text1"/>
          <w:sz w:val="24"/>
          <w:szCs w:val="24"/>
        </w:rPr>
        <w:t>organization</w:t>
      </w:r>
      <w:r w:rsidRPr="007F094C">
        <w:rPr>
          <w:rFonts w:ascii="Times New Roman" w:hAnsi="Times New Roman"/>
          <w:color w:val="000000" w:themeColor="text1"/>
          <w:sz w:val="24"/>
          <w:szCs w:val="24"/>
        </w:rPr>
        <w:t xml:space="preserve"> for some period and guiding me so well about the </w:t>
      </w:r>
      <w:r w:rsidR="00A916ED" w:rsidRPr="007F094C">
        <w:rPr>
          <w:rFonts w:ascii="Times New Roman" w:hAnsi="Times New Roman"/>
          <w:color w:val="000000" w:themeColor="text1"/>
          <w:sz w:val="24"/>
          <w:szCs w:val="24"/>
        </w:rPr>
        <w:t>organization</w:t>
      </w:r>
      <w:r w:rsidRPr="007F094C">
        <w:rPr>
          <w:rFonts w:ascii="Times New Roman" w:hAnsi="Times New Roman"/>
          <w:color w:val="000000" w:themeColor="text1"/>
          <w:sz w:val="24"/>
          <w:szCs w:val="24"/>
        </w:rPr>
        <w:t>.</w:t>
      </w:r>
    </w:p>
    <w:p w14:paraId="10068867" w14:textId="77777777" w:rsidR="008359E7" w:rsidRPr="007F094C" w:rsidRDefault="008359E7" w:rsidP="008359E7">
      <w:pPr>
        <w:spacing w:line="360" w:lineRule="auto"/>
        <w:jc w:val="both"/>
        <w:rPr>
          <w:rFonts w:ascii="Times New Roman" w:hAnsi="Times New Roman"/>
          <w:color w:val="000000" w:themeColor="text1"/>
          <w:sz w:val="24"/>
          <w:szCs w:val="24"/>
          <w:u w:val="single"/>
        </w:rPr>
      </w:pPr>
      <w:r w:rsidRPr="007F094C">
        <w:rPr>
          <w:rFonts w:ascii="Times New Roman" w:hAnsi="Times New Roman"/>
          <w:color w:val="000000" w:themeColor="text1"/>
          <w:sz w:val="24"/>
          <w:szCs w:val="24"/>
        </w:rPr>
        <w:t xml:space="preserve">I would also like to </w:t>
      </w:r>
      <w:r w:rsidRPr="007F094C">
        <w:rPr>
          <w:rFonts w:ascii="Times New Roman" w:hAnsi="Times New Roman"/>
          <w:b/>
          <w:color w:val="000000" w:themeColor="text1"/>
          <w:sz w:val="24"/>
          <w:szCs w:val="24"/>
        </w:rPr>
        <w:t xml:space="preserve">Mrs. Yogeshwari Pathak </w:t>
      </w:r>
      <w:r w:rsidRPr="007F094C">
        <w:rPr>
          <w:rFonts w:ascii="Times New Roman" w:hAnsi="Times New Roman"/>
          <w:color w:val="000000" w:themeColor="text1"/>
          <w:sz w:val="24"/>
          <w:szCs w:val="24"/>
        </w:rPr>
        <w:t>(Director) for providing us the opportunity to have this Summer Internship Programme.</w:t>
      </w:r>
    </w:p>
    <w:p w14:paraId="65AB8BDE" w14:textId="77777777" w:rsidR="008359E7" w:rsidRPr="007F094C" w:rsidRDefault="008359E7" w:rsidP="008359E7">
      <w:pPr>
        <w:spacing w:line="360" w:lineRule="auto"/>
        <w:jc w:val="both"/>
        <w:rPr>
          <w:rFonts w:ascii="Times New Roman" w:hAnsi="Times New Roman"/>
          <w:color w:val="000000" w:themeColor="text1"/>
          <w:sz w:val="24"/>
          <w:szCs w:val="24"/>
        </w:rPr>
      </w:pPr>
    </w:p>
    <w:p w14:paraId="0121A330" w14:textId="17D97550" w:rsidR="008359E7" w:rsidRPr="007F094C" w:rsidRDefault="008359E7" w:rsidP="008359E7">
      <w:pPr>
        <w:pStyle w:val="NoSpacing"/>
        <w:spacing w:line="360" w:lineRule="auto"/>
        <w:jc w:val="right"/>
        <w:rPr>
          <w:rFonts w:ascii="Times New Roman" w:hAnsi="Times New Roman" w:cs="Times New Roman"/>
          <w:b/>
          <w:color w:val="000000" w:themeColor="text1"/>
          <w:sz w:val="28"/>
          <w:szCs w:val="28"/>
        </w:rPr>
      </w:pPr>
      <w:r w:rsidRPr="007F094C">
        <w:rPr>
          <w:rFonts w:ascii="Times New Roman" w:hAnsi="Times New Roman" w:cs="Times New Roman"/>
          <w:b/>
          <w:color w:val="000000" w:themeColor="text1"/>
          <w:sz w:val="28"/>
          <w:szCs w:val="28"/>
        </w:rPr>
        <w:t xml:space="preserve">                                                                                </w:t>
      </w:r>
      <w:r w:rsidR="00A916ED" w:rsidRPr="007F094C">
        <w:rPr>
          <w:rFonts w:ascii="Times New Roman" w:hAnsi="Times New Roman" w:cs="Times New Roman"/>
          <w:b/>
          <w:color w:val="000000" w:themeColor="text1"/>
          <w:sz w:val="28"/>
          <w:szCs w:val="28"/>
        </w:rPr>
        <w:t>ANURAG CHINCHOLIKAR</w:t>
      </w:r>
    </w:p>
    <w:p w14:paraId="027E0C42" w14:textId="37ABED6D" w:rsidR="008359E7" w:rsidRPr="007F094C" w:rsidRDefault="008359E7" w:rsidP="008359E7">
      <w:pPr>
        <w:pStyle w:val="NoSpacing"/>
        <w:spacing w:line="360" w:lineRule="auto"/>
        <w:jc w:val="center"/>
        <w:rPr>
          <w:rFonts w:ascii="Times New Roman" w:hAnsi="Times New Roman" w:cs="Times New Roman"/>
          <w:b/>
          <w:color w:val="000000" w:themeColor="text1"/>
          <w:sz w:val="28"/>
          <w:szCs w:val="28"/>
        </w:rPr>
      </w:pPr>
      <w:r w:rsidRPr="007F094C">
        <w:rPr>
          <w:rFonts w:ascii="Times New Roman" w:hAnsi="Times New Roman" w:cs="Times New Roman"/>
          <w:b/>
          <w:color w:val="000000" w:themeColor="text1"/>
          <w:sz w:val="28"/>
          <w:szCs w:val="28"/>
        </w:rPr>
        <w:t xml:space="preserve">                                                                                        </w:t>
      </w:r>
      <w:r w:rsidR="00A916ED" w:rsidRPr="007F094C">
        <w:rPr>
          <w:rFonts w:ascii="Times New Roman" w:hAnsi="Times New Roman" w:cs="Times New Roman"/>
          <w:b/>
          <w:color w:val="000000" w:themeColor="text1"/>
          <w:sz w:val="28"/>
          <w:szCs w:val="28"/>
        </w:rPr>
        <w:t>B</w:t>
      </w:r>
      <w:r w:rsidRPr="007F094C">
        <w:rPr>
          <w:rFonts w:ascii="Times New Roman" w:hAnsi="Times New Roman" w:cs="Times New Roman"/>
          <w:b/>
          <w:color w:val="000000" w:themeColor="text1"/>
          <w:sz w:val="28"/>
          <w:szCs w:val="28"/>
        </w:rPr>
        <w:t>BA</w:t>
      </w:r>
      <w:r w:rsidR="00A916ED" w:rsidRPr="007F094C">
        <w:rPr>
          <w:rFonts w:ascii="Times New Roman" w:hAnsi="Times New Roman" w:cs="Times New Roman"/>
          <w:b/>
          <w:color w:val="000000" w:themeColor="text1"/>
          <w:sz w:val="28"/>
          <w:szCs w:val="28"/>
        </w:rPr>
        <w:t>-BFSI VI</w:t>
      </w:r>
      <w:r w:rsidRPr="007F094C">
        <w:rPr>
          <w:rFonts w:ascii="Times New Roman" w:hAnsi="Times New Roman" w:cs="Times New Roman"/>
          <w:b/>
          <w:color w:val="000000" w:themeColor="text1"/>
          <w:sz w:val="28"/>
          <w:szCs w:val="28"/>
        </w:rPr>
        <w:t xml:space="preserve"> (</w:t>
      </w:r>
      <w:r w:rsidR="00A916ED" w:rsidRPr="007F094C">
        <w:rPr>
          <w:rFonts w:ascii="Times New Roman" w:hAnsi="Times New Roman" w:cs="Times New Roman"/>
          <w:b/>
          <w:color w:val="000000" w:themeColor="text1"/>
          <w:sz w:val="28"/>
          <w:szCs w:val="28"/>
        </w:rPr>
        <w:t>A</w:t>
      </w:r>
      <w:r w:rsidRPr="007F094C">
        <w:rPr>
          <w:rFonts w:ascii="Times New Roman" w:hAnsi="Times New Roman" w:cs="Times New Roman"/>
          <w:b/>
          <w:color w:val="000000" w:themeColor="text1"/>
          <w:sz w:val="28"/>
          <w:szCs w:val="28"/>
        </w:rPr>
        <w:t>)</w:t>
      </w:r>
    </w:p>
    <w:p w14:paraId="38A8ECB6" w14:textId="77777777" w:rsidR="008359E7" w:rsidRPr="007F094C" w:rsidRDefault="008359E7" w:rsidP="008359E7">
      <w:pPr>
        <w:pStyle w:val="NoSpacing"/>
        <w:spacing w:line="360" w:lineRule="auto"/>
        <w:jc w:val="center"/>
        <w:rPr>
          <w:rFonts w:ascii="Times New Roman" w:hAnsi="Times New Roman" w:cs="Times New Roman"/>
          <w:b/>
          <w:color w:val="000000" w:themeColor="text1"/>
          <w:sz w:val="28"/>
          <w:szCs w:val="28"/>
        </w:rPr>
      </w:pPr>
      <w:r w:rsidRPr="007F094C">
        <w:rPr>
          <w:rFonts w:ascii="Times New Roman" w:hAnsi="Times New Roman" w:cs="Times New Roman"/>
          <w:b/>
          <w:color w:val="000000" w:themeColor="text1"/>
          <w:sz w:val="28"/>
          <w:szCs w:val="28"/>
        </w:rPr>
        <w:t xml:space="preserve">                               </w:t>
      </w:r>
    </w:p>
    <w:p w14:paraId="438DD1F3"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32BC41FA"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7B3BE078"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431F54D4"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24061EF6"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19DE83F5"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08791783"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2887B756"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7991214D"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4FB7769D" w14:textId="77777777" w:rsidR="008359E7" w:rsidRPr="007F094C" w:rsidRDefault="008359E7" w:rsidP="008359E7">
      <w:pPr>
        <w:spacing w:line="360" w:lineRule="auto"/>
        <w:jc w:val="center"/>
        <w:rPr>
          <w:rFonts w:ascii="Times New Roman" w:hAnsi="Times New Roman"/>
          <w:b/>
          <w:color w:val="000000"/>
          <w:sz w:val="40"/>
          <w:szCs w:val="40"/>
          <w:u w:val="single"/>
        </w:rPr>
      </w:pPr>
      <w:r w:rsidRPr="007F094C">
        <w:rPr>
          <w:rFonts w:ascii="Times New Roman" w:hAnsi="Times New Roman"/>
          <w:b/>
          <w:color w:val="000000"/>
          <w:sz w:val="40"/>
          <w:szCs w:val="40"/>
          <w:u w:val="single"/>
        </w:rPr>
        <w:lastRenderedPageBreak/>
        <w:t xml:space="preserve">EXECUTIVE SUMMARY </w:t>
      </w:r>
    </w:p>
    <w:p w14:paraId="4C4E57C0" w14:textId="77777777" w:rsidR="008359E7" w:rsidRPr="007F094C" w:rsidRDefault="008359E7" w:rsidP="008359E7">
      <w:pPr>
        <w:spacing w:line="360" w:lineRule="auto"/>
        <w:jc w:val="center"/>
        <w:rPr>
          <w:rFonts w:ascii="Times New Roman" w:hAnsi="Times New Roman"/>
          <w:b/>
          <w:bCs/>
          <w:color w:val="000000"/>
          <w:sz w:val="56"/>
          <w:szCs w:val="56"/>
          <w:u w:val="single"/>
        </w:rPr>
      </w:pPr>
    </w:p>
    <w:p w14:paraId="74893E1C" w14:textId="6931A177" w:rsidR="008359E7" w:rsidRPr="007F094C" w:rsidRDefault="008359E7" w:rsidP="008359E7">
      <w:pPr>
        <w:spacing w:line="360" w:lineRule="auto"/>
        <w:rPr>
          <w:rFonts w:ascii="Times New Roman" w:hAnsi="Times New Roman"/>
          <w:b/>
          <w:bCs/>
          <w:sz w:val="24"/>
          <w:szCs w:val="24"/>
          <w:u w:val="single"/>
        </w:rPr>
      </w:pPr>
      <w:r w:rsidRPr="007F094C">
        <w:rPr>
          <w:rFonts w:ascii="Times New Roman" w:hAnsi="Times New Roman"/>
          <w:sz w:val="24"/>
          <w:szCs w:val="24"/>
          <w:shd w:val="clear" w:color="auto" w:fill="FFFFFF"/>
        </w:rPr>
        <w:t>Mutual funds pool money from different investors and invest in different investment sources like stocks, shares, bonds etc. A professional fund manager manages these and returns are paid in form of dividends. Some schemes assured fixed returns that are less in risk and some offer dividends based on the market fluctuations and prices. Mutual funds have to be subscribed in units and the purchase or sale is dependent on NAV (Net Asset Value), taking into consideration the exit and entry load factors into account.</w:t>
      </w:r>
      <w:r w:rsidRPr="007F094C">
        <w:rPr>
          <w:rFonts w:ascii="Times New Roman" w:hAnsi="Times New Roman"/>
          <w:sz w:val="24"/>
          <w:szCs w:val="24"/>
        </w:rPr>
        <w:br/>
      </w:r>
      <w:r w:rsidRPr="007F094C">
        <w:rPr>
          <w:rFonts w:ascii="Times New Roman" w:hAnsi="Times New Roman"/>
          <w:sz w:val="24"/>
          <w:szCs w:val="24"/>
          <w:shd w:val="clear" w:color="auto" w:fill="FFFFFF"/>
        </w:rPr>
        <w:t xml:space="preserve">This project undertaken deals with customer perception with regard to mutual funds that is the schemes they prefer, the plans they are opting, the reasons behind such selections and also this project dealt with different investment options, which people prefer along with and apart from mutual funds. Like postal saving schemes, recurring deposits, bonds, and shares. The findings from this project is that most of the people are hesitant in going for new age investments like mutual funds and prefer to avert risks by investing in less riskier investment options like recurring deposits and so. </w:t>
      </w:r>
      <w:r w:rsidR="00A916ED" w:rsidRPr="007F094C">
        <w:rPr>
          <w:rFonts w:ascii="Times New Roman" w:hAnsi="Times New Roman"/>
          <w:sz w:val="24"/>
          <w:szCs w:val="24"/>
          <w:shd w:val="clear" w:color="auto" w:fill="FFFFFF"/>
        </w:rPr>
        <w:t>Also,</w:t>
      </w:r>
      <w:r w:rsidRPr="007F094C">
        <w:rPr>
          <w:rFonts w:ascii="Times New Roman" w:hAnsi="Times New Roman"/>
          <w:sz w:val="24"/>
          <w:szCs w:val="24"/>
          <w:shd w:val="clear" w:color="auto" w:fill="FFFFFF"/>
        </w:rPr>
        <w:t xml:space="preserve"> people going for investment in mutual funds are not going for high-risk portfolios and schemes but want to go for medium risk elements. And another finding is that most of the workingwomen does not prefer this type of investments.</w:t>
      </w:r>
    </w:p>
    <w:p w14:paraId="50209E73"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0E6B795F"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4C1BF1F3"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671DD935"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7F22AF99"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70B78F9E"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4D0D9729"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1D6CD5FD"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735A196F"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628E9EF3"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1474B236" w14:textId="77777777" w:rsidR="008359E7" w:rsidRPr="007F094C" w:rsidRDefault="008359E7" w:rsidP="008359E7">
      <w:pPr>
        <w:spacing w:after="0" w:line="240" w:lineRule="auto"/>
        <w:jc w:val="center"/>
        <w:rPr>
          <w:rFonts w:ascii="Times New Roman" w:hAnsi="Times New Roman"/>
          <w:b/>
          <w:color w:val="000000" w:themeColor="text1"/>
          <w:sz w:val="40"/>
          <w:szCs w:val="40"/>
          <w:u w:val="single"/>
        </w:rPr>
      </w:pPr>
    </w:p>
    <w:p w14:paraId="0F1CF0A0" w14:textId="2BBBFD48" w:rsidR="003D63DF" w:rsidRPr="007F094C" w:rsidRDefault="003D63DF" w:rsidP="00537657">
      <w:pPr>
        <w:spacing w:line="360" w:lineRule="auto"/>
        <w:rPr>
          <w:rFonts w:ascii="Times New Roman" w:hAnsi="Times New Roman"/>
          <w:b/>
          <w:color w:val="000000" w:themeColor="text1"/>
          <w:sz w:val="40"/>
          <w:szCs w:val="40"/>
          <w:u w:val="single"/>
        </w:rPr>
      </w:pPr>
    </w:p>
    <w:p w14:paraId="58CDFF43" w14:textId="77777777" w:rsidR="00F13BF7" w:rsidRPr="007F094C" w:rsidRDefault="00F13BF7" w:rsidP="00F13BF7">
      <w:pPr>
        <w:tabs>
          <w:tab w:val="left" w:pos="2760"/>
        </w:tabs>
        <w:jc w:val="center"/>
        <w:rPr>
          <w:rFonts w:ascii="Times New Roman" w:hAnsi="Times New Roman"/>
          <w:b/>
          <w:sz w:val="40"/>
          <w:szCs w:val="40"/>
        </w:rPr>
      </w:pPr>
      <w:r w:rsidRPr="007F094C">
        <w:rPr>
          <w:rFonts w:ascii="Times New Roman" w:hAnsi="Times New Roman"/>
          <w:b/>
          <w:sz w:val="40"/>
          <w:szCs w:val="40"/>
        </w:rPr>
        <w:lastRenderedPageBreak/>
        <w:t>CONTENT</w:t>
      </w:r>
    </w:p>
    <w:p w14:paraId="71C6A5D2" w14:textId="77777777" w:rsidR="00F13BF7" w:rsidRPr="007F094C" w:rsidRDefault="00F13BF7" w:rsidP="00F13BF7">
      <w:pPr>
        <w:tabs>
          <w:tab w:val="left" w:pos="2760"/>
        </w:tabs>
        <w:rPr>
          <w:rFonts w:ascii="Times New Roman" w:hAnsi="Times New Roman"/>
          <w:b/>
          <w:sz w:val="32"/>
          <w:szCs w:val="32"/>
        </w:rPr>
      </w:pPr>
    </w:p>
    <w:p w14:paraId="6CD46C7C" w14:textId="77777777" w:rsidR="00F13BF7" w:rsidRPr="007F094C" w:rsidRDefault="00F13BF7" w:rsidP="00F13BF7">
      <w:pPr>
        <w:tabs>
          <w:tab w:val="left" w:pos="2760"/>
        </w:tabs>
        <w:rPr>
          <w:rFonts w:ascii="Times New Roman" w:hAnsi="Times New Roman"/>
          <w:b/>
          <w:sz w:val="32"/>
          <w:szCs w:val="32"/>
        </w:rPr>
      </w:pPr>
      <w:r w:rsidRPr="007F094C">
        <w:rPr>
          <w:rFonts w:ascii="Times New Roman" w:hAnsi="Times New Roman"/>
          <w:b/>
          <w:sz w:val="32"/>
          <w:szCs w:val="32"/>
        </w:rPr>
        <w:t xml:space="preserve"> CHAPTER 1: - INTRODUCTION</w:t>
      </w:r>
    </w:p>
    <w:p w14:paraId="2C52D359" w14:textId="77777777" w:rsidR="00F13BF7" w:rsidRPr="007F094C" w:rsidRDefault="00F13BF7" w:rsidP="00F13BF7">
      <w:pPr>
        <w:tabs>
          <w:tab w:val="left" w:pos="2760"/>
        </w:tabs>
        <w:rPr>
          <w:rFonts w:ascii="Times New Roman" w:hAnsi="Times New Roman"/>
          <w:sz w:val="24"/>
          <w:szCs w:val="24"/>
        </w:rPr>
      </w:pPr>
      <w:r w:rsidRPr="007F094C">
        <w:rPr>
          <w:rFonts w:ascii="Times New Roman" w:hAnsi="Times New Roman"/>
          <w:sz w:val="24"/>
          <w:szCs w:val="24"/>
        </w:rPr>
        <w:t>1.1 About the company</w:t>
      </w:r>
    </w:p>
    <w:p w14:paraId="0082D261" w14:textId="77777777" w:rsidR="00F13BF7" w:rsidRPr="007F094C" w:rsidRDefault="00F13BF7" w:rsidP="00F13BF7">
      <w:pPr>
        <w:tabs>
          <w:tab w:val="left" w:pos="2760"/>
        </w:tabs>
        <w:rPr>
          <w:rFonts w:ascii="Times New Roman" w:hAnsi="Times New Roman"/>
          <w:sz w:val="24"/>
          <w:szCs w:val="24"/>
        </w:rPr>
      </w:pPr>
      <w:r w:rsidRPr="007F094C">
        <w:rPr>
          <w:rFonts w:ascii="Times New Roman" w:hAnsi="Times New Roman"/>
          <w:sz w:val="24"/>
          <w:szCs w:val="24"/>
        </w:rPr>
        <w:t>1.2 Mission &amp; vision</w:t>
      </w:r>
    </w:p>
    <w:p w14:paraId="35CD8CEF" w14:textId="77777777" w:rsidR="00F13BF7" w:rsidRPr="007F094C" w:rsidRDefault="00F13BF7" w:rsidP="00F13BF7">
      <w:pPr>
        <w:tabs>
          <w:tab w:val="left" w:pos="2760"/>
        </w:tabs>
        <w:rPr>
          <w:rFonts w:ascii="Times New Roman" w:hAnsi="Times New Roman"/>
          <w:sz w:val="24"/>
          <w:szCs w:val="24"/>
        </w:rPr>
      </w:pPr>
      <w:r w:rsidRPr="007F094C">
        <w:rPr>
          <w:rFonts w:ascii="Times New Roman" w:hAnsi="Times New Roman"/>
          <w:sz w:val="24"/>
          <w:szCs w:val="24"/>
        </w:rPr>
        <w:t>1.3 Objective of the company</w:t>
      </w:r>
    </w:p>
    <w:p w14:paraId="29A4816C" w14:textId="77777777" w:rsidR="00F13BF7" w:rsidRPr="007F094C" w:rsidRDefault="00F13BF7" w:rsidP="00F13BF7">
      <w:pPr>
        <w:tabs>
          <w:tab w:val="left" w:pos="2760"/>
        </w:tabs>
        <w:rPr>
          <w:rFonts w:ascii="Times New Roman" w:hAnsi="Times New Roman"/>
          <w:sz w:val="24"/>
          <w:szCs w:val="24"/>
        </w:rPr>
      </w:pPr>
      <w:r w:rsidRPr="007F094C">
        <w:rPr>
          <w:rFonts w:ascii="Times New Roman" w:hAnsi="Times New Roman"/>
          <w:sz w:val="24"/>
          <w:szCs w:val="24"/>
        </w:rPr>
        <w:t>1.4 Services</w:t>
      </w:r>
    </w:p>
    <w:p w14:paraId="24BAA238" w14:textId="17274FBA" w:rsidR="00F13BF7" w:rsidRPr="007F094C" w:rsidRDefault="00B07014" w:rsidP="00F13BF7">
      <w:pPr>
        <w:tabs>
          <w:tab w:val="left" w:pos="2760"/>
        </w:tabs>
        <w:rPr>
          <w:rFonts w:ascii="Times New Roman" w:hAnsi="Times New Roman"/>
          <w:b/>
          <w:sz w:val="32"/>
          <w:szCs w:val="32"/>
        </w:rPr>
      </w:pPr>
      <w:r w:rsidRPr="007F094C">
        <w:rPr>
          <w:rFonts w:ascii="Times New Roman" w:hAnsi="Times New Roman"/>
          <w:b/>
          <w:sz w:val="32"/>
          <w:szCs w:val="32"/>
        </w:rPr>
        <w:br/>
      </w:r>
      <w:r w:rsidR="00F13BF7" w:rsidRPr="007F094C">
        <w:rPr>
          <w:rFonts w:ascii="Times New Roman" w:hAnsi="Times New Roman"/>
          <w:b/>
          <w:sz w:val="32"/>
          <w:szCs w:val="32"/>
        </w:rPr>
        <w:t xml:space="preserve">CHAPTER 2: - PROJECT UNDERTAKEN </w:t>
      </w:r>
    </w:p>
    <w:p w14:paraId="26EE0800" w14:textId="77777777" w:rsidR="00F13BF7" w:rsidRPr="007F094C" w:rsidRDefault="00F13BF7" w:rsidP="00F13BF7">
      <w:pPr>
        <w:tabs>
          <w:tab w:val="left" w:pos="2760"/>
        </w:tabs>
        <w:rPr>
          <w:rFonts w:ascii="Times New Roman" w:hAnsi="Times New Roman"/>
          <w:sz w:val="24"/>
          <w:szCs w:val="24"/>
        </w:rPr>
      </w:pPr>
      <w:r w:rsidRPr="007F094C">
        <w:rPr>
          <w:rFonts w:ascii="Times New Roman" w:hAnsi="Times New Roman"/>
          <w:sz w:val="24"/>
          <w:szCs w:val="24"/>
        </w:rPr>
        <w:t>2.1 Objective of the study</w:t>
      </w:r>
    </w:p>
    <w:p w14:paraId="14B5B0AF" w14:textId="77777777" w:rsidR="00F13BF7" w:rsidRPr="007F094C" w:rsidRDefault="00F13BF7" w:rsidP="00F13BF7">
      <w:pPr>
        <w:tabs>
          <w:tab w:val="left" w:pos="2760"/>
        </w:tabs>
        <w:rPr>
          <w:rFonts w:ascii="Times New Roman" w:hAnsi="Times New Roman"/>
          <w:sz w:val="24"/>
          <w:szCs w:val="24"/>
        </w:rPr>
      </w:pPr>
      <w:r w:rsidRPr="007F094C">
        <w:rPr>
          <w:rFonts w:ascii="Times New Roman" w:hAnsi="Times New Roman"/>
          <w:sz w:val="24"/>
          <w:szCs w:val="24"/>
        </w:rPr>
        <w:t>2.2 Job area</w:t>
      </w:r>
    </w:p>
    <w:p w14:paraId="1947E465" w14:textId="77777777" w:rsidR="00F13BF7" w:rsidRPr="007F094C" w:rsidRDefault="00F13BF7" w:rsidP="00F13BF7">
      <w:pPr>
        <w:jc w:val="both"/>
        <w:rPr>
          <w:rFonts w:ascii="Times New Roman" w:hAnsi="Times New Roman"/>
          <w:bCs/>
          <w:sz w:val="24"/>
          <w:szCs w:val="24"/>
        </w:rPr>
      </w:pPr>
      <w:r w:rsidRPr="007F094C">
        <w:rPr>
          <w:rFonts w:ascii="Times New Roman" w:hAnsi="Times New Roman"/>
          <w:sz w:val="24"/>
          <w:szCs w:val="24"/>
        </w:rPr>
        <w:t>2.3 Investing in mutual funds</w:t>
      </w:r>
    </w:p>
    <w:p w14:paraId="7611C0B8" w14:textId="77777777" w:rsidR="00F13BF7" w:rsidRPr="007F094C" w:rsidRDefault="00F13BF7" w:rsidP="00F13BF7">
      <w:pPr>
        <w:jc w:val="both"/>
        <w:rPr>
          <w:rFonts w:ascii="Times New Roman" w:hAnsi="Times New Roman"/>
          <w:bCs/>
          <w:sz w:val="24"/>
          <w:szCs w:val="24"/>
        </w:rPr>
      </w:pPr>
      <w:r w:rsidRPr="007F094C">
        <w:rPr>
          <w:rFonts w:ascii="Times New Roman" w:hAnsi="Times New Roman"/>
          <w:bCs/>
          <w:sz w:val="24"/>
          <w:szCs w:val="24"/>
        </w:rPr>
        <w:t>2.4 Benefits of SIP over lump sum</w:t>
      </w:r>
    </w:p>
    <w:p w14:paraId="221B3E5E" w14:textId="77777777" w:rsidR="00F13BF7" w:rsidRPr="007F094C" w:rsidRDefault="00F13BF7" w:rsidP="00F13BF7">
      <w:pPr>
        <w:jc w:val="both"/>
        <w:rPr>
          <w:rFonts w:ascii="Times New Roman" w:hAnsi="Times New Roman"/>
          <w:bCs/>
          <w:sz w:val="24"/>
          <w:szCs w:val="24"/>
        </w:rPr>
      </w:pPr>
      <w:r w:rsidRPr="007F094C">
        <w:rPr>
          <w:rFonts w:ascii="Times New Roman" w:hAnsi="Times New Roman"/>
          <w:bCs/>
          <w:sz w:val="24"/>
          <w:szCs w:val="24"/>
        </w:rPr>
        <w:t>2.5 Mutual funds investing companies</w:t>
      </w:r>
    </w:p>
    <w:p w14:paraId="0A3468CE" w14:textId="77777777" w:rsidR="00F13BF7" w:rsidRPr="007F094C" w:rsidRDefault="00F13BF7" w:rsidP="00F13BF7">
      <w:pPr>
        <w:jc w:val="both"/>
        <w:rPr>
          <w:rFonts w:ascii="Times New Roman" w:hAnsi="Times New Roman"/>
          <w:bCs/>
          <w:sz w:val="24"/>
          <w:szCs w:val="24"/>
        </w:rPr>
      </w:pPr>
      <w:r w:rsidRPr="007F094C">
        <w:rPr>
          <w:rFonts w:ascii="Times New Roman" w:hAnsi="Times New Roman"/>
          <w:bCs/>
          <w:sz w:val="24"/>
          <w:szCs w:val="24"/>
        </w:rPr>
        <w:t>2.6 SWOT of company</w:t>
      </w:r>
    </w:p>
    <w:p w14:paraId="3C7B2CC3" w14:textId="1EE6CBDB" w:rsidR="00F13BF7" w:rsidRPr="007F094C" w:rsidRDefault="00B07014" w:rsidP="00F13BF7">
      <w:pPr>
        <w:jc w:val="both"/>
        <w:rPr>
          <w:rFonts w:ascii="Times New Roman" w:hAnsi="Times New Roman"/>
          <w:b/>
          <w:bCs/>
          <w:sz w:val="32"/>
          <w:szCs w:val="32"/>
        </w:rPr>
      </w:pPr>
      <w:r w:rsidRPr="007F094C">
        <w:rPr>
          <w:rFonts w:ascii="Times New Roman" w:hAnsi="Times New Roman"/>
          <w:b/>
          <w:bCs/>
          <w:sz w:val="32"/>
          <w:szCs w:val="32"/>
        </w:rPr>
        <w:br/>
      </w:r>
      <w:r w:rsidR="00F13BF7" w:rsidRPr="007F094C">
        <w:rPr>
          <w:rFonts w:ascii="Times New Roman" w:hAnsi="Times New Roman"/>
          <w:b/>
          <w:bCs/>
          <w:sz w:val="32"/>
          <w:szCs w:val="32"/>
        </w:rPr>
        <w:t>CHAPTER 3: - METHODOLOGY</w:t>
      </w:r>
    </w:p>
    <w:p w14:paraId="5C710DDA" w14:textId="77777777" w:rsidR="00F13BF7" w:rsidRPr="007F094C" w:rsidRDefault="00F13BF7" w:rsidP="00F13BF7">
      <w:pPr>
        <w:jc w:val="both"/>
        <w:rPr>
          <w:rFonts w:ascii="Times New Roman" w:hAnsi="Times New Roman"/>
          <w:bCs/>
          <w:sz w:val="24"/>
          <w:szCs w:val="24"/>
        </w:rPr>
      </w:pPr>
      <w:r w:rsidRPr="007F094C">
        <w:rPr>
          <w:rFonts w:ascii="Times New Roman" w:hAnsi="Times New Roman"/>
          <w:bCs/>
          <w:sz w:val="24"/>
          <w:szCs w:val="24"/>
        </w:rPr>
        <w:t>3.1 Introduction to mutual funds</w:t>
      </w:r>
    </w:p>
    <w:p w14:paraId="782D5C4D" w14:textId="77777777" w:rsidR="00F13BF7" w:rsidRPr="007F094C" w:rsidRDefault="00F13BF7" w:rsidP="00F13BF7">
      <w:pPr>
        <w:jc w:val="both"/>
        <w:rPr>
          <w:rFonts w:ascii="Times New Roman" w:hAnsi="Times New Roman"/>
          <w:bCs/>
          <w:sz w:val="24"/>
          <w:szCs w:val="24"/>
        </w:rPr>
      </w:pPr>
      <w:r w:rsidRPr="007F094C">
        <w:rPr>
          <w:rFonts w:ascii="Times New Roman" w:hAnsi="Times New Roman"/>
          <w:bCs/>
          <w:sz w:val="24"/>
          <w:szCs w:val="24"/>
        </w:rPr>
        <w:t>3.2 Understanding the risk of investing in mutual funds</w:t>
      </w:r>
    </w:p>
    <w:p w14:paraId="7F3AFCB1" w14:textId="77777777" w:rsidR="00F13BF7" w:rsidRPr="007F094C" w:rsidRDefault="00F13BF7" w:rsidP="00F13BF7">
      <w:pPr>
        <w:jc w:val="both"/>
        <w:rPr>
          <w:rFonts w:ascii="Times New Roman" w:hAnsi="Times New Roman"/>
          <w:sz w:val="24"/>
          <w:szCs w:val="24"/>
        </w:rPr>
      </w:pPr>
      <w:r w:rsidRPr="007F094C">
        <w:rPr>
          <w:rFonts w:ascii="Times New Roman" w:hAnsi="Times New Roman"/>
          <w:bCs/>
          <w:sz w:val="24"/>
          <w:szCs w:val="24"/>
        </w:rPr>
        <w:t>3.3 Advantages</w:t>
      </w:r>
    </w:p>
    <w:p w14:paraId="14FD02EC" w14:textId="77777777" w:rsidR="00F13BF7" w:rsidRPr="007F094C" w:rsidRDefault="00F13BF7" w:rsidP="00F13BF7">
      <w:pPr>
        <w:jc w:val="both"/>
        <w:rPr>
          <w:rFonts w:ascii="Times New Roman" w:hAnsi="Times New Roman"/>
          <w:sz w:val="24"/>
          <w:szCs w:val="24"/>
        </w:rPr>
      </w:pPr>
      <w:r w:rsidRPr="007F094C">
        <w:rPr>
          <w:rFonts w:ascii="Times New Roman" w:hAnsi="Times New Roman"/>
          <w:sz w:val="24"/>
          <w:szCs w:val="24"/>
        </w:rPr>
        <w:t>3.4 How does SIP works?</w:t>
      </w:r>
    </w:p>
    <w:p w14:paraId="613D27C5" w14:textId="703E83F6" w:rsidR="00F13BF7" w:rsidRPr="007F094C" w:rsidRDefault="00B07014" w:rsidP="00F13BF7">
      <w:pPr>
        <w:jc w:val="both"/>
        <w:rPr>
          <w:rFonts w:ascii="Times New Roman" w:hAnsi="Times New Roman"/>
          <w:b/>
          <w:sz w:val="32"/>
          <w:szCs w:val="32"/>
        </w:rPr>
      </w:pPr>
      <w:r w:rsidRPr="007F094C">
        <w:rPr>
          <w:rFonts w:ascii="Times New Roman" w:hAnsi="Times New Roman"/>
          <w:b/>
          <w:sz w:val="32"/>
          <w:szCs w:val="32"/>
        </w:rPr>
        <w:br/>
      </w:r>
      <w:r w:rsidR="00F13BF7" w:rsidRPr="007F094C">
        <w:rPr>
          <w:rFonts w:ascii="Times New Roman" w:hAnsi="Times New Roman"/>
          <w:b/>
          <w:sz w:val="32"/>
          <w:szCs w:val="32"/>
        </w:rPr>
        <w:t xml:space="preserve">CHAPTER 4: </w:t>
      </w:r>
      <w:r w:rsidRPr="007F094C">
        <w:rPr>
          <w:rFonts w:ascii="Times New Roman" w:hAnsi="Times New Roman"/>
          <w:b/>
          <w:sz w:val="32"/>
          <w:szCs w:val="32"/>
        </w:rPr>
        <w:t>WEEKLY OVERVIEW</w:t>
      </w:r>
    </w:p>
    <w:p w14:paraId="380316CD" w14:textId="2B1D397B" w:rsidR="00B07014" w:rsidRPr="007F094C" w:rsidRDefault="00B07014" w:rsidP="00F13BF7">
      <w:pPr>
        <w:jc w:val="both"/>
        <w:rPr>
          <w:rFonts w:ascii="Times New Roman" w:hAnsi="Times New Roman"/>
          <w:b/>
          <w:sz w:val="32"/>
          <w:szCs w:val="32"/>
        </w:rPr>
      </w:pPr>
      <w:r w:rsidRPr="007F094C">
        <w:rPr>
          <w:rFonts w:ascii="Times New Roman" w:hAnsi="Times New Roman"/>
          <w:b/>
          <w:sz w:val="32"/>
          <w:szCs w:val="32"/>
        </w:rPr>
        <w:t>CHAPTER 5: SUGGESTION AND CONCLUSION</w:t>
      </w:r>
    </w:p>
    <w:p w14:paraId="022B9FD7" w14:textId="77777777" w:rsidR="00F13BF7" w:rsidRPr="007F094C" w:rsidRDefault="00F13BF7" w:rsidP="00F13BF7">
      <w:pPr>
        <w:spacing w:after="0" w:line="240" w:lineRule="auto"/>
        <w:jc w:val="center"/>
        <w:rPr>
          <w:rFonts w:ascii="Times New Roman" w:hAnsi="Times New Roman"/>
          <w:b/>
          <w:color w:val="000000" w:themeColor="text1"/>
          <w:sz w:val="40"/>
          <w:szCs w:val="40"/>
          <w:u w:val="single"/>
        </w:rPr>
      </w:pPr>
    </w:p>
    <w:p w14:paraId="65F08FEA" w14:textId="5E9FA477" w:rsidR="00F13BF7" w:rsidRPr="007F094C" w:rsidRDefault="00F13BF7" w:rsidP="00F13BF7">
      <w:pPr>
        <w:spacing w:line="360" w:lineRule="auto"/>
        <w:rPr>
          <w:rFonts w:ascii="Times New Roman" w:hAnsi="Times New Roman"/>
          <w:b/>
          <w:bCs/>
          <w:sz w:val="24"/>
          <w:szCs w:val="24"/>
          <w:u w:val="single"/>
        </w:rPr>
      </w:pPr>
      <w:r w:rsidRPr="007F094C">
        <w:rPr>
          <w:rFonts w:ascii="Times New Roman" w:hAnsi="Times New Roman"/>
          <w:b/>
          <w:color w:val="000000" w:themeColor="text1"/>
          <w:sz w:val="40"/>
          <w:szCs w:val="40"/>
          <w:u w:val="single"/>
        </w:rPr>
        <w:br w:type="page"/>
      </w:r>
    </w:p>
    <w:p w14:paraId="6447D415" w14:textId="77777777" w:rsidR="001F6DD3" w:rsidRPr="007F094C" w:rsidRDefault="001F6DD3" w:rsidP="00537657">
      <w:pPr>
        <w:spacing w:line="360" w:lineRule="auto"/>
        <w:rPr>
          <w:rFonts w:ascii="Times New Roman" w:hAnsi="Times New Roman"/>
          <w:b/>
          <w:bCs/>
          <w:color w:val="000000"/>
          <w:sz w:val="56"/>
          <w:szCs w:val="56"/>
          <w:u w:val="single"/>
        </w:rPr>
      </w:pPr>
    </w:p>
    <w:p w14:paraId="32A01F0B" w14:textId="77777777" w:rsidR="001F6DD3" w:rsidRPr="007F094C" w:rsidRDefault="001F6DD3">
      <w:pPr>
        <w:spacing w:line="360" w:lineRule="auto"/>
        <w:jc w:val="center"/>
        <w:rPr>
          <w:rFonts w:ascii="Times New Roman" w:hAnsi="Times New Roman"/>
          <w:b/>
          <w:bCs/>
          <w:color w:val="000000"/>
          <w:sz w:val="56"/>
          <w:szCs w:val="56"/>
          <w:u w:val="single"/>
        </w:rPr>
      </w:pPr>
    </w:p>
    <w:p w14:paraId="43D3B4AC" w14:textId="77777777" w:rsidR="003D63DF" w:rsidRPr="007F094C" w:rsidRDefault="00EF6A00">
      <w:pPr>
        <w:spacing w:line="360" w:lineRule="auto"/>
        <w:jc w:val="center"/>
        <w:rPr>
          <w:rFonts w:ascii="Times New Roman" w:hAnsi="Times New Roman"/>
          <w:color w:val="000000"/>
          <w:sz w:val="40"/>
          <w:szCs w:val="40"/>
          <w:u w:val="single"/>
        </w:rPr>
      </w:pPr>
      <w:r w:rsidRPr="007F094C">
        <w:rPr>
          <w:rFonts w:ascii="Times New Roman" w:hAnsi="Times New Roman"/>
          <w:b/>
          <w:bCs/>
          <w:color w:val="000000"/>
          <w:sz w:val="40"/>
          <w:szCs w:val="40"/>
          <w:u w:val="single"/>
        </w:rPr>
        <w:t>CHAPTER 1</w:t>
      </w:r>
    </w:p>
    <w:p w14:paraId="2BC715DC" w14:textId="77777777" w:rsidR="003D63DF" w:rsidRPr="007F094C" w:rsidRDefault="00EF6A00">
      <w:pPr>
        <w:spacing w:line="360" w:lineRule="auto"/>
        <w:jc w:val="center"/>
        <w:rPr>
          <w:rFonts w:ascii="Times New Roman" w:hAnsi="Times New Roman"/>
          <w:b/>
          <w:bCs/>
          <w:color w:val="000000"/>
          <w:sz w:val="40"/>
          <w:szCs w:val="40"/>
        </w:rPr>
      </w:pPr>
      <w:r w:rsidRPr="007F094C">
        <w:rPr>
          <w:rFonts w:ascii="Times New Roman" w:hAnsi="Times New Roman"/>
          <w:b/>
          <w:bCs/>
          <w:color w:val="000000"/>
          <w:sz w:val="40"/>
          <w:szCs w:val="40"/>
        </w:rPr>
        <w:t>INTRODUCTION</w:t>
      </w:r>
    </w:p>
    <w:p w14:paraId="0F9E5791" w14:textId="77777777" w:rsidR="003D63DF" w:rsidRPr="007F094C" w:rsidRDefault="003D63DF">
      <w:pPr>
        <w:spacing w:line="360" w:lineRule="auto"/>
        <w:jc w:val="both"/>
        <w:rPr>
          <w:rFonts w:ascii="Times New Roman" w:hAnsi="Times New Roman"/>
          <w:color w:val="000000"/>
          <w:sz w:val="24"/>
        </w:rPr>
      </w:pPr>
    </w:p>
    <w:p w14:paraId="48920375" w14:textId="77777777" w:rsidR="003D63DF" w:rsidRPr="007F094C" w:rsidRDefault="000D691C">
      <w:pPr>
        <w:spacing w:line="360" w:lineRule="auto"/>
        <w:jc w:val="center"/>
        <w:rPr>
          <w:rFonts w:ascii="Times New Roman" w:hAnsi="Times New Roman"/>
          <w:b/>
          <w:color w:val="000000"/>
          <w:sz w:val="28"/>
          <w:u w:val="single"/>
        </w:rPr>
      </w:pPr>
      <w:r w:rsidRPr="007F094C">
        <w:rPr>
          <w:rFonts w:ascii="Times New Roman" w:hAnsi="Times New Roman"/>
          <w:b/>
          <w:noProof/>
          <w:color w:val="000000"/>
          <w:sz w:val="28"/>
          <w:u w:val="single"/>
        </w:rPr>
        <w:drawing>
          <wp:inline distT="0" distB="0" distL="0" distR="0" wp14:anchorId="29D3421B" wp14:editId="289BCC8B">
            <wp:extent cx="3591560" cy="2245995"/>
            <wp:effectExtent l="19050" t="0" r="8890" b="0"/>
            <wp:docPr id="7" name="Picture Frame 104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6" descr="index"/>
                    <pic:cNvPicPr>
                      <a:picLocks noChangeAspect="1" noChangeArrowheads="1"/>
                    </pic:cNvPicPr>
                  </pic:nvPicPr>
                  <pic:blipFill>
                    <a:blip r:embed="rId11"/>
                    <a:srcRect/>
                    <a:stretch>
                      <a:fillRect/>
                    </a:stretch>
                  </pic:blipFill>
                  <pic:spPr bwMode="auto">
                    <a:xfrm>
                      <a:off x="0" y="0"/>
                      <a:ext cx="3591560" cy="2245995"/>
                    </a:xfrm>
                    <a:prstGeom prst="rect">
                      <a:avLst/>
                    </a:prstGeom>
                    <a:noFill/>
                    <a:ln w="9525">
                      <a:noFill/>
                      <a:miter lim="800000"/>
                      <a:headEnd/>
                      <a:tailEnd/>
                    </a:ln>
                  </pic:spPr>
                </pic:pic>
              </a:graphicData>
            </a:graphic>
          </wp:inline>
        </w:drawing>
      </w:r>
    </w:p>
    <w:p w14:paraId="249B78AC" w14:textId="77777777" w:rsidR="003D63DF" w:rsidRPr="007F094C" w:rsidRDefault="003D63DF">
      <w:pPr>
        <w:spacing w:line="360" w:lineRule="auto"/>
        <w:jc w:val="both"/>
        <w:rPr>
          <w:rFonts w:ascii="Times New Roman" w:hAnsi="Times New Roman"/>
          <w:b/>
          <w:color w:val="000000"/>
          <w:sz w:val="28"/>
          <w:u w:val="single"/>
        </w:rPr>
      </w:pPr>
    </w:p>
    <w:p w14:paraId="7B7117CD" w14:textId="77777777" w:rsidR="003D63DF" w:rsidRPr="007F094C" w:rsidRDefault="003D63DF">
      <w:pPr>
        <w:spacing w:line="360" w:lineRule="auto"/>
        <w:jc w:val="both"/>
        <w:rPr>
          <w:rFonts w:ascii="Times New Roman" w:hAnsi="Times New Roman"/>
          <w:b/>
          <w:color w:val="000000"/>
          <w:sz w:val="28"/>
          <w:u w:val="single"/>
        </w:rPr>
      </w:pPr>
    </w:p>
    <w:p w14:paraId="3CAB11F4" w14:textId="77777777" w:rsidR="008359E7" w:rsidRPr="007F094C" w:rsidRDefault="008359E7">
      <w:pPr>
        <w:spacing w:line="360" w:lineRule="auto"/>
        <w:jc w:val="both"/>
        <w:rPr>
          <w:rFonts w:ascii="Times New Roman" w:hAnsi="Times New Roman"/>
          <w:b/>
          <w:color w:val="000000"/>
          <w:sz w:val="28"/>
          <w:u w:val="single"/>
        </w:rPr>
      </w:pPr>
    </w:p>
    <w:p w14:paraId="09DC887F" w14:textId="77777777" w:rsidR="008359E7" w:rsidRPr="007F094C" w:rsidRDefault="008359E7">
      <w:pPr>
        <w:spacing w:line="360" w:lineRule="auto"/>
        <w:jc w:val="both"/>
        <w:rPr>
          <w:rFonts w:ascii="Times New Roman" w:hAnsi="Times New Roman"/>
          <w:b/>
          <w:color w:val="000000"/>
          <w:sz w:val="28"/>
          <w:u w:val="single"/>
        </w:rPr>
      </w:pPr>
    </w:p>
    <w:p w14:paraId="6C6D3538" w14:textId="77777777" w:rsidR="008359E7" w:rsidRPr="007F094C" w:rsidRDefault="008359E7">
      <w:pPr>
        <w:spacing w:line="360" w:lineRule="auto"/>
        <w:jc w:val="both"/>
        <w:rPr>
          <w:rFonts w:ascii="Times New Roman" w:hAnsi="Times New Roman"/>
          <w:b/>
          <w:color w:val="000000"/>
          <w:sz w:val="28"/>
          <w:u w:val="single"/>
        </w:rPr>
      </w:pPr>
    </w:p>
    <w:p w14:paraId="349F9151" w14:textId="77777777" w:rsidR="008359E7" w:rsidRPr="007F094C" w:rsidRDefault="008359E7">
      <w:pPr>
        <w:spacing w:line="360" w:lineRule="auto"/>
        <w:jc w:val="both"/>
        <w:rPr>
          <w:rFonts w:ascii="Times New Roman" w:hAnsi="Times New Roman"/>
          <w:b/>
          <w:color w:val="000000"/>
          <w:sz w:val="28"/>
          <w:u w:val="single"/>
        </w:rPr>
      </w:pPr>
    </w:p>
    <w:p w14:paraId="6896A086" w14:textId="77777777" w:rsidR="008359E7" w:rsidRPr="007F094C" w:rsidRDefault="008359E7">
      <w:pPr>
        <w:spacing w:line="360" w:lineRule="auto"/>
        <w:jc w:val="both"/>
        <w:rPr>
          <w:rFonts w:ascii="Times New Roman" w:hAnsi="Times New Roman"/>
          <w:b/>
          <w:color w:val="000000"/>
          <w:sz w:val="28"/>
          <w:u w:val="single"/>
        </w:rPr>
      </w:pPr>
    </w:p>
    <w:p w14:paraId="7599152F" w14:textId="77777777" w:rsidR="008359E7" w:rsidRPr="007F094C" w:rsidRDefault="008359E7">
      <w:pPr>
        <w:spacing w:line="360" w:lineRule="auto"/>
        <w:jc w:val="both"/>
        <w:rPr>
          <w:rFonts w:ascii="Times New Roman" w:hAnsi="Times New Roman"/>
          <w:b/>
          <w:color w:val="000000"/>
          <w:sz w:val="28"/>
          <w:u w:val="single"/>
        </w:rPr>
      </w:pPr>
    </w:p>
    <w:p w14:paraId="0CCEAA7B" w14:textId="77777777" w:rsidR="008359E7" w:rsidRPr="007F094C" w:rsidRDefault="008359E7">
      <w:pPr>
        <w:spacing w:line="360" w:lineRule="auto"/>
        <w:jc w:val="both"/>
        <w:rPr>
          <w:rFonts w:ascii="Times New Roman" w:hAnsi="Times New Roman"/>
          <w:b/>
          <w:color w:val="000000"/>
          <w:sz w:val="28"/>
          <w:u w:val="single"/>
        </w:rPr>
      </w:pPr>
    </w:p>
    <w:p w14:paraId="6F6EF4A4" w14:textId="77777777" w:rsidR="008359E7" w:rsidRPr="007F094C" w:rsidRDefault="008359E7">
      <w:pPr>
        <w:spacing w:line="360" w:lineRule="auto"/>
        <w:jc w:val="both"/>
        <w:rPr>
          <w:rFonts w:ascii="Times New Roman" w:hAnsi="Times New Roman"/>
          <w:b/>
          <w:color w:val="000000"/>
          <w:sz w:val="28"/>
          <w:u w:val="single"/>
        </w:rPr>
      </w:pPr>
    </w:p>
    <w:p w14:paraId="0EAC2E1E" w14:textId="77777777" w:rsidR="008359E7" w:rsidRPr="007F094C" w:rsidRDefault="008359E7">
      <w:pPr>
        <w:spacing w:line="360" w:lineRule="auto"/>
        <w:jc w:val="both"/>
        <w:rPr>
          <w:rFonts w:ascii="Times New Roman" w:hAnsi="Times New Roman"/>
          <w:b/>
          <w:color w:val="000000"/>
          <w:sz w:val="28"/>
          <w:u w:val="single"/>
        </w:rPr>
      </w:pPr>
    </w:p>
    <w:p w14:paraId="7E71F628" w14:textId="2A289A42" w:rsidR="00833C43" w:rsidRPr="007F094C" w:rsidRDefault="00833C43" w:rsidP="008359E7">
      <w:pPr>
        <w:pStyle w:val="ListParagraph"/>
        <w:numPr>
          <w:ilvl w:val="1"/>
          <w:numId w:val="35"/>
        </w:numPr>
        <w:spacing w:before="100" w:beforeAutospacing="1" w:after="100" w:afterAutospacing="1" w:line="240" w:lineRule="auto"/>
        <w:outlineLvl w:val="2"/>
        <w:rPr>
          <w:rFonts w:ascii="Times New Roman" w:eastAsia="Times New Roman" w:hAnsi="Times New Roman"/>
          <w:b/>
          <w:bCs/>
          <w:sz w:val="32"/>
          <w:szCs w:val="32"/>
          <w:u w:val="single"/>
        </w:rPr>
      </w:pPr>
      <w:r w:rsidRPr="007F094C">
        <w:rPr>
          <w:rFonts w:ascii="Times New Roman" w:eastAsia="Times New Roman" w:hAnsi="Times New Roman"/>
          <w:b/>
          <w:bCs/>
          <w:sz w:val="32"/>
          <w:szCs w:val="32"/>
          <w:u w:val="single"/>
        </w:rPr>
        <w:t xml:space="preserve">About swastika </w:t>
      </w:r>
      <w:r w:rsidR="00A916ED" w:rsidRPr="007F094C">
        <w:rPr>
          <w:rFonts w:ascii="Times New Roman" w:eastAsia="Times New Roman" w:hAnsi="Times New Roman"/>
          <w:b/>
          <w:bCs/>
          <w:sz w:val="32"/>
          <w:szCs w:val="32"/>
          <w:u w:val="single"/>
        </w:rPr>
        <w:t>I</w:t>
      </w:r>
      <w:r w:rsidRPr="007F094C">
        <w:rPr>
          <w:rFonts w:ascii="Times New Roman" w:eastAsia="Times New Roman" w:hAnsi="Times New Roman"/>
          <w:b/>
          <w:bCs/>
          <w:sz w:val="32"/>
          <w:szCs w:val="32"/>
          <w:u w:val="single"/>
        </w:rPr>
        <w:t>nvestmart</w:t>
      </w:r>
      <w:r w:rsidR="00EF6A00" w:rsidRPr="007F094C">
        <w:rPr>
          <w:rFonts w:ascii="Times New Roman" w:eastAsia="Times New Roman" w:hAnsi="Times New Roman"/>
          <w:b/>
          <w:bCs/>
          <w:sz w:val="32"/>
          <w:szCs w:val="32"/>
          <w:u w:val="single"/>
        </w:rPr>
        <w:t xml:space="preserve"> Pvt. </w:t>
      </w:r>
    </w:p>
    <w:p w14:paraId="74FD64BF" w14:textId="35AD6896" w:rsidR="00EF6A00" w:rsidRPr="007F094C" w:rsidRDefault="00833C43" w:rsidP="00667B13">
      <w:pPr>
        <w:spacing w:before="100" w:beforeAutospacing="1" w:after="100" w:afterAutospacing="1" w:line="240" w:lineRule="auto"/>
        <w:outlineLvl w:val="2"/>
        <w:rPr>
          <w:rFonts w:ascii="Times New Roman" w:eastAsia="Times New Roman" w:hAnsi="Times New Roman"/>
          <w:b/>
          <w:bCs/>
          <w:sz w:val="24"/>
          <w:szCs w:val="24"/>
          <w:u w:val="single"/>
        </w:rPr>
      </w:pPr>
      <w:r w:rsidRPr="007F094C">
        <w:rPr>
          <w:rFonts w:ascii="Times New Roman" w:eastAsia="Times New Roman" w:hAnsi="Times New Roman"/>
          <w:sz w:val="24"/>
          <w:szCs w:val="24"/>
        </w:rPr>
        <w:t xml:space="preserve">Swastika </w:t>
      </w:r>
      <w:r w:rsidR="00A916ED" w:rsidRPr="007F094C">
        <w:rPr>
          <w:rFonts w:ascii="Times New Roman" w:eastAsia="Times New Roman" w:hAnsi="Times New Roman"/>
          <w:sz w:val="24"/>
          <w:szCs w:val="24"/>
        </w:rPr>
        <w:t>I</w:t>
      </w:r>
      <w:r w:rsidRPr="007F094C">
        <w:rPr>
          <w:rFonts w:ascii="Times New Roman" w:eastAsia="Times New Roman" w:hAnsi="Times New Roman"/>
          <w:sz w:val="24"/>
          <w:szCs w:val="24"/>
        </w:rPr>
        <w:t>nvestmart</w:t>
      </w:r>
      <w:r w:rsidR="00EF6A00" w:rsidRPr="007F094C">
        <w:rPr>
          <w:rFonts w:ascii="Times New Roman" w:eastAsia="Times New Roman" w:hAnsi="Times New Roman"/>
          <w:sz w:val="24"/>
          <w:szCs w:val="24"/>
        </w:rPr>
        <w:t xml:space="preserve"> Pvt. Ltd., a trusted name in the financial services area, provides you with the entire gamut of financial advisory services under one ceiling. It is one of the few organizations providing research and information on Indian capital markets mainly based on Technical Analysis and enjoys a strong reputation amongst investors, brokers and researchers. Our team is highly skilled with experienced analysis. Our efforts are to provide you more &amp; more profit in every trade.</w:t>
      </w:r>
    </w:p>
    <w:p w14:paraId="380EFC48" w14:textId="77777777" w:rsidR="00EF6A00" w:rsidRPr="007F094C" w:rsidRDefault="00EF6A00" w:rsidP="00EF6A00">
      <w:pPr>
        <w:spacing w:before="100" w:beforeAutospacing="1" w:after="100" w:afterAutospacing="1" w:line="240" w:lineRule="auto"/>
        <w:rPr>
          <w:rFonts w:ascii="Times New Roman" w:eastAsia="Times New Roman" w:hAnsi="Times New Roman"/>
          <w:sz w:val="24"/>
          <w:szCs w:val="24"/>
        </w:rPr>
      </w:pPr>
      <w:r w:rsidRPr="007F094C">
        <w:rPr>
          <w:rFonts w:ascii="Times New Roman" w:eastAsia="Times New Roman" w:hAnsi="Times New Roman"/>
          <w:sz w:val="24"/>
          <w:szCs w:val="24"/>
        </w:rPr>
        <w:t xml:space="preserve">We are here to help you to grow your financial position by Short-Term investing or Trading in Indian Stock Market. Our flexible packages are so suitable to everybody, so you can choose our packages as per your requirement. We provide trade alerts via sms every day and live tips. </w:t>
      </w:r>
    </w:p>
    <w:p w14:paraId="31F12A9A" w14:textId="77777777" w:rsidR="00EF6A00" w:rsidRPr="007F094C" w:rsidRDefault="00EF6A00" w:rsidP="00EF6A00">
      <w:pPr>
        <w:spacing w:before="100" w:beforeAutospacing="1" w:after="100" w:afterAutospacing="1" w:line="240" w:lineRule="auto"/>
        <w:rPr>
          <w:rFonts w:ascii="Times New Roman" w:eastAsia="Times New Roman" w:hAnsi="Times New Roman"/>
          <w:sz w:val="24"/>
          <w:szCs w:val="24"/>
        </w:rPr>
      </w:pPr>
    </w:p>
    <w:p w14:paraId="0BFC24A0"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6315B6F6"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5318D4FB"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7AAF844F"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3A73D6D1"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0904DD2E"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1AA5EB9B"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6A4C4E21"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0C5E4A5E"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1857ADBA"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76B0672C"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6873026F"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1F315B7B" w14:textId="77777777" w:rsidR="008359E7" w:rsidRPr="007F094C" w:rsidRDefault="008359E7" w:rsidP="00EF6A00">
      <w:pPr>
        <w:spacing w:before="100" w:beforeAutospacing="1" w:after="100" w:afterAutospacing="1" w:line="240" w:lineRule="auto"/>
        <w:rPr>
          <w:rFonts w:ascii="Times New Roman" w:eastAsia="Times New Roman" w:hAnsi="Times New Roman"/>
          <w:sz w:val="24"/>
          <w:szCs w:val="24"/>
        </w:rPr>
      </w:pPr>
    </w:p>
    <w:p w14:paraId="438F3A87" w14:textId="77777777" w:rsidR="00C8652E" w:rsidRPr="007F094C" w:rsidRDefault="00C8652E" w:rsidP="004E6AD4">
      <w:pPr>
        <w:spacing w:line="360" w:lineRule="auto"/>
        <w:rPr>
          <w:rFonts w:ascii="Times New Roman" w:hAnsi="Times New Roman"/>
          <w:b/>
          <w:color w:val="000000"/>
          <w:sz w:val="32"/>
          <w:szCs w:val="32"/>
          <w:u w:val="single"/>
        </w:rPr>
      </w:pPr>
    </w:p>
    <w:p w14:paraId="68C51366" w14:textId="77777777" w:rsidR="008359E7" w:rsidRPr="007F094C" w:rsidRDefault="008359E7" w:rsidP="004E6AD4">
      <w:pPr>
        <w:spacing w:line="360" w:lineRule="auto"/>
        <w:rPr>
          <w:rFonts w:ascii="Times New Roman" w:hAnsi="Times New Roman"/>
          <w:b/>
          <w:color w:val="000000"/>
          <w:sz w:val="32"/>
          <w:szCs w:val="32"/>
          <w:u w:val="single"/>
        </w:rPr>
      </w:pPr>
    </w:p>
    <w:p w14:paraId="6B861F65" w14:textId="77777777" w:rsidR="003D63DF" w:rsidRPr="007F094C" w:rsidRDefault="004E6AD4" w:rsidP="004E6AD4">
      <w:pPr>
        <w:spacing w:line="360" w:lineRule="auto"/>
        <w:rPr>
          <w:rFonts w:ascii="Times New Roman" w:hAnsi="Times New Roman"/>
          <w:b/>
          <w:color w:val="000000"/>
          <w:sz w:val="32"/>
          <w:szCs w:val="32"/>
          <w:u w:val="single"/>
        </w:rPr>
      </w:pPr>
      <w:r w:rsidRPr="007F094C">
        <w:rPr>
          <w:rFonts w:ascii="Times New Roman" w:hAnsi="Times New Roman"/>
          <w:b/>
          <w:color w:val="000000"/>
          <w:sz w:val="32"/>
          <w:szCs w:val="32"/>
          <w:u w:val="single"/>
        </w:rPr>
        <w:t xml:space="preserve">1.2 </w:t>
      </w:r>
      <w:r w:rsidR="00EF6A00" w:rsidRPr="007F094C">
        <w:rPr>
          <w:rFonts w:ascii="Times New Roman" w:hAnsi="Times New Roman"/>
          <w:b/>
          <w:color w:val="000000"/>
          <w:sz w:val="32"/>
          <w:szCs w:val="32"/>
          <w:u w:val="single"/>
        </w:rPr>
        <w:t>VISION AND MISSION</w:t>
      </w:r>
    </w:p>
    <w:p w14:paraId="136F62C0" w14:textId="77777777" w:rsidR="003D63DF" w:rsidRPr="007F094C" w:rsidRDefault="000D691C" w:rsidP="004E6AD4">
      <w:pPr>
        <w:spacing w:line="360" w:lineRule="auto"/>
        <w:rPr>
          <w:rFonts w:ascii="Times New Roman" w:hAnsi="Times New Roman"/>
          <w:b/>
          <w:color w:val="000000"/>
          <w:sz w:val="32"/>
          <w:szCs w:val="32"/>
          <w:u w:val="single"/>
        </w:rPr>
      </w:pPr>
      <w:r w:rsidRPr="007F094C">
        <w:rPr>
          <w:rFonts w:ascii="Times New Roman" w:hAnsi="Times New Roman"/>
          <w:b/>
          <w:noProof/>
          <w:color w:val="000000"/>
          <w:sz w:val="52"/>
          <w:szCs w:val="52"/>
          <w:u w:val="single"/>
        </w:rPr>
        <w:drawing>
          <wp:inline distT="0" distB="0" distL="0" distR="0" wp14:anchorId="7C02B5F4" wp14:editId="0F0B3A18">
            <wp:extent cx="1492250" cy="862965"/>
            <wp:effectExtent l="19050" t="0" r="0" b="0"/>
            <wp:docPr id="4" name="Picture Frame 105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52" descr="index"/>
                    <pic:cNvPicPr>
                      <a:picLocks noChangeAspect="1" noChangeArrowheads="1"/>
                    </pic:cNvPicPr>
                  </pic:nvPicPr>
                  <pic:blipFill>
                    <a:blip r:embed="rId12"/>
                    <a:srcRect/>
                    <a:stretch>
                      <a:fillRect/>
                    </a:stretch>
                  </pic:blipFill>
                  <pic:spPr bwMode="auto">
                    <a:xfrm>
                      <a:off x="0" y="0"/>
                      <a:ext cx="1492250" cy="862965"/>
                    </a:xfrm>
                    <a:prstGeom prst="rect">
                      <a:avLst/>
                    </a:prstGeom>
                    <a:noFill/>
                    <a:ln w="9525">
                      <a:noFill/>
                      <a:miter lim="800000"/>
                      <a:headEnd/>
                      <a:tailEnd/>
                    </a:ln>
                  </pic:spPr>
                </pic:pic>
              </a:graphicData>
            </a:graphic>
          </wp:inline>
        </w:drawing>
      </w:r>
    </w:p>
    <w:p w14:paraId="332C195F" w14:textId="77777777" w:rsidR="00C8652E" w:rsidRPr="007F094C" w:rsidRDefault="00C8652E">
      <w:pPr>
        <w:spacing w:line="360" w:lineRule="auto"/>
        <w:jc w:val="both"/>
        <w:rPr>
          <w:rFonts w:ascii="Times New Roman" w:hAnsi="Times New Roman"/>
          <w:b/>
          <w:color w:val="000000"/>
          <w:sz w:val="28"/>
        </w:rPr>
      </w:pPr>
    </w:p>
    <w:p w14:paraId="3DD61F23" w14:textId="77777777" w:rsidR="003D63DF" w:rsidRPr="007F094C" w:rsidRDefault="00EF6A00">
      <w:pPr>
        <w:spacing w:line="360" w:lineRule="auto"/>
        <w:jc w:val="both"/>
        <w:rPr>
          <w:rFonts w:ascii="Times New Roman" w:hAnsi="Times New Roman"/>
          <w:b/>
          <w:color w:val="000000"/>
          <w:sz w:val="28"/>
        </w:rPr>
      </w:pPr>
      <w:r w:rsidRPr="007F094C">
        <w:rPr>
          <w:rFonts w:ascii="Times New Roman" w:hAnsi="Times New Roman"/>
          <w:b/>
          <w:color w:val="000000"/>
          <w:sz w:val="28"/>
        </w:rPr>
        <w:t>VISION</w:t>
      </w:r>
    </w:p>
    <w:p w14:paraId="5A756272" w14:textId="77777777" w:rsidR="003D63DF" w:rsidRPr="007F094C" w:rsidRDefault="00EF6A00">
      <w:pPr>
        <w:spacing w:line="360" w:lineRule="auto"/>
        <w:jc w:val="both"/>
        <w:rPr>
          <w:rFonts w:ascii="Times New Roman" w:eastAsia="Times New Roman" w:hAnsi="Times New Roman"/>
          <w:bCs/>
          <w:i/>
          <w:iCs/>
          <w:color w:val="000000"/>
          <w:sz w:val="24"/>
          <w:szCs w:val="24"/>
        </w:rPr>
      </w:pPr>
      <w:r w:rsidRPr="007F094C">
        <w:rPr>
          <w:rFonts w:ascii="Times New Roman" w:eastAsia="Times New Roman" w:hAnsi="Times New Roman"/>
          <w:bCs/>
          <w:iCs/>
          <w:color w:val="000000"/>
          <w:sz w:val="24"/>
          <w:szCs w:val="24"/>
        </w:rPr>
        <w:t>“To be a prominent destination to enhance the Prosperity of its Clients, Investors, Associates and Employees, always</w:t>
      </w:r>
      <w:r w:rsidRPr="007F094C">
        <w:rPr>
          <w:rFonts w:ascii="Times New Roman" w:eastAsia="Times New Roman" w:hAnsi="Times New Roman"/>
          <w:bCs/>
          <w:i/>
          <w:iCs/>
          <w:color w:val="000000"/>
          <w:sz w:val="24"/>
          <w:szCs w:val="24"/>
        </w:rPr>
        <w:t>"</w:t>
      </w:r>
    </w:p>
    <w:p w14:paraId="644E9C5C" w14:textId="78139D86" w:rsidR="003A2B21" w:rsidRPr="007F094C" w:rsidRDefault="00EF6A00">
      <w:pPr>
        <w:spacing w:line="360" w:lineRule="auto"/>
        <w:jc w:val="both"/>
        <w:rPr>
          <w:rFonts w:ascii="Times New Roman" w:eastAsia="Times New Roman" w:hAnsi="Times New Roman"/>
          <w:bCs/>
          <w:iCs/>
          <w:color w:val="000000"/>
          <w:sz w:val="24"/>
          <w:szCs w:val="24"/>
        </w:rPr>
      </w:pPr>
      <w:r w:rsidRPr="007F094C">
        <w:rPr>
          <w:rFonts w:ascii="Times New Roman" w:eastAsia="Times New Roman" w:hAnsi="Times New Roman"/>
          <w:bCs/>
          <w:iCs/>
          <w:color w:val="000000"/>
          <w:sz w:val="24"/>
          <w:szCs w:val="24"/>
        </w:rPr>
        <w:t xml:space="preserve">To provide best value for money to clients through </w:t>
      </w:r>
      <w:r w:rsidR="00A916ED" w:rsidRPr="007F094C">
        <w:rPr>
          <w:rFonts w:ascii="Times New Roman" w:eastAsia="Times New Roman" w:hAnsi="Times New Roman"/>
          <w:bCs/>
          <w:iCs/>
          <w:color w:val="000000"/>
          <w:sz w:val="24"/>
          <w:szCs w:val="24"/>
        </w:rPr>
        <w:t>personalized</w:t>
      </w:r>
      <w:r w:rsidRPr="007F094C">
        <w:rPr>
          <w:rFonts w:ascii="Times New Roman" w:eastAsia="Times New Roman" w:hAnsi="Times New Roman"/>
          <w:bCs/>
          <w:iCs/>
          <w:color w:val="000000"/>
          <w:sz w:val="24"/>
          <w:szCs w:val="24"/>
        </w:rPr>
        <w:t xml:space="preserve"> service, innovative products, best trading and investment strategies and state-of-the-art technologies. </w:t>
      </w:r>
    </w:p>
    <w:p w14:paraId="36D1534F" w14:textId="4DB60959" w:rsidR="003D63DF" w:rsidRPr="007F094C" w:rsidRDefault="00A916ED">
      <w:pPr>
        <w:spacing w:line="360" w:lineRule="auto"/>
        <w:jc w:val="both"/>
        <w:rPr>
          <w:rFonts w:ascii="Times New Roman" w:eastAsia="Times New Roman" w:hAnsi="Times New Roman"/>
          <w:bCs/>
          <w:iCs/>
          <w:color w:val="000000"/>
          <w:sz w:val="24"/>
          <w:szCs w:val="24"/>
        </w:rPr>
      </w:pPr>
      <w:r w:rsidRPr="007F094C">
        <w:rPr>
          <w:rFonts w:ascii="Times New Roman" w:eastAsia="Times New Roman" w:hAnsi="Times New Roman"/>
          <w:bCs/>
          <w:iCs/>
          <w:color w:val="000000"/>
          <w:sz w:val="24"/>
          <w:szCs w:val="24"/>
        </w:rPr>
        <w:t>Swastika is</w:t>
      </w:r>
      <w:r w:rsidR="00EF6A00" w:rsidRPr="007F094C">
        <w:rPr>
          <w:rFonts w:ascii="Times New Roman" w:eastAsia="Times New Roman" w:hAnsi="Times New Roman"/>
          <w:bCs/>
          <w:iCs/>
          <w:color w:val="000000"/>
          <w:sz w:val="24"/>
          <w:szCs w:val="24"/>
        </w:rPr>
        <w:t xml:space="preserve"> committed for:</w:t>
      </w:r>
    </w:p>
    <w:p w14:paraId="1775C808" w14:textId="77777777" w:rsidR="003D63DF" w:rsidRPr="007F094C" w:rsidRDefault="00EF6A00">
      <w:pPr>
        <w:numPr>
          <w:ilvl w:val="0"/>
          <w:numId w:val="1"/>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Integrity and transparency in all transactions,</w:t>
      </w:r>
    </w:p>
    <w:p w14:paraId="1C879594" w14:textId="77777777" w:rsidR="003D63DF" w:rsidRPr="007F094C" w:rsidRDefault="00EF6A00">
      <w:pPr>
        <w:numPr>
          <w:ilvl w:val="0"/>
          <w:numId w:val="1"/>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Providing investment solutions based on quality and unbiased research,</w:t>
      </w:r>
    </w:p>
    <w:p w14:paraId="18820ADC" w14:textId="77777777" w:rsidR="003D63DF" w:rsidRPr="007F094C" w:rsidRDefault="00EF6A00">
      <w:pPr>
        <w:numPr>
          <w:ilvl w:val="0"/>
          <w:numId w:val="1"/>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Providing personalized services to all investors and business associates,</w:t>
      </w:r>
    </w:p>
    <w:p w14:paraId="4FE76752" w14:textId="77777777" w:rsidR="003D63DF" w:rsidRPr="007F094C" w:rsidRDefault="00EF6A00">
      <w:pPr>
        <w:numPr>
          <w:ilvl w:val="0"/>
          <w:numId w:val="1"/>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Achieving success through client’s growth</w:t>
      </w:r>
    </w:p>
    <w:p w14:paraId="1ED9BE22" w14:textId="77777777" w:rsidR="003D63DF" w:rsidRPr="007F094C" w:rsidRDefault="003D63DF">
      <w:pPr>
        <w:spacing w:after="0" w:line="360" w:lineRule="auto"/>
        <w:jc w:val="both"/>
        <w:rPr>
          <w:rFonts w:ascii="Times New Roman" w:eastAsia="Times New Roman" w:hAnsi="Times New Roman"/>
          <w:b/>
          <w:bCs/>
          <w:color w:val="000000"/>
          <w:sz w:val="28"/>
          <w:szCs w:val="24"/>
        </w:rPr>
      </w:pPr>
    </w:p>
    <w:p w14:paraId="225FD4D4" w14:textId="77777777" w:rsidR="003D63DF" w:rsidRPr="007F094C" w:rsidRDefault="00EF6A00">
      <w:pPr>
        <w:spacing w:after="0" w:line="360" w:lineRule="auto"/>
        <w:jc w:val="both"/>
        <w:rPr>
          <w:rFonts w:ascii="Times New Roman" w:eastAsia="Times New Roman" w:hAnsi="Times New Roman"/>
          <w:b/>
          <w:bCs/>
          <w:color w:val="000000"/>
          <w:sz w:val="28"/>
          <w:szCs w:val="24"/>
        </w:rPr>
      </w:pPr>
      <w:r w:rsidRPr="007F094C">
        <w:rPr>
          <w:rFonts w:ascii="Times New Roman" w:eastAsia="Times New Roman" w:hAnsi="Times New Roman"/>
          <w:b/>
          <w:bCs/>
          <w:color w:val="000000"/>
          <w:sz w:val="28"/>
          <w:szCs w:val="24"/>
        </w:rPr>
        <w:t>MISSION</w:t>
      </w:r>
    </w:p>
    <w:p w14:paraId="51747E84" w14:textId="77777777" w:rsidR="003D63DF" w:rsidRPr="007F094C" w:rsidRDefault="00EF6A00">
      <w:pPr>
        <w:numPr>
          <w:ilvl w:val="0"/>
          <w:numId w:val="2"/>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Institutional Broking – Empanelment with Banks, FIs, &amp; Insurance Companies</w:t>
      </w:r>
    </w:p>
    <w:p w14:paraId="7D265BF3" w14:textId="77777777" w:rsidR="003D63DF" w:rsidRPr="007F094C" w:rsidRDefault="00EF6A00">
      <w:pPr>
        <w:numPr>
          <w:ilvl w:val="0"/>
          <w:numId w:val="2"/>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Mutual Fund business</w:t>
      </w:r>
    </w:p>
    <w:p w14:paraId="43A27CDA" w14:textId="77777777" w:rsidR="003D63DF" w:rsidRPr="007F094C" w:rsidRDefault="00EF6A00">
      <w:pPr>
        <w:numPr>
          <w:ilvl w:val="0"/>
          <w:numId w:val="2"/>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Merchant Banking Services</w:t>
      </w:r>
    </w:p>
    <w:p w14:paraId="4B9C8F89" w14:textId="77777777" w:rsidR="003D63DF" w:rsidRPr="007F094C" w:rsidRDefault="00EF6A00">
      <w:pPr>
        <w:numPr>
          <w:ilvl w:val="0"/>
          <w:numId w:val="2"/>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Registrar &amp; Transfer Agents Services</w:t>
      </w:r>
    </w:p>
    <w:p w14:paraId="503B5A87" w14:textId="77777777" w:rsidR="003D63DF" w:rsidRPr="007F094C" w:rsidRDefault="00EF6A00">
      <w:pPr>
        <w:numPr>
          <w:ilvl w:val="0"/>
          <w:numId w:val="2"/>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Equity Placement &amp; Venture Capital Funding</w:t>
      </w:r>
    </w:p>
    <w:p w14:paraId="100CCC21" w14:textId="77777777" w:rsidR="003D63DF" w:rsidRPr="007F094C" w:rsidRDefault="00EF6A00">
      <w:pPr>
        <w:numPr>
          <w:ilvl w:val="0"/>
          <w:numId w:val="2"/>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Dealing in Forex</w:t>
      </w:r>
    </w:p>
    <w:p w14:paraId="55FFD4B8" w14:textId="77777777" w:rsidR="003D63DF" w:rsidRPr="007F094C" w:rsidRDefault="00EF6A00">
      <w:pPr>
        <w:numPr>
          <w:ilvl w:val="0"/>
          <w:numId w:val="2"/>
        </w:numPr>
        <w:spacing w:after="0" w:line="360" w:lineRule="auto"/>
        <w:ind w:left="360"/>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Financing &amp; Loans Syndication.</w:t>
      </w:r>
    </w:p>
    <w:p w14:paraId="529082AA" w14:textId="77777777" w:rsidR="003D63DF" w:rsidRPr="007F094C" w:rsidRDefault="00EF6A00">
      <w:pPr>
        <w:spacing w:line="360" w:lineRule="auto"/>
        <w:jc w:val="both"/>
        <w:rPr>
          <w:rFonts w:ascii="Times New Roman" w:hAnsi="Times New Roman"/>
          <w:b/>
          <w:color w:val="000000"/>
          <w:sz w:val="24"/>
          <w:u w:val="single"/>
        </w:rPr>
      </w:pPr>
      <w:r w:rsidRPr="007F094C">
        <w:rPr>
          <w:rFonts w:ascii="Times New Roman" w:hAnsi="Times New Roman"/>
          <w:b/>
          <w:color w:val="000000"/>
          <w:sz w:val="24"/>
          <w:u w:val="single"/>
        </w:rPr>
        <w:br w:type="page"/>
      </w:r>
    </w:p>
    <w:p w14:paraId="0CF19C36" w14:textId="77777777" w:rsidR="003D63DF" w:rsidRPr="007F094C" w:rsidRDefault="004E6AD4" w:rsidP="004E6AD4">
      <w:pPr>
        <w:tabs>
          <w:tab w:val="left" w:pos="5715"/>
        </w:tabs>
        <w:spacing w:line="360" w:lineRule="auto"/>
        <w:rPr>
          <w:rFonts w:ascii="Times New Roman" w:hAnsi="Times New Roman"/>
          <w:b/>
          <w:color w:val="000000"/>
          <w:sz w:val="32"/>
          <w:szCs w:val="32"/>
          <w:u w:val="single"/>
        </w:rPr>
      </w:pPr>
      <w:r w:rsidRPr="007F094C">
        <w:rPr>
          <w:rFonts w:ascii="Times New Roman" w:hAnsi="Times New Roman"/>
          <w:b/>
          <w:color w:val="000000"/>
          <w:sz w:val="32"/>
          <w:szCs w:val="32"/>
          <w:u w:val="single"/>
        </w:rPr>
        <w:lastRenderedPageBreak/>
        <w:t xml:space="preserve">1.3 </w:t>
      </w:r>
      <w:r w:rsidR="00EF6A00" w:rsidRPr="007F094C">
        <w:rPr>
          <w:rFonts w:ascii="Times New Roman" w:hAnsi="Times New Roman"/>
          <w:b/>
          <w:color w:val="000000"/>
          <w:sz w:val="32"/>
          <w:szCs w:val="32"/>
          <w:u w:val="single"/>
        </w:rPr>
        <w:t>OBJECTIVE OF THE STUDY</w:t>
      </w:r>
    </w:p>
    <w:p w14:paraId="2C027F09" w14:textId="77777777" w:rsidR="00537657" w:rsidRPr="007F094C" w:rsidRDefault="00537657" w:rsidP="004E6AD4">
      <w:pPr>
        <w:tabs>
          <w:tab w:val="left" w:pos="5715"/>
        </w:tabs>
        <w:spacing w:line="360" w:lineRule="auto"/>
        <w:rPr>
          <w:rFonts w:ascii="Times New Roman" w:hAnsi="Times New Roman"/>
          <w:b/>
          <w:color w:val="000000"/>
          <w:sz w:val="24"/>
          <w:u w:val="single"/>
        </w:rPr>
      </w:pPr>
    </w:p>
    <w:p w14:paraId="76D057AE" w14:textId="77777777" w:rsidR="003D63DF" w:rsidRPr="007F094C" w:rsidRDefault="000D691C" w:rsidP="004E6AD4">
      <w:pPr>
        <w:tabs>
          <w:tab w:val="left" w:pos="5715"/>
        </w:tabs>
        <w:spacing w:line="360" w:lineRule="auto"/>
        <w:rPr>
          <w:rFonts w:ascii="Times New Roman" w:hAnsi="Times New Roman"/>
          <w:b/>
          <w:color w:val="000000"/>
          <w:sz w:val="24"/>
          <w:u w:val="single"/>
        </w:rPr>
      </w:pPr>
      <w:r w:rsidRPr="007F094C">
        <w:rPr>
          <w:rFonts w:ascii="Times New Roman" w:hAnsi="Times New Roman"/>
          <w:b/>
          <w:noProof/>
          <w:color w:val="000000"/>
          <w:sz w:val="24"/>
          <w:u w:val="single"/>
        </w:rPr>
        <w:drawing>
          <wp:inline distT="0" distB="0" distL="0" distR="0" wp14:anchorId="3CC0664A" wp14:editId="3C20E7DF">
            <wp:extent cx="6039844" cy="1510748"/>
            <wp:effectExtent l="19050" t="0" r="0" b="0"/>
            <wp:docPr id="3" name="Picture Frame 105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53" descr="12"/>
                    <pic:cNvPicPr>
                      <a:picLocks noChangeAspect="1" noChangeArrowheads="1"/>
                    </pic:cNvPicPr>
                  </pic:nvPicPr>
                  <pic:blipFill>
                    <a:blip r:embed="rId13"/>
                    <a:srcRect/>
                    <a:stretch>
                      <a:fillRect/>
                    </a:stretch>
                  </pic:blipFill>
                  <pic:spPr bwMode="auto">
                    <a:xfrm>
                      <a:off x="0" y="0"/>
                      <a:ext cx="6051521" cy="1513669"/>
                    </a:xfrm>
                    <a:prstGeom prst="rect">
                      <a:avLst/>
                    </a:prstGeom>
                    <a:noFill/>
                    <a:ln w="9525">
                      <a:noFill/>
                      <a:miter lim="800000"/>
                      <a:headEnd/>
                      <a:tailEnd/>
                    </a:ln>
                  </pic:spPr>
                </pic:pic>
              </a:graphicData>
            </a:graphic>
          </wp:inline>
        </w:drawing>
      </w:r>
    </w:p>
    <w:p w14:paraId="31C09F21" w14:textId="77777777" w:rsidR="00537657" w:rsidRPr="007F094C" w:rsidRDefault="00537657">
      <w:pPr>
        <w:spacing w:line="360" w:lineRule="auto"/>
        <w:jc w:val="both"/>
        <w:rPr>
          <w:rFonts w:ascii="Times New Roman" w:hAnsi="Times New Roman"/>
          <w:color w:val="000000"/>
          <w:sz w:val="24"/>
        </w:rPr>
      </w:pPr>
    </w:p>
    <w:p w14:paraId="45A584A3" w14:textId="34E1F597" w:rsidR="003D63DF" w:rsidRPr="007F094C" w:rsidRDefault="00EF6A00">
      <w:pPr>
        <w:spacing w:line="360" w:lineRule="auto"/>
        <w:jc w:val="both"/>
        <w:rPr>
          <w:rFonts w:ascii="Times New Roman" w:hAnsi="Times New Roman"/>
          <w:color w:val="000000"/>
          <w:sz w:val="24"/>
        </w:rPr>
      </w:pPr>
      <w:r w:rsidRPr="007F094C">
        <w:rPr>
          <w:rFonts w:ascii="Times New Roman" w:hAnsi="Times New Roman"/>
          <w:color w:val="000000"/>
          <w:sz w:val="24"/>
        </w:rPr>
        <w:t>T</w:t>
      </w:r>
      <w:r w:rsidR="00C15DAB" w:rsidRPr="007F094C">
        <w:rPr>
          <w:rFonts w:ascii="Times New Roman" w:hAnsi="Times New Roman"/>
          <w:color w:val="000000"/>
          <w:sz w:val="24"/>
        </w:rPr>
        <w:t>his project “</w:t>
      </w:r>
      <w:r w:rsidR="00A916ED" w:rsidRPr="007F094C">
        <w:rPr>
          <w:rFonts w:ascii="Times New Roman" w:hAnsi="Times New Roman"/>
          <w:color w:val="000000"/>
          <w:sz w:val="24"/>
        </w:rPr>
        <w:t>M</w:t>
      </w:r>
      <w:r w:rsidR="00C15DAB" w:rsidRPr="007F094C">
        <w:rPr>
          <w:rFonts w:ascii="Times New Roman" w:hAnsi="Times New Roman"/>
          <w:color w:val="000000"/>
          <w:sz w:val="24"/>
        </w:rPr>
        <w:t xml:space="preserve">utual </w:t>
      </w:r>
      <w:r w:rsidR="00A916ED" w:rsidRPr="007F094C">
        <w:rPr>
          <w:rFonts w:ascii="Times New Roman" w:hAnsi="Times New Roman"/>
          <w:color w:val="000000"/>
          <w:sz w:val="24"/>
        </w:rPr>
        <w:t>F</w:t>
      </w:r>
      <w:r w:rsidR="00C15DAB" w:rsidRPr="007F094C">
        <w:rPr>
          <w:rFonts w:ascii="Times New Roman" w:hAnsi="Times New Roman"/>
          <w:color w:val="000000"/>
          <w:sz w:val="24"/>
        </w:rPr>
        <w:t>unds</w:t>
      </w:r>
      <w:r w:rsidRPr="007F094C">
        <w:rPr>
          <w:rFonts w:ascii="Times New Roman" w:hAnsi="Times New Roman"/>
          <w:color w:val="000000"/>
          <w:sz w:val="24"/>
        </w:rPr>
        <w:t>” was conducted so as to unders</w:t>
      </w:r>
      <w:r w:rsidR="00C15DAB" w:rsidRPr="007F094C">
        <w:rPr>
          <w:rFonts w:ascii="Times New Roman" w:hAnsi="Times New Roman"/>
          <w:color w:val="000000"/>
          <w:sz w:val="24"/>
        </w:rPr>
        <w:t>tand the concept of mutual fund</w:t>
      </w:r>
      <w:r w:rsidRPr="007F094C">
        <w:rPr>
          <w:rFonts w:ascii="Times New Roman" w:hAnsi="Times New Roman"/>
          <w:color w:val="000000"/>
          <w:sz w:val="24"/>
        </w:rPr>
        <w:t xml:space="preserve">. The study was undertaken at </w:t>
      </w:r>
      <w:r w:rsidR="00A916ED" w:rsidRPr="007F094C">
        <w:rPr>
          <w:rFonts w:ascii="Times New Roman" w:hAnsi="Times New Roman"/>
          <w:color w:val="000000"/>
          <w:sz w:val="24"/>
        </w:rPr>
        <w:t>S</w:t>
      </w:r>
      <w:r w:rsidR="008A5193" w:rsidRPr="007F094C">
        <w:rPr>
          <w:rFonts w:ascii="Times New Roman" w:hAnsi="Times New Roman"/>
          <w:color w:val="000000"/>
          <w:sz w:val="24"/>
        </w:rPr>
        <w:t xml:space="preserve">wastika </w:t>
      </w:r>
      <w:r w:rsidR="00A916ED" w:rsidRPr="007F094C">
        <w:rPr>
          <w:rFonts w:ascii="Times New Roman" w:hAnsi="Times New Roman"/>
          <w:color w:val="000000"/>
          <w:sz w:val="24"/>
        </w:rPr>
        <w:t>I</w:t>
      </w:r>
      <w:r w:rsidR="008A5193" w:rsidRPr="007F094C">
        <w:rPr>
          <w:rFonts w:ascii="Times New Roman" w:hAnsi="Times New Roman"/>
          <w:color w:val="000000"/>
          <w:sz w:val="24"/>
        </w:rPr>
        <w:t xml:space="preserve">nvestmart </w:t>
      </w:r>
      <w:r w:rsidR="00A916ED" w:rsidRPr="007F094C">
        <w:rPr>
          <w:rFonts w:ascii="Times New Roman" w:hAnsi="Times New Roman"/>
          <w:color w:val="000000"/>
          <w:sz w:val="24"/>
        </w:rPr>
        <w:t>P</w:t>
      </w:r>
      <w:r w:rsidR="008A5193" w:rsidRPr="007F094C">
        <w:rPr>
          <w:rFonts w:ascii="Times New Roman" w:hAnsi="Times New Roman"/>
          <w:color w:val="000000"/>
          <w:sz w:val="24"/>
        </w:rPr>
        <w:t>vt ltd (Y</w:t>
      </w:r>
      <w:r w:rsidR="003A2B21" w:rsidRPr="007F094C">
        <w:rPr>
          <w:rFonts w:ascii="Times New Roman" w:hAnsi="Times New Roman"/>
          <w:color w:val="000000"/>
          <w:sz w:val="24"/>
        </w:rPr>
        <w:t>.</w:t>
      </w:r>
      <w:r w:rsidR="008A5193" w:rsidRPr="007F094C">
        <w:rPr>
          <w:rFonts w:ascii="Times New Roman" w:hAnsi="Times New Roman"/>
          <w:color w:val="000000"/>
          <w:sz w:val="24"/>
        </w:rPr>
        <w:t>N</w:t>
      </w:r>
      <w:r w:rsidR="003A2B21" w:rsidRPr="007F094C">
        <w:rPr>
          <w:rFonts w:ascii="Times New Roman" w:hAnsi="Times New Roman"/>
          <w:color w:val="000000"/>
          <w:sz w:val="24"/>
        </w:rPr>
        <w:t xml:space="preserve"> Road)</w:t>
      </w:r>
    </w:p>
    <w:p w14:paraId="79DE3E46" w14:textId="77777777" w:rsidR="00C15DAB"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To give a brief idea about the benefits available from mutual fund investment.</w:t>
      </w:r>
    </w:p>
    <w:p w14:paraId="5E07F432" w14:textId="77777777" w:rsidR="008A5193"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To give an idea of the types of schemes available</w:t>
      </w:r>
    </w:p>
    <w:p w14:paraId="72300A3D" w14:textId="77777777" w:rsidR="008A5193"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To discuss about the market trends of mutual fund investment</w:t>
      </w:r>
    </w:p>
    <w:p w14:paraId="3805AB77" w14:textId="77777777" w:rsidR="008A5193"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To study some of the mutual fund schemes</w:t>
      </w:r>
    </w:p>
    <w:p w14:paraId="4C8FBDE2" w14:textId="77777777" w:rsidR="008A5193"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To study some mutual fund companies and their funds</w:t>
      </w:r>
    </w:p>
    <w:p w14:paraId="41747625" w14:textId="77777777" w:rsidR="008A5193"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Observe the fund management process of mutual fund</w:t>
      </w:r>
    </w:p>
    <w:p w14:paraId="2BE54AA0" w14:textId="4A775B2A" w:rsidR="008A5193"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 xml:space="preserve">Explore the recent development in the mutual fund in </w:t>
      </w:r>
      <w:r w:rsidR="00A916ED" w:rsidRPr="007F094C">
        <w:rPr>
          <w:rFonts w:ascii="Times New Roman" w:hAnsi="Times New Roman"/>
          <w:color w:val="000000"/>
          <w:sz w:val="24"/>
        </w:rPr>
        <w:t>India</w:t>
      </w:r>
    </w:p>
    <w:p w14:paraId="166CA628" w14:textId="77777777" w:rsidR="008A5193" w:rsidRPr="007F094C" w:rsidRDefault="008A5193" w:rsidP="008A5193">
      <w:pPr>
        <w:pStyle w:val="ListParagraph"/>
        <w:numPr>
          <w:ilvl w:val="0"/>
          <w:numId w:val="36"/>
        </w:numPr>
        <w:spacing w:line="360" w:lineRule="auto"/>
        <w:jc w:val="both"/>
        <w:rPr>
          <w:rFonts w:ascii="Times New Roman" w:hAnsi="Times New Roman"/>
          <w:color w:val="000000"/>
          <w:sz w:val="24"/>
        </w:rPr>
      </w:pPr>
      <w:r w:rsidRPr="007F094C">
        <w:rPr>
          <w:rFonts w:ascii="Times New Roman" w:hAnsi="Times New Roman"/>
          <w:color w:val="000000"/>
          <w:sz w:val="24"/>
        </w:rPr>
        <w:t>To give an idea about the regulations of mutual funds.</w:t>
      </w:r>
    </w:p>
    <w:p w14:paraId="612F11B0" w14:textId="77777777" w:rsidR="003D63DF" w:rsidRPr="007F094C" w:rsidRDefault="003D63DF" w:rsidP="00C15DAB">
      <w:pPr>
        <w:spacing w:line="360" w:lineRule="auto"/>
        <w:jc w:val="both"/>
        <w:rPr>
          <w:rFonts w:ascii="Times New Roman" w:hAnsi="Times New Roman"/>
          <w:color w:val="000000"/>
          <w:sz w:val="28"/>
          <w:szCs w:val="28"/>
          <w:u w:val="single"/>
        </w:rPr>
      </w:pPr>
    </w:p>
    <w:p w14:paraId="65C67FE0" w14:textId="77777777" w:rsidR="003D63DF" w:rsidRPr="007F094C" w:rsidRDefault="003D63DF">
      <w:pPr>
        <w:spacing w:line="360" w:lineRule="auto"/>
        <w:ind w:left="360"/>
        <w:jc w:val="both"/>
        <w:rPr>
          <w:rFonts w:ascii="Times New Roman" w:hAnsi="Times New Roman"/>
          <w:color w:val="000000"/>
          <w:sz w:val="24"/>
        </w:rPr>
      </w:pPr>
    </w:p>
    <w:p w14:paraId="0B24A6A5" w14:textId="77777777" w:rsidR="003D63DF" w:rsidRPr="007F094C" w:rsidRDefault="003D63DF">
      <w:pPr>
        <w:spacing w:line="360" w:lineRule="auto"/>
        <w:jc w:val="both"/>
        <w:rPr>
          <w:rFonts w:ascii="Times New Roman" w:hAnsi="Times New Roman"/>
          <w:b/>
          <w:color w:val="000000"/>
          <w:sz w:val="28"/>
          <w:u w:val="single"/>
        </w:rPr>
      </w:pPr>
    </w:p>
    <w:p w14:paraId="1819BB7F" w14:textId="77777777" w:rsidR="003D63DF" w:rsidRPr="007F094C" w:rsidRDefault="003D63DF">
      <w:pPr>
        <w:spacing w:line="360" w:lineRule="auto"/>
        <w:jc w:val="both"/>
        <w:rPr>
          <w:rFonts w:ascii="Times New Roman" w:hAnsi="Times New Roman"/>
          <w:b/>
          <w:color w:val="000000"/>
          <w:sz w:val="28"/>
          <w:u w:val="single"/>
        </w:rPr>
      </w:pPr>
    </w:p>
    <w:p w14:paraId="2E3AA96A" w14:textId="77777777" w:rsidR="003D63DF" w:rsidRPr="007F094C" w:rsidRDefault="003D63DF">
      <w:pPr>
        <w:spacing w:line="360" w:lineRule="auto"/>
        <w:jc w:val="both"/>
        <w:rPr>
          <w:rFonts w:ascii="Times New Roman" w:hAnsi="Times New Roman"/>
          <w:b/>
          <w:color w:val="000000"/>
          <w:sz w:val="28"/>
          <w:u w:val="single"/>
        </w:rPr>
      </w:pPr>
    </w:p>
    <w:p w14:paraId="1B821CC7" w14:textId="77777777" w:rsidR="003D63DF" w:rsidRPr="007F094C" w:rsidRDefault="003D63DF">
      <w:pPr>
        <w:spacing w:line="360" w:lineRule="auto"/>
        <w:jc w:val="both"/>
        <w:rPr>
          <w:rFonts w:ascii="Times New Roman" w:hAnsi="Times New Roman"/>
          <w:b/>
          <w:color w:val="000000"/>
          <w:sz w:val="28"/>
          <w:u w:val="single"/>
        </w:rPr>
      </w:pPr>
    </w:p>
    <w:p w14:paraId="6996CCE4" w14:textId="77777777" w:rsidR="003D63DF" w:rsidRPr="007F094C" w:rsidRDefault="003D63DF">
      <w:pPr>
        <w:spacing w:line="360" w:lineRule="auto"/>
        <w:jc w:val="both"/>
        <w:rPr>
          <w:rFonts w:ascii="Times New Roman" w:hAnsi="Times New Roman"/>
          <w:b/>
          <w:color w:val="000000"/>
          <w:sz w:val="28"/>
          <w:u w:val="single"/>
        </w:rPr>
      </w:pPr>
    </w:p>
    <w:p w14:paraId="593F356C" w14:textId="77777777" w:rsidR="003D63DF" w:rsidRPr="007F094C" w:rsidRDefault="003D63DF">
      <w:pPr>
        <w:spacing w:line="360" w:lineRule="auto"/>
        <w:jc w:val="both"/>
        <w:rPr>
          <w:rFonts w:ascii="Times New Roman" w:hAnsi="Times New Roman"/>
          <w:b/>
          <w:color w:val="000000"/>
          <w:sz w:val="28"/>
          <w:u w:val="single"/>
        </w:rPr>
      </w:pPr>
    </w:p>
    <w:p w14:paraId="68F14DF8" w14:textId="77777777" w:rsidR="003D63DF" w:rsidRPr="007F094C" w:rsidRDefault="003D63DF">
      <w:pPr>
        <w:spacing w:line="360" w:lineRule="auto"/>
        <w:jc w:val="both"/>
        <w:rPr>
          <w:rFonts w:ascii="Times New Roman" w:hAnsi="Times New Roman"/>
          <w:b/>
          <w:color w:val="000000"/>
          <w:sz w:val="28"/>
          <w:u w:val="single"/>
        </w:rPr>
      </w:pPr>
    </w:p>
    <w:p w14:paraId="0C4905DA" w14:textId="77777777" w:rsidR="003A2B21" w:rsidRPr="007F094C" w:rsidRDefault="003A2B21">
      <w:pPr>
        <w:spacing w:line="360" w:lineRule="auto"/>
        <w:jc w:val="both"/>
        <w:rPr>
          <w:rFonts w:ascii="Times New Roman" w:hAnsi="Times New Roman"/>
          <w:b/>
          <w:color w:val="000000"/>
          <w:sz w:val="28"/>
          <w:u w:val="single"/>
        </w:rPr>
      </w:pPr>
    </w:p>
    <w:p w14:paraId="68723F1B" w14:textId="77777777" w:rsidR="003D63DF" w:rsidRPr="007F094C" w:rsidRDefault="004E6AD4">
      <w:pPr>
        <w:spacing w:line="360" w:lineRule="auto"/>
        <w:jc w:val="both"/>
        <w:rPr>
          <w:rFonts w:ascii="Times New Roman" w:hAnsi="Times New Roman"/>
          <w:b/>
          <w:color w:val="000000"/>
          <w:sz w:val="32"/>
          <w:szCs w:val="32"/>
          <w:u w:val="single"/>
        </w:rPr>
      </w:pPr>
      <w:r w:rsidRPr="007F094C">
        <w:rPr>
          <w:rFonts w:ascii="Times New Roman" w:hAnsi="Times New Roman"/>
          <w:b/>
          <w:color w:val="000000"/>
          <w:sz w:val="32"/>
          <w:szCs w:val="32"/>
          <w:u w:val="single"/>
        </w:rPr>
        <w:t xml:space="preserve">1.4 </w:t>
      </w:r>
      <w:r w:rsidR="00EF6A00" w:rsidRPr="007F094C">
        <w:rPr>
          <w:rFonts w:ascii="Times New Roman" w:hAnsi="Times New Roman"/>
          <w:b/>
          <w:color w:val="000000"/>
          <w:sz w:val="32"/>
          <w:szCs w:val="32"/>
          <w:u w:val="single"/>
        </w:rPr>
        <w:t>SERVICES</w:t>
      </w:r>
    </w:p>
    <w:p w14:paraId="01EBD085" w14:textId="77777777" w:rsidR="003D63DF" w:rsidRPr="007F094C" w:rsidRDefault="00235FD7">
      <w:pPr>
        <w:spacing w:line="360" w:lineRule="auto"/>
        <w:jc w:val="both"/>
        <w:rPr>
          <w:rFonts w:ascii="Times New Roman" w:hAnsi="Times New Roman"/>
          <w:b/>
          <w:color w:val="000000"/>
          <w:sz w:val="28"/>
        </w:rPr>
      </w:pPr>
      <w:r>
        <w:rPr>
          <w:rFonts w:ascii="Times New Roman" w:hAnsi="Times New Roman"/>
          <w:b/>
          <w:color w:val="000000"/>
          <w:sz w:val="28"/>
        </w:rPr>
      </w:r>
      <w:r>
        <w:rPr>
          <w:rFonts w:ascii="Times New Roman" w:hAnsi="Times New Roman"/>
          <w:b/>
          <w:color w:val="000000"/>
          <w:sz w:val="28"/>
        </w:rPr>
        <w:pict w14:anchorId="2EEDF87A">
          <v:group id="Group 1081" o:spid="_x0000_s1032" style="width:487.55pt;height:400.2pt;mso-position-horizontal-relative:char;mso-position-vertical-relative:line" coordsize="9751,8004">
            <v:rect id="Rectangle 1027" o:spid="_x0000_s1033" style="position:absolute;width:9751;height:8004" o:preferrelative="t" filled="f" stroked="f"/>
            <v:rect id="Rectangle 1028" o:spid="_x0000_s1034" style="position:absolute;top:387;width:9751;height:555" o:preferrelative="t" strokecolor="#4f81bd">
              <v:fill opacity="58982f"/>
              <v:stroke miterlimit="2"/>
              <v:textbox inset="37.84pt,22.96pt,37.84pt,8.96pt">
                <w:txbxContent>
                  <w:p w14:paraId="7D40149A" w14:textId="77777777" w:rsidR="00833C43" w:rsidRDefault="00833C43" w:rsidP="008359E7">
                    <w:pPr>
                      <w:spacing w:afterLines="15" w:after="36" w:line="216" w:lineRule="auto"/>
                      <w:ind w:left="540" w:hanging="270"/>
                      <w:rPr>
                        <w:kern w:val="24"/>
                        <w:sz w:val="32"/>
                        <w:szCs w:val="32"/>
                      </w:rPr>
                    </w:pPr>
                  </w:p>
                </w:txbxContent>
              </v:textbox>
            </v:rect>
            <v:roundrect id="Rounded Rectangle 1029" o:spid="_x0000_s1035" style="position:absolute;left:488;top:211;width:6825;height:651" arcsize="10923f" o:preferrelative="t" fillcolor="#4f81bd" strokecolor="white">
              <v:stroke miterlimit="2"/>
              <v:textbox inset="12.9pt,0,12.9pt,0">
                <w:txbxContent>
                  <w:p w14:paraId="656D0DC9"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1. Stock Market</w:t>
                    </w:r>
                  </w:p>
                </w:txbxContent>
              </v:textbox>
            </v:roundrect>
            <v:rect id="Rectangle 1030" o:spid="_x0000_s1036" style="position:absolute;top:1387;width:9751;height:555" o:preferrelative="t" strokecolor="#4f81bd">
              <v:fill opacity="58982f"/>
              <v:stroke miterlimit="2"/>
            </v:rect>
            <v:roundrect id="Rounded Rectangle 1031" o:spid="_x0000_s1037" style="position:absolute;left:488;top:1061;width:6825;height:651" arcsize="10923f" o:preferrelative="t" fillcolor="#4f81bd" strokecolor="white">
              <v:stroke miterlimit="2"/>
              <v:textbox inset="12.9pt,0,12.9pt,0">
                <w:txbxContent>
                  <w:p w14:paraId="37BFFDD2"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2. Commodity</w:t>
                    </w:r>
                  </w:p>
                </w:txbxContent>
              </v:textbox>
            </v:roundrect>
            <v:rect id="Rectangle 1032" o:spid="_x0000_s1038" style="position:absolute;top:2387;width:9751;height:555" o:preferrelative="t" strokecolor="#4f81bd">
              <v:fill opacity="58982f"/>
              <v:stroke miterlimit="2"/>
            </v:rect>
            <v:roundrect id="Rounded Rectangle 1033" o:spid="_x0000_s1039" style="position:absolute;left:488;top:2061;width:6825;height:651" arcsize="10923f" o:preferrelative="t" fillcolor="#4f81bd" strokecolor="white">
              <v:stroke miterlimit="2"/>
              <v:textbox inset="12.9pt,0,12.9pt,0">
                <w:txbxContent>
                  <w:p w14:paraId="53E41DE9"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3. Currency</w:t>
                    </w:r>
                  </w:p>
                </w:txbxContent>
              </v:textbox>
            </v:roundrect>
            <v:rect id="Rectangle 1034" o:spid="_x0000_s1040" style="position:absolute;top:3387;width:9751;height:556" o:preferrelative="t" strokecolor="#4f81bd">
              <v:fill opacity="58982f"/>
              <v:stroke miterlimit="2"/>
            </v:rect>
            <v:roundrect id="Rounded Rectangle 1035" o:spid="_x0000_s1041" style="position:absolute;left:488;top:3062;width:6825;height:650" arcsize="10923f" o:preferrelative="t" fillcolor="#4f81bd" strokecolor="white">
              <v:stroke miterlimit="2"/>
              <v:textbox inset="12.9pt,0,12.9pt,0">
                <w:txbxContent>
                  <w:p w14:paraId="7F00E99A"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4. Depository Services</w:t>
                    </w:r>
                  </w:p>
                </w:txbxContent>
              </v:textbox>
            </v:roundrect>
            <v:rect id="Rectangle 1036" o:spid="_x0000_s1042" style="position:absolute;top:4387;width:9751;height:556" o:preferrelative="t" strokecolor="#4f81bd">
              <v:fill opacity="58982f"/>
              <v:stroke miterlimit="2"/>
              <v:textbox inset="37.84pt,22.96pt,37.84pt,8.96pt">
                <w:txbxContent>
                  <w:p w14:paraId="0AB411A5" w14:textId="77777777" w:rsidR="00833C43" w:rsidRDefault="00833C43" w:rsidP="008359E7">
                    <w:pPr>
                      <w:spacing w:afterLines="15" w:after="36" w:line="216" w:lineRule="auto"/>
                      <w:ind w:left="540" w:hanging="270"/>
                      <w:rPr>
                        <w:kern w:val="24"/>
                        <w:sz w:val="32"/>
                        <w:szCs w:val="32"/>
                      </w:rPr>
                    </w:pPr>
                  </w:p>
                </w:txbxContent>
              </v:textbox>
            </v:rect>
            <v:roundrect id="Rounded Rectangle 1037" o:spid="_x0000_s1043" style="position:absolute;left:488;top:4062;width:6825;height:650" arcsize="10923f" o:preferrelative="t" fillcolor="#4f81bd" strokecolor="white">
              <v:stroke miterlimit="2"/>
              <v:textbox inset="12.9pt,0,12.9pt,0">
                <w:txbxContent>
                  <w:p w14:paraId="0CE02BE6"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5. Merchant Banking</w:t>
                    </w:r>
                  </w:p>
                </w:txbxContent>
              </v:textbox>
            </v:roundrect>
            <v:rect id="Rectangle 1038" o:spid="_x0000_s1044" style="position:absolute;top:5387;width:9751;height:556" o:preferrelative="t" strokecolor="#4f81bd">
              <v:fill opacity="58982f"/>
              <v:stroke miterlimit="2"/>
              <v:textbox inset="37.84pt,22.96pt,37.84pt,8.96pt">
                <w:txbxContent>
                  <w:p w14:paraId="2EEB68B5" w14:textId="77777777" w:rsidR="00833C43" w:rsidRDefault="00833C43" w:rsidP="008359E7">
                    <w:pPr>
                      <w:spacing w:afterLines="15" w:after="36" w:line="216" w:lineRule="auto"/>
                      <w:ind w:left="540" w:hanging="270"/>
                      <w:rPr>
                        <w:kern w:val="24"/>
                        <w:sz w:val="32"/>
                        <w:szCs w:val="32"/>
                      </w:rPr>
                    </w:pPr>
                  </w:p>
                </w:txbxContent>
              </v:textbox>
            </v:rect>
            <v:roundrect id="Rounded Rectangle 1039" o:spid="_x0000_s1045" style="position:absolute;left:488;top:5062;width:6825;height:651" arcsize="10923f" o:preferrelative="t" fillcolor="#4f81bd" strokecolor="white">
              <v:stroke miterlimit="2"/>
              <v:textbox inset="12.9pt,0,12.9pt,0">
                <w:txbxContent>
                  <w:p w14:paraId="1D7BCC99"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6. Portfolio Management</w:t>
                    </w:r>
                  </w:p>
                </w:txbxContent>
              </v:textbox>
            </v:roundrect>
            <v:rect id="Rectangle 1040" o:spid="_x0000_s1046" style="position:absolute;top:6387;width:9751;height:556" o:preferrelative="t" strokecolor="#4f81bd">
              <v:fill opacity="58982f"/>
              <v:stroke miterlimit="2"/>
              <v:textbox inset="37.84pt,22.96pt,37.84pt,8.96pt">
                <w:txbxContent>
                  <w:p w14:paraId="032B3DCD" w14:textId="77777777" w:rsidR="00833C43" w:rsidRDefault="00833C43" w:rsidP="008359E7">
                    <w:pPr>
                      <w:spacing w:afterLines="15" w:after="36" w:line="216" w:lineRule="auto"/>
                      <w:ind w:left="540" w:hanging="270"/>
                      <w:rPr>
                        <w:kern w:val="24"/>
                        <w:sz w:val="32"/>
                        <w:szCs w:val="32"/>
                      </w:rPr>
                    </w:pPr>
                  </w:p>
                </w:txbxContent>
              </v:textbox>
            </v:rect>
            <v:roundrect id="Rounded Rectangle 1041" o:spid="_x0000_s1047" style="position:absolute;left:488;top:6062;width:6825;height:651" arcsize="10923f" o:preferrelative="t" fillcolor="#4f81bd" strokecolor="white">
              <v:stroke miterlimit="2"/>
              <v:textbox inset="12.9pt,0,12.9pt,0">
                <w:txbxContent>
                  <w:p w14:paraId="5A7E414D"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7. Mutual Fund</w:t>
                    </w:r>
                  </w:p>
                </w:txbxContent>
              </v:textbox>
            </v:roundrect>
            <v:rect id="Rectangle 1042" o:spid="_x0000_s1048" style="position:absolute;top:7387;width:9751;height:556" o:preferrelative="t" strokecolor="#4f81bd">
              <v:fill opacity="58982f"/>
              <v:stroke miterlimit="2"/>
            </v:rect>
            <v:roundrect id="Rounded Rectangle 1043" o:spid="_x0000_s1049" style="position:absolute;left:488;top:7062;width:6825;height:651" arcsize="10923f" o:preferrelative="t" fillcolor="#4f81bd" strokecolor="white">
              <v:stroke miterlimit="2"/>
              <v:textbox inset="12.9pt,0,12.9pt,0">
                <w:txbxContent>
                  <w:p w14:paraId="5495B4B3" w14:textId="77777777" w:rsidR="00833C43" w:rsidRDefault="00833C43" w:rsidP="008359E7">
                    <w:pPr>
                      <w:spacing w:afterLines="35" w:after="84" w:line="216" w:lineRule="auto"/>
                      <w:rPr>
                        <w:rFonts w:ascii="Times New Roman"/>
                        <w:b/>
                        <w:color w:val="0C0C0C"/>
                        <w:kern w:val="24"/>
                        <w:sz w:val="32"/>
                        <w:szCs w:val="32"/>
                      </w:rPr>
                    </w:pPr>
                    <w:r>
                      <w:rPr>
                        <w:rFonts w:ascii="Times New Roman"/>
                        <w:b/>
                        <w:color w:val="0C0C0C"/>
                        <w:kern w:val="24"/>
                        <w:sz w:val="32"/>
                        <w:szCs w:val="32"/>
                      </w:rPr>
                      <w:t>8. Capital Market Institute</w:t>
                    </w:r>
                  </w:p>
                </w:txbxContent>
              </v:textbox>
            </v:roundrect>
            <w10:anchorlock/>
          </v:group>
        </w:pict>
      </w:r>
    </w:p>
    <w:p w14:paraId="4EAB2C66" w14:textId="77777777" w:rsidR="00667B13" w:rsidRPr="007F094C" w:rsidRDefault="00667B13">
      <w:pPr>
        <w:spacing w:line="360" w:lineRule="auto"/>
        <w:jc w:val="both"/>
        <w:rPr>
          <w:rFonts w:ascii="Times New Roman" w:hAnsi="Times New Roman"/>
          <w:b/>
          <w:caps/>
          <w:color w:val="000000"/>
          <w:sz w:val="28"/>
          <w:szCs w:val="28"/>
        </w:rPr>
      </w:pPr>
    </w:p>
    <w:p w14:paraId="17D313BC" w14:textId="77777777" w:rsidR="00667B13" w:rsidRPr="007F094C" w:rsidRDefault="00667B13">
      <w:pPr>
        <w:spacing w:line="360" w:lineRule="auto"/>
        <w:jc w:val="both"/>
        <w:rPr>
          <w:rFonts w:ascii="Times New Roman" w:hAnsi="Times New Roman"/>
          <w:b/>
          <w:caps/>
          <w:color w:val="000000"/>
          <w:sz w:val="28"/>
          <w:szCs w:val="28"/>
        </w:rPr>
      </w:pPr>
    </w:p>
    <w:p w14:paraId="17A8D323" w14:textId="77777777" w:rsidR="00667B13" w:rsidRPr="007F094C" w:rsidRDefault="00667B13">
      <w:pPr>
        <w:spacing w:line="360" w:lineRule="auto"/>
        <w:jc w:val="both"/>
        <w:rPr>
          <w:rFonts w:ascii="Times New Roman" w:hAnsi="Times New Roman"/>
          <w:b/>
          <w:caps/>
          <w:color w:val="000000"/>
          <w:sz w:val="28"/>
          <w:szCs w:val="28"/>
        </w:rPr>
      </w:pPr>
    </w:p>
    <w:p w14:paraId="42B8B643" w14:textId="77777777" w:rsidR="00667B13" w:rsidRPr="007F094C" w:rsidRDefault="00667B13">
      <w:pPr>
        <w:spacing w:line="360" w:lineRule="auto"/>
        <w:jc w:val="both"/>
        <w:rPr>
          <w:rFonts w:ascii="Times New Roman" w:hAnsi="Times New Roman"/>
          <w:b/>
          <w:caps/>
          <w:color w:val="000000"/>
          <w:sz w:val="28"/>
          <w:szCs w:val="28"/>
        </w:rPr>
      </w:pPr>
    </w:p>
    <w:p w14:paraId="43350C4B" w14:textId="77777777" w:rsidR="003D63DF" w:rsidRPr="007F094C" w:rsidRDefault="00EF6A00">
      <w:pPr>
        <w:spacing w:line="360" w:lineRule="auto"/>
        <w:jc w:val="both"/>
        <w:rPr>
          <w:rFonts w:ascii="Times New Roman" w:hAnsi="Times New Roman"/>
          <w:b/>
          <w:caps/>
          <w:color w:val="000000"/>
          <w:sz w:val="28"/>
          <w:szCs w:val="28"/>
        </w:rPr>
      </w:pPr>
      <w:r w:rsidRPr="007F094C">
        <w:rPr>
          <w:rFonts w:ascii="Times New Roman" w:hAnsi="Times New Roman"/>
          <w:b/>
          <w:caps/>
          <w:color w:val="000000"/>
          <w:sz w:val="28"/>
          <w:szCs w:val="28"/>
        </w:rPr>
        <w:lastRenderedPageBreak/>
        <w:t xml:space="preserve">1. </w:t>
      </w:r>
      <w:r w:rsidRPr="007F094C">
        <w:rPr>
          <w:rFonts w:ascii="Times New Roman" w:hAnsi="Times New Roman"/>
          <w:b/>
          <w:caps/>
          <w:color w:val="000000"/>
          <w:sz w:val="28"/>
          <w:szCs w:val="28"/>
          <w:u w:val="single"/>
        </w:rPr>
        <w:t>STOCK MARKET</w:t>
      </w:r>
    </w:p>
    <w:p w14:paraId="65257EEC" w14:textId="77777777" w:rsidR="003D63DF" w:rsidRPr="007F094C" w:rsidRDefault="00EF6A00">
      <w:pPr>
        <w:pStyle w:val="ListParagraph1"/>
        <w:numPr>
          <w:ilvl w:val="0"/>
          <w:numId w:val="8"/>
        </w:numPr>
        <w:spacing w:line="360" w:lineRule="auto"/>
        <w:jc w:val="both"/>
        <w:rPr>
          <w:rFonts w:ascii="Times New Roman" w:hAnsi="Times New Roman"/>
          <w:b/>
          <w:sz w:val="28"/>
          <w:szCs w:val="24"/>
        </w:rPr>
      </w:pPr>
      <w:r w:rsidRPr="007F094C">
        <w:rPr>
          <w:rFonts w:ascii="Times New Roman" w:hAnsi="Times New Roman"/>
          <w:b/>
          <w:sz w:val="28"/>
          <w:szCs w:val="24"/>
        </w:rPr>
        <w:t>Equity</w:t>
      </w:r>
    </w:p>
    <w:p w14:paraId="6A83103A" w14:textId="77777777" w:rsidR="003D63DF" w:rsidRPr="007F094C" w:rsidRDefault="00EF6A00">
      <w:pPr>
        <w:pStyle w:val="ListParagraph1"/>
        <w:spacing w:line="360" w:lineRule="auto"/>
        <w:jc w:val="both"/>
        <w:rPr>
          <w:rFonts w:ascii="Times New Roman" w:hAnsi="Times New Roman"/>
          <w:bCs/>
          <w:sz w:val="24"/>
          <w:szCs w:val="24"/>
        </w:rPr>
      </w:pPr>
      <w:r w:rsidRPr="007F094C">
        <w:rPr>
          <w:rFonts w:ascii="Times New Roman" w:hAnsi="Times New Roman"/>
          <w:bCs/>
          <w:sz w:val="24"/>
          <w:szCs w:val="24"/>
        </w:rPr>
        <w:t>The recent volatility in the market has created a lot of confusion and apprehension in the investor community. There is a dilemma of what to buy, sell or hold and w</w:t>
      </w:r>
      <w:r w:rsidR="003A2B21" w:rsidRPr="007F094C">
        <w:rPr>
          <w:rFonts w:ascii="Times New Roman" w:hAnsi="Times New Roman"/>
          <w:bCs/>
          <w:sz w:val="24"/>
          <w:szCs w:val="24"/>
        </w:rPr>
        <w:t>hen to take the action. Money maker</w:t>
      </w:r>
      <w:r w:rsidRPr="007F094C">
        <w:rPr>
          <w:rFonts w:ascii="Times New Roman" w:hAnsi="Times New Roman"/>
          <w:bCs/>
          <w:sz w:val="24"/>
          <w:szCs w:val="24"/>
        </w:rPr>
        <w:t xml:space="preserve"> gives the perfect solution to stay profitable in the stock market with its market experience, thorough research and analysis, trading solutions and personalized services.</w:t>
      </w:r>
    </w:p>
    <w:p w14:paraId="411281DF" w14:textId="77777777" w:rsidR="001F6DD3" w:rsidRPr="007F094C" w:rsidRDefault="001F6DD3">
      <w:pPr>
        <w:pStyle w:val="ListParagraph1"/>
        <w:spacing w:line="360" w:lineRule="auto"/>
        <w:jc w:val="both"/>
        <w:rPr>
          <w:rFonts w:ascii="Times New Roman" w:hAnsi="Times New Roman"/>
          <w:bCs/>
          <w:sz w:val="24"/>
          <w:szCs w:val="24"/>
        </w:rPr>
      </w:pPr>
    </w:p>
    <w:p w14:paraId="7E0D2B10" w14:textId="77777777" w:rsidR="001F6DD3" w:rsidRPr="007F094C" w:rsidRDefault="001F6DD3">
      <w:pPr>
        <w:pStyle w:val="ListParagraph1"/>
        <w:spacing w:line="360" w:lineRule="auto"/>
        <w:jc w:val="both"/>
        <w:rPr>
          <w:rFonts w:ascii="Times New Roman" w:hAnsi="Times New Roman"/>
          <w:bCs/>
          <w:sz w:val="24"/>
          <w:szCs w:val="24"/>
        </w:rPr>
      </w:pPr>
    </w:p>
    <w:p w14:paraId="5A3A09F5" w14:textId="77777777" w:rsidR="001F6DD3" w:rsidRPr="007F094C" w:rsidRDefault="001F6DD3">
      <w:pPr>
        <w:pStyle w:val="ListParagraph1"/>
        <w:spacing w:line="360" w:lineRule="auto"/>
        <w:jc w:val="both"/>
        <w:rPr>
          <w:rFonts w:ascii="Times New Roman" w:hAnsi="Times New Roman"/>
          <w:bCs/>
          <w:sz w:val="24"/>
          <w:szCs w:val="24"/>
        </w:rPr>
      </w:pPr>
    </w:p>
    <w:p w14:paraId="7F9CF3A9" w14:textId="77777777" w:rsidR="001F6DD3" w:rsidRPr="007F094C" w:rsidRDefault="001F6DD3">
      <w:pPr>
        <w:pStyle w:val="ListParagraph1"/>
        <w:spacing w:line="360" w:lineRule="auto"/>
        <w:jc w:val="both"/>
        <w:rPr>
          <w:rFonts w:ascii="Times New Roman" w:hAnsi="Times New Roman"/>
          <w:bCs/>
          <w:sz w:val="24"/>
          <w:szCs w:val="24"/>
        </w:rPr>
      </w:pPr>
    </w:p>
    <w:p w14:paraId="433C9DAB" w14:textId="77777777" w:rsidR="001F6DD3" w:rsidRPr="007F094C" w:rsidRDefault="00EF6A00" w:rsidP="001F6DD3">
      <w:pPr>
        <w:pStyle w:val="ListParagraph1"/>
        <w:numPr>
          <w:ilvl w:val="0"/>
          <w:numId w:val="8"/>
        </w:numPr>
        <w:spacing w:line="360" w:lineRule="auto"/>
        <w:jc w:val="both"/>
        <w:rPr>
          <w:rFonts w:ascii="Times New Roman" w:hAnsi="Times New Roman"/>
          <w:b/>
          <w:bCs/>
          <w:color w:val="000000"/>
          <w:sz w:val="28"/>
        </w:rPr>
      </w:pPr>
      <w:r w:rsidRPr="007F094C">
        <w:rPr>
          <w:rFonts w:ascii="Times New Roman" w:hAnsi="Times New Roman"/>
          <w:b/>
          <w:bCs/>
          <w:color w:val="000000"/>
          <w:sz w:val="28"/>
        </w:rPr>
        <w:t>Derivatives</w:t>
      </w:r>
    </w:p>
    <w:p w14:paraId="07798BF5" w14:textId="77777777" w:rsidR="003D63DF" w:rsidRPr="007F094C" w:rsidRDefault="00EF6A00">
      <w:pPr>
        <w:pStyle w:val="NormalWeb"/>
        <w:spacing w:before="0" w:beforeAutospacing="0" w:after="0" w:afterAutospacing="0" w:line="360" w:lineRule="auto"/>
        <w:ind w:left="720"/>
        <w:jc w:val="both"/>
        <w:rPr>
          <w:b/>
          <w:bCs/>
          <w:color w:val="000000"/>
          <w:sz w:val="28"/>
        </w:rPr>
      </w:pPr>
      <w:r w:rsidRPr="007F094C">
        <w:t>Derivatives enable the investor to earn greater returns (at greater risk) by leveraging your position i.e. by a lower initial investment. Derivatives have the potential to benefit from both rise and fall in the market and can also be used as a risk management tool by the investors. Swastika aspires to make derivatives trading an easy and profitable venture for its investors.</w:t>
      </w:r>
    </w:p>
    <w:p w14:paraId="5CFAD985" w14:textId="77777777" w:rsidR="003D63DF" w:rsidRPr="007F094C" w:rsidRDefault="003D63DF">
      <w:pPr>
        <w:spacing w:line="360" w:lineRule="auto"/>
        <w:jc w:val="both"/>
        <w:rPr>
          <w:rFonts w:ascii="Times New Roman" w:eastAsia="Times New Roman" w:hAnsi="Times New Roman"/>
          <w:b/>
          <w:bCs/>
          <w:color w:val="000000"/>
          <w:sz w:val="20"/>
          <w:szCs w:val="20"/>
          <w:u w:val="single"/>
        </w:rPr>
      </w:pPr>
    </w:p>
    <w:p w14:paraId="1E77A0E7" w14:textId="77777777" w:rsidR="003D63DF" w:rsidRPr="007F094C" w:rsidRDefault="00EF6A00">
      <w:pPr>
        <w:spacing w:line="360" w:lineRule="auto"/>
        <w:jc w:val="both"/>
        <w:rPr>
          <w:rFonts w:ascii="Times New Roman" w:eastAsia="Times New Roman" w:hAnsi="Times New Roman"/>
          <w:b/>
          <w:bCs/>
          <w:color w:val="000000"/>
          <w:sz w:val="28"/>
          <w:szCs w:val="28"/>
        </w:rPr>
      </w:pPr>
      <w:r w:rsidRPr="007F094C">
        <w:rPr>
          <w:rFonts w:ascii="Times New Roman" w:eastAsia="Times New Roman" w:hAnsi="Times New Roman"/>
          <w:b/>
          <w:bCs/>
          <w:color w:val="000000"/>
          <w:sz w:val="28"/>
          <w:szCs w:val="28"/>
        </w:rPr>
        <w:t>Offering</w:t>
      </w:r>
    </w:p>
    <w:p w14:paraId="6E6492BC" w14:textId="77777777" w:rsidR="003D63DF" w:rsidRPr="007F094C" w:rsidRDefault="00EF6A00">
      <w:pPr>
        <w:spacing w:line="360" w:lineRule="auto"/>
        <w:jc w:val="both"/>
        <w:rPr>
          <w:rFonts w:ascii="Times New Roman" w:eastAsia="Times New Roman" w:hAnsi="Times New Roman"/>
          <w:b/>
          <w:color w:val="000000"/>
          <w:sz w:val="24"/>
          <w:szCs w:val="20"/>
        </w:rPr>
      </w:pPr>
      <w:r w:rsidRPr="007F094C">
        <w:rPr>
          <w:rFonts w:ascii="Times New Roman" w:eastAsia="Times New Roman" w:hAnsi="Times New Roman"/>
          <w:b/>
          <w:color w:val="000000"/>
          <w:sz w:val="24"/>
          <w:szCs w:val="20"/>
        </w:rPr>
        <w:t>i. Online Trading</w:t>
      </w:r>
    </w:p>
    <w:p w14:paraId="235E27D1" w14:textId="77777777" w:rsidR="003D63DF" w:rsidRPr="007F094C" w:rsidRDefault="00EF6A00">
      <w:pPr>
        <w:numPr>
          <w:ilvl w:val="0"/>
          <w:numId w:val="8"/>
        </w:numPr>
        <w:spacing w:after="0" w:line="360" w:lineRule="auto"/>
        <w:jc w:val="both"/>
        <w:rPr>
          <w:rFonts w:ascii="Times New Roman" w:eastAsia="Times New Roman" w:hAnsi="Times New Roman"/>
          <w:color w:val="000000"/>
          <w:sz w:val="24"/>
          <w:szCs w:val="20"/>
        </w:rPr>
      </w:pPr>
      <w:r w:rsidRPr="007F094C">
        <w:rPr>
          <w:rFonts w:ascii="Times New Roman" w:eastAsia="Times New Roman" w:hAnsi="Times New Roman"/>
          <w:color w:val="000000"/>
          <w:sz w:val="24"/>
          <w:szCs w:val="20"/>
        </w:rPr>
        <w:t>Access to NSE and BSE</w:t>
      </w:r>
    </w:p>
    <w:p w14:paraId="6E2A3798" w14:textId="77777777" w:rsidR="003D63DF" w:rsidRPr="007F094C" w:rsidRDefault="00EF6A00">
      <w:pPr>
        <w:numPr>
          <w:ilvl w:val="0"/>
          <w:numId w:val="8"/>
        </w:numPr>
        <w:spacing w:after="0" w:line="360" w:lineRule="auto"/>
        <w:jc w:val="both"/>
        <w:rPr>
          <w:rFonts w:ascii="Times New Roman" w:eastAsia="Times New Roman" w:hAnsi="Times New Roman"/>
          <w:color w:val="000000"/>
          <w:sz w:val="24"/>
          <w:szCs w:val="20"/>
        </w:rPr>
      </w:pPr>
      <w:r w:rsidRPr="007F094C">
        <w:rPr>
          <w:rFonts w:ascii="Times New Roman" w:eastAsia="Times New Roman" w:hAnsi="Times New Roman"/>
          <w:color w:val="000000"/>
          <w:sz w:val="24"/>
          <w:szCs w:val="20"/>
        </w:rPr>
        <w:t>Combined view the trading account and balances</w:t>
      </w:r>
    </w:p>
    <w:p w14:paraId="64A3A4AC" w14:textId="77777777" w:rsidR="003D63DF" w:rsidRPr="007F094C" w:rsidRDefault="00EF6A00">
      <w:pPr>
        <w:numPr>
          <w:ilvl w:val="0"/>
          <w:numId w:val="8"/>
        </w:numPr>
        <w:spacing w:after="0" w:line="360" w:lineRule="auto"/>
        <w:jc w:val="both"/>
        <w:rPr>
          <w:rFonts w:ascii="Times New Roman" w:eastAsia="Times New Roman" w:hAnsi="Times New Roman"/>
          <w:color w:val="000000"/>
          <w:sz w:val="24"/>
          <w:szCs w:val="20"/>
        </w:rPr>
      </w:pPr>
      <w:r w:rsidRPr="007F094C">
        <w:rPr>
          <w:rFonts w:ascii="Times New Roman" w:eastAsia="Times New Roman" w:hAnsi="Times New Roman"/>
          <w:color w:val="000000"/>
          <w:sz w:val="24"/>
          <w:szCs w:val="20"/>
        </w:rPr>
        <w:t>Online cash Management</w:t>
      </w:r>
    </w:p>
    <w:p w14:paraId="74F14E65" w14:textId="77777777" w:rsidR="003D63DF" w:rsidRPr="007F094C" w:rsidRDefault="00EF6A00">
      <w:pPr>
        <w:numPr>
          <w:ilvl w:val="0"/>
          <w:numId w:val="8"/>
        </w:numPr>
        <w:spacing w:after="0" w:line="360" w:lineRule="auto"/>
        <w:jc w:val="both"/>
        <w:rPr>
          <w:rFonts w:ascii="Times New Roman" w:eastAsia="Times New Roman" w:hAnsi="Times New Roman"/>
          <w:color w:val="000000"/>
          <w:sz w:val="24"/>
          <w:szCs w:val="20"/>
        </w:rPr>
      </w:pPr>
      <w:r w:rsidRPr="007F094C">
        <w:rPr>
          <w:rFonts w:ascii="Times New Roman" w:eastAsia="Times New Roman" w:hAnsi="Times New Roman"/>
          <w:color w:val="000000"/>
          <w:sz w:val="24"/>
          <w:szCs w:val="20"/>
        </w:rPr>
        <w:t>Integrated support via NSE NOW, ODIN</w:t>
      </w:r>
    </w:p>
    <w:p w14:paraId="685978D1" w14:textId="77777777" w:rsidR="003D63DF" w:rsidRPr="007F094C" w:rsidRDefault="003D63DF">
      <w:pPr>
        <w:spacing w:line="360" w:lineRule="auto"/>
        <w:jc w:val="both"/>
        <w:rPr>
          <w:rFonts w:ascii="Times New Roman" w:eastAsia="Times New Roman" w:hAnsi="Times New Roman"/>
          <w:b/>
          <w:color w:val="000000"/>
          <w:szCs w:val="20"/>
        </w:rPr>
      </w:pPr>
    </w:p>
    <w:p w14:paraId="4B7CDB24" w14:textId="77777777" w:rsidR="003D63DF" w:rsidRPr="007F094C" w:rsidRDefault="00EF6A00">
      <w:pPr>
        <w:spacing w:line="360" w:lineRule="auto"/>
        <w:jc w:val="both"/>
        <w:rPr>
          <w:rFonts w:ascii="Times New Roman" w:eastAsia="Times New Roman" w:hAnsi="Times New Roman"/>
          <w:b/>
          <w:color w:val="000000"/>
          <w:sz w:val="24"/>
          <w:szCs w:val="20"/>
        </w:rPr>
      </w:pPr>
      <w:r w:rsidRPr="007F094C">
        <w:rPr>
          <w:rFonts w:ascii="Times New Roman" w:eastAsia="Times New Roman" w:hAnsi="Times New Roman"/>
          <w:b/>
          <w:color w:val="000000"/>
          <w:sz w:val="24"/>
          <w:szCs w:val="20"/>
        </w:rPr>
        <w:t>ii. Research</w:t>
      </w:r>
    </w:p>
    <w:p w14:paraId="0FEFDF87" w14:textId="77777777" w:rsidR="003D63DF" w:rsidRPr="007F094C" w:rsidRDefault="00EF6A00">
      <w:pPr>
        <w:numPr>
          <w:ilvl w:val="0"/>
          <w:numId w:val="9"/>
        </w:numPr>
        <w:spacing w:after="0" w:line="360" w:lineRule="auto"/>
        <w:jc w:val="both"/>
        <w:rPr>
          <w:rFonts w:ascii="Times New Roman" w:eastAsia="Times New Roman" w:hAnsi="Times New Roman"/>
          <w:color w:val="000000"/>
          <w:sz w:val="24"/>
          <w:szCs w:val="20"/>
        </w:rPr>
      </w:pPr>
      <w:r w:rsidRPr="007F094C">
        <w:rPr>
          <w:rFonts w:ascii="Times New Roman" w:eastAsia="Times New Roman" w:hAnsi="Times New Roman"/>
          <w:color w:val="000000"/>
          <w:sz w:val="24"/>
          <w:szCs w:val="20"/>
        </w:rPr>
        <w:t>Daily Research calls for intraday as well as positional trades via Software, Instant Messaging and SMS</w:t>
      </w:r>
    </w:p>
    <w:p w14:paraId="005F03A8" w14:textId="5FF13B10" w:rsidR="003D63DF" w:rsidRPr="007F094C" w:rsidRDefault="00EF6A00">
      <w:pPr>
        <w:numPr>
          <w:ilvl w:val="0"/>
          <w:numId w:val="9"/>
        </w:numPr>
        <w:spacing w:after="0" w:line="360" w:lineRule="auto"/>
        <w:jc w:val="both"/>
        <w:rPr>
          <w:rFonts w:ascii="Times New Roman" w:eastAsia="Times New Roman" w:hAnsi="Times New Roman"/>
          <w:color w:val="000000"/>
          <w:sz w:val="24"/>
          <w:szCs w:val="20"/>
        </w:rPr>
      </w:pPr>
      <w:r w:rsidRPr="007F094C">
        <w:rPr>
          <w:rFonts w:ascii="Times New Roman" w:eastAsia="Times New Roman" w:hAnsi="Times New Roman"/>
          <w:color w:val="000000"/>
          <w:sz w:val="24"/>
          <w:szCs w:val="20"/>
        </w:rPr>
        <w:t>Segment specific calls (Cash, Futures, Options, Index, Index Options)</w:t>
      </w:r>
    </w:p>
    <w:p w14:paraId="581BEDB1" w14:textId="77777777" w:rsidR="003D63DF" w:rsidRPr="007F094C" w:rsidRDefault="00EF6A00">
      <w:pPr>
        <w:numPr>
          <w:ilvl w:val="0"/>
          <w:numId w:val="9"/>
        </w:numPr>
        <w:spacing w:after="0" w:line="360" w:lineRule="auto"/>
        <w:jc w:val="both"/>
        <w:rPr>
          <w:rFonts w:ascii="Times New Roman" w:eastAsia="Times New Roman" w:hAnsi="Times New Roman"/>
          <w:color w:val="000000"/>
          <w:sz w:val="24"/>
          <w:szCs w:val="20"/>
        </w:rPr>
      </w:pPr>
      <w:r w:rsidRPr="007F094C">
        <w:rPr>
          <w:rFonts w:ascii="Times New Roman" w:eastAsia="Times New Roman" w:hAnsi="Times New Roman"/>
          <w:color w:val="000000"/>
          <w:sz w:val="24"/>
          <w:szCs w:val="20"/>
        </w:rPr>
        <w:t>Dedicated Portfolio Management Services for investor specific needs and financial goals</w:t>
      </w:r>
    </w:p>
    <w:p w14:paraId="427A78D7" w14:textId="77777777" w:rsidR="003D63DF" w:rsidRPr="007F094C" w:rsidRDefault="003D63DF">
      <w:pPr>
        <w:spacing w:after="0" w:line="360" w:lineRule="auto"/>
        <w:jc w:val="both"/>
        <w:rPr>
          <w:rFonts w:ascii="Times New Roman" w:eastAsia="Times New Roman" w:hAnsi="Times New Roman"/>
          <w:color w:val="000000"/>
          <w:sz w:val="24"/>
          <w:szCs w:val="20"/>
        </w:rPr>
      </w:pPr>
    </w:p>
    <w:p w14:paraId="6F7ABAA7" w14:textId="77777777" w:rsidR="003D63DF" w:rsidRPr="007F094C" w:rsidRDefault="00EF6A00">
      <w:pPr>
        <w:spacing w:line="360" w:lineRule="auto"/>
        <w:jc w:val="both"/>
        <w:rPr>
          <w:rFonts w:ascii="Times New Roman" w:hAnsi="Times New Roman"/>
          <w:b/>
          <w:caps/>
          <w:color w:val="000000"/>
          <w:sz w:val="28"/>
          <w:szCs w:val="28"/>
          <w:u w:val="single"/>
        </w:rPr>
      </w:pPr>
      <w:r w:rsidRPr="007F094C">
        <w:rPr>
          <w:rFonts w:ascii="Times New Roman" w:hAnsi="Times New Roman"/>
          <w:b/>
          <w:caps/>
          <w:color w:val="000000"/>
          <w:sz w:val="28"/>
          <w:szCs w:val="28"/>
        </w:rPr>
        <w:lastRenderedPageBreak/>
        <w:t xml:space="preserve">2. </w:t>
      </w:r>
      <w:r w:rsidRPr="007F094C">
        <w:rPr>
          <w:rFonts w:ascii="Times New Roman" w:hAnsi="Times New Roman"/>
          <w:b/>
          <w:caps/>
          <w:color w:val="000000"/>
          <w:sz w:val="28"/>
          <w:szCs w:val="28"/>
          <w:u w:val="single"/>
        </w:rPr>
        <w:t>COMMODITY</w:t>
      </w:r>
    </w:p>
    <w:p w14:paraId="52577DBF" w14:textId="3684B9AA"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 xml:space="preserve">Commodity market offers more than 40 commodities across various segments such as bullion, metals, energy, and a number of </w:t>
      </w:r>
      <w:r w:rsidR="00A916ED" w:rsidRPr="007F094C">
        <w:rPr>
          <w:rFonts w:ascii="Times New Roman" w:eastAsia="Times New Roman" w:hAnsi="Times New Roman"/>
          <w:bCs/>
          <w:color w:val="000000"/>
          <w:sz w:val="24"/>
          <w:szCs w:val="20"/>
        </w:rPr>
        <w:t>Agri</w:t>
      </w:r>
      <w:r w:rsidRPr="007F094C">
        <w:rPr>
          <w:rFonts w:ascii="Times New Roman" w:eastAsia="Times New Roman" w:hAnsi="Times New Roman"/>
          <w:bCs/>
          <w:color w:val="000000"/>
          <w:sz w:val="24"/>
          <w:szCs w:val="20"/>
        </w:rPr>
        <w:t>-commodities on its platform. MCX was the first exchange in India to initiate evening sessions to synchronize with the trading hours of global exchanges in London, New York and other major international markets.</w:t>
      </w:r>
    </w:p>
    <w:p w14:paraId="017FE394" w14:textId="77777777" w:rsidR="003D63DF" w:rsidRPr="007F094C" w:rsidRDefault="00EF6A00">
      <w:pPr>
        <w:spacing w:line="360" w:lineRule="auto"/>
        <w:jc w:val="both"/>
        <w:rPr>
          <w:rFonts w:ascii="Times New Roman" w:eastAsia="Times New Roman" w:hAnsi="Times New Roman"/>
          <w:b/>
          <w:bCs/>
          <w:color w:val="000000"/>
          <w:sz w:val="28"/>
          <w:szCs w:val="20"/>
        </w:rPr>
      </w:pPr>
      <w:r w:rsidRPr="007F094C">
        <w:rPr>
          <w:rFonts w:ascii="Times New Roman" w:eastAsia="Times New Roman" w:hAnsi="Times New Roman"/>
          <w:b/>
          <w:bCs/>
          <w:color w:val="000000"/>
          <w:sz w:val="28"/>
          <w:szCs w:val="20"/>
        </w:rPr>
        <w:t>Offering:</w:t>
      </w:r>
    </w:p>
    <w:p w14:paraId="224A5A6B" w14:textId="77777777" w:rsidR="003D63DF" w:rsidRPr="007F094C" w:rsidRDefault="00EF6A00">
      <w:pPr>
        <w:numPr>
          <w:ilvl w:val="0"/>
          <w:numId w:val="9"/>
        </w:numPr>
        <w:spacing w:after="0"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Access to MCX and NCDEX</w:t>
      </w:r>
    </w:p>
    <w:p w14:paraId="197B7073" w14:textId="77777777" w:rsidR="003D63DF" w:rsidRPr="007F094C" w:rsidRDefault="00EF6A00">
      <w:pPr>
        <w:numPr>
          <w:ilvl w:val="0"/>
          <w:numId w:val="9"/>
        </w:numPr>
        <w:spacing w:after="0"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Competitive Brokerage Schemes</w:t>
      </w:r>
    </w:p>
    <w:p w14:paraId="2F95A5E3" w14:textId="77777777" w:rsidR="003D63DF" w:rsidRPr="007F094C" w:rsidRDefault="00EF6A00">
      <w:pPr>
        <w:numPr>
          <w:ilvl w:val="0"/>
          <w:numId w:val="9"/>
        </w:numPr>
        <w:spacing w:after="0"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Personalized service to time entry and exit point</w:t>
      </w:r>
    </w:p>
    <w:p w14:paraId="1B09B6D8" w14:textId="768E90E5" w:rsidR="001F6DD3" w:rsidRPr="007F094C" w:rsidRDefault="00EF6A00" w:rsidP="001F6DD3">
      <w:pPr>
        <w:numPr>
          <w:ilvl w:val="0"/>
          <w:numId w:val="9"/>
        </w:numPr>
        <w:spacing w:after="0"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 xml:space="preserve">Research calls for all commodity </w:t>
      </w:r>
      <w:r w:rsidR="00A916ED" w:rsidRPr="007F094C">
        <w:rPr>
          <w:rFonts w:ascii="Times New Roman" w:eastAsia="Times New Roman" w:hAnsi="Times New Roman"/>
          <w:bCs/>
          <w:color w:val="000000"/>
          <w:sz w:val="24"/>
          <w:szCs w:val="20"/>
        </w:rPr>
        <w:t>categories:</w:t>
      </w:r>
      <w:r w:rsidRPr="007F094C">
        <w:rPr>
          <w:rFonts w:ascii="Times New Roman" w:eastAsia="Times New Roman" w:hAnsi="Times New Roman"/>
          <w:bCs/>
          <w:color w:val="000000"/>
          <w:sz w:val="24"/>
          <w:szCs w:val="20"/>
        </w:rPr>
        <w:t xml:space="preserve"> Base metals, Energy, precious metal and agricultural product</w:t>
      </w:r>
    </w:p>
    <w:p w14:paraId="5EB82F3B" w14:textId="77777777" w:rsidR="00667B13" w:rsidRPr="007F094C" w:rsidRDefault="00667B13" w:rsidP="00667B13">
      <w:pPr>
        <w:tabs>
          <w:tab w:val="left" w:pos="420"/>
        </w:tabs>
        <w:spacing w:after="0" w:line="360" w:lineRule="auto"/>
        <w:ind w:left="420"/>
        <w:jc w:val="both"/>
        <w:rPr>
          <w:rFonts w:ascii="Times New Roman" w:eastAsia="Times New Roman" w:hAnsi="Times New Roman"/>
          <w:bCs/>
          <w:color w:val="000000"/>
          <w:sz w:val="24"/>
          <w:szCs w:val="20"/>
        </w:rPr>
      </w:pPr>
    </w:p>
    <w:p w14:paraId="5AF8D9D0" w14:textId="56599135" w:rsidR="003D63DF" w:rsidRPr="007F094C" w:rsidRDefault="00EF6A00" w:rsidP="00A916ED">
      <w:pPr>
        <w:tabs>
          <w:tab w:val="left" w:pos="420"/>
        </w:tabs>
        <w:spacing w:after="0" w:line="360" w:lineRule="auto"/>
        <w:jc w:val="both"/>
        <w:rPr>
          <w:rFonts w:ascii="Times New Roman" w:hAnsi="Times New Roman"/>
          <w:b/>
          <w:caps/>
          <w:color w:val="000000"/>
          <w:sz w:val="28"/>
          <w:szCs w:val="28"/>
          <w:u w:val="single"/>
        </w:rPr>
      </w:pPr>
      <w:r w:rsidRPr="007F094C">
        <w:rPr>
          <w:rFonts w:ascii="Times New Roman" w:hAnsi="Times New Roman"/>
          <w:b/>
          <w:caps/>
          <w:color w:val="000000"/>
          <w:sz w:val="28"/>
          <w:szCs w:val="28"/>
        </w:rPr>
        <w:t xml:space="preserve">3. </w:t>
      </w:r>
      <w:r w:rsidRPr="007F094C">
        <w:rPr>
          <w:rFonts w:ascii="Times New Roman" w:hAnsi="Times New Roman"/>
          <w:b/>
          <w:caps/>
          <w:color w:val="000000"/>
          <w:sz w:val="28"/>
          <w:szCs w:val="28"/>
          <w:u w:val="single"/>
        </w:rPr>
        <w:t>CURRENCY</w:t>
      </w:r>
    </w:p>
    <w:p w14:paraId="45248D5F" w14:textId="77777777" w:rsidR="00A916ED" w:rsidRPr="007F094C" w:rsidRDefault="00A916ED" w:rsidP="00A916ED">
      <w:pPr>
        <w:tabs>
          <w:tab w:val="left" w:pos="420"/>
        </w:tabs>
        <w:spacing w:after="0" w:line="360" w:lineRule="auto"/>
        <w:jc w:val="both"/>
        <w:rPr>
          <w:rFonts w:ascii="Times New Roman" w:eastAsia="Times New Roman" w:hAnsi="Times New Roman"/>
          <w:bCs/>
          <w:color w:val="000000"/>
          <w:sz w:val="24"/>
          <w:szCs w:val="20"/>
        </w:rPr>
      </w:pPr>
    </w:p>
    <w:p w14:paraId="17C8EDF6" w14:textId="77777777"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The currency market is the largest and most liquid financial market in the world with a turnover of more than $ 5 Trillion on a daily basis. With the introduction of currency derivatives in 2008, the Indian market is poised for growth by increasing its share in the world forex trade.</w:t>
      </w:r>
    </w:p>
    <w:p w14:paraId="125DB157" w14:textId="77777777"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Swastika extends the opportunity to benefit from this market in India. We offer a simple, convenient and profitable platform to trade and hedge in the Currency derivatives market and diversify your investment portfolio.</w:t>
      </w:r>
    </w:p>
    <w:p w14:paraId="2F690836" w14:textId="77777777" w:rsidR="003D63DF" w:rsidRPr="007F094C" w:rsidRDefault="00EF6A00">
      <w:pPr>
        <w:spacing w:line="360" w:lineRule="auto"/>
        <w:jc w:val="both"/>
        <w:rPr>
          <w:rFonts w:ascii="Times New Roman" w:hAnsi="Times New Roman"/>
          <w:b/>
          <w:caps/>
          <w:color w:val="000000"/>
          <w:sz w:val="28"/>
          <w:szCs w:val="28"/>
          <w:u w:val="single"/>
        </w:rPr>
      </w:pPr>
      <w:r w:rsidRPr="007F094C">
        <w:rPr>
          <w:rFonts w:ascii="Times New Roman" w:hAnsi="Times New Roman"/>
          <w:b/>
          <w:caps/>
          <w:color w:val="000000"/>
          <w:sz w:val="28"/>
          <w:szCs w:val="28"/>
        </w:rPr>
        <w:t xml:space="preserve">4. </w:t>
      </w:r>
      <w:r w:rsidRPr="007F094C">
        <w:rPr>
          <w:rFonts w:ascii="Times New Roman" w:hAnsi="Times New Roman"/>
          <w:b/>
          <w:caps/>
          <w:color w:val="000000"/>
          <w:sz w:val="28"/>
          <w:szCs w:val="28"/>
          <w:u w:val="single"/>
        </w:rPr>
        <w:t>DEPOSITORY SERVICES</w:t>
      </w:r>
    </w:p>
    <w:p w14:paraId="6B6CBC88" w14:textId="77777777" w:rsidR="003D63DF" w:rsidRPr="007F094C" w:rsidRDefault="00EF6A00">
      <w:pPr>
        <w:spacing w:line="360" w:lineRule="auto"/>
        <w:jc w:val="both"/>
        <w:rPr>
          <w:rFonts w:ascii="Times New Roman" w:eastAsia="Times New Roman" w:hAnsi="Times New Roman"/>
          <w:bCs/>
          <w:color w:val="000000"/>
          <w:sz w:val="24"/>
          <w:szCs w:val="24"/>
        </w:rPr>
      </w:pPr>
      <w:r w:rsidRPr="007F094C">
        <w:rPr>
          <w:rFonts w:ascii="Times New Roman" w:eastAsia="Times New Roman" w:hAnsi="Times New Roman"/>
          <w:bCs/>
          <w:color w:val="000000"/>
          <w:sz w:val="24"/>
          <w:szCs w:val="24"/>
        </w:rPr>
        <w:t>Demat</w:t>
      </w:r>
      <w:r w:rsidR="001F6DD3" w:rsidRPr="007F094C">
        <w:rPr>
          <w:rFonts w:ascii="Times New Roman" w:eastAsia="Times New Roman" w:hAnsi="Times New Roman"/>
          <w:bCs/>
          <w:color w:val="000000"/>
          <w:sz w:val="24"/>
          <w:szCs w:val="24"/>
        </w:rPr>
        <w:t xml:space="preserve"> </w:t>
      </w:r>
      <w:r w:rsidRPr="007F094C">
        <w:rPr>
          <w:rFonts w:ascii="Times New Roman" w:eastAsia="Times New Roman" w:hAnsi="Times New Roman"/>
          <w:bCs/>
          <w:color w:val="000000"/>
          <w:sz w:val="24"/>
          <w:szCs w:val="24"/>
        </w:rPr>
        <w:t>services provide solutions to problems faced by investors while dealing with securities. A DP account is necessary for each and every participant in the stock market. It is a safe and fast means to trade and invest in the securities market.</w:t>
      </w:r>
    </w:p>
    <w:p w14:paraId="4589A118" w14:textId="77777777" w:rsidR="003D63DF" w:rsidRPr="007F094C" w:rsidRDefault="00EF6A00">
      <w:pPr>
        <w:spacing w:line="360" w:lineRule="auto"/>
        <w:jc w:val="both"/>
        <w:rPr>
          <w:rFonts w:ascii="Times New Roman" w:eastAsia="Times New Roman" w:hAnsi="Times New Roman"/>
          <w:b/>
          <w:bCs/>
          <w:color w:val="000000"/>
          <w:sz w:val="28"/>
          <w:szCs w:val="24"/>
        </w:rPr>
      </w:pPr>
      <w:r w:rsidRPr="007F094C">
        <w:rPr>
          <w:rFonts w:ascii="Times New Roman" w:eastAsia="Times New Roman" w:hAnsi="Times New Roman"/>
          <w:b/>
          <w:bCs/>
          <w:color w:val="000000"/>
          <w:sz w:val="28"/>
          <w:szCs w:val="24"/>
        </w:rPr>
        <w:t>Offering:</w:t>
      </w:r>
    </w:p>
    <w:p w14:paraId="4BF600F1" w14:textId="77777777" w:rsidR="003D63DF" w:rsidRPr="007F094C" w:rsidRDefault="00EF6A00">
      <w:pPr>
        <w:numPr>
          <w:ilvl w:val="0"/>
          <w:numId w:val="10"/>
        </w:numPr>
        <w:spacing w:after="0" w:line="360" w:lineRule="auto"/>
        <w:ind w:left="0"/>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Swastika is a Depository Participant with the Central Depository Services Limited (CDSL)</w:t>
      </w:r>
    </w:p>
    <w:p w14:paraId="378EF49E" w14:textId="77777777" w:rsidR="003D63DF" w:rsidRPr="007F094C" w:rsidRDefault="00EF6A00">
      <w:pPr>
        <w:numPr>
          <w:ilvl w:val="0"/>
          <w:numId w:val="10"/>
        </w:numPr>
        <w:spacing w:after="0" w:line="360" w:lineRule="auto"/>
        <w:ind w:left="0"/>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Competitive pricing for Depository Services</w:t>
      </w:r>
    </w:p>
    <w:p w14:paraId="024B2DCA" w14:textId="77777777" w:rsidR="003D63DF" w:rsidRPr="007F094C" w:rsidRDefault="00EF6A00">
      <w:pPr>
        <w:numPr>
          <w:ilvl w:val="0"/>
          <w:numId w:val="10"/>
        </w:numPr>
        <w:spacing w:after="0" w:line="360" w:lineRule="auto"/>
        <w:ind w:left="0"/>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Support In dematerialization of physical securities</w:t>
      </w:r>
    </w:p>
    <w:p w14:paraId="3AA2990E" w14:textId="1D764E54" w:rsidR="003D63DF" w:rsidRPr="007F094C" w:rsidRDefault="00EF6A00" w:rsidP="00A916ED">
      <w:pPr>
        <w:numPr>
          <w:ilvl w:val="0"/>
          <w:numId w:val="10"/>
        </w:numPr>
        <w:spacing w:after="0" w:line="360" w:lineRule="auto"/>
        <w:ind w:left="0"/>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Technologically advanced and user friendly Demat Back Office Software</w:t>
      </w:r>
    </w:p>
    <w:p w14:paraId="0AD679B1" w14:textId="77777777" w:rsidR="003D63DF" w:rsidRPr="007F094C" w:rsidRDefault="00EF6A00">
      <w:pPr>
        <w:spacing w:line="360" w:lineRule="auto"/>
        <w:jc w:val="both"/>
        <w:rPr>
          <w:rFonts w:ascii="Times New Roman" w:hAnsi="Times New Roman"/>
          <w:b/>
          <w:caps/>
          <w:color w:val="000000"/>
          <w:sz w:val="28"/>
          <w:szCs w:val="28"/>
        </w:rPr>
      </w:pPr>
      <w:r w:rsidRPr="007F094C">
        <w:rPr>
          <w:rFonts w:ascii="Times New Roman" w:hAnsi="Times New Roman"/>
          <w:b/>
          <w:caps/>
          <w:color w:val="000000"/>
          <w:sz w:val="28"/>
          <w:szCs w:val="28"/>
        </w:rPr>
        <w:lastRenderedPageBreak/>
        <w:t>5. MERCHANT BANKING</w:t>
      </w:r>
    </w:p>
    <w:p w14:paraId="61073957" w14:textId="77777777"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 xml:space="preserve">Swastika is registered with SEBI as a Category-I Merchant Banker. It is one of the very few listed companies who are involved in Merchant Banking Services and it also has a dedicated team of Merchant Banking Professionals striving hard to provide excellent services and complete satisfaction to their clients. </w:t>
      </w:r>
    </w:p>
    <w:p w14:paraId="6D2FA7BA" w14:textId="6201CA4D"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The ongoing projects include IPO for SMEs in sectors of Agro</w:t>
      </w:r>
      <w:r w:rsidR="00A916ED" w:rsidRPr="007F094C">
        <w:rPr>
          <w:rFonts w:ascii="Times New Roman" w:eastAsia="Times New Roman" w:hAnsi="Times New Roman"/>
          <w:bCs/>
          <w:color w:val="000000"/>
          <w:sz w:val="24"/>
          <w:szCs w:val="20"/>
        </w:rPr>
        <w:t>-</w:t>
      </w:r>
      <w:r w:rsidRPr="007F094C">
        <w:rPr>
          <w:rFonts w:ascii="Times New Roman" w:eastAsia="Times New Roman" w:hAnsi="Times New Roman"/>
          <w:bCs/>
          <w:color w:val="000000"/>
          <w:sz w:val="24"/>
          <w:szCs w:val="20"/>
        </w:rPr>
        <w:t>tech, Education, Exports and NBFC. They are also currently providing Debt Syndication for companies involved in Sugar, Organic and Chemical Industries. With the experience gained, we are ready to serve all the sectors of the industry.</w:t>
      </w:r>
    </w:p>
    <w:p w14:paraId="584284B4" w14:textId="77777777" w:rsidR="001F6DD3" w:rsidRPr="007F094C" w:rsidRDefault="001F6DD3">
      <w:pPr>
        <w:spacing w:line="360" w:lineRule="auto"/>
        <w:jc w:val="both"/>
        <w:rPr>
          <w:rFonts w:ascii="Times New Roman" w:eastAsia="Times New Roman" w:hAnsi="Times New Roman"/>
          <w:b/>
          <w:bCs/>
          <w:color w:val="000000"/>
          <w:sz w:val="28"/>
          <w:szCs w:val="20"/>
        </w:rPr>
      </w:pPr>
    </w:p>
    <w:p w14:paraId="0AE9CA3B" w14:textId="77777777" w:rsidR="003D63DF" w:rsidRPr="007F094C" w:rsidRDefault="00EF6A00">
      <w:pPr>
        <w:spacing w:line="360" w:lineRule="auto"/>
        <w:jc w:val="both"/>
        <w:rPr>
          <w:rFonts w:ascii="Times New Roman" w:eastAsia="Times New Roman" w:hAnsi="Times New Roman"/>
          <w:b/>
          <w:bCs/>
          <w:color w:val="000000"/>
          <w:sz w:val="28"/>
          <w:szCs w:val="20"/>
        </w:rPr>
      </w:pPr>
      <w:r w:rsidRPr="007F094C">
        <w:rPr>
          <w:rFonts w:ascii="Times New Roman" w:eastAsia="Times New Roman" w:hAnsi="Times New Roman"/>
          <w:b/>
          <w:bCs/>
          <w:color w:val="000000"/>
          <w:sz w:val="28"/>
          <w:szCs w:val="20"/>
        </w:rPr>
        <w:t>6. PORTFOLIO MANAGEMENT</w:t>
      </w:r>
    </w:p>
    <w:p w14:paraId="45FFEEEF" w14:textId="77777777" w:rsidR="003D63DF" w:rsidRPr="007F094C" w:rsidRDefault="003A2B21">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Money market</w:t>
      </w:r>
      <w:r w:rsidR="00EF6A00" w:rsidRPr="007F094C">
        <w:rPr>
          <w:rFonts w:ascii="Times New Roman" w:eastAsia="Times New Roman" w:hAnsi="Times New Roman"/>
          <w:bCs/>
          <w:color w:val="000000"/>
          <w:sz w:val="24"/>
          <w:szCs w:val="20"/>
        </w:rPr>
        <w:t xml:space="preserve"> recognizes the individuals’ needs and manages their investments professionally to achieve specific investment objectives, and not to forget, relieving individuals from the day-to-day hassles which investments require.</w:t>
      </w:r>
    </w:p>
    <w:p w14:paraId="067E14D4" w14:textId="77777777"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Money maker Ltd with more than 1.5 decade of experience &amp; expertise in stock broking and equity research offers professional PMS product to their customers.</w:t>
      </w:r>
    </w:p>
    <w:p w14:paraId="2DF1BFDD" w14:textId="77777777" w:rsidR="003D63DF" w:rsidRPr="007F094C" w:rsidRDefault="00EF6A00">
      <w:pPr>
        <w:spacing w:line="360" w:lineRule="auto"/>
        <w:jc w:val="both"/>
        <w:rPr>
          <w:rFonts w:ascii="Times New Roman" w:eastAsia="Times New Roman" w:hAnsi="Times New Roman"/>
          <w:b/>
          <w:bCs/>
          <w:color w:val="000000"/>
          <w:sz w:val="28"/>
          <w:szCs w:val="20"/>
        </w:rPr>
      </w:pPr>
      <w:r w:rsidRPr="007F094C">
        <w:rPr>
          <w:rFonts w:ascii="Times New Roman" w:eastAsia="Times New Roman" w:hAnsi="Times New Roman"/>
          <w:b/>
          <w:bCs/>
          <w:color w:val="000000"/>
          <w:sz w:val="28"/>
          <w:szCs w:val="20"/>
        </w:rPr>
        <w:t>7. MUTUAL FUND</w:t>
      </w:r>
    </w:p>
    <w:p w14:paraId="2E5A59A1" w14:textId="77777777"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A Mutual Fund is a body corporate that pools the savings of a number of investors and invests the same in a variety of different financial instruments, or securities.</w:t>
      </w:r>
    </w:p>
    <w:p w14:paraId="5B2D2EE2" w14:textId="77777777" w:rsidR="003D63DF" w:rsidRPr="007F094C" w:rsidRDefault="00EF6A00">
      <w:pPr>
        <w:spacing w:line="360" w:lineRule="auto"/>
        <w:jc w:val="both"/>
        <w:rPr>
          <w:rFonts w:ascii="Times New Roman" w:eastAsia="Times New Roman" w:hAnsi="Times New Roman"/>
          <w:bCs/>
          <w:color w:val="000000"/>
          <w:sz w:val="24"/>
          <w:szCs w:val="20"/>
        </w:rPr>
      </w:pPr>
      <w:r w:rsidRPr="007F094C">
        <w:rPr>
          <w:rFonts w:ascii="Times New Roman" w:eastAsia="Times New Roman" w:hAnsi="Times New Roman"/>
          <w:bCs/>
          <w:color w:val="000000"/>
          <w:sz w:val="24"/>
          <w:szCs w:val="20"/>
        </w:rPr>
        <w:t>The investment objectives of a Mutual fund specify the class of securities a Mutual Fund can invest in. Mutual Funds invest in various asset classes like equity, bonds, debentures, commercial paper and government securities.</w:t>
      </w:r>
    </w:p>
    <w:p w14:paraId="6F6C732F" w14:textId="77777777" w:rsidR="003D63DF" w:rsidRPr="007F094C" w:rsidRDefault="00EF6A00">
      <w:pPr>
        <w:spacing w:line="360" w:lineRule="auto"/>
        <w:jc w:val="both"/>
        <w:rPr>
          <w:rFonts w:ascii="Times New Roman" w:eastAsia="Times New Roman" w:hAnsi="Times New Roman"/>
          <w:b/>
          <w:bCs/>
          <w:color w:val="000000"/>
          <w:sz w:val="28"/>
          <w:szCs w:val="20"/>
        </w:rPr>
      </w:pPr>
      <w:r w:rsidRPr="007F094C">
        <w:rPr>
          <w:rFonts w:ascii="Times New Roman" w:eastAsia="Times New Roman" w:hAnsi="Times New Roman"/>
          <w:b/>
          <w:bCs/>
          <w:color w:val="000000"/>
          <w:sz w:val="28"/>
          <w:szCs w:val="20"/>
        </w:rPr>
        <w:t>8. CAPITAL MARKET INSTITUTE</w:t>
      </w:r>
    </w:p>
    <w:p w14:paraId="2E8BBF2C" w14:textId="7CBA6D39" w:rsidR="003D63DF" w:rsidRPr="007F094C" w:rsidRDefault="00783E2B">
      <w:pPr>
        <w:spacing w:line="360" w:lineRule="auto"/>
        <w:jc w:val="both"/>
        <w:rPr>
          <w:rFonts w:ascii="Times New Roman" w:eastAsia="Times New Roman" w:hAnsi="Times New Roman"/>
          <w:b/>
          <w:bCs/>
          <w:color w:val="000000"/>
          <w:sz w:val="36"/>
          <w:szCs w:val="20"/>
        </w:rPr>
      </w:pPr>
      <w:r w:rsidRPr="007F094C">
        <w:rPr>
          <w:rFonts w:ascii="Times New Roman" w:eastAsia="Times New Roman" w:hAnsi="Times New Roman"/>
          <w:bCs/>
          <w:color w:val="000000"/>
          <w:sz w:val="24"/>
          <w:szCs w:val="20"/>
        </w:rPr>
        <w:t>Money maker institution</w:t>
      </w:r>
      <w:r w:rsidR="00EF6A00" w:rsidRPr="007F094C">
        <w:rPr>
          <w:rFonts w:ascii="Times New Roman" w:eastAsia="Times New Roman" w:hAnsi="Times New Roman"/>
          <w:bCs/>
          <w:color w:val="000000"/>
          <w:sz w:val="24"/>
          <w:szCs w:val="20"/>
        </w:rPr>
        <w:t xml:space="preserve"> of Financial Market &amp; Research is a fully dedicated Institute for Educating and Training Aspirants in the field of Financial Markets. SIFMR is an initiative taken by Money maker Ltd. group member </w:t>
      </w:r>
      <w:r w:rsidR="00A916ED" w:rsidRPr="007F094C">
        <w:rPr>
          <w:rFonts w:ascii="Times New Roman" w:eastAsia="Times New Roman" w:hAnsi="Times New Roman"/>
          <w:bCs/>
          <w:color w:val="000000"/>
          <w:sz w:val="24"/>
          <w:szCs w:val="20"/>
        </w:rPr>
        <w:t>NSE, BSE</w:t>
      </w:r>
      <w:r w:rsidR="00EF6A00" w:rsidRPr="007F094C">
        <w:rPr>
          <w:rFonts w:ascii="Times New Roman" w:eastAsia="Times New Roman" w:hAnsi="Times New Roman"/>
          <w:bCs/>
          <w:color w:val="000000"/>
          <w:sz w:val="24"/>
          <w:szCs w:val="20"/>
        </w:rPr>
        <w:t>, MCX, NCDEX, CDSL and central India’s leading Financial Market Company having a quality experience of broking in Financial Markets and having more than 300 share shops serving and advising the Investor community. Swastika has dedicated group of professionals who are active participants and has vast experience in the financial markets.</w:t>
      </w:r>
    </w:p>
    <w:p w14:paraId="09B09781" w14:textId="77777777" w:rsidR="003D63DF" w:rsidRPr="007F094C" w:rsidRDefault="00EF6A00">
      <w:pPr>
        <w:spacing w:line="360" w:lineRule="auto"/>
        <w:jc w:val="center"/>
        <w:rPr>
          <w:rFonts w:ascii="Times New Roman" w:hAnsi="Times New Roman"/>
          <w:b/>
          <w:color w:val="000000"/>
          <w:sz w:val="40"/>
          <w:szCs w:val="40"/>
          <w:u w:val="single"/>
        </w:rPr>
      </w:pPr>
      <w:r w:rsidRPr="007F094C">
        <w:rPr>
          <w:rFonts w:ascii="Times New Roman" w:hAnsi="Times New Roman"/>
          <w:b/>
          <w:color w:val="000000"/>
          <w:sz w:val="40"/>
          <w:szCs w:val="40"/>
          <w:u w:val="single"/>
        </w:rPr>
        <w:lastRenderedPageBreak/>
        <w:t xml:space="preserve"> CHAPTER 2 </w:t>
      </w:r>
    </w:p>
    <w:p w14:paraId="56B0EB48" w14:textId="77777777" w:rsidR="00561730" w:rsidRPr="007F094C" w:rsidRDefault="00EF6A00" w:rsidP="00561730">
      <w:pPr>
        <w:spacing w:line="360" w:lineRule="auto"/>
        <w:jc w:val="center"/>
        <w:rPr>
          <w:rFonts w:ascii="Times New Roman" w:hAnsi="Times New Roman"/>
          <w:b/>
          <w:color w:val="000000"/>
          <w:sz w:val="40"/>
          <w:szCs w:val="40"/>
        </w:rPr>
      </w:pPr>
      <w:r w:rsidRPr="007F094C">
        <w:rPr>
          <w:rFonts w:ascii="Times New Roman" w:hAnsi="Times New Roman"/>
          <w:b/>
          <w:color w:val="000000"/>
          <w:sz w:val="40"/>
          <w:szCs w:val="40"/>
        </w:rPr>
        <w:t>PROJECT UNDERTAKEN</w:t>
      </w:r>
    </w:p>
    <w:p w14:paraId="5C3F0491" w14:textId="77777777" w:rsidR="0027025C" w:rsidRPr="007F094C" w:rsidRDefault="0027025C">
      <w:pPr>
        <w:widowControl w:val="0"/>
        <w:autoSpaceDE w:val="0"/>
        <w:autoSpaceDN w:val="0"/>
        <w:adjustRightInd w:val="0"/>
        <w:rPr>
          <w:rFonts w:ascii="Times New Roman" w:hAnsi="Times New Roman"/>
          <w:b/>
          <w:bCs/>
          <w:sz w:val="32"/>
          <w:szCs w:val="32"/>
          <w:u w:val="single"/>
        </w:rPr>
      </w:pPr>
    </w:p>
    <w:p w14:paraId="789F1F97" w14:textId="77777777" w:rsidR="003D63DF" w:rsidRPr="007F094C" w:rsidRDefault="004E6AD4">
      <w:pPr>
        <w:widowControl w:val="0"/>
        <w:autoSpaceDE w:val="0"/>
        <w:autoSpaceDN w:val="0"/>
        <w:adjustRightInd w:val="0"/>
        <w:rPr>
          <w:rFonts w:ascii="Times New Roman" w:hAnsi="Times New Roman"/>
          <w:b/>
          <w:bCs/>
          <w:sz w:val="32"/>
          <w:szCs w:val="32"/>
          <w:u w:val="single"/>
        </w:rPr>
      </w:pPr>
      <w:r w:rsidRPr="007F094C">
        <w:rPr>
          <w:rFonts w:ascii="Times New Roman" w:hAnsi="Times New Roman"/>
          <w:b/>
          <w:bCs/>
          <w:sz w:val="32"/>
          <w:szCs w:val="32"/>
          <w:u w:val="single"/>
        </w:rPr>
        <w:t xml:space="preserve">2.1 </w:t>
      </w:r>
      <w:r w:rsidR="00EF6A00" w:rsidRPr="007F094C">
        <w:rPr>
          <w:rFonts w:ascii="Times New Roman" w:hAnsi="Times New Roman"/>
          <w:b/>
          <w:bCs/>
          <w:sz w:val="32"/>
          <w:szCs w:val="32"/>
          <w:u w:val="single"/>
        </w:rPr>
        <w:t>Objective of the study</w:t>
      </w:r>
    </w:p>
    <w:p w14:paraId="0B8BD9CC" w14:textId="0A657BCE" w:rsidR="003D63DF" w:rsidRPr="007F094C" w:rsidRDefault="00EF6A00">
      <w:pPr>
        <w:widowControl w:val="0"/>
        <w:numPr>
          <w:ilvl w:val="0"/>
          <w:numId w:val="11"/>
        </w:numPr>
        <w:autoSpaceDE w:val="0"/>
        <w:autoSpaceDN w:val="0"/>
        <w:adjustRightInd w:val="0"/>
        <w:rPr>
          <w:rFonts w:ascii="Times New Roman" w:hAnsi="Times New Roman"/>
          <w:sz w:val="24"/>
          <w:szCs w:val="24"/>
        </w:rPr>
      </w:pPr>
      <w:r w:rsidRPr="007F094C">
        <w:rPr>
          <w:rFonts w:ascii="Times New Roman" w:hAnsi="Times New Roman"/>
          <w:sz w:val="24"/>
          <w:szCs w:val="24"/>
        </w:rPr>
        <w:t>Learn to basic knowle</w:t>
      </w:r>
      <w:r w:rsidR="008E2FD3" w:rsidRPr="007F094C">
        <w:rPr>
          <w:rFonts w:ascii="Times New Roman" w:hAnsi="Times New Roman"/>
          <w:sz w:val="24"/>
          <w:szCs w:val="24"/>
        </w:rPr>
        <w:t>dge of MUTUAL FUNDS</w:t>
      </w:r>
      <w:r w:rsidRPr="007F094C">
        <w:rPr>
          <w:rFonts w:ascii="Times New Roman" w:hAnsi="Times New Roman"/>
          <w:sz w:val="24"/>
          <w:szCs w:val="24"/>
        </w:rPr>
        <w:t>.</w:t>
      </w:r>
    </w:p>
    <w:p w14:paraId="0F2F16FE" w14:textId="026BA4EF" w:rsidR="003D63DF" w:rsidRPr="007F094C" w:rsidRDefault="00EF6A00">
      <w:pPr>
        <w:widowControl w:val="0"/>
        <w:numPr>
          <w:ilvl w:val="0"/>
          <w:numId w:val="11"/>
        </w:numPr>
        <w:autoSpaceDE w:val="0"/>
        <w:autoSpaceDN w:val="0"/>
        <w:adjustRightInd w:val="0"/>
        <w:rPr>
          <w:rFonts w:ascii="Times New Roman" w:hAnsi="Times New Roman"/>
          <w:sz w:val="24"/>
          <w:szCs w:val="24"/>
        </w:rPr>
      </w:pPr>
      <w:r w:rsidRPr="007F094C">
        <w:rPr>
          <w:rFonts w:ascii="Times New Roman" w:hAnsi="Times New Roman"/>
          <w:sz w:val="24"/>
          <w:szCs w:val="24"/>
        </w:rPr>
        <w:t>To oper</w:t>
      </w:r>
      <w:r w:rsidR="008E2FD3" w:rsidRPr="007F094C">
        <w:rPr>
          <w:rFonts w:ascii="Times New Roman" w:hAnsi="Times New Roman"/>
          <w:sz w:val="24"/>
          <w:szCs w:val="24"/>
        </w:rPr>
        <w:t>ate the software of the mutual fund</w:t>
      </w:r>
      <w:r w:rsidR="00E65375" w:rsidRPr="007F094C">
        <w:rPr>
          <w:rFonts w:ascii="Times New Roman" w:hAnsi="Times New Roman"/>
          <w:sz w:val="24"/>
          <w:szCs w:val="24"/>
        </w:rPr>
        <w:t>.</w:t>
      </w:r>
    </w:p>
    <w:p w14:paraId="1C91C460" w14:textId="2D51FFC8" w:rsidR="003D63DF" w:rsidRPr="007F094C" w:rsidRDefault="00EF6A00">
      <w:pPr>
        <w:widowControl w:val="0"/>
        <w:numPr>
          <w:ilvl w:val="0"/>
          <w:numId w:val="11"/>
        </w:numPr>
        <w:autoSpaceDE w:val="0"/>
        <w:autoSpaceDN w:val="0"/>
        <w:adjustRightInd w:val="0"/>
        <w:rPr>
          <w:rFonts w:ascii="Times New Roman" w:hAnsi="Times New Roman"/>
          <w:sz w:val="24"/>
          <w:szCs w:val="24"/>
        </w:rPr>
      </w:pPr>
      <w:r w:rsidRPr="007F094C">
        <w:rPr>
          <w:rFonts w:ascii="Times New Roman" w:hAnsi="Times New Roman"/>
          <w:sz w:val="24"/>
          <w:szCs w:val="24"/>
        </w:rPr>
        <w:t>Carefu</w:t>
      </w:r>
      <w:r w:rsidR="008E2FD3" w:rsidRPr="007F094C">
        <w:rPr>
          <w:rFonts w:ascii="Times New Roman" w:hAnsi="Times New Roman"/>
          <w:sz w:val="24"/>
          <w:szCs w:val="24"/>
        </w:rPr>
        <w:t>lly observation of how it works</w:t>
      </w:r>
      <w:r w:rsidRPr="007F094C">
        <w:rPr>
          <w:rFonts w:ascii="Times New Roman" w:hAnsi="Times New Roman"/>
          <w:sz w:val="24"/>
          <w:szCs w:val="24"/>
        </w:rPr>
        <w:t>.</w:t>
      </w:r>
    </w:p>
    <w:p w14:paraId="1F274FE6" w14:textId="3DCE7199" w:rsidR="003D63DF" w:rsidRPr="007F094C" w:rsidRDefault="00EF6A00">
      <w:pPr>
        <w:widowControl w:val="0"/>
        <w:numPr>
          <w:ilvl w:val="0"/>
          <w:numId w:val="11"/>
        </w:numPr>
        <w:autoSpaceDE w:val="0"/>
        <w:autoSpaceDN w:val="0"/>
        <w:adjustRightInd w:val="0"/>
        <w:rPr>
          <w:rFonts w:ascii="Times New Roman" w:hAnsi="Times New Roman"/>
          <w:sz w:val="24"/>
          <w:szCs w:val="24"/>
        </w:rPr>
      </w:pPr>
      <w:r w:rsidRPr="007F094C">
        <w:rPr>
          <w:rFonts w:ascii="Times New Roman" w:hAnsi="Times New Roman"/>
          <w:sz w:val="24"/>
          <w:szCs w:val="24"/>
        </w:rPr>
        <w:t>Getti</w:t>
      </w:r>
      <w:r w:rsidR="008E2FD3" w:rsidRPr="007F094C">
        <w:rPr>
          <w:rFonts w:ascii="Times New Roman" w:hAnsi="Times New Roman"/>
          <w:sz w:val="24"/>
          <w:szCs w:val="24"/>
        </w:rPr>
        <w:t>ng to know about sip and lum</w:t>
      </w:r>
      <w:r w:rsidR="00A916ED" w:rsidRPr="007F094C">
        <w:rPr>
          <w:rFonts w:ascii="Times New Roman" w:hAnsi="Times New Roman"/>
          <w:sz w:val="24"/>
          <w:szCs w:val="24"/>
        </w:rPr>
        <w:t>p</w:t>
      </w:r>
      <w:r w:rsidR="008E2FD3" w:rsidRPr="007F094C">
        <w:rPr>
          <w:rFonts w:ascii="Times New Roman" w:hAnsi="Times New Roman"/>
          <w:sz w:val="24"/>
          <w:szCs w:val="24"/>
        </w:rPr>
        <w:t>sum investment</w:t>
      </w:r>
      <w:r w:rsidR="00E65375" w:rsidRPr="007F094C">
        <w:rPr>
          <w:rFonts w:ascii="Times New Roman" w:hAnsi="Times New Roman"/>
          <w:sz w:val="24"/>
          <w:szCs w:val="24"/>
        </w:rPr>
        <w:t>.</w:t>
      </w:r>
    </w:p>
    <w:p w14:paraId="4230E6CC" w14:textId="77777777" w:rsidR="0027025C" w:rsidRPr="007F094C" w:rsidRDefault="0027025C">
      <w:pPr>
        <w:widowControl w:val="0"/>
        <w:autoSpaceDE w:val="0"/>
        <w:autoSpaceDN w:val="0"/>
        <w:adjustRightInd w:val="0"/>
        <w:rPr>
          <w:rFonts w:ascii="Times New Roman" w:hAnsi="Times New Roman"/>
          <w:b/>
          <w:bCs/>
          <w:sz w:val="32"/>
          <w:szCs w:val="32"/>
          <w:u w:val="single"/>
        </w:rPr>
      </w:pPr>
    </w:p>
    <w:p w14:paraId="6912FB72" w14:textId="77777777" w:rsidR="003D63DF" w:rsidRPr="007F094C" w:rsidRDefault="004E6AD4">
      <w:pPr>
        <w:widowControl w:val="0"/>
        <w:autoSpaceDE w:val="0"/>
        <w:autoSpaceDN w:val="0"/>
        <w:adjustRightInd w:val="0"/>
        <w:rPr>
          <w:rFonts w:ascii="Times New Roman" w:hAnsi="Times New Roman"/>
          <w:b/>
          <w:bCs/>
          <w:sz w:val="24"/>
          <w:szCs w:val="24"/>
        </w:rPr>
      </w:pPr>
      <w:r w:rsidRPr="007F094C">
        <w:rPr>
          <w:rFonts w:ascii="Times New Roman" w:hAnsi="Times New Roman"/>
          <w:b/>
          <w:bCs/>
          <w:sz w:val="32"/>
          <w:szCs w:val="32"/>
          <w:u w:val="single"/>
        </w:rPr>
        <w:t xml:space="preserve">2.2 </w:t>
      </w:r>
      <w:r w:rsidR="00EF6A00" w:rsidRPr="007F094C">
        <w:rPr>
          <w:rFonts w:ascii="Times New Roman" w:hAnsi="Times New Roman"/>
          <w:b/>
          <w:bCs/>
          <w:sz w:val="32"/>
          <w:szCs w:val="32"/>
          <w:u w:val="single"/>
        </w:rPr>
        <w:t>Job Area:</w:t>
      </w:r>
    </w:p>
    <w:p w14:paraId="18452E5E" w14:textId="67B94BB6" w:rsidR="0027025C" w:rsidRPr="007F094C" w:rsidRDefault="00EF6A00" w:rsidP="0027025C">
      <w:pPr>
        <w:widowControl w:val="0"/>
        <w:autoSpaceDE w:val="0"/>
        <w:autoSpaceDN w:val="0"/>
        <w:adjustRightInd w:val="0"/>
        <w:rPr>
          <w:rFonts w:ascii="Times New Roman" w:hAnsi="Times New Roman"/>
          <w:sz w:val="24"/>
          <w:szCs w:val="24"/>
        </w:rPr>
      </w:pPr>
      <w:r w:rsidRPr="007F094C">
        <w:rPr>
          <w:rFonts w:ascii="Times New Roman" w:hAnsi="Times New Roman"/>
          <w:sz w:val="24"/>
          <w:szCs w:val="24"/>
        </w:rPr>
        <w:t xml:space="preserve">My job was to firstly observe </w:t>
      </w:r>
      <w:r w:rsidR="00717D85" w:rsidRPr="007F094C">
        <w:rPr>
          <w:rFonts w:ascii="Times New Roman" w:hAnsi="Times New Roman"/>
          <w:sz w:val="24"/>
          <w:szCs w:val="24"/>
        </w:rPr>
        <w:t>the</w:t>
      </w:r>
      <w:r w:rsidR="00C15DAB" w:rsidRPr="007F094C">
        <w:rPr>
          <w:rFonts w:ascii="Times New Roman" w:hAnsi="Times New Roman"/>
          <w:sz w:val="24"/>
          <w:szCs w:val="24"/>
        </w:rPr>
        <w:t xml:space="preserve"> senior employees of Mutual fund</w:t>
      </w:r>
      <w:r w:rsidRPr="007F094C">
        <w:rPr>
          <w:rFonts w:ascii="Times New Roman" w:hAnsi="Times New Roman"/>
          <w:sz w:val="24"/>
          <w:szCs w:val="24"/>
        </w:rPr>
        <w:t xml:space="preserve">, how they attend the calls of their client, and </w:t>
      </w:r>
      <w:r w:rsidR="00C15DAB" w:rsidRPr="007F094C">
        <w:rPr>
          <w:rFonts w:ascii="Times New Roman" w:hAnsi="Times New Roman"/>
          <w:sz w:val="24"/>
          <w:szCs w:val="24"/>
        </w:rPr>
        <w:t>make them aware of mutual funds and benefits, and with same how well to convince the</w:t>
      </w:r>
      <w:r w:rsidR="00E65375" w:rsidRPr="007F094C">
        <w:rPr>
          <w:rFonts w:ascii="Times New Roman" w:hAnsi="Times New Roman"/>
          <w:sz w:val="24"/>
          <w:szCs w:val="24"/>
        </w:rPr>
        <w:t>m</w:t>
      </w:r>
      <w:r w:rsidR="00C15DAB" w:rsidRPr="007F094C">
        <w:rPr>
          <w:rFonts w:ascii="Times New Roman" w:hAnsi="Times New Roman"/>
          <w:sz w:val="24"/>
          <w:szCs w:val="24"/>
        </w:rPr>
        <w:t xml:space="preserve"> to invest in mutual funds.</w:t>
      </w:r>
    </w:p>
    <w:p w14:paraId="3110797B" w14:textId="77777777" w:rsidR="0027025C" w:rsidRPr="007F094C" w:rsidRDefault="0027025C" w:rsidP="0027025C">
      <w:pPr>
        <w:widowControl w:val="0"/>
        <w:autoSpaceDE w:val="0"/>
        <w:autoSpaceDN w:val="0"/>
        <w:adjustRightInd w:val="0"/>
        <w:rPr>
          <w:rFonts w:ascii="Times New Roman" w:hAnsi="Times New Roman"/>
          <w:sz w:val="32"/>
          <w:szCs w:val="32"/>
        </w:rPr>
      </w:pPr>
      <w:r w:rsidRPr="007F094C">
        <w:rPr>
          <w:rFonts w:ascii="Times New Roman" w:hAnsi="Times New Roman"/>
          <w:b/>
          <w:bCs/>
          <w:color w:val="362F2D"/>
          <w:sz w:val="25"/>
          <w:szCs w:val="25"/>
        </w:rPr>
        <w:t xml:space="preserve"> </w:t>
      </w:r>
      <w:r w:rsidRPr="007F094C">
        <w:rPr>
          <w:rFonts w:ascii="Times New Roman" w:hAnsi="Times New Roman"/>
          <w:b/>
          <w:bCs/>
          <w:color w:val="362F2D"/>
          <w:sz w:val="32"/>
          <w:szCs w:val="32"/>
        </w:rPr>
        <w:t>'Mutual Fund'</w:t>
      </w:r>
    </w:p>
    <w:p w14:paraId="60113966" w14:textId="62AE14CB" w:rsidR="0027025C" w:rsidRPr="007F094C" w:rsidRDefault="0027025C" w:rsidP="0027025C">
      <w:pPr>
        <w:pStyle w:val="NormalWeb"/>
        <w:rPr>
          <w:color w:val="000000"/>
        </w:rPr>
      </w:pPr>
      <w:r w:rsidRPr="007F094C">
        <w:rPr>
          <w:color w:val="000000"/>
        </w:rPr>
        <w:t>A mutual fund is an </w:t>
      </w:r>
      <w:r w:rsidRPr="007F094C">
        <w:t>investment vehicle</w:t>
      </w:r>
      <w:r w:rsidRPr="007F094C">
        <w:rPr>
          <w:color w:val="000000"/>
        </w:rPr>
        <w:t> made up of a pool of money collected from many investors for the purpose of </w:t>
      </w:r>
      <w:r w:rsidRPr="007F094C">
        <w:t>investing</w:t>
      </w:r>
      <w:r w:rsidRPr="007F094C">
        <w:rPr>
          <w:color w:val="000000"/>
        </w:rPr>
        <w:t> in </w:t>
      </w:r>
      <w:r w:rsidRPr="007F094C">
        <w:t>securities</w:t>
      </w:r>
      <w:r w:rsidRPr="007F094C">
        <w:rPr>
          <w:color w:val="000000"/>
        </w:rPr>
        <w:t> such as </w:t>
      </w:r>
      <w:r w:rsidRPr="007F094C">
        <w:t>stocks</w:t>
      </w:r>
      <w:r w:rsidRPr="007F094C">
        <w:rPr>
          <w:color w:val="000000"/>
        </w:rPr>
        <w:t>, </w:t>
      </w:r>
      <w:r w:rsidRPr="007F094C">
        <w:t>bonds</w:t>
      </w:r>
      <w:r w:rsidRPr="007F094C">
        <w:rPr>
          <w:color w:val="000000"/>
        </w:rPr>
        <w:t>, </w:t>
      </w:r>
      <w:r w:rsidRPr="007F094C">
        <w:t>money market</w:t>
      </w:r>
      <w:r w:rsidRPr="007F094C">
        <w:rPr>
          <w:color w:val="000000"/>
        </w:rPr>
        <w:t> instruments and other </w:t>
      </w:r>
      <w:r w:rsidRPr="007F094C">
        <w:t>assets</w:t>
      </w:r>
      <w:r w:rsidRPr="007F094C">
        <w:rPr>
          <w:color w:val="000000"/>
        </w:rPr>
        <w:t>. Mutual funds are operated by professional </w:t>
      </w:r>
      <w:r w:rsidRPr="007F094C">
        <w:t>money managers</w:t>
      </w:r>
      <w:r w:rsidRPr="007F094C">
        <w:rPr>
          <w:color w:val="000000"/>
        </w:rPr>
        <w:t>, who allocate the fund's investments and attempt to produce </w:t>
      </w:r>
      <w:r w:rsidRPr="007F094C">
        <w:t>capital gains</w:t>
      </w:r>
      <w:r w:rsidRPr="007F094C">
        <w:rPr>
          <w:color w:val="000000"/>
        </w:rPr>
        <w:t> and/</w:t>
      </w:r>
      <w:r w:rsidR="00E65375" w:rsidRPr="007F094C">
        <w:rPr>
          <w:color w:val="000000"/>
        </w:rPr>
        <w:t xml:space="preserve"> </w:t>
      </w:r>
      <w:r w:rsidRPr="007F094C">
        <w:rPr>
          <w:color w:val="000000"/>
        </w:rPr>
        <w:t>or</w:t>
      </w:r>
      <w:r w:rsidR="00E65375" w:rsidRPr="007F094C">
        <w:rPr>
          <w:color w:val="000000"/>
        </w:rPr>
        <w:t xml:space="preserve"> </w:t>
      </w:r>
      <w:r w:rsidRPr="007F094C">
        <w:t>income</w:t>
      </w:r>
      <w:r w:rsidRPr="007F094C">
        <w:rPr>
          <w:color w:val="000000"/>
        </w:rPr>
        <w:t> for the fund's </w:t>
      </w:r>
      <w:r w:rsidRPr="007F094C">
        <w:t>investors</w:t>
      </w:r>
      <w:r w:rsidRPr="007F094C">
        <w:rPr>
          <w:color w:val="000000"/>
        </w:rPr>
        <w:t>. A mutual fund's </w:t>
      </w:r>
      <w:r w:rsidRPr="007F094C">
        <w:t>portfolio</w:t>
      </w:r>
      <w:r w:rsidRPr="007F094C">
        <w:rPr>
          <w:color w:val="000000"/>
        </w:rPr>
        <w:t> is structured and maintained to match the </w:t>
      </w:r>
      <w:r w:rsidRPr="007F094C">
        <w:t>investment objectives</w:t>
      </w:r>
      <w:r w:rsidRPr="007F094C">
        <w:rPr>
          <w:color w:val="000000"/>
        </w:rPr>
        <w:t> stated in its </w:t>
      </w:r>
      <w:r w:rsidRPr="007F094C">
        <w:t>prospectus</w:t>
      </w:r>
    </w:p>
    <w:p w14:paraId="0FD3F678" w14:textId="77777777" w:rsidR="0027025C" w:rsidRPr="007F094C" w:rsidRDefault="0027025C" w:rsidP="0027025C">
      <w:pPr>
        <w:pStyle w:val="NormalWeb"/>
        <w:rPr>
          <w:b/>
          <w:color w:val="000000"/>
          <w:sz w:val="32"/>
          <w:szCs w:val="32"/>
        </w:rPr>
      </w:pPr>
      <w:r w:rsidRPr="007F094C">
        <w:rPr>
          <w:b/>
          <w:color w:val="000000"/>
          <w:sz w:val="32"/>
          <w:szCs w:val="32"/>
        </w:rPr>
        <w:t>2.3 INVESTING IN MUTUAL FUNDS</w:t>
      </w:r>
    </w:p>
    <w:p w14:paraId="51A30919" w14:textId="29E75CB4" w:rsidR="0027025C" w:rsidRPr="007F094C" w:rsidRDefault="0027025C" w:rsidP="0027025C">
      <w:pPr>
        <w:pStyle w:val="NormalWeb"/>
        <w:shd w:val="clear" w:color="auto" w:fill="FFFFFF"/>
        <w:spacing w:before="0" w:beforeAutospacing="0" w:after="115" w:afterAutospacing="0"/>
        <w:rPr>
          <w:color w:val="1E314F"/>
        </w:rPr>
      </w:pPr>
      <w:r w:rsidRPr="007F094C">
        <w:rPr>
          <w:color w:val="1E314F"/>
        </w:rPr>
        <w:t>There are two primary ways of </w:t>
      </w:r>
      <w:r w:rsidRPr="007F094C">
        <w:t>investing in a mutual fund</w:t>
      </w:r>
      <w:r w:rsidRPr="007F094C">
        <w:rPr>
          <w:color w:val="1E314F"/>
        </w:rPr>
        <w:t> — lump sum and SIP. A lump sum investment is a one-time investment while a SIP (</w:t>
      </w:r>
      <w:r w:rsidR="00E65375" w:rsidRPr="007F094C">
        <w:t>S</w:t>
      </w:r>
      <w:r w:rsidRPr="007F094C">
        <w:t xml:space="preserve">ystematic </w:t>
      </w:r>
      <w:r w:rsidR="00E65375" w:rsidRPr="007F094C">
        <w:t>I</w:t>
      </w:r>
      <w:r w:rsidRPr="007F094C">
        <w:t xml:space="preserve">nvestment </w:t>
      </w:r>
      <w:r w:rsidR="00E65375" w:rsidRPr="007F094C">
        <w:t>P</w:t>
      </w:r>
      <w:r w:rsidRPr="007F094C">
        <w:t>lan</w:t>
      </w:r>
      <w:r w:rsidRPr="007F094C">
        <w:rPr>
          <w:color w:val="1E314F"/>
        </w:rPr>
        <w:t>) is a recurring investment.</w:t>
      </w:r>
    </w:p>
    <w:p w14:paraId="76A0E410" w14:textId="37DAB57E" w:rsidR="0027025C" w:rsidRPr="007F094C" w:rsidRDefault="0027025C" w:rsidP="0027025C">
      <w:pPr>
        <w:pStyle w:val="NormalWeb"/>
        <w:shd w:val="clear" w:color="auto" w:fill="FFFFFF"/>
        <w:spacing w:before="0" w:beforeAutospacing="0" w:after="115" w:afterAutospacing="0"/>
        <w:rPr>
          <w:color w:val="1E314F"/>
        </w:rPr>
      </w:pPr>
      <w:r w:rsidRPr="007F094C">
        <w:rPr>
          <w:color w:val="1E314F"/>
        </w:rPr>
        <w:t>A lump sum investment is generally considered when the investor has a big corpus to invest. This could be money received after retirement or from the sale of a house or from an inheritance or it might just be the case that you have accumulated money in your bank account and wish to invest it now. There can be many reasons to consider a lump sum investment, but a SIP is generally recommended. This is more so in the case of investments in an </w:t>
      </w:r>
      <w:r w:rsidRPr="007F094C">
        <w:t>equity mutual fund</w:t>
      </w:r>
      <w:r w:rsidRPr="007F094C">
        <w:rPr>
          <w:color w:val="1E314F"/>
        </w:rPr>
        <w:t>.</w:t>
      </w:r>
    </w:p>
    <w:p w14:paraId="155A2DCE" w14:textId="77777777" w:rsidR="0027025C" w:rsidRPr="007F094C" w:rsidRDefault="0027025C" w:rsidP="0027025C">
      <w:pPr>
        <w:pStyle w:val="NormalWeb"/>
        <w:shd w:val="clear" w:color="auto" w:fill="FFFFFF"/>
        <w:spacing w:before="0" w:beforeAutospacing="0" w:after="125" w:afterAutospacing="0"/>
        <w:rPr>
          <w:color w:val="1E314F"/>
          <w:sz w:val="20"/>
          <w:szCs w:val="20"/>
        </w:rPr>
      </w:pPr>
      <w:r w:rsidRPr="007F094C">
        <w:rPr>
          <w:color w:val="1E314F"/>
          <w:sz w:val="20"/>
          <w:szCs w:val="20"/>
        </w:rPr>
        <w:t> </w:t>
      </w:r>
    </w:p>
    <w:p w14:paraId="3F9BF235" w14:textId="77777777" w:rsidR="0027025C" w:rsidRPr="007F094C" w:rsidRDefault="0027025C" w:rsidP="0027025C">
      <w:pPr>
        <w:pStyle w:val="Heading2"/>
        <w:shd w:val="clear" w:color="auto" w:fill="FFFFFF"/>
        <w:spacing w:before="250" w:after="125"/>
        <w:rPr>
          <w:rFonts w:ascii="Times New Roman" w:hAnsi="Times New Roman" w:cs="Times New Roman"/>
          <w:b w:val="0"/>
          <w:bCs w:val="0"/>
          <w:color w:val="1E314F"/>
          <w:sz w:val="32"/>
          <w:szCs w:val="32"/>
        </w:rPr>
      </w:pPr>
      <w:r w:rsidRPr="007F094C">
        <w:rPr>
          <w:rStyle w:val="Strong"/>
          <w:rFonts w:ascii="Times New Roman" w:hAnsi="Times New Roman" w:cs="Times New Roman"/>
          <w:b/>
          <w:bCs/>
          <w:color w:val="1E314F"/>
          <w:sz w:val="32"/>
          <w:szCs w:val="32"/>
        </w:rPr>
        <w:lastRenderedPageBreak/>
        <w:t>2.4 Benefits of SIP over Lumpsum Investments</w:t>
      </w:r>
    </w:p>
    <w:p w14:paraId="5CA7A1D6" w14:textId="77777777" w:rsidR="0027025C" w:rsidRPr="007F094C" w:rsidRDefault="0027025C" w:rsidP="0027025C">
      <w:pPr>
        <w:pStyle w:val="NormalWeb"/>
        <w:shd w:val="clear" w:color="auto" w:fill="FFFFFF"/>
        <w:spacing w:before="0" w:beforeAutospacing="0" w:after="125" w:afterAutospacing="0"/>
        <w:rPr>
          <w:color w:val="1E314F"/>
        </w:rPr>
      </w:pPr>
      <w:r w:rsidRPr="007F094C">
        <w:rPr>
          <w:color w:val="1E314F"/>
        </w:rPr>
        <w:t>A SIP has the following benefits over a lump sum investment:</w:t>
      </w:r>
    </w:p>
    <w:p w14:paraId="25F86CA1" w14:textId="77777777" w:rsidR="0027025C" w:rsidRPr="007F094C" w:rsidRDefault="0027025C" w:rsidP="0027025C">
      <w:pPr>
        <w:pStyle w:val="Heading3"/>
        <w:shd w:val="clear" w:color="auto" w:fill="FFFFFF"/>
        <w:spacing w:before="250" w:beforeAutospacing="0" w:after="125" w:afterAutospacing="0"/>
        <w:rPr>
          <w:b w:val="0"/>
          <w:bCs w:val="0"/>
          <w:color w:val="1E314F"/>
          <w:sz w:val="30"/>
          <w:szCs w:val="30"/>
        </w:rPr>
      </w:pPr>
      <w:r w:rsidRPr="007F094C">
        <w:rPr>
          <w:color w:val="1E314F"/>
          <w:sz w:val="30"/>
          <w:szCs w:val="30"/>
        </w:rPr>
        <w:t>a. No worry of timing the market</w:t>
      </w:r>
    </w:p>
    <w:p w14:paraId="466C26D1" w14:textId="77777777" w:rsidR="0027025C" w:rsidRPr="007F094C" w:rsidRDefault="0027025C" w:rsidP="0027025C">
      <w:pPr>
        <w:pStyle w:val="NormalWeb"/>
        <w:shd w:val="clear" w:color="auto" w:fill="FFFFFF"/>
        <w:spacing w:before="0" w:beforeAutospacing="0" w:after="125" w:afterAutospacing="0"/>
        <w:rPr>
          <w:color w:val="1E314F"/>
        </w:rPr>
      </w:pPr>
      <w:r w:rsidRPr="007F094C">
        <w:rPr>
          <w:color w:val="1E314F"/>
        </w:rPr>
        <w:t>The markets have always been volatile. Investors often face confusion regarding the best time to enter the market. If you invest a big amount in a market high and the markets crash after you have invested, you will lose out on a major portion of your investment. </w:t>
      </w:r>
      <w:r w:rsidRPr="007F094C">
        <w:rPr>
          <w:color w:val="1E314F"/>
        </w:rPr>
        <w:br/>
      </w:r>
      <w:r w:rsidRPr="007F094C">
        <w:rPr>
          <w:color w:val="1E314F"/>
        </w:rPr>
        <w:br/>
        <w:t>With a SIP, your money is spread over time and only some parts of your entire investment will be at a peak, which will allow you not only limit losses but also invest at a low with the next SIP installments</w:t>
      </w:r>
    </w:p>
    <w:p w14:paraId="3E1A00F5" w14:textId="77777777" w:rsidR="0027025C" w:rsidRPr="007F094C" w:rsidRDefault="0027025C" w:rsidP="0027025C">
      <w:pPr>
        <w:pStyle w:val="Heading3"/>
        <w:shd w:val="clear" w:color="auto" w:fill="FFFFFF"/>
        <w:spacing w:before="250" w:beforeAutospacing="0" w:after="125" w:afterAutospacing="0"/>
        <w:rPr>
          <w:b w:val="0"/>
          <w:bCs w:val="0"/>
          <w:color w:val="1E314F"/>
          <w:sz w:val="30"/>
          <w:szCs w:val="30"/>
        </w:rPr>
      </w:pPr>
      <w:r w:rsidRPr="007F094C">
        <w:rPr>
          <w:color w:val="1E314F"/>
          <w:sz w:val="30"/>
          <w:szCs w:val="30"/>
        </w:rPr>
        <w:t>b. Rupee cost averaging</w:t>
      </w:r>
    </w:p>
    <w:p w14:paraId="06A39977" w14:textId="051D4EDF" w:rsidR="0027025C" w:rsidRPr="007F094C" w:rsidRDefault="0027025C" w:rsidP="0027025C">
      <w:pPr>
        <w:pStyle w:val="NormalWeb"/>
        <w:shd w:val="clear" w:color="auto" w:fill="FFFFFF"/>
        <w:spacing w:before="0" w:beforeAutospacing="0" w:after="125" w:afterAutospacing="0"/>
        <w:rPr>
          <w:color w:val="1E314F"/>
        </w:rPr>
      </w:pPr>
      <w:r w:rsidRPr="007F094C">
        <w:rPr>
          <w:color w:val="1E314F"/>
        </w:rPr>
        <w:t>A SIP allows you to invest at different levels of the market. When the market is low, the fund manager will be able to buy more units as compared to when the market is at its peak. It will help to reduce the per-unit cost of buying the units. This phenomenon is known as </w:t>
      </w:r>
      <w:r w:rsidRPr="007F094C">
        <w:t>rupee cost averaging</w:t>
      </w:r>
      <w:r w:rsidRPr="007F094C">
        <w:rPr>
          <w:color w:val="1E314F"/>
        </w:rPr>
        <w:t>. Ultimately, you will end up with higher gains.</w:t>
      </w:r>
    </w:p>
    <w:p w14:paraId="4D431145" w14:textId="77777777" w:rsidR="0027025C" w:rsidRPr="007F094C" w:rsidRDefault="0027025C" w:rsidP="0027025C">
      <w:pPr>
        <w:pStyle w:val="Heading3"/>
        <w:shd w:val="clear" w:color="auto" w:fill="FFFFFF"/>
        <w:spacing w:before="250" w:beforeAutospacing="0" w:after="125" w:afterAutospacing="0"/>
        <w:rPr>
          <w:b w:val="0"/>
          <w:bCs w:val="0"/>
          <w:color w:val="1E314F"/>
          <w:sz w:val="30"/>
          <w:szCs w:val="30"/>
        </w:rPr>
      </w:pPr>
      <w:r w:rsidRPr="007F094C">
        <w:rPr>
          <w:color w:val="1E314F"/>
          <w:sz w:val="30"/>
          <w:szCs w:val="30"/>
        </w:rPr>
        <w:t>c. Build the habit of investing</w:t>
      </w:r>
    </w:p>
    <w:p w14:paraId="20FA4FE5" w14:textId="77777777" w:rsidR="0027025C" w:rsidRPr="007F094C" w:rsidRDefault="0027025C" w:rsidP="0027025C">
      <w:pPr>
        <w:pStyle w:val="NormalWeb"/>
        <w:shd w:val="clear" w:color="auto" w:fill="FFFFFF"/>
        <w:spacing w:before="0" w:beforeAutospacing="0" w:after="125" w:afterAutospacing="0"/>
        <w:rPr>
          <w:color w:val="1E314F"/>
          <w:sz w:val="20"/>
          <w:szCs w:val="20"/>
        </w:rPr>
      </w:pPr>
      <w:r w:rsidRPr="007F094C">
        <w:rPr>
          <w:color w:val="1E314F"/>
        </w:rPr>
        <w:t>When you initiate a SIP, a fixed sum is transferred from your bank account to the mutual fund scheme. It is a disciplined way of investing and inculcates the habit of saving.</w:t>
      </w:r>
      <w:r w:rsidRPr="007F094C">
        <w:rPr>
          <w:color w:val="1E314F"/>
        </w:rPr>
        <w:br/>
      </w:r>
      <w:r w:rsidRPr="007F094C">
        <w:rPr>
          <w:color w:val="1E314F"/>
        </w:rPr>
        <w:br/>
        <w:t>The earlier you start, the larger the corpus that you may accumulate</w:t>
      </w:r>
      <w:r w:rsidRPr="007F094C">
        <w:rPr>
          <w:color w:val="1E314F"/>
          <w:sz w:val="20"/>
          <w:szCs w:val="20"/>
        </w:rPr>
        <w:t>.</w:t>
      </w:r>
    </w:p>
    <w:p w14:paraId="3DD7D723" w14:textId="77777777" w:rsidR="0027025C" w:rsidRPr="007F094C" w:rsidRDefault="0027025C" w:rsidP="0027025C">
      <w:pPr>
        <w:pStyle w:val="Heading3"/>
        <w:shd w:val="clear" w:color="auto" w:fill="FFFFFF"/>
        <w:spacing w:before="250" w:beforeAutospacing="0" w:after="125" w:afterAutospacing="0"/>
        <w:rPr>
          <w:b w:val="0"/>
          <w:bCs w:val="0"/>
          <w:color w:val="1E314F"/>
          <w:sz w:val="30"/>
          <w:szCs w:val="30"/>
        </w:rPr>
      </w:pPr>
      <w:r w:rsidRPr="007F094C">
        <w:rPr>
          <w:color w:val="1E314F"/>
          <w:sz w:val="30"/>
          <w:szCs w:val="30"/>
        </w:rPr>
        <w:t>d. Ideal for budding investors</w:t>
      </w:r>
    </w:p>
    <w:p w14:paraId="1C65367B" w14:textId="77777777" w:rsidR="0027025C" w:rsidRPr="007F094C" w:rsidRDefault="0027025C" w:rsidP="0027025C">
      <w:pPr>
        <w:pStyle w:val="NormalWeb"/>
        <w:shd w:val="clear" w:color="auto" w:fill="FFFFFF"/>
        <w:spacing w:before="0" w:beforeAutospacing="0" w:after="125" w:afterAutospacing="0"/>
        <w:rPr>
          <w:color w:val="1E314F"/>
        </w:rPr>
      </w:pPr>
      <w:r w:rsidRPr="007F094C">
        <w:rPr>
          <w:color w:val="1E314F"/>
        </w:rPr>
        <w:t>If you are someone who has just started a career, then SIP is your thing. You can begin investing and get exposure to equities even with a nominal amount. As your income increases in future, you may step-up your investments.</w:t>
      </w:r>
    </w:p>
    <w:p w14:paraId="71E7BB36" w14:textId="77777777" w:rsidR="0027025C" w:rsidRPr="007F094C" w:rsidRDefault="0027025C" w:rsidP="0027025C">
      <w:pPr>
        <w:pStyle w:val="NormalWeb"/>
        <w:shd w:val="clear" w:color="auto" w:fill="FFFFFF"/>
        <w:spacing w:before="0" w:beforeAutospacing="0" w:after="125" w:afterAutospacing="0"/>
        <w:rPr>
          <w:color w:val="1E314F"/>
        </w:rPr>
      </w:pPr>
      <w:r w:rsidRPr="007F094C">
        <w:rPr>
          <w:color w:val="1E314F"/>
        </w:rPr>
        <w:t>SIP investments can also earn higher long-term returns as compared to lump sum investments. You can still invest a lump sum amount in a debt fund, but SIPs are the way to go when it comes to investing in equity funds.</w:t>
      </w:r>
    </w:p>
    <w:p w14:paraId="6205FF1A" w14:textId="77777777" w:rsidR="0027025C" w:rsidRPr="007F094C" w:rsidRDefault="0027025C" w:rsidP="0027025C">
      <w:pPr>
        <w:pStyle w:val="NormalWeb"/>
        <w:shd w:val="clear" w:color="auto" w:fill="FFFFFF"/>
        <w:spacing w:before="0" w:beforeAutospacing="0" w:after="115" w:afterAutospacing="0"/>
        <w:rPr>
          <w:color w:val="1E314F"/>
        </w:rPr>
      </w:pPr>
    </w:p>
    <w:p w14:paraId="1B186549" w14:textId="77777777" w:rsidR="000E2EAB" w:rsidRPr="007F094C" w:rsidRDefault="000E2EAB" w:rsidP="0027025C">
      <w:pPr>
        <w:pStyle w:val="NormalWeb"/>
        <w:shd w:val="clear" w:color="auto" w:fill="FFFFFF"/>
        <w:spacing w:before="0" w:beforeAutospacing="0" w:after="115" w:afterAutospacing="0"/>
        <w:rPr>
          <w:b/>
          <w:color w:val="1E314F"/>
          <w:sz w:val="32"/>
          <w:szCs w:val="32"/>
        </w:rPr>
      </w:pPr>
      <w:r w:rsidRPr="007F094C">
        <w:rPr>
          <w:b/>
          <w:color w:val="1E314F"/>
          <w:sz w:val="32"/>
          <w:szCs w:val="32"/>
        </w:rPr>
        <w:t>2.5 Top mutual funds investing companies</w:t>
      </w:r>
    </w:p>
    <w:p w14:paraId="11F25705" w14:textId="77777777" w:rsidR="000E2EAB" w:rsidRPr="007F094C" w:rsidRDefault="000E2EAB" w:rsidP="008B7371">
      <w:pPr>
        <w:pStyle w:val="NormalWeb"/>
        <w:numPr>
          <w:ilvl w:val="0"/>
          <w:numId w:val="37"/>
        </w:numPr>
        <w:shd w:val="clear" w:color="auto" w:fill="FFFFFF"/>
        <w:spacing w:before="0" w:beforeAutospacing="0" w:after="115" w:afterAutospacing="0"/>
        <w:rPr>
          <w:color w:val="1E314F"/>
        </w:rPr>
      </w:pPr>
      <w:r w:rsidRPr="007F094C">
        <w:rPr>
          <w:bCs/>
          <w:color w:val="34495E"/>
        </w:rPr>
        <w:t>ICICI Prudential Focused Bluechip Equity Fund</w:t>
      </w:r>
    </w:p>
    <w:p w14:paraId="190128D2"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Aditya Birla Sun Life Small &amp; Midcap Fund</w:t>
      </w:r>
    </w:p>
    <w:p w14:paraId="5C87B723"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Tata Equity PE Fund</w:t>
      </w:r>
    </w:p>
    <w:p w14:paraId="5D89920E"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HDFC Monthly Income Plan – MTP</w:t>
      </w:r>
    </w:p>
    <w:p w14:paraId="01B502D9"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L&amp;T Tax Advantage Fund</w:t>
      </w:r>
    </w:p>
    <w:p w14:paraId="183AF78E"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SBI Nifty Index Fund</w:t>
      </w:r>
    </w:p>
    <w:p w14:paraId="2937C953"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Kotak Corporate Bond Fund</w:t>
      </w:r>
    </w:p>
    <w:p w14:paraId="5C332B40"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Canara Robeco Gilt PGS</w:t>
      </w:r>
    </w:p>
    <w:p w14:paraId="320F15A3" w14:textId="77777777" w:rsidR="008B7371"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DSP BlackRock Balanced Fund</w:t>
      </w:r>
    </w:p>
    <w:p w14:paraId="07BDCA76" w14:textId="77777777" w:rsidR="000E2EAB" w:rsidRPr="007F094C" w:rsidRDefault="000E2EAB" w:rsidP="008B7371">
      <w:pPr>
        <w:pStyle w:val="ListParagraph"/>
        <w:numPr>
          <w:ilvl w:val="0"/>
          <w:numId w:val="37"/>
        </w:numPr>
        <w:spacing w:after="0" w:line="240" w:lineRule="auto"/>
        <w:jc w:val="both"/>
        <w:rPr>
          <w:rFonts w:ascii="Times New Roman" w:eastAsia="Times New Roman" w:hAnsi="Times New Roman"/>
          <w:color w:val="34495E"/>
          <w:sz w:val="24"/>
          <w:szCs w:val="24"/>
        </w:rPr>
      </w:pPr>
      <w:r w:rsidRPr="007F094C">
        <w:rPr>
          <w:rFonts w:ascii="Times New Roman" w:eastAsia="Times New Roman" w:hAnsi="Times New Roman"/>
          <w:bCs/>
          <w:color w:val="34495E"/>
          <w:sz w:val="24"/>
          <w:szCs w:val="24"/>
        </w:rPr>
        <w:t>Axis Liquid Fund</w:t>
      </w:r>
      <w:r w:rsidR="00561730" w:rsidRPr="007F094C">
        <w:rPr>
          <w:rFonts w:ascii="Times New Roman" w:eastAsia="Times New Roman" w:hAnsi="Times New Roman"/>
          <w:bCs/>
          <w:color w:val="34495E"/>
          <w:sz w:val="24"/>
          <w:szCs w:val="24"/>
        </w:rPr>
        <w:t xml:space="preserve"> </w:t>
      </w:r>
    </w:p>
    <w:p w14:paraId="170CC5D8" w14:textId="77777777" w:rsidR="00561730" w:rsidRPr="007F094C" w:rsidRDefault="00561730" w:rsidP="00561730">
      <w:pPr>
        <w:spacing w:after="0" w:line="240" w:lineRule="auto"/>
        <w:ind w:left="188"/>
        <w:jc w:val="both"/>
        <w:rPr>
          <w:rFonts w:ascii="Times New Roman" w:eastAsia="Times New Roman" w:hAnsi="Times New Roman"/>
          <w:color w:val="34495E"/>
          <w:sz w:val="24"/>
          <w:szCs w:val="24"/>
        </w:rPr>
      </w:pPr>
    </w:p>
    <w:p w14:paraId="600EB30D" w14:textId="77777777" w:rsidR="008B7371" w:rsidRPr="007F094C" w:rsidRDefault="008B7371" w:rsidP="008B7371">
      <w:pPr>
        <w:spacing w:after="0" w:line="240" w:lineRule="auto"/>
        <w:jc w:val="center"/>
        <w:rPr>
          <w:rFonts w:ascii="Times New Roman" w:hAnsi="Times New Roman"/>
          <w:b/>
          <w:color w:val="000000"/>
          <w:sz w:val="40"/>
          <w:szCs w:val="40"/>
          <w:u w:val="single"/>
        </w:rPr>
      </w:pPr>
    </w:p>
    <w:p w14:paraId="2EF7F3C8" w14:textId="463EEB99" w:rsidR="00561730" w:rsidRPr="007F094C" w:rsidRDefault="008B7371" w:rsidP="008B7371">
      <w:pPr>
        <w:spacing w:after="0" w:line="240" w:lineRule="auto"/>
        <w:rPr>
          <w:rFonts w:ascii="Times New Roman" w:eastAsia="Times New Roman" w:hAnsi="Times New Roman"/>
          <w:color w:val="000000"/>
          <w:sz w:val="32"/>
          <w:szCs w:val="32"/>
        </w:rPr>
      </w:pPr>
      <w:r w:rsidRPr="007F094C">
        <w:rPr>
          <w:rFonts w:ascii="Times New Roman" w:hAnsi="Times New Roman"/>
          <w:b/>
          <w:color w:val="000000"/>
          <w:sz w:val="32"/>
          <w:szCs w:val="32"/>
          <w:u w:val="single"/>
        </w:rPr>
        <w:t xml:space="preserve">2.6 </w:t>
      </w:r>
      <w:r w:rsidR="00561730" w:rsidRPr="007F094C">
        <w:rPr>
          <w:rFonts w:ascii="Times New Roman" w:hAnsi="Times New Roman"/>
          <w:b/>
          <w:color w:val="000000"/>
          <w:sz w:val="32"/>
          <w:szCs w:val="32"/>
          <w:u w:val="single"/>
        </w:rPr>
        <w:t>SWOT</w:t>
      </w:r>
      <w:r w:rsidR="00F618A6">
        <w:rPr>
          <w:rFonts w:ascii="Times New Roman" w:hAnsi="Times New Roman"/>
          <w:b/>
          <w:color w:val="000000"/>
          <w:sz w:val="32"/>
          <w:szCs w:val="32"/>
          <w:u w:val="single"/>
        </w:rPr>
        <w:t xml:space="preserve"> ANALYSIS</w:t>
      </w:r>
      <w:r w:rsidR="00561730" w:rsidRPr="007F094C">
        <w:rPr>
          <w:rFonts w:ascii="Times New Roman" w:hAnsi="Times New Roman"/>
          <w:b/>
          <w:color w:val="000000"/>
          <w:sz w:val="32"/>
          <w:szCs w:val="32"/>
          <w:u w:val="single"/>
        </w:rPr>
        <w:t xml:space="preserve"> OF </w:t>
      </w:r>
      <w:r w:rsidR="00F618A6">
        <w:rPr>
          <w:rFonts w:ascii="Times New Roman" w:hAnsi="Times New Roman"/>
          <w:b/>
          <w:color w:val="000000"/>
          <w:sz w:val="32"/>
          <w:szCs w:val="32"/>
          <w:u w:val="single"/>
        </w:rPr>
        <w:t xml:space="preserve"> THE </w:t>
      </w:r>
      <w:r w:rsidR="00561730" w:rsidRPr="007F094C">
        <w:rPr>
          <w:rFonts w:ascii="Times New Roman" w:hAnsi="Times New Roman"/>
          <w:b/>
          <w:color w:val="000000"/>
          <w:sz w:val="32"/>
          <w:szCs w:val="32"/>
          <w:u w:val="single"/>
        </w:rPr>
        <w:t>COMPANY</w:t>
      </w:r>
    </w:p>
    <w:p w14:paraId="7950155F" w14:textId="77777777" w:rsidR="00561730" w:rsidRPr="007F094C" w:rsidRDefault="0027025C" w:rsidP="008B7371">
      <w:pPr>
        <w:widowControl w:val="0"/>
        <w:autoSpaceDE w:val="0"/>
        <w:autoSpaceDN w:val="0"/>
        <w:adjustRightInd w:val="0"/>
        <w:rPr>
          <w:rFonts w:ascii="Times New Roman" w:hAnsi="Times New Roman"/>
          <w:color w:val="000000"/>
          <w:sz w:val="18"/>
          <w:szCs w:val="18"/>
        </w:rPr>
      </w:pPr>
      <w:r w:rsidRPr="007F094C">
        <w:rPr>
          <w:rFonts w:ascii="Times New Roman" w:hAnsi="Times New Roman"/>
          <w:color w:val="000000"/>
          <w:sz w:val="32"/>
          <w:szCs w:val="32"/>
        </w:rPr>
        <w:br/>
      </w:r>
    </w:p>
    <w:p w14:paraId="1050D5ED" w14:textId="77777777" w:rsidR="00561730" w:rsidRPr="007F094C" w:rsidRDefault="00561730">
      <w:pPr>
        <w:spacing w:after="0" w:line="240" w:lineRule="auto"/>
        <w:rPr>
          <w:rFonts w:ascii="Times New Roman" w:hAnsi="Times New Roman"/>
          <w:color w:val="000000"/>
          <w:sz w:val="18"/>
          <w:szCs w:val="18"/>
        </w:rPr>
      </w:pPr>
    </w:p>
    <w:p w14:paraId="082B94AE" w14:textId="77777777" w:rsidR="008B7371" w:rsidRPr="007F094C" w:rsidRDefault="00561730" w:rsidP="000E2EAB">
      <w:pPr>
        <w:widowControl w:val="0"/>
        <w:autoSpaceDE w:val="0"/>
        <w:autoSpaceDN w:val="0"/>
        <w:adjustRightInd w:val="0"/>
        <w:rPr>
          <w:rFonts w:ascii="Times New Roman" w:hAnsi="Times New Roman"/>
          <w:color w:val="000000"/>
          <w:sz w:val="19"/>
          <w:szCs w:val="19"/>
        </w:rPr>
      </w:pPr>
      <w:r w:rsidRPr="007F094C">
        <w:rPr>
          <w:rFonts w:ascii="Times New Roman" w:hAnsi="Times New Roman"/>
          <w:b/>
          <w:color w:val="000000"/>
          <w:sz w:val="32"/>
          <w:szCs w:val="32"/>
        </w:rPr>
        <w:t xml:space="preserve">STRENGTH </w:t>
      </w:r>
    </w:p>
    <w:p w14:paraId="0AF397CD" w14:textId="77777777" w:rsidR="008B7371" w:rsidRPr="007F094C" w:rsidRDefault="00561730" w:rsidP="000E2EAB">
      <w:pPr>
        <w:widowControl w:val="0"/>
        <w:autoSpaceDE w:val="0"/>
        <w:autoSpaceDN w:val="0"/>
        <w:adjustRightInd w:val="0"/>
        <w:rPr>
          <w:rFonts w:ascii="Times New Roman" w:hAnsi="Times New Roman"/>
          <w:color w:val="000000"/>
          <w:sz w:val="24"/>
          <w:szCs w:val="24"/>
        </w:rPr>
      </w:pPr>
      <w:r w:rsidRPr="007F094C">
        <w:rPr>
          <w:rFonts w:ascii="Times New Roman" w:hAnsi="Times New Roman"/>
          <w:color w:val="000000"/>
          <w:sz w:val="24"/>
          <w:szCs w:val="24"/>
        </w:rPr>
        <w:t>* Financial Sector, a thrust area</w:t>
      </w:r>
      <w:r w:rsidR="008B7371" w:rsidRPr="007F094C">
        <w:rPr>
          <w:rFonts w:ascii="Times New Roman" w:hAnsi="Times New Roman"/>
          <w:color w:val="000000"/>
          <w:sz w:val="24"/>
          <w:szCs w:val="24"/>
        </w:rPr>
        <w:t xml:space="preserve"> and a rapidly growing industry</w:t>
      </w:r>
    </w:p>
    <w:p w14:paraId="3E135CFA" w14:textId="2BF83091" w:rsidR="008B7371" w:rsidRPr="007F094C" w:rsidRDefault="00561730" w:rsidP="000E2EAB">
      <w:pPr>
        <w:widowControl w:val="0"/>
        <w:autoSpaceDE w:val="0"/>
        <w:autoSpaceDN w:val="0"/>
        <w:adjustRightInd w:val="0"/>
        <w:rPr>
          <w:rFonts w:ascii="Times New Roman" w:hAnsi="Times New Roman"/>
          <w:color w:val="000000"/>
          <w:sz w:val="24"/>
          <w:szCs w:val="24"/>
        </w:rPr>
      </w:pPr>
      <w:r w:rsidRPr="007F094C">
        <w:rPr>
          <w:rFonts w:ascii="Times New Roman" w:hAnsi="Times New Roman"/>
          <w:color w:val="000000"/>
          <w:sz w:val="24"/>
          <w:szCs w:val="24"/>
        </w:rPr>
        <w:t xml:space="preserve"> * Tie-up arrangement with the </w:t>
      </w:r>
      <w:r w:rsidR="00E65375" w:rsidRPr="007F094C">
        <w:rPr>
          <w:rFonts w:ascii="Times New Roman" w:hAnsi="Times New Roman"/>
          <w:color w:val="000000"/>
          <w:sz w:val="24"/>
          <w:szCs w:val="24"/>
        </w:rPr>
        <w:t>authorized</w:t>
      </w:r>
      <w:r w:rsidRPr="007F094C">
        <w:rPr>
          <w:rFonts w:ascii="Times New Roman" w:hAnsi="Times New Roman"/>
          <w:color w:val="000000"/>
          <w:sz w:val="24"/>
          <w:szCs w:val="24"/>
        </w:rPr>
        <w:t xml:space="preserve"> dealers of various products for Leasing and Hire-Purchase. </w:t>
      </w:r>
    </w:p>
    <w:p w14:paraId="07E2C3EE" w14:textId="77777777" w:rsidR="008B7371" w:rsidRPr="007F094C" w:rsidRDefault="008B7371" w:rsidP="000E2EAB">
      <w:pPr>
        <w:widowControl w:val="0"/>
        <w:autoSpaceDE w:val="0"/>
        <w:autoSpaceDN w:val="0"/>
        <w:adjustRightInd w:val="0"/>
        <w:rPr>
          <w:rFonts w:ascii="Times New Roman" w:hAnsi="Times New Roman"/>
          <w:b/>
          <w:color w:val="000000"/>
          <w:sz w:val="32"/>
          <w:szCs w:val="32"/>
        </w:rPr>
      </w:pPr>
    </w:p>
    <w:p w14:paraId="21834486" w14:textId="77777777" w:rsidR="008B7371" w:rsidRPr="007F094C" w:rsidRDefault="00561730" w:rsidP="000E2EAB">
      <w:pPr>
        <w:widowControl w:val="0"/>
        <w:autoSpaceDE w:val="0"/>
        <w:autoSpaceDN w:val="0"/>
        <w:adjustRightInd w:val="0"/>
        <w:rPr>
          <w:rFonts w:ascii="Times New Roman" w:hAnsi="Times New Roman"/>
          <w:color w:val="000000"/>
          <w:sz w:val="19"/>
          <w:szCs w:val="19"/>
        </w:rPr>
      </w:pPr>
      <w:r w:rsidRPr="007F094C">
        <w:rPr>
          <w:rFonts w:ascii="Times New Roman" w:hAnsi="Times New Roman"/>
          <w:b/>
          <w:color w:val="000000"/>
          <w:sz w:val="32"/>
          <w:szCs w:val="32"/>
        </w:rPr>
        <w:t>WEAKNESS</w:t>
      </w:r>
      <w:r w:rsidRPr="007F094C">
        <w:rPr>
          <w:rFonts w:ascii="Times New Roman" w:hAnsi="Times New Roman"/>
          <w:color w:val="000000"/>
          <w:sz w:val="19"/>
          <w:szCs w:val="19"/>
        </w:rPr>
        <w:t xml:space="preserve"> </w:t>
      </w:r>
    </w:p>
    <w:p w14:paraId="43E891F6" w14:textId="77777777" w:rsidR="008B7371" w:rsidRPr="007F094C" w:rsidRDefault="00561730" w:rsidP="000E2EAB">
      <w:pPr>
        <w:widowControl w:val="0"/>
        <w:autoSpaceDE w:val="0"/>
        <w:autoSpaceDN w:val="0"/>
        <w:adjustRightInd w:val="0"/>
        <w:rPr>
          <w:rFonts w:ascii="Times New Roman" w:hAnsi="Times New Roman"/>
          <w:color w:val="000000"/>
          <w:sz w:val="24"/>
          <w:szCs w:val="24"/>
        </w:rPr>
      </w:pPr>
      <w:r w:rsidRPr="007F094C">
        <w:rPr>
          <w:rFonts w:ascii="Times New Roman" w:hAnsi="Times New Roman"/>
          <w:color w:val="000000"/>
          <w:sz w:val="19"/>
          <w:szCs w:val="19"/>
        </w:rPr>
        <w:t xml:space="preserve">* </w:t>
      </w:r>
      <w:r w:rsidRPr="007F094C">
        <w:rPr>
          <w:rFonts w:ascii="Times New Roman" w:hAnsi="Times New Roman"/>
          <w:color w:val="000000"/>
          <w:sz w:val="24"/>
          <w:szCs w:val="24"/>
        </w:rPr>
        <w:t>The Company is engaged in the business of Finance and by its very nature is exposed to credit and investment risks. The Company's profitability may be affected due to default in payments of lease and hire purch</w:t>
      </w:r>
      <w:r w:rsidR="008B7371" w:rsidRPr="007F094C">
        <w:rPr>
          <w:rFonts w:ascii="Times New Roman" w:hAnsi="Times New Roman"/>
          <w:color w:val="000000"/>
          <w:sz w:val="24"/>
          <w:szCs w:val="24"/>
        </w:rPr>
        <w:t>ase installments by the clients</w:t>
      </w:r>
    </w:p>
    <w:p w14:paraId="4C345692" w14:textId="77777777" w:rsidR="008B7371" w:rsidRPr="007F094C" w:rsidRDefault="00561730" w:rsidP="000E2EAB">
      <w:pPr>
        <w:widowControl w:val="0"/>
        <w:autoSpaceDE w:val="0"/>
        <w:autoSpaceDN w:val="0"/>
        <w:adjustRightInd w:val="0"/>
        <w:rPr>
          <w:rFonts w:ascii="Times New Roman" w:hAnsi="Times New Roman"/>
          <w:color w:val="000000"/>
          <w:sz w:val="24"/>
          <w:szCs w:val="24"/>
        </w:rPr>
      </w:pPr>
      <w:r w:rsidRPr="007F094C">
        <w:rPr>
          <w:rFonts w:ascii="Times New Roman" w:hAnsi="Times New Roman"/>
          <w:color w:val="000000"/>
          <w:sz w:val="24"/>
          <w:szCs w:val="24"/>
        </w:rPr>
        <w:t xml:space="preserve"> * In the absence of stake of any Financial Institution/Bank there shall be no monitoring of the funds raised through this issue and deployment of funds is left entirely to the promoters.</w:t>
      </w:r>
    </w:p>
    <w:p w14:paraId="0EE9EE77" w14:textId="77777777" w:rsidR="008B7371" w:rsidRPr="007F094C" w:rsidRDefault="008B7371" w:rsidP="000E2EAB">
      <w:pPr>
        <w:widowControl w:val="0"/>
        <w:autoSpaceDE w:val="0"/>
        <w:autoSpaceDN w:val="0"/>
        <w:adjustRightInd w:val="0"/>
        <w:rPr>
          <w:rFonts w:ascii="Times New Roman" w:hAnsi="Times New Roman"/>
          <w:color w:val="000000"/>
          <w:sz w:val="19"/>
          <w:szCs w:val="19"/>
        </w:rPr>
      </w:pPr>
    </w:p>
    <w:p w14:paraId="3F6E1363" w14:textId="77777777" w:rsidR="008B7371" w:rsidRPr="007F094C" w:rsidRDefault="00561730" w:rsidP="000E2EAB">
      <w:pPr>
        <w:widowControl w:val="0"/>
        <w:autoSpaceDE w:val="0"/>
        <w:autoSpaceDN w:val="0"/>
        <w:adjustRightInd w:val="0"/>
        <w:rPr>
          <w:rFonts w:ascii="Times New Roman" w:hAnsi="Times New Roman"/>
          <w:color w:val="000000"/>
          <w:sz w:val="19"/>
          <w:szCs w:val="19"/>
        </w:rPr>
      </w:pPr>
      <w:r w:rsidRPr="007F094C">
        <w:rPr>
          <w:rFonts w:ascii="Times New Roman" w:hAnsi="Times New Roman"/>
          <w:color w:val="000000"/>
          <w:sz w:val="19"/>
          <w:szCs w:val="19"/>
        </w:rPr>
        <w:t xml:space="preserve"> </w:t>
      </w:r>
      <w:r w:rsidRPr="007F094C">
        <w:rPr>
          <w:rFonts w:ascii="Times New Roman" w:hAnsi="Times New Roman"/>
          <w:b/>
          <w:color w:val="000000"/>
          <w:sz w:val="32"/>
          <w:szCs w:val="32"/>
        </w:rPr>
        <w:t>OPPORTUNITIES</w:t>
      </w:r>
    </w:p>
    <w:p w14:paraId="7CEA93BA" w14:textId="276C6ADB" w:rsidR="008B7371" w:rsidRPr="007F094C" w:rsidRDefault="00561730" w:rsidP="000E2EAB">
      <w:pPr>
        <w:widowControl w:val="0"/>
        <w:autoSpaceDE w:val="0"/>
        <w:autoSpaceDN w:val="0"/>
        <w:adjustRightInd w:val="0"/>
        <w:rPr>
          <w:rFonts w:ascii="Times New Roman" w:hAnsi="Times New Roman"/>
          <w:color w:val="000000"/>
          <w:sz w:val="24"/>
          <w:szCs w:val="24"/>
        </w:rPr>
      </w:pPr>
      <w:r w:rsidRPr="007F094C">
        <w:rPr>
          <w:rFonts w:ascii="Times New Roman" w:hAnsi="Times New Roman"/>
          <w:color w:val="000000"/>
          <w:sz w:val="19"/>
          <w:szCs w:val="19"/>
        </w:rPr>
        <w:t xml:space="preserve"> * </w:t>
      </w:r>
      <w:r w:rsidRPr="007F094C">
        <w:rPr>
          <w:rFonts w:ascii="Times New Roman" w:hAnsi="Times New Roman"/>
          <w:color w:val="000000"/>
          <w:sz w:val="24"/>
          <w:szCs w:val="24"/>
        </w:rPr>
        <w:t xml:space="preserve">Company intend to </w:t>
      </w:r>
      <w:r w:rsidR="00E65375" w:rsidRPr="007F094C">
        <w:rPr>
          <w:rFonts w:ascii="Times New Roman" w:hAnsi="Times New Roman"/>
          <w:color w:val="000000"/>
          <w:sz w:val="24"/>
          <w:szCs w:val="24"/>
        </w:rPr>
        <w:t>capitalize</w:t>
      </w:r>
      <w:r w:rsidRPr="007F094C">
        <w:rPr>
          <w:rFonts w:ascii="Times New Roman" w:hAnsi="Times New Roman"/>
          <w:color w:val="000000"/>
          <w:sz w:val="24"/>
          <w:szCs w:val="24"/>
        </w:rPr>
        <w:t xml:space="preserve"> the growing opportunities in leasing and hire purchase</w:t>
      </w:r>
    </w:p>
    <w:p w14:paraId="4E3253CF" w14:textId="77777777" w:rsidR="008B7371" w:rsidRPr="007F094C" w:rsidRDefault="008B7371" w:rsidP="000E2EAB">
      <w:pPr>
        <w:widowControl w:val="0"/>
        <w:autoSpaceDE w:val="0"/>
        <w:autoSpaceDN w:val="0"/>
        <w:adjustRightInd w:val="0"/>
        <w:rPr>
          <w:rFonts w:ascii="Times New Roman" w:hAnsi="Times New Roman"/>
          <w:b/>
          <w:color w:val="000000"/>
          <w:sz w:val="32"/>
          <w:szCs w:val="32"/>
        </w:rPr>
      </w:pPr>
    </w:p>
    <w:p w14:paraId="7BC6152C" w14:textId="77777777" w:rsidR="008B7371" w:rsidRPr="007F094C" w:rsidRDefault="00561730" w:rsidP="000E2EAB">
      <w:pPr>
        <w:widowControl w:val="0"/>
        <w:autoSpaceDE w:val="0"/>
        <w:autoSpaceDN w:val="0"/>
        <w:adjustRightInd w:val="0"/>
        <w:rPr>
          <w:rFonts w:ascii="Times New Roman" w:hAnsi="Times New Roman"/>
          <w:color w:val="000000"/>
          <w:sz w:val="19"/>
          <w:szCs w:val="19"/>
        </w:rPr>
      </w:pPr>
      <w:r w:rsidRPr="007F094C">
        <w:rPr>
          <w:rFonts w:ascii="Times New Roman" w:hAnsi="Times New Roman"/>
          <w:b/>
          <w:color w:val="000000"/>
          <w:sz w:val="32"/>
          <w:szCs w:val="32"/>
        </w:rPr>
        <w:t xml:space="preserve"> THREATS </w:t>
      </w:r>
    </w:p>
    <w:p w14:paraId="7927252D" w14:textId="77777777" w:rsidR="000E2EAB" w:rsidRPr="007F094C" w:rsidRDefault="00561730" w:rsidP="000E2EAB">
      <w:pPr>
        <w:widowControl w:val="0"/>
        <w:autoSpaceDE w:val="0"/>
        <w:autoSpaceDN w:val="0"/>
        <w:adjustRightInd w:val="0"/>
        <w:rPr>
          <w:rFonts w:ascii="Times New Roman" w:hAnsi="Times New Roman"/>
          <w:color w:val="000000"/>
          <w:sz w:val="19"/>
          <w:szCs w:val="19"/>
        </w:rPr>
      </w:pPr>
      <w:r w:rsidRPr="007F094C">
        <w:rPr>
          <w:rFonts w:ascii="Times New Roman" w:hAnsi="Times New Roman"/>
          <w:color w:val="000000"/>
          <w:sz w:val="19"/>
          <w:szCs w:val="19"/>
        </w:rPr>
        <w:t xml:space="preserve">* </w:t>
      </w:r>
      <w:r w:rsidRPr="007F094C">
        <w:rPr>
          <w:rFonts w:ascii="Times New Roman" w:hAnsi="Times New Roman"/>
          <w:color w:val="000000"/>
          <w:sz w:val="24"/>
          <w:szCs w:val="24"/>
        </w:rPr>
        <w:t>The Company is likely to face competition from new companies in addition to the existing players in the financial sector.</w:t>
      </w:r>
      <w:r w:rsidRPr="007F094C">
        <w:rPr>
          <w:rFonts w:ascii="Times New Roman" w:hAnsi="Times New Roman"/>
          <w:color w:val="000000"/>
          <w:sz w:val="24"/>
          <w:szCs w:val="24"/>
        </w:rPr>
        <w:br/>
      </w:r>
      <w:r w:rsidR="0027025C" w:rsidRPr="007F094C">
        <w:rPr>
          <w:rFonts w:ascii="Times New Roman" w:hAnsi="Times New Roman"/>
          <w:color w:val="000000"/>
          <w:sz w:val="24"/>
          <w:szCs w:val="24"/>
        </w:rPr>
        <w:br/>
      </w:r>
    </w:p>
    <w:p w14:paraId="6DCA3AA3" w14:textId="77777777" w:rsidR="008B7371" w:rsidRPr="007F094C" w:rsidRDefault="008B7371" w:rsidP="000E2EAB">
      <w:pPr>
        <w:widowControl w:val="0"/>
        <w:autoSpaceDE w:val="0"/>
        <w:autoSpaceDN w:val="0"/>
        <w:adjustRightInd w:val="0"/>
        <w:jc w:val="center"/>
        <w:rPr>
          <w:rFonts w:ascii="Times New Roman" w:hAnsi="Times New Roman"/>
          <w:b/>
          <w:color w:val="000000"/>
          <w:sz w:val="40"/>
          <w:szCs w:val="40"/>
          <w:u w:val="single"/>
        </w:rPr>
      </w:pPr>
    </w:p>
    <w:p w14:paraId="023872D5" w14:textId="77777777" w:rsidR="008B7371" w:rsidRPr="007F094C" w:rsidRDefault="008B7371" w:rsidP="008359E7">
      <w:pPr>
        <w:widowControl w:val="0"/>
        <w:autoSpaceDE w:val="0"/>
        <w:autoSpaceDN w:val="0"/>
        <w:adjustRightInd w:val="0"/>
        <w:rPr>
          <w:rFonts w:ascii="Times New Roman" w:hAnsi="Times New Roman"/>
          <w:b/>
          <w:color w:val="000000"/>
          <w:sz w:val="40"/>
          <w:szCs w:val="40"/>
          <w:u w:val="single"/>
        </w:rPr>
      </w:pPr>
    </w:p>
    <w:p w14:paraId="523DA45A" w14:textId="77777777" w:rsidR="00E65375" w:rsidRPr="007F094C" w:rsidRDefault="00E65375" w:rsidP="000E2EAB">
      <w:pPr>
        <w:widowControl w:val="0"/>
        <w:autoSpaceDE w:val="0"/>
        <w:autoSpaceDN w:val="0"/>
        <w:adjustRightInd w:val="0"/>
        <w:jc w:val="center"/>
        <w:rPr>
          <w:rFonts w:ascii="Times New Roman" w:hAnsi="Times New Roman"/>
          <w:b/>
          <w:color w:val="000000"/>
          <w:sz w:val="40"/>
          <w:szCs w:val="40"/>
          <w:u w:val="single"/>
        </w:rPr>
      </w:pPr>
    </w:p>
    <w:p w14:paraId="4F1E025A" w14:textId="77777777" w:rsidR="00E65375" w:rsidRPr="007F094C" w:rsidRDefault="00E65375" w:rsidP="000E2EAB">
      <w:pPr>
        <w:widowControl w:val="0"/>
        <w:autoSpaceDE w:val="0"/>
        <w:autoSpaceDN w:val="0"/>
        <w:adjustRightInd w:val="0"/>
        <w:jc w:val="center"/>
        <w:rPr>
          <w:rFonts w:ascii="Times New Roman" w:hAnsi="Times New Roman"/>
          <w:b/>
          <w:color w:val="000000"/>
          <w:sz w:val="40"/>
          <w:szCs w:val="40"/>
          <w:u w:val="single"/>
        </w:rPr>
      </w:pPr>
    </w:p>
    <w:p w14:paraId="4A9A1358" w14:textId="21D6F913" w:rsidR="003D63DF" w:rsidRPr="007F094C" w:rsidRDefault="00EF6A00" w:rsidP="000E2EAB">
      <w:pPr>
        <w:widowControl w:val="0"/>
        <w:autoSpaceDE w:val="0"/>
        <w:autoSpaceDN w:val="0"/>
        <w:adjustRightInd w:val="0"/>
        <w:jc w:val="center"/>
        <w:rPr>
          <w:rFonts w:ascii="Times New Roman" w:hAnsi="Times New Roman"/>
          <w:b/>
          <w:color w:val="000000"/>
          <w:sz w:val="56"/>
          <w:szCs w:val="56"/>
          <w:u w:val="single"/>
        </w:rPr>
      </w:pPr>
      <w:r w:rsidRPr="007F094C">
        <w:rPr>
          <w:rFonts w:ascii="Times New Roman" w:hAnsi="Times New Roman"/>
          <w:b/>
          <w:color w:val="000000"/>
          <w:sz w:val="40"/>
          <w:szCs w:val="40"/>
          <w:u w:val="single"/>
        </w:rPr>
        <w:lastRenderedPageBreak/>
        <w:t>CHAPTER  3</w:t>
      </w:r>
    </w:p>
    <w:p w14:paraId="13E4F921" w14:textId="77777777" w:rsidR="003D63DF" w:rsidRPr="007F094C" w:rsidRDefault="00EF6A00" w:rsidP="00461938">
      <w:pPr>
        <w:spacing w:line="360" w:lineRule="auto"/>
        <w:jc w:val="center"/>
        <w:rPr>
          <w:rFonts w:ascii="Times New Roman" w:hAnsi="Times New Roman"/>
          <w:b/>
          <w:color w:val="000000"/>
          <w:sz w:val="40"/>
          <w:szCs w:val="40"/>
        </w:rPr>
      </w:pPr>
      <w:r w:rsidRPr="007F094C">
        <w:rPr>
          <w:rFonts w:ascii="Times New Roman" w:hAnsi="Times New Roman"/>
          <w:b/>
          <w:color w:val="000000"/>
          <w:sz w:val="40"/>
          <w:szCs w:val="40"/>
        </w:rPr>
        <w:t>METHODOLOGY</w:t>
      </w:r>
    </w:p>
    <w:p w14:paraId="52362F85" w14:textId="77777777" w:rsidR="00187CD0" w:rsidRPr="007F094C" w:rsidRDefault="00187CD0">
      <w:pPr>
        <w:spacing w:line="360" w:lineRule="auto"/>
        <w:rPr>
          <w:rFonts w:ascii="Times New Roman" w:hAnsi="Times New Roman"/>
          <w:b/>
          <w:color w:val="000000"/>
          <w:sz w:val="32"/>
          <w:szCs w:val="32"/>
          <w:u w:val="single"/>
        </w:rPr>
      </w:pPr>
    </w:p>
    <w:p w14:paraId="03C9D491" w14:textId="3945010A" w:rsidR="003D63DF" w:rsidRPr="007F094C" w:rsidRDefault="004E6AD4">
      <w:pPr>
        <w:spacing w:line="360" w:lineRule="auto"/>
        <w:rPr>
          <w:rFonts w:ascii="Times New Roman" w:hAnsi="Times New Roman"/>
          <w:b/>
          <w:color w:val="000000"/>
          <w:sz w:val="32"/>
          <w:szCs w:val="32"/>
          <w:u w:val="single"/>
        </w:rPr>
      </w:pPr>
      <w:r w:rsidRPr="007F094C">
        <w:rPr>
          <w:rFonts w:ascii="Times New Roman" w:hAnsi="Times New Roman"/>
          <w:b/>
          <w:color w:val="000000"/>
          <w:sz w:val="32"/>
          <w:szCs w:val="32"/>
          <w:u w:val="single"/>
        </w:rPr>
        <w:t xml:space="preserve">3.1 </w:t>
      </w:r>
      <w:r w:rsidR="00B07014" w:rsidRPr="007F094C">
        <w:rPr>
          <w:rFonts w:ascii="Times New Roman" w:hAnsi="Times New Roman"/>
          <w:b/>
          <w:color w:val="000000"/>
          <w:sz w:val="32"/>
          <w:szCs w:val="32"/>
          <w:u w:val="single"/>
        </w:rPr>
        <w:t>I</w:t>
      </w:r>
      <w:r w:rsidR="00386B04" w:rsidRPr="007F094C">
        <w:rPr>
          <w:rFonts w:ascii="Times New Roman" w:hAnsi="Times New Roman"/>
          <w:b/>
          <w:color w:val="000000"/>
          <w:sz w:val="32"/>
          <w:szCs w:val="32"/>
          <w:u w:val="single"/>
        </w:rPr>
        <w:t xml:space="preserve">ntroduction to </w:t>
      </w:r>
      <w:r w:rsidR="00B07014" w:rsidRPr="007F094C">
        <w:rPr>
          <w:rFonts w:ascii="Times New Roman" w:hAnsi="Times New Roman"/>
          <w:b/>
          <w:color w:val="000000"/>
          <w:sz w:val="32"/>
          <w:szCs w:val="32"/>
          <w:u w:val="single"/>
        </w:rPr>
        <w:t>M</w:t>
      </w:r>
      <w:r w:rsidR="00386B04" w:rsidRPr="007F094C">
        <w:rPr>
          <w:rFonts w:ascii="Times New Roman" w:hAnsi="Times New Roman"/>
          <w:b/>
          <w:color w:val="000000"/>
          <w:sz w:val="32"/>
          <w:szCs w:val="32"/>
          <w:u w:val="single"/>
        </w:rPr>
        <w:t xml:space="preserve">utual </w:t>
      </w:r>
      <w:r w:rsidR="00B07014" w:rsidRPr="007F094C">
        <w:rPr>
          <w:rFonts w:ascii="Times New Roman" w:hAnsi="Times New Roman"/>
          <w:b/>
          <w:color w:val="000000"/>
          <w:sz w:val="32"/>
          <w:szCs w:val="32"/>
          <w:u w:val="single"/>
        </w:rPr>
        <w:t>F</w:t>
      </w:r>
      <w:r w:rsidR="00386B04" w:rsidRPr="007F094C">
        <w:rPr>
          <w:rFonts w:ascii="Times New Roman" w:hAnsi="Times New Roman"/>
          <w:b/>
          <w:color w:val="000000"/>
          <w:sz w:val="32"/>
          <w:szCs w:val="32"/>
          <w:u w:val="single"/>
        </w:rPr>
        <w:t xml:space="preserve">unds </w:t>
      </w:r>
    </w:p>
    <w:p w14:paraId="70EC6A95" w14:textId="77777777" w:rsidR="00187CD0" w:rsidRPr="007F094C" w:rsidRDefault="00187CD0">
      <w:pPr>
        <w:spacing w:line="360" w:lineRule="auto"/>
        <w:rPr>
          <w:rFonts w:ascii="Times New Roman" w:hAnsi="Times New Roman"/>
          <w:color w:val="000000"/>
          <w:sz w:val="24"/>
          <w:szCs w:val="24"/>
          <w:shd w:val="clear" w:color="auto" w:fill="FFFFFF"/>
        </w:rPr>
      </w:pPr>
      <w:r w:rsidRPr="007F094C">
        <w:rPr>
          <w:rFonts w:ascii="Times New Roman" w:hAnsi="Times New Roman"/>
          <w:color w:val="000000"/>
          <w:sz w:val="24"/>
          <w:szCs w:val="24"/>
          <w:shd w:val="clear" w:color="auto" w:fill="FFFFFF"/>
        </w:rPr>
        <w:t>A mutual fund offers investors the opportunity to pool their money with other investors in an investment that’s managed by professional investment managers. Mutual funds invest in stocks, bonds or other securities according to each fund’s objective.</w:t>
      </w:r>
    </w:p>
    <w:p w14:paraId="38C1C0E7" w14:textId="77777777" w:rsidR="00386B04" w:rsidRPr="007F094C" w:rsidRDefault="00386B04" w:rsidP="00386B04">
      <w:pPr>
        <w:pStyle w:val="Heading3"/>
        <w:shd w:val="clear" w:color="auto" w:fill="FFFFFF"/>
        <w:rPr>
          <w:bCs w:val="0"/>
          <w:color w:val="222222"/>
          <w:sz w:val="32"/>
          <w:szCs w:val="32"/>
          <w:u w:val="single"/>
        </w:rPr>
      </w:pPr>
      <w:r w:rsidRPr="007F094C">
        <w:rPr>
          <w:bCs w:val="0"/>
          <w:color w:val="222222"/>
          <w:sz w:val="32"/>
          <w:szCs w:val="32"/>
          <w:u w:val="single"/>
        </w:rPr>
        <w:t>3.2 Understanding the Risks of Investing in Mutual Funds</w:t>
      </w:r>
    </w:p>
    <w:p w14:paraId="7C12319C" w14:textId="77777777" w:rsidR="00386B04" w:rsidRPr="007F094C" w:rsidRDefault="00386B04" w:rsidP="00386B04">
      <w:pPr>
        <w:pStyle w:val="NormalWeb"/>
        <w:shd w:val="clear" w:color="auto" w:fill="FFFFFF"/>
        <w:spacing w:line="360" w:lineRule="auto"/>
        <w:rPr>
          <w:color w:val="222222"/>
        </w:rPr>
      </w:pPr>
      <w:r w:rsidRPr="007F094C">
        <w:rPr>
          <w:color w:val="222222"/>
        </w:rPr>
        <w:t>Stocks, bonds, and mutual funds all involve some level of market risk, which is the possibility of fluctuation in value or even the loss of principal (the amount you originally invested).</w:t>
      </w:r>
    </w:p>
    <w:p w14:paraId="610629C0" w14:textId="215A9F9D" w:rsidR="00386B04" w:rsidRPr="007F094C" w:rsidRDefault="00386B04" w:rsidP="00386B04">
      <w:pPr>
        <w:pStyle w:val="NormalWeb"/>
        <w:shd w:val="clear" w:color="auto" w:fill="FFFFFF"/>
        <w:spacing w:line="360" w:lineRule="auto"/>
        <w:rPr>
          <w:color w:val="222222"/>
        </w:rPr>
      </w:pPr>
      <w:r w:rsidRPr="007F094C">
        <w:rPr>
          <w:color w:val="222222"/>
        </w:rPr>
        <w:t>For example, you could invest $1,000 for 10 years and end up with $950. Although receiving a negative return like this over a 10-year period is extremely rare, it is possible. It is more reasonable to expect an </w:t>
      </w:r>
      <w:r w:rsidRPr="007F094C">
        <w:t>average of return</w:t>
      </w:r>
      <w:r w:rsidRPr="007F094C">
        <w:rPr>
          <w:color w:val="222222"/>
        </w:rPr>
        <w:t> of somewhere between 7 and 10 percent for stock investments, including stock mutual funds, for periods of 10 years or more. However, there are short periods, such as 1 year, where your stock mutual fund can decline in value by as much as 30 to 40 percent. Similarly, you could have gains of more than 50% in one year.</w:t>
      </w:r>
    </w:p>
    <w:p w14:paraId="447CA329" w14:textId="62B69E2A" w:rsidR="00386B04" w:rsidRPr="007F094C" w:rsidRDefault="00E65375" w:rsidP="00386B04">
      <w:pPr>
        <w:pStyle w:val="NormalWeb"/>
        <w:shd w:val="clear" w:color="auto" w:fill="FFFFFF"/>
        <w:spacing w:line="360" w:lineRule="auto"/>
        <w:rPr>
          <w:color w:val="222222"/>
        </w:rPr>
      </w:pPr>
      <w:r w:rsidRPr="007F094C">
        <w:rPr>
          <w:color w:val="222222"/>
        </w:rPr>
        <w:t>So,</w:t>
      </w:r>
      <w:r w:rsidR="00386B04" w:rsidRPr="007F094C">
        <w:rPr>
          <w:color w:val="222222"/>
        </w:rPr>
        <w:t xml:space="preserve"> whether you're investing in individual stocks or a stock mutual fund, you need to have some reasonable expectations about how the </w:t>
      </w:r>
      <w:r w:rsidR="00386B04" w:rsidRPr="007F094C">
        <w:t>stock market</w:t>
      </w:r>
      <w:r w:rsidRPr="007F094C">
        <w:t xml:space="preserve"> </w:t>
      </w:r>
      <w:r w:rsidR="00386B04" w:rsidRPr="007F094C">
        <w:rPr>
          <w:color w:val="222222"/>
        </w:rPr>
        <w:t>behaves. And more importantly, how you will react in the brief but inevitable extremes? Will you sell your mutual funds if they lose 10% in 3 months? Before you begin investing, it's best to get an idea of your </w:t>
      </w:r>
      <w:r w:rsidR="00386B04" w:rsidRPr="007F094C">
        <w:t>risk tolerance</w:t>
      </w:r>
      <w:r w:rsidR="00386B04" w:rsidRPr="007F094C">
        <w:rPr>
          <w:color w:val="222222"/>
        </w:rPr>
        <w:t>.</w:t>
      </w:r>
    </w:p>
    <w:p w14:paraId="7C8C31C2" w14:textId="77777777" w:rsidR="00386B04" w:rsidRPr="007F094C" w:rsidRDefault="00386B04" w:rsidP="00386B04">
      <w:pPr>
        <w:spacing w:line="360" w:lineRule="auto"/>
        <w:rPr>
          <w:rFonts w:ascii="Times New Roman" w:hAnsi="Times New Roman"/>
          <w:color w:val="000000"/>
          <w:sz w:val="24"/>
          <w:szCs w:val="24"/>
          <w:shd w:val="clear" w:color="auto" w:fill="FFFFFF"/>
        </w:rPr>
      </w:pPr>
    </w:p>
    <w:p w14:paraId="295DE5D3" w14:textId="12DE9A63" w:rsidR="00187CD0" w:rsidRPr="007F094C" w:rsidRDefault="00187CD0">
      <w:pPr>
        <w:spacing w:line="360" w:lineRule="auto"/>
        <w:rPr>
          <w:rFonts w:ascii="Times New Roman" w:hAnsi="Times New Roman"/>
          <w:b/>
          <w:color w:val="000000"/>
          <w:sz w:val="32"/>
          <w:szCs w:val="32"/>
          <w:shd w:val="clear" w:color="auto" w:fill="FFFFFF"/>
        </w:rPr>
      </w:pPr>
    </w:p>
    <w:p w14:paraId="00D57560" w14:textId="77777777" w:rsidR="00E65375" w:rsidRPr="007F094C" w:rsidRDefault="00E65375">
      <w:pPr>
        <w:spacing w:line="360" w:lineRule="auto"/>
        <w:rPr>
          <w:rFonts w:ascii="Times New Roman" w:hAnsi="Times New Roman"/>
          <w:b/>
          <w:color w:val="000000"/>
          <w:sz w:val="32"/>
          <w:szCs w:val="32"/>
          <w:shd w:val="clear" w:color="auto" w:fill="FFFFFF"/>
        </w:rPr>
      </w:pPr>
    </w:p>
    <w:p w14:paraId="12469D5B" w14:textId="77777777" w:rsidR="00386B04" w:rsidRPr="007F094C" w:rsidRDefault="00386B04">
      <w:pPr>
        <w:spacing w:line="360" w:lineRule="auto"/>
        <w:rPr>
          <w:rFonts w:ascii="Times New Roman" w:hAnsi="Times New Roman"/>
          <w:b/>
          <w:color w:val="000000"/>
          <w:sz w:val="32"/>
          <w:szCs w:val="32"/>
          <w:shd w:val="clear" w:color="auto" w:fill="FFFFFF"/>
        </w:rPr>
      </w:pPr>
    </w:p>
    <w:p w14:paraId="3A0F6D66" w14:textId="21C697E3" w:rsidR="00187CD0" w:rsidRPr="007F094C" w:rsidRDefault="00386B04">
      <w:pPr>
        <w:spacing w:line="360" w:lineRule="auto"/>
        <w:rPr>
          <w:rFonts w:ascii="Times New Roman" w:hAnsi="Times New Roman"/>
          <w:b/>
          <w:color w:val="000000"/>
          <w:sz w:val="32"/>
          <w:szCs w:val="32"/>
          <w:shd w:val="clear" w:color="auto" w:fill="FFFFFF"/>
        </w:rPr>
      </w:pPr>
      <w:r w:rsidRPr="007F094C">
        <w:rPr>
          <w:rFonts w:ascii="Times New Roman" w:hAnsi="Times New Roman"/>
          <w:b/>
          <w:color w:val="000000"/>
          <w:sz w:val="32"/>
          <w:szCs w:val="32"/>
          <w:shd w:val="clear" w:color="auto" w:fill="FFFFFF"/>
        </w:rPr>
        <w:lastRenderedPageBreak/>
        <w:t>3.3</w:t>
      </w:r>
      <w:r w:rsidR="00187CD0" w:rsidRPr="007F094C">
        <w:rPr>
          <w:rFonts w:ascii="Times New Roman" w:hAnsi="Times New Roman"/>
          <w:b/>
          <w:color w:val="000000"/>
          <w:sz w:val="32"/>
          <w:szCs w:val="32"/>
          <w:shd w:val="clear" w:color="auto" w:fill="FFFFFF"/>
        </w:rPr>
        <w:t xml:space="preserve"> </w:t>
      </w:r>
      <w:r w:rsidR="00E65375" w:rsidRPr="007F094C">
        <w:rPr>
          <w:rFonts w:ascii="Times New Roman" w:hAnsi="Times New Roman"/>
          <w:b/>
          <w:color w:val="000000"/>
          <w:sz w:val="32"/>
          <w:szCs w:val="32"/>
          <w:shd w:val="clear" w:color="auto" w:fill="FFFFFF"/>
        </w:rPr>
        <w:t>ADVANTAGES: -</w:t>
      </w:r>
    </w:p>
    <w:p w14:paraId="7CE4A483" w14:textId="77777777" w:rsidR="00187CD0" w:rsidRPr="007F094C" w:rsidRDefault="00187CD0" w:rsidP="00187CD0">
      <w:pPr>
        <w:pStyle w:val="NormalWeb"/>
        <w:shd w:val="clear" w:color="auto" w:fill="FFFFFF"/>
        <w:spacing w:before="0" w:beforeAutospacing="0" w:after="138" w:afterAutospacing="0"/>
        <w:rPr>
          <w:color w:val="000000"/>
          <w:sz w:val="20"/>
          <w:szCs w:val="20"/>
        </w:rPr>
      </w:pPr>
      <w:r w:rsidRPr="007F094C">
        <w:rPr>
          <w:noProof/>
          <w:color w:val="000000"/>
          <w:sz w:val="20"/>
          <w:szCs w:val="20"/>
        </w:rPr>
        <w:drawing>
          <wp:inline distT="0" distB="0" distL="0" distR="0" wp14:anchorId="7A622F5E" wp14:editId="23C01B31">
            <wp:extent cx="2576195" cy="1431290"/>
            <wp:effectExtent l="19050" t="0" r="0" b="0"/>
            <wp:docPr id="12" name="Picture 8" descr="https://www.franklintempleton.co.uk/content-international/images/en-gb/introduction-to-mutual-fund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ranklintempleton.co.uk/content-international/images/en-gb/introduction-to-mutual-funds/image2.jpg"/>
                    <pic:cNvPicPr>
                      <a:picLocks noChangeAspect="1" noChangeArrowheads="1"/>
                    </pic:cNvPicPr>
                  </pic:nvPicPr>
                  <pic:blipFill>
                    <a:blip r:embed="rId14"/>
                    <a:srcRect/>
                    <a:stretch>
                      <a:fillRect/>
                    </a:stretch>
                  </pic:blipFill>
                  <pic:spPr bwMode="auto">
                    <a:xfrm>
                      <a:off x="0" y="0"/>
                      <a:ext cx="2576195" cy="1431290"/>
                    </a:xfrm>
                    <a:prstGeom prst="rect">
                      <a:avLst/>
                    </a:prstGeom>
                    <a:noFill/>
                    <a:ln w="9525">
                      <a:noFill/>
                      <a:miter lim="800000"/>
                      <a:headEnd/>
                      <a:tailEnd/>
                    </a:ln>
                  </pic:spPr>
                </pic:pic>
              </a:graphicData>
            </a:graphic>
          </wp:inline>
        </w:drawing>
      </w:r>
    </w:p>
    <w:p w14:paraId="6A883A36" w14:textId="77777777" w:rsidR="00187CD0" w:rsidRPr="007F094C" w:rsidRDefault="00187CD0" w:rsidP="00187CD0">
      <w:pPr>
        <w:pStyle w:val="mt-3"/>
        <w:shd w:val="clear" w:color="auto" w:fill="FFFFFF"/>
        <w:spacing w:after="138" w:afterAutospacing="0"/>
        <w:rPr>
          <w:rStyle w:val="bold"/>
          <w:color w:val="000000"/>
        </w:rPr>
      </w:pPr>
    </w:p>
    <w:p w14:paraId="072E16F1" w14:textId="77777777" w:rsidR="00187CD0" w:rsidRPr="007F094C" w:rsidRDefault="00187CD0" w:rsidP="00187CD0">
      <w:pPr>
        <w:pStyle w:val="mt-3"/>
        <w:shd w:val="clear" w:color="auto" w:fill="FFFFFF"/>
        <w:spacing w:after="138" w:afterAutospacing="0"/>
        <w:rPr>
          <w:color w:val="000000"/>
        </w:rPr>
      </w:pPr>
      <w:r w:rsidRPr="007F094C">
        <w:rPr>
          <w:rStyle w:val="bold"/>
          <w:color w:val="000000"/>
        </w:rPr>
        <w:t xml:space="preserve">1. </w:t>
      </w:r>
      <w:r w:rsidRPr="007F094C">
        <w:rPr>
          <w:rStyle w:val="bold"/>
          <w:b/>
          <w:bCs/>
          <w:color w:val="000000"/>
        </w:rPr>
        <w:t>Professional Management</w:t>
      </w:r>
      <w:r w:rsidRPr="007F094C">
        <w:rPr>
          <w:color w:val="000000"/>
        </w:rPr>
        <w:t> — A mutual fund offers investors access to full-time, professional money managers who have the expertise, experience and resources to actively buy, sell, and monitor investments.</w:t>
      </w:r>
    </w:p>
    <w:p w14:paraId="0E32CF8E" w14:textId="77777777" w:rsidR="00187CD0" w:rsidRPr="007F094C" w:rsidRDefault="00187CD0" w:rsidP="00187CD0">
      <w:pPr>
        <w:pStyle w:val="NormalWeb"/>
        <w:shd w:val="clear" w:color="auto" w:fill="FFFFFF"/>
        <w:spacing w:before="0" w:beforeAutospacing="0" w:after="138" w:afterAutospacing="0"/>
        <w:rPr>
          <w:color w:val="000000"/>
          <w:sz w:val="20"/>
          <w:szCs w:val="20"/>
        </w:rPr>
      </w:pPr>
    </w:p>
    <w:p w14:paraId="4E51304F" w14:textId="77777777" w:rsidR="00187CD0" w:rsidRPr="007F094C" w:rsidRDefault="00187CD0" w:rsidP="00187CD0">
      <w:pPr>
        <w:pStyle w:val="NormalWeb"/>
        <w:shd w:val="clear" w:color="auto" w:fill="FFFFFF"/>
        <w:spacing w:before="0" w:beforeAutospacing="0" w:after="138" w:afterAutospacing="0"/>
        <w:rPr>
          <w:color w:val="000000"/>
          <w:sz w:val="20"/>
          <w:szCs w:val="20"/>
        </w:rPr>
      </w:pPr>
      <w:r w:rsidRPr="007F094C">
        <w:rPr>
          <w:noProof/>
          <w:color w:val="000000"/>
          <w:sz w:val="20"/>
          <w:szCs w:val="20"/>
        </w:rPr>
        <w:drawing>
          <wp:inline distT="0" distB="0" distL="0" distR="0" wp14:anchorId="1BDFEBF6" wp14:editId="786C08F1">
            <wp:extent cx="1343660" cy="1431290"/>
            <wp:effectExtent l="19050" t="0" r="8890" b="0"/>
            <wp:docPr id="9" name="Picture 9" descr="https://www.franklintempleton.co.uk/content-international/images/en-gb/introduction-to-mutual-fund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ranklintempleton.co.uk/content-international/images/en-gb/introduction-to-mutual-funds/image4.jpg"/>
                    <pic:cNvPicPr>
                      <a:picLocks noChangeAspect="1" noChangeArrowheads="1"/>
                    </pic:cNvPicPr>
                  </pic:nvPicPr>
                  <pic:blipFill>
                    <a:blip r:embed="rId15"/>
                    <a:srcRect/>
                    <a:stretch>
                      <a:fillRect/>
                    </a:stretch>
                  </pic:blipFill>
                  <pic:spPr bwMode="auto">
                    <a:xfrm>
                      <a:off x="0" y="0"/>
                      <a:ext cx="1343660" cy="1431290"/>
                    </a:xfrm>
                    <a:prstGeom prst="rect">
                      <a:avLst/>
                    </a:prstGeom>
                    <a:noFill/>
                    <a:ln w="9525">
                      <a:noFill/>
                      <a:miter lim="800000"/>
                      <a:headEnd/>
                      <a:tailEnd/>
                    </a:ln>
                  </pic:spPr>
                </pic:pic>
              </a:graphicData>
            </a:graphic>
          </wp:inline>
        </w:drawing>
      </w:r>
    </w:p>
    <w:p w14:paraId="1BB7299B" w14:textId="77777777" w:rsidR="00187CD0" w:rsidRPr="007F094C" w:rsidRDefault="00187CD0" w:rsidP="00187CD0">
      <w:pPr>
        <w:pStyle w:val="mt-3"/>
        <w:shd w:val="clear" w:color="auto" w:fill="FFFFFF"/>
        <w:spacing w:after="138" w:afterAutospacing="0"/>
        <w:rPr>
          <w:rStyle w:val="bold"/>
          <w:color w:val="000000"/>
          <w:sz w:val="20"/>
          <w:szCs w:val="20"/>
        </w:rPr>
      </w:pPr>
    </w:p>
    <w:p w14:paraId="5CC3F028" w14:textId="77777777" w:rsidR="00187CD0" w:rsidRPr="007F094C" w:rsidRDefault="00187CD0" w:rsidP="00187CD0">
      <w:pPr>
        <w:pStyle w:val="mt-3"/>
        <w:shd w:val="clear" w:color="auto" w:fill="FFFFFF"/>
        <w:spacing w:after="138" w:afterAutospacing="0"/>
        <w:rPr>
          <w:color w:val="000000"/>
          <w:sz w:val="20"/>
          <w:szCs w:val="20"/>
        </w:rPr>
      </w:pPr>
      <w:r w:rsidRPr="007F094C">
        <w:rPr>
          <w:rStyle w:val="bold"/>
          <w:color w:val="000000"/>
          <w:sz w:val="20"/>
          <w:szCs w:val="20"/>
        </w:rPr>
        <w:t>2</w:t>
      </w:r>
      <w:r w:rsidRPr="007F094C">
        <w:rPr>
          <w:rStyle w:val="bold"/>
          <w:color w:val="000000"/>
        </w:rPr>
        <w:t xml:space="preserve">. </w:t>
      </w:r>
      <w:r w:rsidRPr="007F094C">
        <w:rPr>
          <w:rStyle w:val="bold"/>
          <w:b/>
          <w:bCs/>
          <w:color w:val="000000"/>
        </w:rPr>
        <w:t>Diversification</w:t>
      </w:r>
      <w:r w:rsidRPr="007F094C">
        <w:rPr>
          <w:color w:val="000000"/>
        </w:rPr>
        <w:t> — Buying shares in a mutual fund is an easy way to diversify your investments across many securities, which is just another way of saying that you won't have all your eggs in one basket. If one investment decreases in value, another investment in the portfolio may increase</w:t>
      </w:r>
      <w:r w:rsidRPr="007F094C">
        <w:rPr>
          <w:color w:val="000000"/>
          <w:sz w:val="20"/>
          <w:szCs w:val="20"/>
        </w:rPr>
        <w:t>.</w:t>
      </w:r>
    </w:p>
    <w:p w14:paraId="63E107FE" w14:textId="77777777" w:rsidR="00187CD0" w:rsidRPr="007F094C" w:rsidRDefault="00187CD0" w:rsidP="00187CD0">
      <w:pPr>
        <w:pStyle w:val="NormalWeb"/>
        <w:shd w:val="clear" w:color="auto" w:fill="FFFFFF"/>
        <w:spacing w:before="0" w:beforeAutospacing="0" w:after="138" w:afterAutospacing="0"/>
        <w:rPr>
          <w:color w:val="000000"/>
          <w:sz w:val="20"/>
          <w:szCs w:val="20"/>
        </w:rPr>
      </w:pPr>
    </w:p>
    <w:p w14:paraId="4AFC96D4" w14:textId="77777777" w:rsidR="00187CD0" w:rsidRPr="007F094C" w:rsidRDefault="00187CD0" w:rsidP="00187CD0">
      <w:pPr>
        <w:pStyle w:val="NormalWeb"/>
        <w:shd w:val="clear" w:color="auto" w:fill="FFFFFF"/>
        <w:spacing w:before="0" w:beforeAutospacing="0" w:after="138" w:afterAutospacing="0"/>
        <w:rPr>
          <w:color w:val="000000"/>
          <w:sz w:val="20"/>
          <w:szCs w:val="20"/>
        </w:rPr>
      </w:pPr>
      <w:r w:rsidRPr="007F094C">
        <w:rPr>
          <w:noProof/>
          <w:color w:val="000000"/>
          <w:sz w:val="20"/>
          <w:szCs w:val="20"/>
        </w:rPr>
        <w:drawing>
          <wp:inline distT="0" distB="0" distL="0" distR="0" wp14:anchorId="639FF7D1" wp14:editId="0AF2E6EB">
            <wp:extent cx="2576195" cy="1431290"/>
            <wp:effectExtent l="19050" t="0" r="0" b="0"/>
            <wp:docPr id="10" name="Picture 10" descr="https://www.franklintempleton.co.uk/content-international/images/en-gb/introduction-to-mutual-funds/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ranklintempleton.co.uk/content-international/images/en-gb/introduction-to-mutual-funds/image5.jpg"/>
                    <pic:cNvPicPr>
                      <a:picLocks noChangeAspect="1" noChangeArrowheads="1"/>
                    </pic:cNvPicPr>
                  </pic:nvPicPr>
                  <pic:blipFill>
                    <a:blip r:embed="rId16"/>
                    <a:srcRect/>
                    <a:stretch>
                      <a:fillRect/>
                    </a:stretch>
                  </pic:blipFill>
                  <pic:spPr bwMode="auto">
                    <a:xfrm>
                      <a:off x="0" y="0"/>
                      <a:ext cx="2576195" cy="1431290"/>
                    </a:xfrm>
                    <a:prstGeom prst="rect">
                      <a:avLst/>
                    </a:prstGeom>
                    <a:noFill/>
                    <a:ln w="9525">
                      <a:noFill/>
                      <a:miter lim="800000"/>
                      <a:headEnd/>
                      <a:tailEnd/>
                    </a:ln>
                  </pic:spPr>
                </pic:pic>
              </a:graphicData>
            </a:graphic>
          </wp:inline>
        </w:drawing>
      </w:r>
    </w:p>
    <w:p w14:paraId="57333102" w14:textId="5ABDA436" w:rsidR="00187CD0" w:rsidRPr="007F094C" w:rsidRDefault="00187CD0" w:rsidP="00187CD0">
      <w:pPr>
        <w:pStyle w:val="mt-3"/>
        <w:shd w:val="clear" w:color="auto" w:fill="FFFFFF"/>
        <w:spacing w:after="138" w:afterAutospacing="0"/>
        <w:rPr>
          <w:rStyle w:val="bold"/>
          <w:color w:val="000000"/>
          <w:sz w:val="20"/>
          <w:szCs w:val="20"/>
        </w:rPr>
      </w:pPr>
    </w:p>
    <w:p w14:paraId="38518B6A" w14:textId="2B5E30EF" w:rsidR="00E65375" w:rsidRPr="007F094C" w:rsidRDefault="00E65375" w:rsidP="00187CD0">
      <w:pPr>
        <w:pStyle w:val="mt-3"/>
        <w:shd w:val="clear" w:color="auto" w:fill="FFFFFF"/>
        <w:spacing w:after="138" w:afterAutospacing="0"/>
        <w:rPr>
          <w:rStyle w:val="bold"/>
          <w:color w:val="000000"/>
          <w:sz w:val="20"/>
          <w:szCs w:val="20"/>
        </w:rPr>
      </w:pPr>
    </w:p>
    <w:p w14:paraId="578808FB" w14:textId="77777777" w:rsidR="00E65375" w:rsidRPr="007F094C" w:rsidRDefault="00E65375" w:rsidP="00187CD0">
      <w:pPr>
        <w:pStyle w:val="mt-3"/>
        <w:shd w:val="clear" w:color="auto" w:fill="FFFFFF"/>
        <w:spacing w:after="138" w:afterAutospacing="0"/>
        <w:rPr>
          <w:rStyle w:val="bold"/>
          <w:color w:val="000000"/>
          <w:sz w:val="20"/>
          <w:szCs w:val="20"/>
        </w:rPr>
      </w:pPr>
    </w:p>
    <w:p w14:paraId="61EC0C71" w14:textId="77777777" w:rsidR="00187CD0" w:rsidRPr="007F094C" w:rsidRDefault="00187CD0" w:rsidP="00187CD0">
      <w:pPr>
        <w:pStyle w:val="mt-3"/>
        <w:shd w:val="clear" w:color="auto" w:fill="FFFFFF"/>
        <w:spacing w:after="138" w:afterAutospacing="0"/>
        <w:rPr>
          <w:color w:val="000000"/>
        </w:rPr>
      </w:pPr>
      <w:r w:rsidRPr="007F094C">
        <w:rPr>
          <w:rStyle w:val="bold"/>
          <w:color w:val="000000"/>
          <w:sz w:val="20"/>
          <w:szCs w:val="20"/>
        </w:rPr>
        <w:lastRenderedPageBreak/>
        <w:t xml:space="preserve">3. </w:t>
      </w:r>
      <w:r w:rsidRPr="007F094C">
        <w:rPr>
          <w:rStyle w:val="bold"/>
          <w:b/>
          <w:bCs/>
          <w:color w:val="000000"/>
        </w:rPr>
        <w:t>Affordability</w:t>
      </w:r>
      <w:r w:rsidRPr="007F094C">
        <w:rPr>
          <w:color w:val="000000"/>
        </w:rPr>
        <w:t> — For many people, it would be more costly to purchase directly all of the individual securities held by a single mutual fund. By contrast, the minimum initial investments for most mutual funds are more affordable.</w:t>
      </w:r>
    </w:p>
    <w:p w14:paraId="37A6286A" w14:textId="77777777" w:rsidR="00187CD0" w:rsidRPr="007F094C" w:rsidRDefault="00187CD0" w:rsidP="00187CD0">
      <w:pPr>
        <w:pStyle w:val="NormalWeb"/>
        <w:shd w:val="clear" w:color="auto" w:fill="FFFFFF"/>
        <w:spacing w:before="0" w:beforeAutospacing="0" w:after="138" w:afterAutospacing="0"/>
        <w:rPr>
          <w:color w:val="000000"/>
        </w:rPr>
      </w:pPr>
    </w:p>
    <w:p w14:paraId="7C692A6B" w14:textId="77777777" w:rsidR="00187CD0" w:rsidRPr="007F094C" w:rsidRDefault="00187CD0" w:rsidP="00187CD0">
      <w:pPr>
        <w:pStyle w:val="NormalWeb"/>
        <w:shd w:val="clear" w:color="auto" w:fill="FFFFFF"/>
        <w:spacing w:before="0" w:beforeAutospacing="0" w:after="138" w:afterAutospacing="0"/>
        <w:rPr>
          <w:color w:val="000000"/>
        </w:rPr>
      </w:pPr>
      <w:r w:rsidRPr="007F094C">
        <w:rPr>
          <w:noProof/>
          <w:color w:val="000000"/>
        </w:rPr>
        <w:drawing>
          <wp:inline distT="0" distB="0" distL="0" distR="0" wp14:anchorId="23917E9E" wp14:editId="1FB3448C">
            <wp:extent cx="2178685" cy="1431290"/>
            <wp:effectExtent l="19050" t="0" r="0" b="0"/>
            <wp:docPr id="11" name="Picture 11" descr="https://www.franklintempleton.co.uk/content-international/images/en-gb/introduction-to-mutual-fund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ranklintempleton.co.uk/content-international/images/en-gb/introduction-to-mutual-funds/image3.jpg"/>
                    <pic:cNvPicPr>
                      <a:picLocks noChangeAspect="1" noChangeArrowheads="1"/>
                    </pic:cNvPicPr>
                  </pic:nvPicPr>
                  <pic:blipFill>
                    <a:blip r:embed="rId17"/>
                    <a:srcRect/>
                    <a:stretch>
                      <a:fillRect/>
                    </a:stretch>
                  </pic:blipFill>
                  <pic:spPr bwMode="auto">
                    <a:xfrm>
                      <a:off x="0" y="0"/>
                      <a:ext cx="2178685" cy="1431290"/>
                    </a:xfrm>
                    <a:prstGeom prst="rect">
                      <a:avLst/>
                    </a:prstGeom>
                    <a:noFill/>
                    <a:ln w="9525">
                      <a:noFill/>
                      <a:miter lim="800000"/>
                      <a:headEnd/>
                      <a:tailEnd/>
                    </a:ln>
                  </pic:spPr>
                </pic:pic>
              </a:graphicData>
            </a:graphic>
          </wp:inline>
        </w:drawing>
      </w:r>
    </w:p>
    <w:p w14:paraId="698D48C0" w14:textId="77777777" w:rsidR="00187CD0" w:rsidRPr="007F094C" w:rsidRDefault="00187CD0" w:rsidP="00187CD0">
      <w:pPr>
        <w:pStyle w:val="mt-3"/>
        <w:shd w:val="clear" w:color="auto" w:fill="FFFFFF"/>
        <w:spacing w:after="138" w:afterAutospacing="0"/>
        <w:rPr>
          <w:rStyle w:val="bold"/>
          <w:color w:val="000000"/>
        </w:rPr>
      </w:pPr>
    </w:p>
    <w:p w14:paraId="6C2CCD95" w14:textId="77777777" w:rsidR="00187CD0" w:rsidRPr="007F094C" w:rsidRDefault="00187CD0" w:rsidP="00187CD0">
      <w:pPr>
        <w:pStyle w:val="mt-3"/>
        <w:shd w:val="clear" w:color="auto" w:fill="FFFFFF"/>
        <w:spacing w:after="138" w:afterAutospacing="0"/>
        <w:rPr>
          <w:color w:val="000000"/>
        </w:rPr>
      </w:pPr>
      <w:r w:rsidRPr="007F094C">
        <w:rPr>
          <w:rStyle w:val="bold"/>
          <w:color w:val="000000"/>
        </w:rPr>
        <w:t xml:space="preserve">4. </w:t>
      </w:r>
      <w:r w:rsidRPr="007F094C">
        <w:rPr>
          <w:rStyle w:val="bold"/>
          <w:b/>
          <w:bCs/>
          <w:color w:val="000000"/>
        </w:rPr>
        <w:t>Liquidity</w:t>
      </w:r>
      <w:r w:rsidRPr="007F094C">
        <w:rPr>
          <w:color w:val="000000"/>
        </w:rPr>
        <w:t> — Most mutual funds allow you to sell your fund shares on any day the stock markets are open, so you have easy access to your money. Of course, the value of your shares, when redeemed, may be worth more or less than their original cost.</w:t>
      </w:r>
    </w:p>
    <w:p w14:paraId="0DD7B32F" w14:textId="77777777" w:rsidR="00187CD0" w:rsidRPr="007F094C" w:rsidRDefault="00187CD0">
      <w:pPr>
        <w:spacing w:line="360" w:lineRule="auto"/>
        <w:rPr>
          <w:rFonts w:ascii="Times New Roman" w:hAnsi="Times New Roman"/>
          <w:b/>
          <w:color w:val="000000"/>
          <w:sz w:val="32"/>
          <w:szCs w:val="32"/>
          <w:u w:val="single"/>
        </w:rPr>
      </w:pPr>
    </w:p>
    <w:p w14:paraId="2701D4D6" w14:textId="77777777" w:rsidR="00667B13" w:rsidRPr="007F094C" w:rsidRDefault="00667B13">
      <w:pPr>
        <w:spacing w:line="360" w:lineRule="auto"/>
        <w:rPr>
          <w:rFonts w:ascii="Times New Roman" w:hAnsi="Times New Roman"/>
          <w:b/>
          <w:color w:val="000000"/>
          <w:sz w:val="32"/>
          <w:szCs w:val="32"/>
        </w:rPr>
      </w:pPr>
    </w:p>
    <w:p w14:paraId="0C4EE984" w14:textId="77777777" w:rsidR="00667B13" w:rsidRPr="007F094C" w:rsidRDefault="00667B13">
      <w:pPr>
        <w:spacing w:line="360" w:lineRule="auto"/>
        <w:rPr>
          <w:rFonts w:ascii="Times New Roman" w:hAnsi="Times New Roman"/>
          <w:b/>
          <w:color w:val="000000"/>
          <w:sz w:val="32"/>
          <w:szCs w:val="32"/>
        </w:rPr>
      </w:pPr>
    </w:p>
    <w:p w14:paraId="4A612347" w14:textId="77777777" w:rsidR="00667B13" w:rsidRPr="007F094C" w:rsidRDefault="00667B13">
      <w:pPr>
        <w:spacing w:line="360" w:lineRule="auto"/>
        <w:rPr>
          <w:rFonts w:ascii="Times New Roman" w:hAnsi="Times New Roman"/>
          <w:b/>
          <w:color w:val="000000"/>
          <w:sz w:val="32"/>
          <w:szCs w:val="32"/>
        </w:rPr>
      </w:pPr>
    </w:p>
    <w:p w14:paraId="0B9328B9" w14:textId="77777777" w:rsidR="00667B13" w:rsidRPr="007F094C" w:rsidRDefault="00667B13">
      <w:pPr>
        <w:spacing w:line="360" w:lineRule="auto"/>
        <w:rPr>
          <w:rFonts w:ascii="Times New Roman" w:hAnsi="Times New Roman"/>
          <w:b/>
          <w:color w:val="000000"/>
          <w:sz w:val="32"/>
          <w:szCs w:val="32"/>
        </w:rPr>
      </w:pPr>
    </w:p>
    <w:p w14:paraId="278DF117" w14:textId="77777777" w:rsidR="00667B13" w:rsidRPr="007F094C" w:rsidRDefault="00667B13">
      <w:pPr>
        <w:spacing w:line="360" w:lineRule="auto"/>
        <w:rPr>
          <w:rFonts w:ascii="Times New Roman" w:hAnsi="Times New Roman"/>
          <w:b/>
          <w:color w:val="000000"/>
          <w:sz w:val="32"/>
          <w:szCs w:val="32"/>
        </w:rPr>
      </w:pPr>
    </w:p>
    <w:p w14:paraId="0B66B575" w14:textId="77777777" w:rsidR="00386B04" w:rsidRPr="007F094C" w:rsidRDefault="00386B04" w:rsidP="00667B13">
      <w:pPr>
        <w:spacing w:line="360" w:lineRule="auto"/>
        <w:jc w:val="center"/>
        <w:rPr>
          <w:rFonts w:ascii="Times New Roman" w:hAnsi="Times New Roman"/>
          <w:b/>
          <w:color w:val="000000"/>
          <w:sz w:val="48"/>
          <w:szCs w:val="48"/>
        </w:rPr>
      </w:pPr>
    </w:p>
    <w:p w14:paraId="7E4C0285" w14:textId="77777777" w:rsidR="00386B04" w:rsidRPr="007F094C" w:rsidRDefault="00386B04" w:rsidP="00667B13">
      <w:pPr>
        <w:spacing w:line="360" w:lineRule="auto"/>
        <w:jc w:val="center"/>
        <w:rPr>
          <w:rFonts w:ascii="Times New Roman" w:hAnsi="Times New Roman"/>
          <w:b/>
          <w:color w:val="000000"/>
          <w:sz w:val="48"/>
          <w:szCs w:val="48"/>
        </w:rPr>
      </w:pPr>
    </w:p>
    <w:p w14:paraId="4509B149" w14:textId="77777777" w:rsidR="00386B04" w:rsidRPr="007F094C" w:rsidRDefault="00386B04" w:rsidP="00667B13">
      <w:pPr>
        <w:spacing w:line="360" w:lineRule="auto"/>
        <w:jc w:val="center"/>
        <w:rPr>
          <w:rFonts w:ascii="Times New Roman" w:hAnsi="Times New Roman"/>
          <w:b/>
          <w:color w:val="000000"/>
          <w:sz w:val="48"/>
          <w:szCs w:val="48"/>
        </w:rPr>
      </w:pPr>
    </w:p>
    <w:p w14:paraId="1FE318DC" w14:textId="77777777" w:rsidR="00386B04" w:rsidRPr="007F094C" w:rsidRDefault="00386B04" w:rsidP="00667B13">
      <w:pPr>
        <w:spacing w:line="360" w:lineRule="auto"/>
        <w:jc w:val="center"/>
        <w:rPr>
          <w:rFonts w:ascii="Times New Roman" w:hAnsi="Times New Roman"/>
          <w:b/>
          <w:color w:val="000000"/>
          <w:sz w:val="48"/>
          <w:szCs w:val="48"/>
        </w:rPr>
      </w:pPr>
    </w:p>
    <w:p w14:paraId="663D7381" w14:textId="77777777" w:rsidR="00386B04" w:rsidRPr="007F094C" w:rsidRDefault="00386B04" w:rsidP="00667B13">
      <w:pPr>
        <w:spacing w:line="360" w:lineRule="auto"/>
        <w:jc w:val="center"/>
        <w:rPr>
          <w:rFonts w:ascii="Times New Roman" w:hAnsi="Times New Roman"/>
          <w:b/>
          <w:color w:val="000000"/>
          <w:sz w:val="48"/>
          <w:szCs w:val="48"/>
        </w:rPr>
      </w:pPr>
    </w:p>
    <w:p w14:paraId="5E8515EC" w14:textId="77777777" w:rsidR="00386B04" w:rsidRPr="007F094C" w:rsidRDefault="00386B04" w:rsidP="00667B13">
      <w:pPr>
        <w:spacing w:line="360" w:lineRule="auto"/>
        <w:jc w:val="center"/>
        <w:rPr>
          <w:rFonts w:ascii="Times New Roman" w:hAnsi="Times New Roman"/>
          <w:b/>
          <w:color w:val="000000"/>
          <w:sz w:val="48"/>
          <w:szCs w:val="48"/>
        </w:rPr>
      </w:pPr>
    </w:p>
    <w:p w14:paraId="32A6D474" w14:textId="18CD5BF4" w:rsidR="00187CD0" w:rsidRPr="007F094C" w:rsidRDefault="00386B04" w:rsidP="00667B13">
      <w:pPr>
        <w:spacing w:line="360" w:lineRule="auto"/>
        <w:jc w:val="center"/>
        <w:rPr>
          <w:rFonts w:ascii="Times New Roman" w:hAnsi="Times New Roman"/>
          <w:b/>
          <w:color w:val="000000"/>
          <w:sz w:val="48"/>
          <w:szCs w:val="48"/>
        </w:rPr>
      </w:pPr>
      <w:r w:rsidRPr="007F094C">
        <w:rPr>
          <w:rFonts w:ascii="Times New Roman" w:hAnsi="Times New Roman"/>
          <w:b/>
          <w:color w:val="000000"/>
          <w:sz w:val="48"/>
          <w:szCs w:val="48"/>
        </w:rPr>
        <w:t>3.4</w:t>
      </w:r>
      <w:r w:rsidR="00667B13" w:rsidRPr="007F094C">
        <w:rPr>
          <w:rFonts w:ascii="Times New Roman" w:hAnsi="Times New Roman"/>
          <w:b/>
          <w:color w:val="000000"/>
          <w:sz w:val="48"/>
          <w:szCs w:val="48"/>
        </w:rPr>
        <w:t xml:space="preserve"> </w:t>
      </w:r>
      <w:r w:rsidR="00187CD0" w:rsidRPr="007F094C">
        <w:rPr>
          <w:rFonts w:ascii="Times New Roman" w:hAnsi="Times New Roman"/>
          <w:b/>
          <w:color w:val="000000"/>
          <w:sz w:val="48"/>
          <w:szCs w:val="48"/>
        </w:rPr>
        <w:t>HOW DOES SIP WORKS:</w:t>
      </w:r>
      <w:r w:rsidR="00E65375" w:rsidRPr="007F094C">
        <w:rPr>
          <w:rFonts w:ascii="Times New Roman" w:hAnsi="Times New Roman"/>
          <w:b/>
          <w:color w:val="000000"/>
          <w:sz w:val="48"/>
          <w:szCs w:val="48"/>
        </w:rPr>
        <w:t xml:space="preserve"> </w:t>
      </w:r>
      <w:r w:rsidR="00187CD0" w:rsidRPr="007F094C">
        <w:rPr>
          <w:rFonts w:ascii="Times New Roman" w:hAnsi="Times New Roman"/>
          <w:b/>
          <w:color w:val="000000"/>
          <w:sz w:val="48"/>
          <w:szCs w:val="48"/>
        </w:rPr>
        <w:t>-</w:t>
      </w:r>
    </w:p>
    <w:p w14:paraId="45313830" w14:textId="77777777" w:rsidR="00667B13" w:rsidRPr="007F094C" w:rsidRDefault="00667B13" w:rsidP="00187CD0">
      <w:pPr>
        <w:spacing w:after="240" w:line="240" w:lineRule="auto"/>
        <w:rPr>
          <w:rFonts w:ascii="Times New Roman" w:eastAsia="Times New Roman" w:hAnsi="Times New Roman"/>
          <w:b/>
          <w:bCs/>
          <w:color w:val="333333"/>
          <w:sz w:val="32"/>
          <w:szCs w:val="32"/>
        </w:rPr>
      </w:pPr>
    </w:p>
    <w:p w14:paraId="0C455F4F" w14:textId="77777777" w:rsidR="00187CD0" w:rsidRPr="007F094C" w:rsidRDefault="00187CD0" w:rsidP="00187CD0">
      <w:pPr>
        <w:spacing w:after="240" w:line="240" w:lineRule="auto"/>
        <w:rPr>
          <w:rFonts w:ascii="Times New Roman" w:eastAsia="Times New Roman" w:hAnsi="Times New Roman"/>
          <w:color w:val="333333"/>
          <w:sz w:val="20"/>
          <w:szCs w:val="20"/>
        </w:rPr>
      </w:pPr>
      <w:r w:rsidRPr="007F094C">
        <w:rPr>
          <w:rFonts w:ascii="Times New Roman" w:eastAsia="Times New Roman" w:hAnsi="Times New Roman"/>
          <w:b/>
          <w:bCs/>
          <w:color w:val="333333"/>
          <w:sz w:val="32"/>
          <w:szCs w:val="32"/>
        </w:rPr>
        <w:t>How to invest in SIP</w:t>
      </w:r>
    </w:p>
    <w:p w14:paraId="5C661351" w14:textId="77777777" w:rsidR="00187CD0" w:rsidRPr="007F094C" w:rsidRDefault="00187CD0" w:rsidP="00187CD0">
      <w:pPr>
        <w:spacing w:after="240" w:line="240" w:lineRule="auto"/>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Investing in SIP is easy if done in a proper manner. The procedure of investing in SIP is as follows-</w:t>
      </w:r>
    </w:p>
    <w:p w14:paraId="52FFFE6A" w14:textId="77777777" w:rsidR="00187CD0" w:rsidRPr="007F094C" w:rsidRDefault="00187CD0" w:rsidP="00187CD0">
      <w:pPr>
        <w:pStyle w:val="ListParagraph"/>
        <w:numPr>
          <w:ilvl w:val="0"/>
          <w:numId w:val="40"/>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Get your KYC (know Your Customer) Registration done with any of the KRAs or through online distributors</w:t>
      </w:r>
    </w:p>
    <w:p w14:paraId="5725EE67" w14:textId="77777777" w:rsidR="00E65375" w:rsidRPr="007F094C" w:rsidRDefault="00187CD0" w:rsidP="00187CD0">
      <w:pPr>
        <w:pStyle w:val="ListParagraph"/>
        <w:numPr>
          <w:ilvl w:val="0"/>
          <w:numId w:val="40"/>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Open your account to invest in Mutual Funds</w:t>
      </w:r>
      <w:r w:rsidR="00E65375" w:rsidRPr="007F094C">
        <w:rPr>
          <w:rFonts w:ascii="Times New Roman" w:eastAsia="Times New Roman" w:hAnsi="Times New Roman"/>
          <w:color w:val="333333"/>
          <w:sz w:val="20"/>
          <w:szCs w:val="20"/>
        </w:rPr>
        <w:t xml:space="preserve"> </w:t>
      </w:r>
    </w:p>
    <w:p w14:paraId="41D0093E" w14:textId="486EA111" w:rsidR="00187CD0" w:rsidRPr="007F094C" w:rsidRDefault="00187CD0" w:rsidP="00187CD0">
      <w:pPr>
        <w:pStyle w:val="ListParagraph"/>
        <w:numPr>
          <w:ilvl w:val="0"/>
          <w:numId w:val="40"/>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Select a best Mutual fund you wish to invest</w:t>
      </w:r>
    </w:p>
    <w:p w14:paraId="64FF561B" w14:textId="77777777" w:rsidR="00187CD0" w:rsidRPr="007F094C" w:rsidRDefault="00187CD0" w:rsidP="00187CD0">
      <w:pPr>
        <w:pStyle w:val="ListParagraph"/>
        <w:numPr>
          <w:ilvl w:val="0"/>
          <w:numId w:val="40"/>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Choose a convenient date and the amount you need to invest</w:t>
      </w:r>
    </w:p>
    <w:p w14:paraId="329727B2" w14:textId="77777777" w:rsidR="00187CD0" w:rsidRPr="007F094C" w:rsidRDefault="00187CD0" w:rsidP="00187CD0">
      <w:pPr>
        <w:pStyle w:val="ListParagraph"/>
        <w:numPr>
          <w:ilvl w:val="0"/>
          <w:numId w:val="40"/>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Opt for a biller so that the SIP amount gets deducted automatically every month</w:t>
      </w:r>
    </w:p>
    <w:p w14:paraId="6BDAA1FE" w14:textId="77777777" w:rsidR="00187CD0" w:rsidRPr="007F094C" w:rsidRDefault="00187CD0" w:rsidP="00187CD0">
      <w:pPr>
        <w:spacing w:after="240" w:line="240" w:lineRule="auto"/>
        <w:rPr>
          <w:rFonts w:ascii="Times New Roman" w:eastAsia="Times New Roman" w:hAnsi="Times New Roman"/>
          <w:b/>
          <w:bCs/>
          <w:color w:val="333333"/>
          <w:sz w:val="32"/>
          <w:szCs w:val="32"/>
        </w:rPr>
      </w:pPr>
    </w:p>
    <w:p w14:paraId="3D856E4E" w14:textId="77777777" w:rsidR="00667B13" w:rsidRPr="007F094C" w:rsidRDefault="00667B13" w:rsidP="00187CD0">
      <w:pPr>
        <w:spacing w:after="240" w:line="240" w:lineRule="auto"/>
        <w:rPr>
          <w:rFonts w:ascii="Times New Roman" w:eastAsia="Times New Roman" w:hAnsi="Times New Roman"/>
          <w:b/>
          <w:bCs/>
          <w:color w:val="333333"/>
          <w:sz w:val="32"/>
          <w:szCs w:val="32"/>
        </w:rPr>
      </w:pPr>
    </w:p>
    <w:p w14:paraId="42E588DE" w14:textId="77777777" w:rsidR="00667B13" w:rsidRPr="007F094C" w:rsidRDefault="00667B13" w:rsidP="00187CD0">
      <w:pPr>
        <w:spacing w:after="240" w:line="240" w:lineRule="auto"/>
        <w:rPr>
          <w:rFonts w:ascii="Times New Roman" w:eastAsia="Times New Roman" w:hAnsi="Times New Roman"/>
          <w:b/>
          <w:bCs/>
          <w:color w:val="333333"/>
          <w:sz w:val="32"/>
          <w:szCs w:val="32"/>
        </w:rPr>
      </w:pPr>
    </w:p>
    <w:p w14:paraId="7AC08104" w14:textId="77777777" w:rsidR="00187CD0" w:rsidRPr="007F094C" w:rsidRDefault="00187CD0" w:rsidP="00187CD0">
      <w:pPr>
        <w:spacing w:after="240" w:line="240" w:lineRule="auto"/>
        <w:rPr>
          <w:rFonts w:ascii="Times New Roman" w:eastAsia="Times New Roman" w:hAnsi="Times New Roman"/>
          <w:color w:val="333333"/>
          <w:sz w:val="32"/>
          <w:szCs w:val="32"/>
        </w:rPr>
      </w:pPr>
      <w:r w:rsidRPr="007F094C">
        <w:rPr>
          <w:rFonts w:ascii="Times New Roman" w:eastAsia="Times New Roman" w:hAnsi="Times New Roman"/>
          <w:b/>
          <w:bCs/>
          <w:color w:val="333333"/>
          <w:sz w:val="32"/>
          <w:szCs w:val="32"/>
        </w:rPr>
        <w:t>How to cancel your SIP?</w:t>
      </w:r>
    </w:p>
    <w:p w14:paraId="46226486" w14:textId="77777777" w:rsidR="00187CD0" w:rsidRPr="007F094C" w:rsidRDefault="00187CD0" w:rsidP="00187CD0">
      <w:pPr>
        <w:spacing w:after="240" w:line="240" w:lineRule="auto"/>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Just as the process to invest is easy, the cancellation is easy as well. Investors can cancel their SIP at any time they want. To cancel the SIP, you have to fill a SIP cancellation form. The details to be filled in a SIP form include-</w:t>
      </w:r>
    </w:p>
    <w:p w14:paraId="30773C13" w14:textId="77777777" w:rsidR="00187CD0" w:rsidRPr="007F094C" w:rsidRDefault="00187CD0" w:rsidP="00187CD0">
      <w:pPr>
        <w:pStyle w:val="ListParagraph"/>
        <w:numPr>
          <w:ilvl w:val="0"/>
          <w:numId w:val="44"/>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Folio Number</w:t>
      </w:r>
    </w:p>
    <w:p w14:paraId="6948851C" w14:textId="77777777" w:rsidR="00187CD0" w:rsidRPr="007F094C" w:rsidRDefault="00187CD0" w:rsidP="00187CD0">
      <w:pPr>
        <w:numPr>
          <w:ilvl w:val="0"/>
          <w:numId w:val="41"/>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Scheme Name</w:t>
      </w:r>
    </w:p>
    <w:p w14:paraId="1E2765B4" w14:textId="77777777" w:rsidR="00187CD0" w:rsidRPr="007F094C" w:rsidRDefault="00187CD0" w:rsidP="00187CD0">
      <w:pPr>
        <w:numPr>
          <w:ilvl w:val="0"/>
          <w:numId w:val="41"/>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Applicants Name</w:t>
      </w:r>
    </w:p>
    <w:p w14:paraId="68757EC2" w14:textId="77777777" w:rsidR="00187CD0" w:rsidRPr="007F094C" w:rsidRDefault="00187CD0" w:rsidP="00187CD0">
      <w:pPr>
        <w:numPr>
          <w:ilvl w:val="0"/>
          <w:numId w:val="41"/>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Pan Number</w:t>
      </w:r>
    </w:p>
    <w:p w14:paraId="7E8CC68B" w14:textId="77777777" w:rsidR="00187CD0" w:rsidRPr="007F094C" w:rsidRDefault="00187CD0" w:rsidP="00187CD0">
      <w:pPr>
        <w:numPr>
          <w:ilvl w:val="0"/>
          <w:numId w:val="41"/>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MF Plan &amp; Option (Growth, Dividend, Bonus)</w:t>
      </w:r>
    </w:p>
    <w:p w14:paraId="79A9BC2D" w14:textId="77777777" w:rsidR="00187CD0" w:rsidRPr="007F094C" w:rsidRDefault="00187CD0" w:rsidP="00187CD0">
      <w:pPr>
        <w:numPr>
          <w:ilvl w:val="0"/>
          <w:numId w:val="41"/>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SIP Amount</w:t>
      </w:r>
    </w:p>
    <w:p w14:paraId="7FA509F2" w14:textId="77777777" w:rsidR="00187CD0" w:rsidRPr="007F094C" w:rsidRDefault="00187CD0" w:rsidP="00187CD0">
      <w:pPr>
        <w:numPr>
          <w:ilvl w:val="0"/>
          <w:numId w:val="41"/>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SIP Period: Start Date and End Date</w:t>
      </w:r>
    </w:p>
    <w:p w14:paraId="797B9600" w14:textId="77777777" w:rsidR="00187CD0" w:rsidRPr="007F094C" w:rsidRDefault="00187CD0" w:rsidP="00187CD0">
      <w:pPr>
        <w:numPr>
          <w:ilvl w:val="0"/>
          <w:numId w:val="41"/>
        </w:numPr>
        <w:spacing w:after="0" w:line="240" w:lineRule="auto"/>
        <w:ind w:right="480"/>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Bank details of ECS deducted</w:t>
      </w:r>
    </w:p>
    <w:p w14:paraId="15367F67" w14:textId="77777777" w:rsidR="00187CD0" w:rsidRPr="007F094C" w:rsidRDefault="00187CD0" w:rsidP="00187CD0">
      <w:pPr>
        <w:spacing w:after="240" w:line="240" w:lineRule="auto"/>
        <w:rPr>
          <w:rFonts w:ascii="Times New Roman" w:eastAsia="Times New Roman" w:hAnsi="Times New Roman"/>
          <w:color w:val="333333"/>
          <w:sz w:val="20"/>
          <w:szCs w:val="20"/>
        </w:rPr>
      </w:pPr>
      <w:r w:rsidRPr="007F094C">
        <w:rPr>
          <w:rFonts w:ascii="Times New Roman" w:eastAsia="Times New Roman" w:hAnsi="Times New Roman"/>
          <w:color w:val="333333"/>
          <w:sz w:val="20"/>
          <w:szCs w:val="20"/>
        </w:rPr>
        <w:t>SIP cancellation is done within 30 days approximately after submitting the cancellation form.</w:t>
      </w:r>
    </w:p>
    <w:p w14:paraId="66C26091" w14:textId="77777777" w:rsidR="00386B04" w:rsidRPr="007F094C" w:rsidRDefault="00386B04" w:rsidP="00187CD0">
      <w:pPr>
        <w:spacing w:after="240" w:line="240" w:lineRule="auto"/>
        <w:rPr>
          <w:rFonts w:ascii="Times New Roman" w:eastAsia="Times New Roman" w:hAnsi="Times New Roman"/>
          <w:color w:val="333333"/>
          <w:sz w:val="20"/>
          <w:szCs w:val="20"/>
        </w:rPr>
      </w:pPr>
    </w:p>
    <w:p w14:paraId="49FF85D3" w14:textId="77777777" w:rsidR="00386B04" w:rsidRPr="007F094C" w:rsidRDefault="00386B04" w:rsidP="00187CD0">
      <w:pPr>
        <w:spacing w:after="240" w:line="240" w:lineRule="auto"/>
        <w:rPr>
          <w:rFonts w:ascii="Times New Roman" w:eastAsia="Times New Roman" w:hAnsi="Times New Roman"/>
          <w:color w:val="333333"/>
          <w:sz w:val="20"/>
          <w:szCs w:val="20"/>
        </w:rPr>
      </w:pPr>
    </w:p>
    <w:p w14:paraId="6ABDBFC0" w14:textId="77777777" w:rsidR="00386B04" w:rsidRPr="007F094C" w:rsidRDefault="00386B04" w:rsidP="00187CD0">
      <w:pPr>
        <w:spacing w:after="240" w:line="240" w:lineRule="auto"/>
        <w:rPr>
          <w:rFonts w:ascii="Times New Roman" w:eastAsia="Times New Roman" w:hAnsi="Times New Roman"/>
          <w:color w:val="333333"/>
          <w:sz w:val="20"/>
          <w:szCs w:val="20"/>
        </w:rPr>
      </w:pPr>
    </w:p>
    <w:p w14:paraId="0C720943" w14:textId="15696E66" w:rsidR="00C8652E" w:rsidRPr="007F094C" w:rsidRDefault="00C8652E">
      <w:pPr>
        <w:pStyle w:val="ListParagraph1"/>
        <w:ind w:left="360"/>
        <w:jc w:val="both"/>
        <w:rPr>
          <w:rFonts w:ascii="Times New Roman" w:hAnsi="Times New Roman"/>
          <w:b/>
          <w:color w:val="000000"/>
          <w:sz w:val="32"/>
          <w:szCs w:val="32"/>
        </w:rPr>
      </w:pPr>
    </w:p>
    <w:p w14:paraId="46100477" w14:textId="525A965E" w:rsidR="00B07014" w:rsidRPr="007F094C" w:rsidRDefault="00B07014" w:rsidP="00B07014">
      <w:pPr>
        <w:widowControl w:val="0"/>
        <w:autoSpaceDE w:val="0"/>
        <w:autoSpaceDN w:val="0"/>
        <w:adjustRightInd w:val="0"/>
        <w:jc w:val="center"/>
        <w:rPr>
          <w:rFonts w:ascii="Times New Roman" w:hAnsi="Times New Roman"/>
          <w:b/>
          <w:color w:val="000000"/>
          <w:sz w:val="56"/>
          <w:szCs w:val="56"/>
          <w:u w:val="single"/>
        </w:rPr>
      </w:pPr>
      <w:r w:rsidRPr="007F094C">
        <w:rPr>
          <w:rFonts w:ascii="Times New Roman" w:hAnsi="Times New Roman"/>
          <w:b/>
          <w:color w:val="000000"/>
          <w:sz w:val="40"/>
          <w:szCs w:val="40"/>
          <w:u w:val="single"/>
        </w:rPr>
        <w:lastRenderedPageBreak/>
        <w:t>CHAPTER  4</w:t>
      </w:r>
    </w:p>
    <w:p w14:paraId="08BCF1F0" w14:textId="3427E9BB" w:rsidR="00B07014" w:rsidRPr="007F094C" w:rsidRDefault="00B07014" w:rsidP="00B07014">
      <w:pPr>
        <w:pStyle w:val="ListParagraph1"/>
        <w:ind w:left="360"/>
        <w:jc w:val="center"/>
        <w:rPr>
          <w:rFonts w:ascii="Times New Roman" w:hAnsi="Times New Roman"/>
          <w:b/>
          <w:color w:val="000000"/>
          <w:sz w:val="32"/>
          <w:szCs w:val="32"/>
        </w:rPr>
      </w:pPr>
      <w:r w:rsidRPr="007F094C">
        <w:rPr>
          <w:rFonts w:ascii="Times New Roman" w:hAnsi="Times New Roman"/>
          <w:b/>
          <w:color w:val="000000"/>
          <w:sz w:val="32"/>
          <w:szCs w:val="32"/>
        </w:rPr>
        <w:t>WEEKLY OVERVIEW</w:t>
      </w:r>
    </w:p>
    <w:p w14:paraId="7A3E8AEA" w14:textId="77777777" w:rsidR="007F094C" w:rsidRPr="007F094C" w:rsidRDefault="007F094C" w:rsidP="00B07014">
      <w:pPr>
        <w:pStyle w:val="ListParagraph1"/>
        <w:ind w:left="360"/>
        <w:jc w:val="center"/>
        <w:rPr>
          <w:rFonts w:ascii="Times New Roman" w:hAnsi="Times New Roman"/>
          <w:b/>
          <w:color w:val="000000"/>
          <w:sz w:val="32"/>
          <w:szCs w:val="32"/>
        </w:rPr>
      </w:pPr>
    </w:p>
    <w:p w14:paraId="44B86B59" w14:textId="77777777" w:rsidR="007F094C" w:rsidRDefault="007F094C">
      <w:pPr>
        <w:pStyle w:val="ListParagraph1"/>
        <w:ind w:left="360"/>
        <w:jc w:val="both"/>
        <w:rPr>
          <w:rFonts w:ascii="Times New Roman" w:hAnsi="Times New Roman"/>
          <w:b/>
          <w:color w:val="000000"/>
          <w:sz w:val="32"/>
          <w:szCs w:val="32"/>
        </w:rPr>
      </w:pPr>
      <w:r w:rsidRPr="007F094C">
        <w:rPr>
          <w:rFonts w:ascii="Times New Roman" w:hAnsi="Times New Roman"/>
          <w:b/>
          <w:color w:val="000000"/>
          <w:sz w:val="32"/>
          <w:szCs w:val="32"/>
        </w:rPr>
        <w:t>Week 1</w:t>
      </w:r>
    </w:p>
    <w:p w14:paraId="4725E0CB" w14:textId="77777777" w:rsidR="007F094C" w:rsidRDefault="007F094C">
      <w:pPr>
        <w:pStyle w:val="ListParagraph1"/>
        <w:ind w:left="360"/>
        <w:jc w:val="both"/>
        <w:rPr>
          <w:rFonts w:ascii="Times New Roman" w:hAnsi="Times New Roman"/>
          <w:b/>
          <w:color w:val="000000"/>
          <w:sz w:val="32"/>
          <w:szCs w:val="32"/>
        </w:rPr>
      </w:pPr>
    </w:p>
    <w:p w14:paraId="3CAB5DBE" w14:textId="7B75DB13" w:rsidR="007F094C" w:rsidRDefault="007F094C">
      <w:pPr>
        <w:pStyle w:val="ListParagraph1"/>
        <w:ind w:left="360"/>
        <w:jc w:val="both"/>
        <w:rPr>
          <w:rFonts w:ascii="Times New Roman" w:hAnsi="Times New Roman"/>
          <w:bCs/>
          <w:color w:val="000000"/>
          <w:sz w:val="24"/>
          <w:szCs w:val="24"/>
        </w:rPr>
      </w:pPr>
      <w:r w:rsidRPr="007F094C">
        <w:rPr>
          <w:rFonts w:ascii="Times New Roman" w:hAnsi="Times New Roman"/>
          <w:bCs/>
          <w:color w:val="000000"/>
          <w:sz w:val="24"/>
          <w:szCs w:val="24"/>
        </w:rPr>
        <w:t>First</w:t>
      </w:r>
      <w:r>
        <w:rPr>
          <w:rFonts w:ascii="Times New Roman" w:hAnsi="Times New Roman"/>
          <w:bCs/>
          <w:color w:val="000000"/>
          <w:sz w:val="24"/>
          <w:szCs w:val="24"/>
        </w:rPr>
        <w:t xml:space="preserve"> three days was classroom training in which we were given a couple of sheets and everything was discussed point to point. The official training of interns was done by Mr. Aniruddh Sharma as he is the Corporate trainer at Indore Office.</w:t>
      </w:r>
      <w:r w:rsidR="00176409">
        <w:rPr>
          <w:rFonts w:ascii="Times New Roman" w:hAnsi="Times New Roman"/>
          <w:bCs/>
          <w:color w:val="000000"/>
          <w:sz w:val="24"/>
          <w:szCs w:val="24"/>
        </w:rPr>
        <w:br/>
      </w:r>
    </w:p>
    <w:p w14:paraId="24ED37B0" w14:textId="3D90E2B3" w:rsidR="00176409" w:rsidRDefault="00176409" w:rsidP="00176409">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An ice breaking session was held on the </w:t>
      </w:r>
      <w:r>
        <w:rPr>
          <w:rFonts w:ascii="Times New Roman" w:hAnsi="Times New Roman"/>
          <w:b/>
          <w:color w:val="000000"/>
          <w:sz w:val="24"/>
          <w:szCs w:val="24"/>
        </w:rPr>
        <w:t>first day</w:t>
      </w:r>
      <w:r>
        <w:rPr>
          <w:rFonts w:ascii="Times New Roman" w:hAnsi="Times New Roman"/>
          <w:bCs/>
          <w:color w:val="000000"/>
          <w:sz w:val="24"/>
          <w:szCs w:val="24"/>
        </w:rPr>
        <w:t xml:space="preserve"> that dealt with how the company came into existence and its goals.</w:t>
      </w:r>
      <w:r>
        <w:rPr>
          <w:rFonts w:ascii="Times New Roman" w:hAnsi="Times New Roman"/>
          <w:bCs/>
          <w:color w:val="000000"/>
          <w:sz w:val="24"/>
          <w:szCs w:val="24"/>
        </w:rPr>
        <w:br/>
      </w:r>
    </w:p>
    <w:p w14:paraId="7A55C930" w14:textId="3EC9F973" w:rsidR="00176409" w:rsidRDefault="00176409" w:rsidP="00176409">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On the </w:t>
      </w:r>
      <w:r>
        <w:rPr>
          <w:rFonts w:ascii="Times New Roman" w:hAnsi="Times New Roman"/>
          <w:b/>
          <w:color w:val="000000"/>
          <w:sz w:val="24"/>
          <w:szCs w:val="24"/>
        </w:rPr>
        <w:t xml:space="preserve">second day </w:t>
      </w:r>
      <w:r>
        <w:rPr>
          <w:rFonts w:ascii="Times New Roman" w:hAnsi="Times New Roman"/>
          <w:bCs/>
          <w:color w:val="000000"/>
          <w:sz w:val="24"/>
          <w:szCs w:val="24"/>
        </w:rPr>
        <w:t>we were taught about AIDA Model which is basically means – Attention, interest, desire and action. It is a model used in marketing that describes the steps a customer goes through in the process of purchasing a product.</w:t>
      </w:r>
    </w:p>
    <w:p w14:paraId="65738345" w14:textId="1B7FEDBF" w:rsidR="00176409" w:rsidRDefault="00176409" w:rsidP="00176409">
      <w:pPr>
        <w:pStyle w:val="ListParagraph1"/>
        <w:ind w:left="360"/>
        <w:jc w:val="both"/>
        <w:rPr>
          <w:rFonts w:ascii="Times New Roman" w:hAnsi="Times New Roman"/>
          <w:bCs/>
          <w:color w:val="000000"/>
          <w:sz w:val="24"/>
          <w:szCs w:val="24"/>
        </w:rPr>
      </w:pPr>
    </w:p>
    <w:p w14:paraId="15D07FA5" w14:textId="0C4EC13C" w:rsidR="00176409" w:rsidRDefault="00176409" w:rsidP="00176409">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On the </w:t>
      </w:r>
      <w:r>
        <w:rPr>
          <w:rFonts w:ascii="Times New Roman" w:hAnsi="Times New Roman"/>
          <w:b/>
          <w:color w:val="000000"/>
          <w:sz w:val="24"/>
          <w:szCs w:val="24"/>
        </w:rPr>
        <w:t>third day</w:t>
      </w:r>
      <w:r>
        <w:rPr>
          <w:rFonts w:ascii="Times New Roman" w:hAnsi="Times New Roman"/>
          <w:bCs/>
          <w:color w:val="000000"/>
          <w:sz w:val="24"/>
          <w:szCs w:val="24"/>
        </w:rPr>
        <w:t xml:space="preserve"> an informative session took place </w:t>
      </w:r>
      <w:r w:rsidR="001E7F84">
        <w:rPr>
          <w:rFonts w:ascii="Times New Roman" w:hAnsi="Times New Roman"/>
          <w:bCs/>
          <w:color w:val="000000"/>
          <w:sz w:val="24"/>
          <w:szCs w:val="24"/>
        </w:rPr>
        <w:t>in which we were taught about the Mutual Funds from very basic start.</w:t>
      </w:r>
    </w:p>
    <w:p w14:paraId="4457C5F5" w14:textId="171C5715" w:rsidR="001E7F84" w:rsidRPr="00176409" w:rsidRDefault="001E7F84" w:rsidP="00176409">
      <w:pPr>
        <w:pStyle w:val="ListParagraph1"/>
        <w:ind w:left="360"/>
        <w:jc w:val="both"/>
        <w:rPr>
          <w:rFonts w:ascii="Open Sans" w:eastAsia="Times New Roman" w:hAnsi="Open Sans"/>
          <w:bCs/>
          <w:sz w:val="24"/>
          <w:szCs w:val="24"/>
          <w:lang w:val="en-IN" w:eastAsia="en-IN"/>
        </w:rPr>
      </w:pPr>
      <w:r>
        <w:rPr>
          <w:rFonts w:ascii="Times New Roman" w:hAnsi="Times New Roman"/>
          <w:bCs/>
          <w:color w:val="000000"/>
          <w:sz w:val="24"/>
          <w:szCs w:val="24"/>
        </w:rPr>
        <w:br/>
        <w:t xml:space="preserve">On </w:t>
      </w:r>
      <w:r>
        <w:rPr>
          <w:rFonts w:ascii="Times New Roman" w:hAnsi="Times New Roman"/>
          <w:b/>
          <w:color w:val="000000"/>
          <w:sz w:val="24"/>
          <w:szCs w:val="24"/>
        </w:rPr>
        <w:t xml:space="preserve">fourth </w:t>
      </w:r>
      <w:r w:rsidRPr="001E7F84">
        <w:rPr>
          <w:rFonts w:ascii="Times New Roman" w:hAnsi="Times New Roman"/>
          <w:bCs/>
          <w:color w:val="000000"/>
          <w:sz w:val="24"/>
          <w:szCs w:val="24"/>
        </w:rPr>
        <w:t>and</w:t>
      </w:r>
      <w:r>
        <w:rPr>
          <w:rFonts w:ascii="Times New Roman" w:hAnsi="Times New Roman"/>
          <w:b/>
          <w:color w:val="000000"/>
          <w:sz w:val="24"/>
          <w:szCs w:val="24"/>
        </w:rPr>
        <w:t xml:space="preserve"> fifth day </w:t>
      </w:r>
      <w:r>
        <w:rPr>
          <w:rFonts w:ascii="Times New Roman" w:hAnsi="Times New Roman"/>
          <w:bCs/>
          <w:color w:val="000000"/>
          <w:sz w:val="24"/>
          <w:szCs w:val="24"/>
        </w:rPr>
        <w:t>we get to know about the IPO (Initial Public Offering) and how to fill the Application form of a certain company’s IPO.</w:t>
      </w:r>
    </w:p>
    <w:p w14:paraId="5230E601" w14:textId="3B7E14EF" w:rsidR="007F094C" w:rsidRPr="007F094C" w:rsidRDefault="007F094C">
      <w:pPr>
        <w:pStyle w:val="ListParagraph1"/>
        <w:ind w:left="360"/>
        <w:jc w:val="both"/>
        <w:rPr>
          <w:rFonts w:ascii="Times New Roman" w:hAnsi="Times New Roman"/>
          <w:bCs/>
          <w:color w:val="000000"/>
          <w:sz w:val="24"/>
          <w:szCs w:val="24"/>
        </w:rPr>
      </w:pPr>
    </w:p>
    <w:p w14:paraId="034CCB82" w14:textId="77777777" w:rsidR="007F094C" w:rsidRPr="007F094C" w:rsidRDefault="007F094C">
      <w:pPr>
        <w:pStyle w:val="ListParagraph1"/>
        <w:ind w:left="360"/>
        <w:jc w:val="both"/>
        <w:rPr>
          <w:rFonts w:ascii="Times New Roman" w:hAnsi="Times New Roman"/>
          <w:b/>
          <w:color w:val="000000"/>
          <w:sz w:val="32"/>
          <w:szCs w:val="32"/>
        </w:rPr>
      </w:pPr>
    </w:p>
    <w:p w14:paraId="2267D3D7" w14:textId="04369DC0" w:rsidR="00B07014" w:rsidRPr="007F094C" w:rsidRDefault="00B07014">
      <w:pPr>
        <w:pStyle w:val="ListParagraph1"/>
        <w:ind w:left="360"/>
        <w:jc w:val="both"/>
        <w:rPr>
          <w:rFonts w:ascii="Times New Roman" w:hAnsi="Times New Roman"/>
          <w:b/>
          <w:color w:val="000000"/>
          <w:sz w:val="32"/>
          <w:szCs w:val="32"/>
        </w:rPr>
      </w:pPr>
    </w:p>
    <w:p w14:paraId="3E4E7C88" w14:textId="640C4692" w:rsidR="00B07014" w:rsidRPr="007F094C" w:rsidRDefault="00B07014">
      <w:pPr>
        <w:pStyle w:val="ListParagraph1"/>
        <w:ind w:left="360"/>
        <w:jc w:val="both"/>
        <w:rPr>
          <w:rFonts w:ascii="Times New Roman" w:hAnsi="Times New Roman"/>
          <w:b/>
          <w:color w:val="000000"/>
          <w:sz w:val="32"/>
          <w:szCs w:val="32"/>
        </w:rPr>
      </w:pPr>
    </w:p>
    <w:p w14:paraId="45FC2EB9" w14:textId="76994752" w:rsidR="00B07014" w:rsidRPr="007F094C" w:rsidRDefault="00B07014">
      <w:pPr>
        <w:pStyle w:val="ListParagraph1"/>
        <w:ind w:left="360"/>
        <w:jc w:val="both"/>
        <w:rPr>
          <w:rFonts w:ascii="Times New Roman" w:hAnsi="Times New Roman"/>
          <w:b/>
          <w:color w:val="000000"/>
          <w:sz w:val="32"/>
          <w:szCs w:val="32"/>
        </w:rPr>
      </w:pPr>
    </w:p>
    <w:p w14:paraId="71520601" w14:textId="72BD3FE2" w:rsidR="00B07014" w:rsidRPr="007F094C" w:rsidRDefault="00B07014">
      <w:pPr>
        <w:pStyle w:val="ListParagraph1"/>
        <w:ind w:left="360"/>
        <w:jc w:val="both"/>
        <w:rPr>
          <w:rFonts w:ascii="Times New Roman" w:hAnsi="Times New Roman"/>
          <w:b/>
          <w:color w:val="000000"/>
          <w:sz w:val="32"/>
          <w:szCs w:val="32"/>
        </w:rPr>
      </w:pPr>
    </w:p>
    <w:p w14:paraId="6148B41D" w14:textId="3D32B5D8" w:rsidR="00B07014" w:rsidRPr="007F094C" w:rsidRDefault="00B07014">
      <w:pPr>
        <w:pStyle w:val="ListParagraph1"/>
        <w:ind w:left="360"/>
        <w:jc w:val="both"/>
        <w:rPr>
          <w:rFonts w:ascii="Times New Roman" w:hAnsi="Times New Roman"/>
          <w:b/>
          <w:color w:val="000000"/>
          <w:sz w:val="32"/>
          <w:szCs w:val="32"/>
        </w:rPr>
      </w:pPr>
    </w:p>
    <w:p w14:paraId="5D76FC3A" w14:textId="38B73854" w:rsidR="00B07014" w:rsidRPr="007F094C" w:rsidRDefault="00B07014">
      <w:pPr>
        <w:pStyle w:val="ListParagraph1"/>
        <w:ind w:left="360"/>
        <w:jc w:val="both"/>
        <w:rPr>
          <w:rFonts w:ascii="Times New Roman" w:hAnsi="Times New Roman"/>
          <w:b/>
          <w:color w:val="000000"/>
          <w:sz w:val="32"/>
          <w:szCs w:val="32"/>
        </w:rPr>
      </w:pPr>
    </w:p>
    <w:p w14:paraId="67F8C0A3" w14:textId="4D030A0D" w:rsidR="00B07014" w:rsidRPr="007F094C" w:rsidRDefault="00B07014">
      <w:pPr>
        <w:pStyle w:val="ListParagraph1"/>
        <w:ind w:left="360"/>
        <w:jc w:val="both"/>
        <w:rPr>
          <w:rFonts w:ascii="Times New Roman" w:hAnsi="Times New Roman"/>
          <w:b/>
          <w:color w:val="000000"/>
          <w:sz w:val="32"/>
          <w:szCs w:val="32"/>
        </w:rPr>
      </w:pPr>
    </w:p>
    <w:p w14:paraId="08A57097" w14:textId="4DDCF87E" w:rsidR="00B07014" w:rsidRPr="007F094C" w:rsidRDefault="00B07014">
      <w:pPr>
        <w:pStyle w:val="ListParagraph1"/>
        <w:ind w:left="360"/>
        <w:jc w:val="both"/>
        <w:rPr>
          <w:rFonts w:ascii="Times New Roman" w:hAnsi="Times New Roman"/>
          <w:b/>
          <w:color w:val="000000"/>
          <w:sz w:val="32"/>
          <w:szCs w:val="32"/>
        </w:rPr>
      </w:pPr>
    </w:p>
    <w:p w14:paraId="3135D6FC" w14:textId="798559E2" w:rsidR="00B07014" w:rsidRPr="007F094C" w:rsidRDefault="00B07014">
      <w:pPr>
        <w:pStyle w:val="ListParagraph1"/>
        <w:ind w:left="360"/>
        <w:jc w:val="both"/>
        <w:rPr>
          <w:rFonts w:ascii="Times New Roman" w:hAnsi="Times New Roman"/>
          <w:b/>
          <w:color w:val="000000"/>
          <w:sz w:val="32"/>
          <w:szCs w:val="32"/>
        </w:rPr>
      </w:pPr>
    </w:p>
    <w:p w14:paraId="0BD6393A" w14:textId="345E1EF1" w:rsidR="00B07014" w:rsidRPr="007F094C" w:rsidRDefault="00B07014">
      <w:pPr>
        <w:pStyle w:val="ListParagraph1"/>
        <w:ind w:left="360"/>
        <w:jc w:val="both"/>
        <w:rPr>
          <w:rFonts w:ascii="Times New Roman" w:hAnsi="Times New Roman"/>
          <w:b/>
          <w:color w:val="000000"/>
          <w:sz w:val="32"/>
          <w:szCs w:val="32"/>
        </w:rPr>
      </w:pPr>
    </w:p>
    <w:p w14:paraId="19D5D839" w14:textId="3BD4BFED" w:rsidR="00B07014" w:rsidRPr="007F094C" w:rsidRDefault="00B07014">
      <w:pPr>
        <w:pStyle w:val="ListParagraph1"/>
        <w:ind w:left="360"/>
        <w:jc w:val="both"/>
        <w:rPr>
          <w:rFonts w:ascii="Times New Roman" w:hAnsi="Times New Roman"/>
          <w:b/>
          <w:color w:val="000000"/>
          <w:sz w:val="32"/>
          <w:szCs w:val="32"/>
        </w:rPr>
      </w:pPr>
    </w:p>
    <w:p w14:paraId="6BD3A9EE" w14:textId="322B1090" w:rsidR="00B07014" w:rsidRPr="007F094C" w:rsidRDefault="00B07014">
      <w:pPr>
        <w:pStyle w:val="ListParagraph1"/>
        <w:ind w:left="360"/>
        <w:jc w:val="both"/>
        <w:rPr>
          <w:rFonts w:ascii="Times New Roman" w:hAnsi="Times New Roman"/>
          <w:b/>
          <w:color w:val="000000"/>
          <w:sz w:val="32"/>
          <w:szCs w:val="32"/>
        </w:rPr>
      </w:pPr>
    </w:p>
    <w:p w14:paraId="39273CF4" w14:textId="48F4DAD8" w:rsidR="00B07014" w:rsidRDefault="00B07014">
      <w:pPr>
        <w:pStyle w:val="ListParagraph1"/>
        <w:ind w:left="360"/>
        <w:jc w:val="both"/>
        <w:rPr>
          <w:rFonts w:ascii="Times New Roman" w:hAnsi="Times New Roman"/>
          <w:b/>
          <w:color w:val="000000"/>
          <w:sz w:val="32"/>
          <w:szCs w:val="32"/>
        </w:rPr>
      </w:pPr>
    </w:p>
    <w:p w14:paraId="747C5BB2" w14:textId="61D6A396" w:rsidR="001E7F84" w:rsidRDefault="001E7F84">
      <w:pPr>
        <w:pStyle w:val="ListParagraph1"/>
        <w:ind w:left="360"/>
        <w:jc w:val="both"/>
        <w:rPr>
          <w:rFonts w:ascii="Times New Roman" w:hAnsi="Times New Roman"/>
          <w:b/>
          <w:color w:val="000000"/>
          <w:sz w:val="32"/>
          <w:szCs w:val="32"/>
        </w:rPr>
      </w:pPr>
    </w:p>
    <w:p w14:paraId="024EAF4D" w14:textId="635E381D" w:rsidR="001E7F84" w:rsidRDefault="001E7F84">
      <w:pPr>
        <w:pStyle w:val="ListParagraph1"/>
        <w:ind w:left="360"/>
        <w:jc w:val="both"/>
        <w:rPr>
          <w:rFonts w:ascii="Times New Roman" w:hAnsi="Times New Roman"/>
          <w:b/>
          <w:color w:val="000000"/>
          <w:sz w:val="32"/>
          <w:szCs w:val="32"/>
        </w:rPr>
      </w:pPr>
      <w:r>
        <w:rPr>
          <w:rFonts w:ascii="Times New Roman" w:hAnsi="Times New Roman"/>
          <w:b/>
          <w:color w:val="000000"/>
          <w:sz w:val="32"/>
          <w:szCs w:val="32"/>
        </w:rPr>
        <w:lastRenderedPageBreak/>
        <w:t xml:space="preserve">Week 2 </w:t>
      </w:r>
    </w:p>
    <w:p w14:paraId="309BA8CC" w14:textId="5EA7620A" w:rsidR="001E7F84" w:rsidRDefault="001E7F84">
      <w:pPr>
        <w:pStyle w:val="ListParagraph1"/>
        <w:ind w:left="360"/>
        <w:jc w:val="both"/>
        <w:rPr>
          <w:rFonts w:ascii="Times New Roman" w:hAnsi="Times New Roman"/>
          <w:b/>
          <w:color w:val="000000"/>
          <w:sz w:val="32"/>
          <w:szCs w:val="32"/>
        </w:rPr>
      </w:pPr>
    </w:p>
    <w:p w14:paraId="566901DB" w14:textId="2CBFD660" w:rsidR="001E7F84" w:rsidRDefault="001E7F84">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In this week, I started attending the calls of prospective customers to clear their doubts and </w:t>
      </w:r>
      <w:r w:rsidR="00362924">
        <w:rPr>
          <w:rFonts w:ascii="Times New Roman" w:hAnsi="Times New Roman"/>
          <w:bCs/>
          <w:color w:val="000000"/>
          <w:sz w:val="24"/>
          <w:szCs w:val="24"/>
        </w:rPr>
        <w:t>mistakes. At the end of each day I submitted names and client ids of the total number of people contacted, their status and office visits (if any).</w:t>
      </w:r>
    </w:p>
    <w:p w14:paraId="568FF086" w14:textId="6B0B21BD" w:rsidR="00362924" w:rsidRDefault="00362924">
      <w:pPr>
        <w:pStyle w:val="ListParagraph1"/>
        <w:ind w:left="360"/>
        <w:jc w:val="both"/>
        <w:rPr>
          <w:rFonts w:ascii="Times New Roman" w:hAnsi="Times New Roman"/>
          <w:bCs/>
          <w:color w:val="000000"/>
          <w:sz w:val="24"/>
          <w:szCs w:val="24"/>
        </w:rPr>
      </w:pPr>
    </w:p>
    <w:p w14:paraId="251A406E" w14:textId="4228FEA3" w:rsidR="00362924" w:rsidRDefault="00362924">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I also sent brochures and other details of some other programs that were going to happen in coming days on WhatsApp so that the person can get to know about some new paid workshops. Follow up calls were also done to these people and all their questions were also answered.</w:t>
      </w:r>
    </w:p>
    <w:p w14:paraId="39BD7DC5" w14:textId="358EBE24" w:rsidR="00362924" w:rsidRDefault="00362924">
      <w:pPr>
        <w:pStyle w:val="ListParagraph1"/>
        <w:ind w:left="360"/>
        <w:jc w:val="both"/>
        <w:rPr>
          <w:rFonts w:ascii="Times New Roman" w:hAnsi="Times New Roman"/>
          <w:bCs/>
          <w:color w:val="000000"/>
          <w:sz w:val="24"/>
          <w:szCs w:val="24"/>
        </w:rPr>
      </w:pPr>
    </w:p>
    <w:p w14:paraId="4021412C" w14:textId="1DCA2763" w:rsidR="00362924" w:rsidRPr="001E7F84" w:rsidRDefault="00362924">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In this time, I learned how to deal with customers and also faced a lot of rejections and learnt to be patient. I tried to bring as many people I can in the office because it’s the best way to gain their trust in a face to face meeting rather than on a call. </w:t>
      </w:r>
      <w:r w:rsidR="00DF483B">
        <w:rPr>
          <w:rFonts w:ascii="Times New Roman" w:hAnsi="Times New Roman"/>
          <w:bCs/>
          <w:color w:val="000000"/>
          <w:sz w:val="24"/>
          <w:szCs w:val="24"/>
        </w:rPr>
        <w:t>Also,</w:t>
      </w:r>
      <w:r>
        <w:rPr>
          <w:rFonts w:ascii="Times New Roman" w:hAnsi="Times New Roman"/>
          <w:bCs/>
          <w:color w:val="000000"/>
          <w:sz w:val="24"/>
          <w:szCs w:val="24"/>
        </w:rPr>
        <w:t xml:space="preserve"> I noticed that people take you more seriously when you ask them to visit the office. </w:t>
      </w:r>
    </w:p>
    <w:p w14:paraId="29B247A3" w14:textId="354584E4" w:rsidR="00B07014" w:rsidRDefault="00B07014" w:rsidP="001E7F84">
      <w:pPr>
        <w:pStyle w:val="ListParagraph1"/>
        <w:ind w:left="0"/>
        <w:jc w:val="both"/>
        <w:rPr>
          <w:rFonts w:ascii="Times New Roman" w:hAnsi="Times New Roman"/>
          <w:b/>
          <w:color w:val="000000"/>
          <w:sz w:val="32"/>
          <w:szCs w:val="32"/>
        </w:rPr>
      </w:pPr>
    </w:p>
    <w:p w14:paraId="4707E483" w14:textId="1CB0E2AD" w:rsidR="001E7F84" w:rsidRPr="007F094C" w:rsidRDefault="001E7F84" w:rsidP="001E7F84">
      <w:pPr>
        <w:pStyle w:val="ListParagraph1"/>
        <w:ind w:left="0"/>
        <w:jc w:val="both"/>
        <w:rPr>
          <w:rFonts w:ascii="Times New Roman" w:hAnsi="Times New Roman"/>
          <w:b/>
          <w:color w:val="000000"/>
          <w:sz w:val="32"/>
          <w:szCs w:val="32"/>
        </w:rPr>
      </w:pPr>
    </w:p>
    <w:p w14:paraId="5021A774" w14:textId="3621EABA" w:rsidR="00B07014" w:rsidRPr="007F094C" w:rsidRDefault="00B07014">
      <w:pPr>
        <w:pStyle w:val="ListParagraph1"/>
        <w:ind w:left="360"/>
        <w:jc w:val="both"/>
        <w:rPr>
          <w:rFonts w:ascii="Times New Roman" w:hAnsi="Times New Roman"/>
          <w:b/>
          <w:color w:val="000000"/>
          <w:sz w:val="32"/>
          <w:szCs w:val="32"/>
        </w:rPr>
      </w:pPr>
    </w:p>
    <w:p w14:paraId="4E36B663" w14:textId="23FFE57C" w:rsidR="00B07014" w:rsidRPr="007F094C" w:rsidRDefault="00B07014">
      <w:pPr>
        <w:pStyle w:val="ListParagraph1"/>
        <w:ind w:left="360"/>
        <w:jc w:val="both"/>
        <w:rPr>
          <w:rFonts w:ascii="Times New Roman" w:hAnsi="Times New Roman"/>
          <w:b/>
          <w:color w:val="000000"/>
          <w:sz w:val="32"/>
          <w:szCs w:val="32"/>
        </w:rPr>
      </w:pPr>
    </w:p>
    <w:p w14:paraId="2B1380A4" w14:textId="263AEF11" w:rsidR="00B07014" w:rsidRPr="007F094C" w:rsidRDefault="00B07014">
      <w:pPr>
        <w:pStyle w:val="ListParagraph1"/>
        <w:ind w:left="360"/>
        <w:jc w:val="both"/>
        <w:rPr>
          <w:rFonts w:ascii="Times New Roman" w:hAnsi="Times New Roman"/>
          <w:b/>
          <w:color w:val="000000"/>
          <w:sz w:val="32"/>
          <w:szCs w:val="32"/>
        </w:rPr>
      </w:pPr>
    </w:p>
    <w:p w14:paraId="3DF230B3" w14:textId="0F430E7C" w:rsidR="00B07014" w:rsidRPr="007F094C" w:rsidRDefault="00B07014">
      <w:pPr>
        <w:pStyle w:val="ListParagraph1"/>
        <w:ind w:left="360"/>
        <w:jc w:val="both"/>
        <w:rPr>
          <w:rFonts w:ascii="Times New Roman" w:hAnsi="Times New Roman"/>
          <w:b/>
          <w:color w:val="000000"/>
          <w:sz w:val="32"/>
          <w:szCs w:val="32"/>
        </w:rPr>
      </w:pPr>
    </w:p>
    <w:p w14:paraId="1A8F5B27" w14:textId="08A8B22D" w:rsidR="00B07014" w:rsidRPr="007F094C" w:rsidRDefault="00B07014">
      <w:pPr>
        <w:pStyle w:val="ListParagraph1"/>
        <w:ind w:left="360"/>
        <w:jc w:val="both"/>
        <w:rPr>
          <w:rFonts w:ascii="Times New Roman" w:hAnsi="Times New Roman"/>
          <w:b/>
          <w:color w:val="000000"/>
          <w:sz w:val="32"/>
          <w:szCs w:val="32"/>
        </w:rPr>
      </w:pPr>
    </w:p>
    <w:p w14:paraId="4AC81501" w14:textId="78DAAB17" w:rsidR="00B07014" w:rsidRPr="007F094C" w:rsidRDefault="00B07014">
      <w:pPr>
        <w:pStyle w:val="ListParagraph1"/>
        <w:ind w:left="360"/>
        <w:jc w:val="both"/>
        <w:rPr>
          <w:rFonts w:ascii="Times New Roman" w:hAnsi="Times New Roman"/>
          <w:b/>
          <w:color w:val="000000"/>
          <w:sz w:val="32"/>
          <w:szCs w:val="32"/>
        </w:rPr>
      </w:pPr>
    </w:p>
    <w:p w14:paraId="77E2887D" w14:textId="489B1C6B" w:rsidR="00B07014" w:rsidRPr="007F094C" w:rsidRDefault="00B07014">
      <w:pPr>
        <w:pStyle w:val="ListParagraph1"/>
        <w:ind w:left="360"/>
        <w:jc w:val="both"/>
        <w:rPr>
          <w:rFonts w:ascii="Times New Roman" w:hAnsi="Times New Roman"/>
          <w:b/>
          <w:color w:val="000000"/>
          <w:sz w:val="32"/>
          <w:szCs w:val="32"/>
        </w:rPr>
      </w:pPr>
    </w:p>
    <w:p w14:paraId="019E1C34" w14:textId="29AC9683" w:rsidR="00B07014" w:rsidRPr="007F094C" w:rsidRDefault="00B07014">
      <w:pPr>
        <w:pStyle w:val="ListParagraph1"/>
        <w:ind w:left="360"/>
        <w:jc w:val="both"/>
        <w:rPr>
          <w:rFonts w:ascii="Times New Roman" w:hAnsi="Times New Roman"/>
          <w:b/>
          <w:color w:val="000000"/>
          <w:sz w:val="32"/>
          <w:szCs w:val="32"/>
        </w:rPr>
      </w:pPr>
    </w:p>
    <w:p w14:paraId="5D16EC17" w14:textId="536C2527" w:rsidR="00B07014" w:rsidRPr="007F094C" w:rsidRDefault="00B07014">
      <w:pPr>
        <w:pStyle w:val="ListParagraph1"/>
        <w:ind w:left="360"/>
        <w:jc w:val="both"/>
        <w:rPr>
          <w:rFonts w:ascii="Times New Roman" w:hAnsi="Times New Roman"/>
          <w:b/>
          <w:color w:val="000000"/>
          <w:sz w:val="32"/>
          <w:szCs w:val="32"/>
        </w:rPr>
      </w:pPr>
    </w:p>
    <w:p w14:paraId="76DA35D0" w14:textId="2C4F54F0" w:rsidR="00B07014" w:rsidRPr="007F094C" w:rsidRDefault="00B07014">
      <w:pPr>
        <w:pStyle w:val="ListParagraph1"/>
        <w:ind w:left="360"/>
        <w:jc w:val="both"/>
        <w:rPr>
          <w:rFonts w:ascii="Times New Roman" w:hAnsi="Times New Roman"/>
          <w:b/>
          <w:color w:val="000000"/>
          <w:sz w:val="32"/>
          <w:szCs w:val="32"/>
        </w:rPr>
      </w:pPr>
    </w:p>
    <w:p w14:paraId="7A7A5613" w14:textId="4244FD68" w:rsidR="00B07014" w:rsidRPr="007F094C" w:rsidRDefault="00B07014">
      <w:pPr>
        <w:pStyle w:val="ListParagraph1"/>
        <w:ind w:left="360"/>
        <w:jc w:val="both"/>
        <w:rPr>
          <w:rFonts w:ascii="Times New Roman" w:hAnsi="Times New Roman"/>
          <w:b/>
          <w:color w:val="000000"/>
          <w:sz w:val="32"/>
          <w:szCs w:val="32"/>
        </w:rPr>
      </w:pPr>
    </w:p>
    <w:p w14:paraId="6BBA44D6" w14:textId="63EFBF93" w:rsidR="00B07014" w:rsidRPr="007F094C" w:rsidRDefault="00B07014">
      <w:pPr>
        <w:pStyle w:val="ListParagraph1"/>
        <w:ind w:left="360"/>
        <w:jc w:val="both"/>
        <w:rPr>
          <w:rFonts w:ascii="Times New Roman" w:hAnsi="Times New Roman"/>
          <w:b/>
          <w:color w:val="000000"/>
          <w:sz w:val="32"/>
          <w:szCs w:val="32"/>
        </w:rPr>
      </w:pPr>
    </w:p>
    <w:p w14:paraId="7F9551BA" w14:textId="6F55D435" w:rsidR="00B07014" w:rsidRDefault="00B07014">
      <w:pPr>
        <w:pStyle w:val="ListParagraph1"/>
        <w:ind w:left="360"/>
        <w:jc w:val="both"/>
        <w:rPr>
          <w:rFonts w:ascii="Times New Roman" w:hAnsi="Times New Roman"/>
          <w:b/>
          <w:color w:val="000000"/>
          <w:sz w:val="32"/>
          <w:szCs w:val="32"/>
        </w:rPr>
      </w:pPr>
    </w:p>
    <w:p w14:paraId="4ABAEDE3" w14:textId="00450864" w:rsidR="00DF483B" w:rsidRDefault="00DF483B">
      <w:pPr>
        <w:pStyle w:val="ListParagraph1"/>
        <w:ind w:left="360"/>
        <w:jc w:val="both"/>
        <w:rPr>
          <w:rFonts w:ascii="Times New Roman" w:hAnsi="Times New Roman"/>
          <w:b/>
          <w:color w:val="000000"/>
          <w:sz w:val="32"/>
          <w:szCs w:val="32"/>
        </w:rPr>
      </w:pPr>
    </w:p>
    <w:p w14:paraId="735F9F85" w14:textId="36779E31" w:rsidR="00DF483B" w:rsidRDefault="00DF483B">
      <w:pPr>
        <w:pStyle w:val="ListParagraph1"/>
        <w:ind w:left="360"/>
        <w:jc w:val="both"/>
        <w:rPr>
          <w:rFonts w:ascii="Times New Roman" w:hAnsi="Times New Roman"/>
          <w:b/>
          <w:color w:val="000000"/>
          <w:sz w:val="32"/>
          <w:szCs w:val="32"/>
        </w:rPr>
      </w:pPr>
    </w:p>
    <w:p w14:paraId="25FC7CD1" w14:textId="624D2E8C" w:rsidR="00DF483B" w:rsidRDefault="00DF483B">
      <w:pPr>
        <w:pStyle w:val="ListParagraph1"/>
        <w:ind w:left="360"/>
        <w:jc w:val="both"/>
        <w:rPr>
          <w:rFonts w:ascii="Times New Roman" w:hAnsi="Times New Roman"/>
          <w:b/>
          <w:color w:val="000000"/>
          <w:sz w:val="32"/>
          <w:szCs w:val="32"/>
        </w:rPr>
      </w:pPr>
    </w:p>
    <w:p w14:paraId="45FF9BC8" w14:textId="7A082936" w:rsidR="00DF483B" w:rsidRDefault="00DF483B">
      <w:pPr>
        <w:pStyle w:val="ListParagraph1"/>
        <w:ind w:left="360"/>
        <w:jc w:val="both"/>
        <w:rPr>
          <w:rFonts w:ascii="Times New Roman" w:hAnsi="Times New Roman"/>
          <w:b/>
          <w:color w:val="000000"/>
          <w:sz w:val="32"/>
          <w:szCs w:val="32"/>
        </w:rPr>
      </w:pPr>
    </w:p>
    <w:p w14:paraId="2621E97D" w14:textId="7E073766" w:rsidR="00DF483B" w:rsidRDefault="00DF483B">
      <w:pPr>
        <w:pStyle w:val="ListParagraph1"/>
        <w:ind w:left="360"/>
        <w:jc w:val="both"/>
        <w:rPr>
          <w:rFonts w:ascii="Times New Roman" w:hAnsi="Times New Roman"/>
          <w:b/>
          <w:color w:val="000000"/>
          <w:sz w:val="32"/>
          <w:szCs w:val="32"/>
        </w:rPr>
      </w:pPr>
    </w:p>
    <w:p w14:paraId="75E53FD5" w14:textId="76CED147" w:rsidR="00DF483B" w:rsidRDefault="00DF483B">
      <w:pPr>
        <w:pStyle w:val="ListParagraph1"/>
        <w:ind w:left="360"/>
        <w:jc w:val="both"/>
        <w:rPr>
          <w:rFonts w:ascii="Times New Roman" w:hAnsi="Times New Roman"/>
          <w:b/>
          <w:color w:val="000000"/>
          <w:sz w:val="32"/>
          <w:szCs w:val="32"/>
        </w:rPr>
      </w:pPr>
    </w:p>
    <w:p w14:paraId="773F7738" w14:textId="58CD84DF" w:rsidR="00DF483B" w:rsidRDefault="00DF483B">
      <w:pPr>
        <w:pStyle w:val="ListParagraph1"/>
        <w:ind w:left="360"/>
        <w:jc w:val="both"/>
        <w:rPr>
          <w:rFonts w:ascii="Times New Roman" w:hAnsi="Times New Roman"/>
          <w:b/>
          <w:color w:val="000000"/>
          <w:sz w:val="32"/>
          <w:szCs w:val="32"/>
        </w:rPr>
      </w:pPr>
    </w:p>
    <w:p w14:paraId="5F6F3DA5" w14:textId="09CCC269" w:rsidR="00DF483B" w:rsidRDefault="00DF483B">
      <w:pPr>
        <w:pStyle w:val="ListParagraph1"/>
        <w:ind w:left="360"/>
        <w:jc w:val="both"/>
        <w:rPr>
          <w:rFonts w:ascii="Times New Roman" w:hAnsi="Times New Roman"/>
          <w:b/>
          <w:color w:val="000000"/>
          <w:sz w:val="32"/>
          <w:szCs w:val="32"/>
        </w:rPr>
      </w:pPr>
      <w:r>
        <w:rPr>
          <w:rFonts w:ascii="Times New Roman" w:hAnsi="Times New Roman"/>
          <w:b/>
          <w:color w:val="000000"/>
          <w:sz w:val="32"/>
          <w:szCs w:val="32"/>
        </w:rPr>
        <w:lastRenderedPageBreak/>
        <w:t>Week 3</w:t>
      </w:r>
    </w:p>
    <w:p w14:paraId="0F4AF889" w14:textId="4A2D50B3" w:rsidR="00DF483B" w:rsidRDefault="00DF483B">
      <w:pPr>
        <w:pStyle w:val="ListParagraph1"/>
        <w:ind w:left="360"/>
        <w:jc w:val="both"/>
        <w:rPr>
          <w:rFonts w:ascii="Times New Roman" w:hAnsi="Times New Roman"/>
          <w:b/>
          <w:color w:val="000000"/>
          <w:sz w:val="32"/>
          <w:szCs w:val="32"/>
        </w:rPr>
      </w:pPr>
    </w:p>
    <w:p w14:paraId="477DADF5" w14:textId="740F804D" w:rsidR="00DF483B" w:rsidRDefault="00DF483B">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In this week, I have contacted every management colleges in Indore to fix a meeting with them and pitch them about a Financial Market’s Workshop for their students that was going to held in a few weeks. At the end of every day I’ve to update the list of colleges after following up with them and report with the mentor.</w:t>
      </w:r>
    </w:p>
    <w:p w14:paraId="11B9F845" w14:textId="26763C78" w:rsidR="00DF483B" w:rsidRDefault="00DF483B">
      <w:pPr>
        <w:pStyle w:val="ListParagraph1"/>
        <w:ind w:left="360"/>
        <w:jc w:val="both"/>
        <w:rPr>
          <w:rFonts w:ascii="Times New Roman" w:hAnsi="Times New Roman"/>
          <w:bCs/>
          <w:color w:val="000000"/>
          <w:sz w:val="24"/>
          <w:szCs w:val="24"/>
        </w:rPr>
      </w:pPr>
    </w:p>
    <w:p w14:paraId="20FA936C" w14:textId="6FA429BE" w:rsidR="00DF483B" w:rsidRPr="00DF483B" w:rsidRDefault="00DF483B">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I did my first sale in this week. I sold the course to Maharaja Ranjit Singh College of Professional Sciences, Indore. I got </w:t>
      </w:r>
      <w:r w:rsidR="0029743F">
        <w:rPr>
          <w:rFonts w:ascii="Times New Roman" w:hAnsi="Times New Roman"/>
          <w:bCs/>
          <w:color w:val="000000"/>
          <w:sz w:val="24"/>
          <w:szCs w:val="24"/>
        </w:rPr>
        <w:t>cheque of Rs 30,000.</w:t>
      </w:r>
    </w:p>
    <w:p w14:paraId="5F2D5C05" w14:textId="2E4F549D" w:rsidR="00B07014" w:rsidRDefault="00B07014">
      <w:pPr>
        <w:pStyle w:val="ListParagraph1"/>
        <w:ind w:left="360"/>
        <w:jc w:val="both"/>
        <w:rPr>
          <w:rFonts w:ascii="Times New Roman" w:hAnsi="Times New Roman"/>
          <w:b/>
          <w:color w:val="000000"/>
          <w:sz w:val="32"/>
          <w:szCs w:val="32"/>
        </w:rPr>
      </w:pPr>
    </w:p>
    <w:p w14:paraId="346DD4FE" w14:textId="5A75A681" w:rsidR="003146C1" w:rsidRDefault="003146C1">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That was the first cheque I deposited in the bank on my own. I made the most sales from 3 other interns who joined with me.</w:t>
      </w:r>
    </w:p>
    <w:p w14:paraId="6E818C49" w14:textId="7AEFBC29" w:rsidR="003146C1" w:rsidRDefault="003146C1">
      <w:pPr>
        <w:pStyle w:val="ListParagraph1"/>
        <w:ind w:left="360"/>
        <w:jc w:val="both"/>
        <w:rPr>
          <w:rFonts w:ascii="Times New Roman" w:hAnsi="Times New Roman"/>
          <w:bCs/>
          <w:color w:val="000000"/>
          <w:sz w:val="24"/>
          <w:szCs w:val="24"/>
        </w:rPr>
      </w:pPr>
    </w:p>
    <w:p w14:paraId="5A12639C" w14:textId="60A696D6" w:rsidR="003146C1" w:rsidRDefault="003146C1">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Until this time, most of the people I know who might be interested in the course were contacted so I started calling friends of friends and pitching them. This was a whole new experience as I took names of my friends but didn’t actually know the people I was calling.</w:t>
      </w:r>
    </w:p>
    <w:p w14:paraId="71F5756B" w14:textId="70A6765D" w:rsidR="003146C1" w:rsidRDefault="003146C1">
      <w:pPr>
        <w:pStyle w:val="ListParagraph1"/>
        <w:ind w:left="360"/>
        <w:jc w:val="both"/>
        <w:rPr>
          <w:rFonts w:ascii="Times New Roman" w:hAnsi="Times New Roman"/>
          <w:bCs/>
          <w:color w:val="000000"/>
          <w:sz w:val="24"/>
          <w:szCs w:val="24"/>
        </w:rPr>
      </w:pPr>
    </w:p>
    <w:p w14:paraId="3D17CE96" w14:textId="562603EE" w:rsidR="003146C1" w:rsidRDefault="003146C1">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At the end of the week, the CFO of the company, Mr. Abhishek Raghunathan who is working actively in Indore head office came to our office to oversee the activities. He motivated us and also, we discussed some of the problems we faced in the office and tried to bring up the solutions of the same.</w:t>
      </w:r>
    </w:p>
    <w:p w14:paraId="18AD5904" w14:textId="0B71A2CC" w:rsidR="003146C1" w:rsidRDefault="003146C1">
      <w:pPr>
        <w:pStyle w:val="ListParagraph1"/>
        <w:ind w:left="360"/>
        <w:jc w:val="both"/>
        <w:rPr>
          <w:rFonts w:ascii="Times New Roman" w:hAnsi="Times New Roman"/>
          <w:bCs/>
          <w:color w:val="000000"/>
          <w:sz w:val="24"/>
          <w:szCs w:val="24"/>
        </w:rPr>
      </w:pPr>
    </w:p>
    <w:p w14:paraId="217F1DB7" w14:textId="781A9DAE" w:rsidR="003146C1" w:rsidRDefault="003146C1">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I was also given responsibility of doing a welcome call to a list of students who joined the program. In this call, </w:t>
      </w:r>
      <w:r w:rsidR="00903C29">
        <w:rPr>
          <w:rFonts w:ascii="Times New Roman" w:hAnsi="Times New Roman"/>
          <w:bCs/>
          <w:color w:val="000000"/>
          <w:sz w:val="24"/>
          <w:szCs w:val="24"/>
        </w:rPr>
        <w:t>I had to tell them a couple of rules and also answers their queries if they had any.</w:t>
      </w:r>
    </w:p>
    <w:p w14:paraId="30201B97" w14:textId="5ACF419A" w:rsidR="00903C29" w:rsidRDefault="00903C29">
      <w:pPr>
        <w:pStyle w:val="ListParagraph1"/>
        <w:ind w:left="360"/>
        <w:jc w:val="both"/>
        <w:rPr>
          <w:rFonts w:ascii="Times New Roman" w:hAnsi="Times New Roman"/>
          <w:bCs/>
          <w:color w:val="000000"/>
          <w:sz w:val="24"/>
          <w:szCs w:val="24"/>
        </w:rPr>
      </w:pPr>
    </w:p>
    <w:p w14:paraId="5C14914D" w14:textId="1C172771" w:rsidR="00903C29" w:rsidRDefault="00903C29">
      <w:pPr>
        <w:pStyle w:val="ListParagraph1"/>
        <w:ind w:left="360"/>
        <w:jc w:val="both"/>
        <w:rPr>
          <w:rFonts w:ascii="Times New Roman" w:hAnsi="Times New Roman"/>
          <w:bCs/>
          <w:color w:val="000000"/>
          <w:sz w:val="24"/>
          <w:szCs w:val="24"/>
        </w:rPr>
      </w:pPr>
    </w:p>
    <w:p w14:paraId="3F50E62E" w14:textId="1D9B3B2B" w:rsidR="00903C29" w:rsidRDefault="00903C29">
      <w:pPr>
        <w:pStyle w:val="ListParagraph1"/>
        <w:ind w:left="360"/>
        <w:jc w:val="both"/>
        <w:rPr>
          <w:rFonts w:ascii="Times New Roman" w:hAnsi="Times New Roman"/>
          <w:bCs/>
          <w:color w:val="000000"/>
          <w:sz w:val="24"/>
          <w:szCs w:val="24"/>
        </w:rPr>
      </w:pPr>
    </w:p>
    <w:p w14:paraId="6739ACE5" w14:textId="2AAAC9F3" w:rsidR="00903C29" w:rsidRDefault="00903C29">
      <w:pPr>
        <w:pStyle w:val="ListParagraph1"/>
        <w:ind w:left="360"/>
        <w:jc w:val="both"/>
        <w:rPr>
          <w:rFonts w:ascii="Times New Roman" w:hAnsi="Times New Roman"/>
          <w:bCs/>
          <w:color w:val="000000"/>
          <w:sz w:val="24"/>
          <w:szCs w:val="24"/>
        </w:rPr>
      </w:pPr>
    </w:p>
    <w:p w14:paraId="7512334F" w14:textId="56475B34" w:rsidR="00903C29" w:rsidRDefault="00903C29">
      <w:pPr>
        <w:pStyle w:val="ListParagraph1"/>
        <w:ind w:left="360"/>
        <w:jc w:val="both"/>
        <w:rPr>
          <w:rFonts w:ascii="Times New Roman" w:hAnsi="Times New Roman"/>
          <w:bCs/>
          <w:color w:val="000000"/>
          <w:sz w:val="24"/>
          <w:szCs w:val="24"/>
        </w:rPr>
      </w:pPr>
    </w:p>
    <w:p w14:paraId="0A82BD53" w14:textId="54A5CE0D" w:rsidR="00903C29" w:rsidRDefault="00903C29">
      <w:pPr>
        <w:pStyle w:val="ListParagraph1"/>
        <w:ind w:left="360"/>
        <w:jc w:val="both"/>
        <w:rPr>
          <w:rFonts w:ascii="Times New Roman" w:hAnsi="Times New Roman"/>
          <w:bCs/>
          <w:color w:val="000000"/>
          <w:sz w:val="24"/>
          <w:szCs w:val="24"/>
        </w:rPr>
      </w:pPr>
    </w:p>
    <w:p w14:paraId="77DEABB3" w14:textId="346DF035" w:rsidR="00903C29" w:rsidRDefault="00903C29">
      <w:pPr>
        <w:pStyle w:val="ListParagraph1"/>
        <w:ind w:left="360"/>
        <w:jc w:val="both"/>
        <w:rPr>
          <w:rFonts w:ascii="Times New Roman" w:hAnsi="Times New Roman"/>
          <w:bCs/>
          <w:color w:val="000000"/>
          <w:sz w:val="24"/>
          <w:szCs w:val="24"/>
        </w:rPr>
      </w:pPr>
    </w:p>
    <w:p w14:paraId="78A4F698" w14:textId="6B952126" w:rsidR="00903C29" w:rsidRDefault="00903C29">
      <w:pPr>
        <w:pStyle w:val="ListParagraph1"/>
        <w:ind w:left="360"/>
        <w:jc w:val="both"/>
        <w:rPr>
          <w:rFonts w:ascii="Times New Roman" w:hAnsi="Times New Roman"/>
          <w:bCs/>
          <w:color w:val="000000"/>
          <w:sz w:val="24"/>
          <w:szCs w:val="24"/>
        </w:rPr>
      </w:pPr>
    </w:p>
    <w:p w14:paraId="5325996D" w14:textId="647BD6B8" w:rsidR="00903C29" w:rsidRDefault="00903C29">
      <w:pPr>
        <w:pStyle w:val="ListParagraph1"/>
        <w:ind w:left="360"/>
        <w:jc w:val="both"/>
        <w:rPr>
          <w:rFonts w:ascii="Times New Roman" w:hAnsi="Times New Roman"/>
          <w:bCs/>
          <w:color w:val="000000"/>
          <w:sz w:val="24"/>
          <w:szCs w:val="24"/>
        </w:rPr>
      </w:pPr>
    </w:p>
    <w:p w14:paraId="7DE92ECD" w14:textId="75B56621" w:rsidR="00903C29" w:rsidRDefault="00903C29">
      <w:pPr>
        <w:pStyle w:val="ListParagraph1"/>
        <w:ind w:left="360"/>
        <w:jc w:val="both"/>
        <w:rPr>
          <w:rFonts w:ascii="Times New Roman" w:hAnsi="Times New Roman"/>
          <w:bCs/>
          <w:color w:val="000000"/>
          <w:sz w:val="24"/>
          <w:szCs w:val="24"/>
        </w:rPr>
      </w:pPr>
    </w:p>
    <w:p w14:paraId="4B1C0356" w14:textId="0CB8E41F" w:rsidR="00903C29" w:rsidRDefault="00903C29">
      <w:pPr>
        <w:pStyle w:val="ListParagraph1"/>
        <w:ind w:left="360"/>
        <w:jc w:val="both"/>
        <w:rPr>
          <w:rFonts w:ascii="Times New Roman" w:hAnsi="Times New Roman"/>
          <w:bCs/>
          <w:color w:val="000000"/>
          <w:sz w:val="24"/>
          <w:szCs w:val="24"/>
        </w:rPr>
      </w:pPr>
    </w:p>
    <w:p w14:paraId="2C141FA0" w14:textId="1B0E16F7" w:rsidR="00903C29" w:rsidRDefault="00903C29">
      <w:pPr>
        <w:pStyle w:val="ListParagraph1"/>
        <w:ind w:left="360"/>
        <w:jc w:val="both"/>
        <w:rPr>
          <w:rFonts w:ascii="Times New Roman" w:hAnsi="Times New Roman"/>
          <w:bCs/>
          <w:color w:val="000000"/>
          <w:sz w:val="24"/>
          <w:szCs w:val="24"/>
        </w:rPr>
      </w:pPr>
    </w:p>
    <w:p w14:paraId="0693D368" w14:textId="7021EFCE" w:rsidR="00903C29" w:rsidRDefault="00903C29">
      <w:pPr>
        <w:pStyle w:val="ListParagraph1"/>
        <w:ind w:left="360"/>
        <w:jc w:val="both"/>
        <w:rPr>
          <w:rFonts w:ascii="Times New Roman" w:hAnsi="Times New Roman"/>
          <w:bCs/>
          <w:color w:val="000000"/>
          <w:sz w:val="24"/>
          <w:szCs w:val="24"/>
        </w:rPr>
      </w:pPr>
    </w:p>
    <w:p w14:paraId="60F9A66C" w14:textId="64726F59" w:rsidR="00903C29" w:rsidRDefault="00903C29">
      <w:pPr>
        <w:pStyle w:val="ListParagraph1"/>
        <w:ind w:left="360"/>
        <w:jc w:val="both"/>
        <w:rPr>
          <w:rFonts w:ascii="Times New Roman" w:hAnsi="Times New Roman"/>
          <w:bCs/>
          <w:color w:val="000000"/>
          <w:sz w:val="24"/>
          <w:szCs w:val="24"/>
        </w:rPr>
      </w:pPr>
    </w:p>
    <w:p w14:paraId="15269BAD" w14:textId="3B9209D2" w:rsidR="00903C29" w:rsidRDefault="00903C29">
      <w:pPr>
        <w:pStyle w:val="ListParagraph1"/>
        <w:ind w:left="360"/>
        <w:jc w:val="both"/>
        <w:rPr>
          <w:rFonts w:ascii="Times New Roman" w:hAnsi="Times New Roman"/>
          <w:bCs/>
          <w:color w:val="000000"/>
          <w:sz w:val="24"/>
          <w:szCs w:val="24"/>
        </w:rPr>
      </w:pPr>
    </w:p>
    <w:p w14:paraId="6C8F8EA9" w14:textId="5A60CD46" w:rsidR="004D468D" w:rsidRDefault="004D468D">
      <w:pPr>
        <w:pStyle w:val="ListParagraph1"/>
        <w:ind w:left="360"/>
        <w:jc w:val="both"/>
        <w:rPr>
          <w:rFonts w:ascii="Times New Roman" w:hAnsi="Times New Roman"/>
          <w:bCs/>
          <w:color w:val="000000"/>
          <w:sz w:val="24"/>
          <w:szCs w:val="24"/>
        </w:rPr>
      </w:pPr>
    </w:p>
    <w:p w14:paraId="4EAFD537" w14:textId="4A937034" w:rsidR="004D468D" w:rsidRDefault="004D468D">
      <w:pPr>
        <w:pStyle w:val="ListParagraph1"/>
        <w:ind w:left="360"/>
        <w:jc w:val="both"/>
        <w:rPr>
          <w:rFonts w:ascii="Times New Roman" w:hAnsi="Times New Roman"/>
          <w:bCs/>
          <w:color w:val="000000"/>
          <w:sz w:val="24"/>
          <w:szCs w:val="24"/>
        </w:rPr>
      </w:pPr>
    </w:p>
    <w:p w14:paraId="154450D6" w14:textId="78DDE254" w:rsidR="004D468D" w:rsidRDefault="004D468D">
      <w:pPr>
        <w:pStyle w:val="ListParagraph1"/>
        <w:ind w:left="360"/>
        <w:jc w:val="both"/>
        <w:rPr>
          <w:rFonts w:ascii="Times New Roman" w:hAnsi="Times New Roman"/>
          <w:bCs/>
          <w:color w:val="000000"/>
          <w:sz w:val="24"/>
          <w:szCs w:val="24"/>
        </w:rPr>
      </w:pPr>
    </w:p>
    <w:p w14:paraId="7340A061" w14:textId="37A5B1E4" w:rsidR="004D468D" w:rsidRDefault="004D468D">
      <w:pPr>
        <w:pStyle w:val="ListParagraph1"/>
        <w:ind w:left="360"/>
        <w:jc w:val="both"/>
        <w:rPr>
          <w:rFonts w:ascii="Times New Roman" w:hAnsi="Times New Roman"/>
          <w:b/>
          <w:color w:val="000000"/>
          <w:sz w:val="32"/>
          <w:szCs w:val="32"/>
        </w:rPr>
      </w:pPr>
      <w:r>
        <w:rPr>
          <w:rFonts w:ascii="Times New Roman" w:hAnsi="Times New Roman"/>
          <w:b/>
          <w:color w:val="000000"/>
          <w:sz w:val="32"/>
          <w:szCs w:val="32"/>
        </w:rPr>
        <w:lastRenderedPageBreak/>
        <w:t>Week 4</w:t>
      </w:r>
    </w:p>
    <w:p w14:paraId="6AA64D65" w14:textId="08F4062B" w:rsidR="004D468D" w:rsidRDefault="004D468D">
      <w:pPr>
        <w:pStyle w:val="ListParagraph1"/>
        <w:ind w:left="360"/>
        <w:jc w:val="both"/>
        <w:rPr>
          <w:rFonts w:ascii="Times New Roman" w:hAnsi="Times New Roman"/>
          <w:b/>
          <w:color w:val="000000"/>
          <w:sz w:val="32"/>
          <w:szCs w:val="32"/>
        </w:rPr>
      </w:pPr>
    </w:p>
    <w:p w14:paraId="00C6C9A2" w14:textId="4EF8B182" w:rsidR="0052132C" w:rsidRDefault="004D468D" w:rsidP="0052132C">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In th</w:t>
      </w:r>
      <w:r w:rsidR="009A704B">
        <w:rPr>
          <w:rFonts w:ascii="Times New Roman" w:hAnsi="Times New Roman"/>
          <w:bCs/>
          <w:color w:val="000000"/>
          <w:sz w:val="24"/>
          <w:szCs w:val="24"/>
        </w:rPr>
        <w:t>is</w:t>
      </w:r>
      <w:r>
        <w:rPr>
          <w:rFonts w:ascii="Times New Roman" w:hAnsi="Times New Roman"/>
          <w:bCs/>
          <w:color w:val="000000"/>
          <w:sz w:val="24"/>
          <w:szCs w:val="24"/>
        </w:rPr>
        <w:t xml:space="preserve"> week, I was given to visit every colleges </w:t>
      </w:r>
      <w:r w:rsidR="0052132C">
        <w:rPr>
          <w:rFonts w:ascii="Times New Roman" w:hAnsi="Times New Roman"/>
          <w:bCs/>
          <w:color w:val="000000"/>
          <w:sz w:val="24"/>
          <w:szCs w:val="24"/>
        </w:rPr>
        <w:t>where</w:t>
      </w:r>
      <w:r>
        <w:rPr>
          <w:rFonts w:ascii="Times New Roman" w:hAnsi="Times New Roman"/>
          <w:bCs/>
          <w:color w:val="000000"/>
          <w:sz w:val="24"/>
          <w:szCs w:val="24"/>
        </w:rPr>
        <w:t xml:space="preserve"> we fixed a meeting and explain them about the workshop in </w:t>
      </w:r>
      <w:r w:rsidR="0052132C">
        <w:rPr>
          <w:rFonts w:ascii="Times New Roman" w:hAnsi="Times New Roman"/>
          <w:bCs/>
          <w:color w:val="000000"/>
          <w:sz w:val="24"/>
          <w:szCs w:val="24"/>
        </w:rPr>
        <w:t>a detailed way and ask them to join as many students they can in the workshop.</w:t>
      </w:r>
    </w:p>
    <w:p w14:paraId="25E44A50" w14:textId="42039490" w:rsidR="0052132C" w:rsidRDefault="0052132C" w:rsidP="0052132C">
      <w:pPr>
        <w:pStyle w:val="ListParagraph1"/>
        <w:ind w:left="360"/>
        <w:jc w:val="both"/>
        <w:rPr>
          <w:rFonts w:ascii="Times New Roman" w:hAnsi="Times New Roman"/>
          <w:bCs/>
          <w:color w:val="000000"/>
          <w:sz w:val="24"/>
          <w:szCs w:val="24"/>
        </w:rPr>
      </w:pPr>
    </w:p>
    <w:p w14:paraId="1E672651" w14:textId="13FEB878" w:rsidR="0052132C" w:rsidRDefault="0052132C" w:rsidP="0052132C">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I also did my second sale in this week, I sold the Financial Market’s workshop to students of Christian Eminent College, Indore and started their workshop as soon as possible. </w:t>
      </w:r>
    </w:p>
    <w:p w14:paraId="2DF79023" w14:textId="0D615F91" w:rsidR="0052132C" w:rsidRDefault="0052132C" w:rsidP="0052132C">
      <w:pPr>
        <w:pStyle w:val="ListParagraph1"/>
        <w:ind w:left="360"/>
        <w:jc w:val="both"/>
        <w:rPr>
          <w:rFonts w:ascii="Times New Roman" w:hAnsi="Times New Roman"/>
          <w:bCs/>
          <w:color w:val="000000"/>
          <w:sz w:val="24"/>
          <w:szCs w:val="24"/>
        </w:rPr>
      </w:pPr>
    </w:p>
    <w:p w14:paraId="6B9BF0C6" w14:textId="36449D9B" w:rsidR="0052132C" w:rsidRDefault="0052132C" w:rsidP="0052132C">
      <w:pPr>
        <w:pStyle w:val="ListParagraph1"/>
        <w:ind w:left="360"/>
        <w:jc w:val="both"/>
        <w:rPr>
          <w:rFonts w:ascii="Times New Roman" w:hAnsi="Times New Roman"/>
          <w:bCs/>
          <w:color w:val="000000"/>
          <w:sz w:val="24"/>
          <w:szCs w:val="24"/>
        </w:rPr>
      </w:pPr>
      <w:r>
        <w:rPr>
          <w:rFonts w:ascii="Times New Roman" w:hAnsi="Times New Roman"/>
          <w:bCs/>
          <w:color w:val="000000"/>
          <w:sz w:val="24"/>
          <w:szCs w:val="24"/>
        </w:rPr>
        <w:t xml:space="preserve">I was trained on how to use the software and the sales tracker. I was also in touch with people from Pune, </w:t>
      </w:r>
      <w:r w:rsidR="0034475E">
        <w:rPr>
          <w:rFonts w:ascii="Times New Roman" w:hAnsi="Times New Roman"/>
          <w:bCs/>
          <w:color w:val="000000"/>
          <w:sz w:val="24"/>
          <w:szCs w:val="24"/>
        </w:rPr>
        <w:t>Chandigarh and Rajasthan.</w:t>
      </w:r>
    </w:p>
    <w:p w14:paraId="015F1D14" w14:textId="38EB2C9B" w:rsidR="0034475E" w:rsidRDefault="0034475E" w:rsidP="0052132C">
      <w:pPr>
        <w:pStyle w:val="ListParagraph1"/>
        <w:ind w:left="360"/>
        <w:jc w:val="both"/>
        <w:rPr>
          <w:rFonts w:ascii="Times New Roman" w:hAnsi="Times New Roman"/>
          <w:bCs/>
          <w:color w:val="000000"/>
          <w:sz w:val="24"/>
          <w:szCs w:val="24"/>
        </w:rPr>
      </w:pPr>
    </w:p>
    <w:p w14:paraId="311B13D2" w14:textId="76D4389A" w:rsidR="0034475E" w:rsidRDefault="0034475E" w:rsidP="0052132C">
      <w:pPr>
        <w:pStyle w:val="ListParagraph1"/>
        <w:ind w:left="360"/>
        <w:jc w:val="both"/>
        <w:rPr>
          <w:rFonts w:ascii="Times New Roman" w:hAnsi="Times New Roman"/>
          <w:bCs/>
          <w:color w:val="000000"/>
          <w:sz w:val="24"/>
          <w:szCs w:val="24"/>
        </w:rPr>
      </w:pPr>
    </w:p>
    <w:p w14:paraId="468C5991" w14:textId="1154DFA1" w:rsidR="0034475E" w:rsidRDefault="0034475E" w:rsidP="0052132C">
      <w:pPr>
        <w:pStyle w:val="ListParagraph1"/>
        <w:ind w:left="360"/>
        <w:jc w:val="both"/>
        <w:rPr>
          <w:rFonts w:ascii="Times New Roman" w:hAnsi="Times New Roman"/>
          <w:bCs/>
          <w:color w:val="000000"/>
          <w:sz w:val="24"/>
          <w:szCs w:val="24"/>
        </w:rPr>
      </w:pPr>
    </w:p>
    <w:p w14:paraId="0013CFB3" w14:textId="1313BFF3" w:rsidR="0034475E" w:rsidRDefault="0034475E" w:rsidP="0052132C">
      <w:pPr>
        <w:pStyle w:val="ListParagraph1"/>
        <w:ind w:left="360"/>
        <w:jc w:val="both"/>
        <w:rPr>
          <w:rFonts w:ascii="Times New Roman" w:hAnsi="Times New Roman"/>
          <w:bCs/>
          <w:color w:val="000000"/>
          <w:sz w:val="24"/>
          <w:szCs w:val="24"/>
        </w:rPr>
      </w:pPr>
    </w:p>
    <w:p w14:paraId="77B79069" w14:textId="582C1069" w:rsidR="0034475E" w:rsidRDefault="0034475E" w:rsidP="0052132C">
      <w:pPr>
        <w:pStyle w:val="ListParagraph1"/>
        <w:ind w:left="360"/>
        <w:jc w:val="both"/>
        <w:rPr>
          <w:rFonts w:ascii="Times New Roman" w:hAnsi="Times New Roman"/>
          <w:bCs/>
          <w:color w:val="000000"/>
          <w:sz w:val="24"/>
          <w:szCs w:val="24"/>
        </w:rPr>
      </w:pPr>
    </w:p>
    <w:p w14:paraId="2D7E751F" w14:textId="675FEC18" w:rsidR="0034475E" w:rsidRDefault="0034475E" w:rsidP="0052132C">
      <w:pPr>
        <w:pStyle w:val="ListParagraph1"/>
        <w:ind w:left="360"/>
        <w:jc w:val="both"/>
        <w:rPr>
          <w:rFonts w:ascii="Times New Roman" w:hAnsi="Times New Roman"/>
          <w:bCs/>
          <w:color w:val="000000"/>
          <w:sz w:val="24"/>
          <w:szCs w:val="24"/>
        </w:rPr>
      </w:pPr>
    </w:p>
    <w:p w14:paraId="65F139A5" w14:textId="723D627A" w:rsidR="0034475E" w:rsidRDefault="0034475E" w:rsidP="0052132C">
      <w:pPr>
        <w:pStyle w:val="ListParagraph1"/>
        <w:ind w:left="360"/>
        <w:jc w:val="both"/>
        <w:rPr>
          <w:rFonts w:ascii="Times New Roman" w:hAnsi="Times New Roman"/>
          <w:bCs/>
          <w:color w:val="000000"/>
          <w:sz w:val="24"/>
          <w:szCs w:val="24"/>
        </w:rPr>
      </w:pPr>
    </w:p>
    <w:p w14:paraId="37F7E5F8" w14:textId="3C3E3A7A" w:rsidR="0034475E" w:rsidRDefault="0034475E" w:rsidP="0052132C">
      <w:pPr>
        <w:pStyle w:val="ListParagraph1"/>
        <w:ind w:left="360"/>
        <w:jc w:val="both"/>
        <w:rPr>
          <w:rFonts w:ascii="Times New Roman" w:hAnsi="Times New Roman"/>
          <w:bCs/>
          <w:color w:val="000000"/>
          <w:sz w:val="24"/>
          <w:szCs w:val="24"/>
        </w:rPr>
      </w:pPr>
    </w:p>
    <w:p w14:paraId="3A563CED" w14:textId="196C2B70" w:rsidR="0034475E" w:rsidRDefault="0034475E" w:rsidP="0052132C">
      <w:pPr>
        <w:pStyle w:val="ListParagraph1"/>
        <w:ind w:left="360"/>
        <w:jc w:val="both"/>
        <w:rPr>
          <w:rFonts w:ascii="Times New Roman" w:hAnsi="Times New Roman"/>
          <w:bCs/>
          <w:color w:val="000000"/>
          <w:sz w:val="24"/>
          <w:szCs w:val="24"/>
        </w:rPr>
      </w:pPr>
    </w:p>
    <w:p w14:paraId="65CB2B45" w14:textId="3E47F020" w:rsidR="0034475E" w:rsidRDefault="0034475E" w:rsidP="0052132C">
      <w:pPr>
        <w:pStyle w:val="ListParagraph1"/>
        <w:ind w:left="360"/>
        <w:jc w:val="both"/>
        <w:rPr>
          <w:rFonts w:ascii="Times New Roman" w:hAnsi="Times New Roman"/>
          <w:bCs/>
          <w:color w:val="000000"/>
          <w:sz w:val="24"/>
          <w:szCs w:val="24"/>
        </w:rPr>
      </w:pPr>
    </w:p>
    <w:p w14:paraId="68D3D157" w14:textId="2112EF04" w:rsidR="0034475E" w:rsidRDefault="0034475E" w:rsidP="0052132C">
      <w:pPr>
        <w:pStyle w:val="ListParagraph1"/>
        <w:ind w:left="360"/>
        <w:jc w:val="both"/>
        <w:rPr>
          <w:rFonts w:ascii="Times New Roman" w:hAnsi="Times New Roman"/>
          <w:bCs/>
          <w:color w:val="000000"/>
          <w:sz w:val="24"/>
          <w:szCs w:val="24"/>
        </w:rPr>
      </w:pPr>
    </w:p>
    <w:p w14:paraId="6E684252" w14:textId="30C523C6" w:rsidR="0034475E" w:rsidRDefault="0034475E" w:rsidP="0052132C">
      <w:pPr>
        <w:pStyle w:val="ListParagraph1"/>
        <w:ind w:left="360"/>
        <w:jc w:val="both"/>
        <w:rPr>
          <w:rFonts w:ascii="Times New Roman" w:hAnsi="Times New Roman"/>
          <w:bCs/>
          <w:color w:val="000000"/>
          <w:sz w:val="24"/>
          <w:szCs w:val="24"/>
        </w:rPr>
      </w:pPr>
    </w:p>
    <w:p w14:paraId="15FA30A2" w14:textId="3A287831" w:rsidR="0034475E" w:rsidRDefault="0034475E" w:rsidP="0052132C">
      <w:pPr>
        <w:pStyle w:val="ListParagraph1"/>
        <w:ind w:left="360"/>
        <w:jc w:val="both"/>
        <w:rPr>
          <w:rFonts w:ascii="Times New Roman" w:hAnsi="Times New Roman"/>
          <w:bCs/>
          <w:color w:val="000000"/>
          <w:sz w:val="24"/>
          <w:szCs w:val="24"/>
        </w:rPr>
      </w:pPr>
    </w:p>
    <w:p w14:paraId="3D97B243" w14:textId="7F9E9299" w:rsidR="0034475E" w:rsidRDefault="0034475E" w:rsidP="0052132C">
      <w:pPr>
        <w:pStyle w:val="ListParagraph1"/>
        <w:ind w:left="360"/>
        <w:jc w:val="both"/>
        <w:rPr>
          <w:rFonts w:ascii="Times New Roman" w:hAnsi="Times New Roman"/>
          <w:bCs/>
          <w:color w:val="000000"/>
          <w:sz w:val="24"/>
          <w:szCs w:val="24"/>
        </w:rPr>
      </w:pPr>
    </w:p>
    <w:p w14:paraId="016AE4C2" w14:textId="7CD68C9D" w:rsidR="0034475E" w:rsidRDefault="0034475E" w:rsidP="0052132C">
      <w:pPr>
        <w:pStyle w:val="ListParagraph1"/>
        <w:ind w:left="360"/>
        <w:jc w:val="both"/>
        <w:rPr>
          <w:rFonts w:ascii="Times New Roman" w:hAnsi="Times New Roman"/>
          <w:bCs/>
          <w:color w:val="000000"/>
          <w:sz w:val="24"/>
          <w:szCs w:val="24"/>
        </w:rPr>
      </w:pPr>
    </w:p>
    <w:p w14:paraId="4DDD4E55" w14:textId="3E12FC74" w:rsidR="0034475E" w:rsidRDefault="0034475E" w:rsidP="0052132C">
      <w:pPr>
        <w:pStyle w:val="ListParagraph1"/>
        <w:ind w:left="360"/>
        <w:jc w:val="both"/>
        <w:rPr>
          <w:rFonts w:ascii="Times New Roman" w:hAnsi="Times New Roman"/>
          <w:bCs/>
          <w:color w:val="000000"/>
          <w:sz w:val="24"/>
          <w:szCs w:val="24"/>
        </w:rPr>
      </w:pPr>
    </w:p>
    <w:p w14:paraId="796BC55B" w14:textId="367F1E62" w:rsidR="0034475E" w:rsidRDefault="0034475E" w:rsidP="0052132C">
      <w:pPr>
        <w:pStyle w:val="ListParagraph1"/>
        <w:ind w:left="360"/>
        <w:jc w:val="both"/>
        <w:rPr>
          <w:rFonts w:ascii="Times New Roman" w:hAnsi="Times New Roman"/>
          <w:bCs/>
          <w:color w:val="000000"/>
          <w:sz w:val="24"/>
          <w:szCs w:val="24"/>
        </w:rPr>
      </w:pPr>
    </w:p>
    <w:p w14:paraId="45BD65DA" w14:textId="0DF92448" w:rsidR="0034475E" w:rsidRDefault="0034475E" w:rsidP="0052132C">
      <w:pPr>
        <w:pStyle w:val="ListParagraph1"/>
        <w:ind w:left="360"/>
        <w:jc w:val="both"/>
        <w:rPr>
          <w:rFonts w:ascii="Times New Roman" w:hAnsi="Times New Roman"/>
          <w:bCs/>
          <w:color w:val="000000"/>
          <w:sz w:val="24"/>
          <w:szCs w:val="24"/>
        </w:rPr>
      </w:pPr>
    </w:p>
    <w:p w14:paraId="29F18798" w14:textId="31EB96DB" w:rsidR="0034475E" w:rsidRDefault="0034475E" w:rsidP="0052132C">
      <w:pPr>
        <w:pStyle w:val="ListParagraph1"/>
        <w:ind w:left="360"/>
        <w:jc w:val="both"/>
        <w:rPr>
          <w:rFonts w:ascii="Times New Roman" w:hAnsi="Times New Roman"/>
          <w:bCs/>
          <w:color w:val="000000"/>
          <w:sz w:val="24"/>
          <w:szCs w:val="24"/>
        </w:rPr>
      </w:pPr>
    </w:p>
    <w:p w14:paraId="360711B9" w14:textId="483FA898" w:rsidR="0034475E" w:rsidRDefault="0034475E" w:rsidP="0052132C">
      <w:pPr>
        <w:pStyle w:val="ListParagraph1"/>
        <w:ind w:left="360"/>
        <w:jc w:val="both"/>
        <w:rPr>
          <w:rFonts w:ascii="Times New Roman" w:hAnsi="Times New Roman"/>
          <w:bCs/>
          <w:color w:val="000000"/>
          <w:sz w:val="24"/>
          <w:szCs w:val="24"/>
        </w:rPr>
      </w:pPr>
    </w:p>
    <w:p w14:paraId="4D33A682" w14:textId="5187BA84" w:rsidR="0034475E" w:rsidRDefault="0034475E" w:rsidP="0052132C">
      <w:pPr>
        <w:pStyle w:val="ListParagraph1"/>
        <w:ind w:left="360"/>
        <w:jc w:val="both"/>
        <w:rPr>
          <w:rFonts w:ascii="Times New Roman" w:hAnsi="Times New Roman"/>
          <w:bCs/>
          <w:color w:val="000000"/>
          <w:sz w:val="24"/>
          <w:szCs w:val="24"/>
        </w:rPr>
      </w:pPr>
    </w:p>
    <w:p w14:paraId="5F0B4C5E" w14:textId="4F7D9A00" w:rsidR="0034475E" w:rsidRDefault="0034475E" w:rsidP="0052132C">
      <w:pPr>
        <w:pStyle w:val="ListParagraph1"/>
        <w:ind w:left="360"/>
        <w:jc w:val="both"/>
        <w:rPr>
          <w:rFonts w:ascii="Times New Roman" w:hAnsi="Times New Roman"/>
          <w:bCs/>
          <w:color w:val="000000"/>
          <w:sz w:val="24"/>
          <w:szCs w:val="24"/>
        </w:rPr>
      </w:pPr>
    </w:p>
    <w:p w14:paraId="2089C266" w14:textId="5FF39912" w:rsidR="0034475E" w:rsidRDefault="0034475E" w:rsidP="0052132C">
      <w:pPr>
        <w:pStyle w:val="ListParagraph1"/>
        <w:ind w:left="360"/>
        <w:jc w:val="both"/>
        <w:rPr>
          <w:rFonts w:ascii="Times New Roman" w:hAnsi="Times New Roman"/>
          <w:bCs/>
          <w:color w:val="000000"/>
          <w:sz w:val="24"/>
          <w:szCs w:val="24"/>
        </w:rPr>
      </w:pPr>
    </w:p>
    <w:p w14:paraId="1F443576" w14:textId="16C3B541" w:rsidR="0034475E" w:rsidRDefault="0034475E" w:rsidP="0052132C">
      <w:pPr>
        <w:pStyle w:val="ListParagraph1"/>
        <w:ind w:left="360"/>
        <w:jc w:val="both"/>
        <w:rPr>
          <w:rFonts w:ascii="Times New Roman" w:hAnsi="Times New Roman"/>
          <w:bCs/>
          <w:color w:val="000000"/>
          <w:sz w:val="24"/>
          <w:szCs w:val="24"/>
        </w:rPr>
      </w:pPr>
    </w:p>
    <w:p w14:paraId="6D0D39BB" w14:textId="2F6CA0D6" w:rsidR="0034475E" w:rsidRDefault="0034475E" w:rsidP="0052132C">
      <w:pPr>
        <w:pStyle w:val="ListParagraph1"/>
        <w:ind w:left="360"/>
        <w:jc w:val="both"/>
        <w:rPr>
          <w:rFonts w:ascii="Times New Roman" w:hAnsi="Times New Roman"/>
          <w:bCs/>
          <w:color w:val="000000"/>
          <w:sz w:val="24"/>
          <w:szCs w:val="24"/>
        </w:rPr>
      </w:pPr>
    </w:p>
    <w:p w14:paraId="75630CC7" w14:textId="73EE22BB" w:rsidR="0034475E" w:rsidRDefault="0034475E" w:rsidP="0052132C">
      <w:pPr>
        <w:pStyle w:val="ListParagraph1"/>
        <w:ind w:left="360"/>
        <w:jc w:val="both"/>
        <w:rPr>
          <w:rFonts w:ascii="Times New Roman" w:hAnsi="Times New Roman"/>
          <w:bCs/>
          <w:color w:val="000000"/>
          <w:sz w:val="24"/>
          <w:szCs w:val="24"/>
        </w:rPr>
      </w:pPr>
    </w:p>
    <w:p w14:paraId="11B74444" w14:textId="3EC2A092" w:rsidR="0034475E" w:rsidRDefault="0034475E" w:rsidP="0052132C">
      <w:pPr>
        <w:pStyle w:val="ListParagraph1"/>
        <w:ind w:left="360"/>
        <w:jc w:val="both"/>
        <w:rPr>
          <w:rFonts w:ascii="Times New Roman" w:hAnsi="Times New Roman"/>
          <w:bCs/>
          <w:color w:val="000000"/>
          <w:sz w:val="24"/>
          <w:szCs w:val="24"/>
        </w:rPr>
      </w:pPr>
    </w:p>
    <w:p w14:paraId="4B96DFE6" w14:textId="761852BE" w:rsidR="0034475E" w:rsidRDefault="0034475E" w:rsidP="0052132C">
      <w:pPr>
        <w:pStyle w:val="ListParagraph1"/>
        <w:ind w:left="360"/>
        <w:jc w:val="both"/>
        <w:rPr>
          <w:rFonts w:ascii="Times New Roman" w:hAnsi="Times New Roman"/>
          <w:bCs/>
          <w:color w:val="000000"/>
          <w:sz w:val="24"/>
          <w:szCs w:val="24"/>
        </w:rPr>
      </w:pPr>
    </w:p>
    <w:p w14:paraId="1E2B3B36" w14:textId="7B8B4794" w:rsidR="0034475E" w:rsidRDefault="0034475E" w:rsidP="0052132C">
      <w:pPr>
        <w:pStyle w:val="ListParagraph1"/>
        <w:ind w:left="360"/>
        <w:jc w:val="both"/>
        <w:rPr>
          <w:rFonts w:ascii="Times New Roman" w:hAnsi="Times New Roman"/>
          <w:bCs/>
          <w:color w:val="000000"/>
          <w:sz w:val="24"/>
          <w:szCs w:val="24"/>
        </w:rPr>
      </w:pPr>
    </w:p>
    <w:p w14:paraId="2945E51D" w14:textId="7973562F" w:rsidR="0034475E" w:rsidRDefault="0034475E" w:rsidP="0052132C">
      <w:pPr>
        <w:pStyle w:val="ListParagraph1"/>
        <w:ind w:left="360"/>
        <w:jc w:val="both"/>
        <w:rPr>
          <w:rFonts w:ascii="Times New Roman" w:hAnsi="Times New Roman"/>
          <w:bCs/>
          <w:color w:val="000000"/>
          <w:sz w:val="24"/>
          <w:szCs w:val="24"/>
        </w:rPr>
      </w:pPr>
    </w:p>
    <w:p w14:paraId="58BE424F" w14:textId="1602A6A5" w:rsidR="0034475E" w:rsidRDefault="0034475E" w:rsidP="0052132C">
      <w:pPr>
        <w:pStyle w:val="ListParagraph1"/>
        <w:ind w:left="360"/>
        <w:jc w:val="both"/>
        <w:rPr>
          <w:rFonts w:ascii="Times New Roman" w:hAnsi="Times New Roman"/>
          <w:bCs/>
          <w:color w:val="000000"/>
          <w:sz w:val="24"/>
          <w:szCs w:val="24"/>
        </w:rPr>
      </w:pPr>
    </w:p>
    <w:p w14:paraId="7EBFC887" w14:textId="1E7CD2EA" w:rsidR="0034475E" w:rsidRDefault="0034475E" w:rsidP="0052132C">
      <w:pPr>
        <w:pStyle w:val="ListParagraph1"/>
        <w:ind w:left="360"/>
        <w:jc w:val="both"/>
        <w:rPr>
          <w:rFonts w:ascii="Times New Roman" w:hAnsi="Times New Roman"/>
          <w:bCs/>
          <w:color w:val="000000"/>
          <w:sz w:val="24"/>
          <w:szCs w:val="24"/>
        </w:rPr>
      </w:pPr>
    </w:p>
    <w:p w14:paraId="35B415D4" w14:textId="58B6300B" w:rsidR="0034475E" w:rsidRDefault="0034475E" w:rsidP="0052132C">
      <w:pPr>
        <w:pStyle w:val="ListParagraph1"/>
        <w:ind w:left="360"/>
        <w:jc w:val="both"/>
        <w:rPr>
          <w:rFonts w:ascii="Times New Roman" w:hAnsi="Times New Roman"/>
          <w:bCs/>
          <w:color w:val="000000"/>
          <w:sz w:val="24"/>
          <w:szCs w:val="24"/>
        </w:rPr>
      </w:pPr>
    </w:p>
    <w:p w14:paraId="2A8AC17E" w14:textId="5D1B2C18" w:rsidR="0034475E" w:rsidRDefault="0034475E" w:rsidP="0052132C">
      <w:pPr>
        <w:pStyle w:val="ListParagraph1"/>
        <w:ind w:left="360"/>
        <w:jc w:val="both"/>
        <w:rPr>
          <w:rFonts w:ascii="Times New Roman" w:hAnsi="Times New Roman"/>
          <w:b/>
          <w:color w:val="000000"/>
          <w:sz w:val="32"/>
          <w:szCs w:val="32"/>
        </w:rPr>
      </w:pPr>
      <w:r>
        <w:rPr>
          <w:rFonts w:ascii="Times New Roman" w:hAnsi="Times New Roman"/>
          <w:b/>
          <w:color w:val="000000"/>
          <w:sz w:val="32"/>
          <w:szCs w:val="32"/>
        </w:rPr>
        <w:t>Week 5-6</w:t>
      </w:r>
    </w:p>
    <w:p w14:paraId="7BC4BD08" w14:textId="4594E686" w:rsidR="0034475E" w:rsidRDefault="0034475E" w:rsidP="0052132C">
      <w:pPr>
        <w:pStyle w:val="ListParagraph1"/>
        <w:ind w:left="360"/>
        <w:jc w:val="both"/>
        <w:rPr>
          <w:rFonts w:ascii="Times New Roman" w:hAnsi="Times New Roman"/>
          <w:b/>
          <w:color w:val="000000"/>
          <w:sz w:val="32"/>
          <w:szCs w:val="32"/>
        </w:rPr>
      </w:pPr>
    </w:p>
    <w:p w14:paraId="7C5C7E04" w14:textId="0EB65387" w:rsidR="0034475E" w:rsidRDefault="0034475E" w:rsidP="0052132C">
      <w:pPr>
        <w:pStyle w:val="ListParagraph1"/>
        <w:ind w:left="360"/>
        <w:jc w:val="both"/>
        <w:rPr>
          <w:rFonts w:ascii="Times New Roman" w:hAnsi="Times New Roman"/>
          <w:color w:val="000000"/>
          <w:sz w:val="24"/>
          <w:szCs w:val="24"/>
        </w:rPr>
      </w:pPr>
      <w:r w:rsidRPr="0034475E">
        <w:rPr>
          <w:rFonts w:ascii="Times New Roman" w:hAnsi="Times New Roman"/>
          <w:color w:val="000000"/>
          <w:sz w:val="24"/>
          <w:szCs w:val="24"/>
        </w:rPr>
        <w:t>In</w:t>
      </w:r>
      <w:r>
        <w:rPr>
          <w:rFonts w:ascii="Times New Roman" w:hAnsi="Times New Roman"/>
          <w:color w:val="000000"/>
          <w:sz w:val="24"/>
          <w:szCs w:val="24"/>
        </w:rPr>
        <w:t xml:space="preserve"> these weeks I’ve given a responsibility to inspect every Authorised Person (AP) means any person – Individual, partnership firm – who is appointed by our company and who is provided access to trading platform of a stock exchange as an agent of our company. </w:t>
      </w:r>
    </w:p>
    <w:p w14:paraId="1951BD1A" w14:textId="6FD04CA2" w:rsidR="0084674C" w:rsidRDefault="0084674C" w:rsidP="0052132C">
      <w:pPr>
        <w:pStyle w:val="ListParagraph1"/>
        <w:ind w:left="360"/>
        <w:jc w:val="both"/>
        <w:rPr>
          <w:rFonts w:ascii="Times New Roman" w:hAnsi="Times New Roman"/>
          <w:color w:val="000000"/>
          <w:sz w:val="24"/>
          <w:szCs w:val="24"/>
        </w:rPr>
      </w:pPr>
    </w:p>
    <w:p w14:paraId="2518D9EA" w14:textId="33388F15" w:rsidR="0084674C" w:rsidRDefault="0084674C" w:rsidP="0052132C">
      <w:pPr>
        <w:pStyle w:val="ListParagraph1"/>
        <w:ind w:left="360"/>
        <w:jc w:val="both"/>
        <w:rPr>
          <w:rFonts w:ascii="Times New Roman" w:hAnsi="Times New Roman"/>
          <w:color w:val="000000"/>
          <w:sz w:val="24"/>
          <w:szCs w:val="24"/>
        </w:rPr>
      </w:pPr>
      <w:r>
        <w:rPr>
          <w:rFonts w:ascii="Times New Roman" w:hAnsi="Times New Roman"/>
          <w:color w:val="000000"/>
          <w:sz w:val="24"/>
          <w:szCs w:val="24"/>
        </w:rPr>
        <w:t>In the inspection process I’ve to visit every AP’s office with one of our head and fill the digital inspection form in an app. Also, I’ve to submit of pictures of their offices as a proof of their performance.</w:t>
      </w:r>
    </w:p>
    <w:p w14:paraId="1BD5E702" w14:textId="780BEB0D" w:rsidR="0084674C" w:rsidRDefault="0084674C" w:rsidP="0052132C">
      <w:pPr>
        <w:pStyle w:val="ListParagraph1"/>
        <w:ind w:left="360"/>
        <w:jc w:val="both"/>
        <w:rPr>
          <w:rFonts w:ascii="Times New Roman" w:hAnsi="Times New Roman"/>
          <w:color w:val="000000"/>
          <w:sz w:val="24"/>
          <w:szCs w:val="24"/>
        </w:rPr>
      </w:pPr>
    </w:p>
    <w:p w14:paraId="7C453BD1" w14:textId="0714C8ED" w:rsidR="0084674C" w:rsidRDefault="0084674C" w:rsidP="0052132C">
      <w:pPr>
        <w:pStyle w:val="ListParagraph1"/>
        <w:ind w:left="360"/>
        <w:jc w:val="both"/>
        <w:rPr>
          <w:rFonts w:ascii="Times New Roman" w:hAnsi="Times New Roman"/>
          <w:color w:val="000000"/>
          <w:sz w:val="24"/>
          <w:szCs w:val="24"/>
        </w:rPr>
      </w:pPr>
    </w:p>
    <w:p w14:paraId="436CD349" w14:textId="40F27149" w:rsidR="0084674C" w:rsidRDefault="0084674C" w:rsidP="0052132C">
      <w:pPr>
        <w:pStyle w:val="ListParagraph1"/>
        <w:ind w:left="360"/>
        <w:jc w:val="both"/>
        <w:rPr>
          <w:rFonts w:ascii="Times New Roman" w:hAnsi="Times New Roman"/>
          <w:color w:val="000000"/>
          <w:sz w:val="24"/>
          <w:szCs w:val="24"/>
        </w:rPr>
      </w:pPr>
    </w:p>
    <w:p w14:paraId="2FF0C839" w14:textId="433E1038" w:rsidR="0084674C" w:rsidRDefault="0084674C" w:rsidP="0052132C">
      <w:pPr>
        <w:pStyle w:val="ListParagraph1"/>
        <w:ind w:left="360"/>
        <w:jc w:val="both"/>
        <w:rPr>
          <w:rFonts w:ascii="Times New Roman" w:hAnsi="Times New Roman"/>
          <w:color w:val="000000"/>
          <w:sz w:val="24"/>
          <w:szCs w:val="24"/>
        </w:rPr>
      </w:pPr>
    </w:p>
    <w:p w14:paraId="3F010232" w14:textId="24BE0771" w:rsidR="0084674C" w:rsidRDefault="0084674C" w:rsidP="0052132C">
      <w:pPr>
        <w:pStyle w:val="ListParagraph1"/>
        <w:ind w:left="360"/>
        <w:jc w:val="both"/>
        <w:rPr>
          <w:rFonts w:ascii="Times New Roman" w:hAnsi="Times New Roman"/>
          <w:color w:val="000000"/>
          <w:sz w:val="24"/>
          <w:szCs w:val="24"/>
        </w:rPr>
      </w:pPr>
    </w:p>
    <w:p w14:paraId="29303446" w14:textId="39521A14" w:rsidR="0084674C" w:rsidRDefault="0084674C" w:rsidP="0052132C">
      <w:pPr>
        <w:pStyle w:val="ListParagraph1"/>
        <w:ind w:left="360"/>
        <w:jc w:val="both"/>
        <w:rPr>
          <w:rFonts w:ascii="Times New Roman" w:hAnsi="Times New Roman"/>
          <w:color w:val="000000"/>
          <w:sz w:val="24"/>
          <w:szCs w:val="24"/>
        </w:rPr>
      </w:pPr>
    </w:p>
    <w:p w14:paraId="1DBF3108" w14:textId="4AC8C97C" w:rsidR="0084674C" w:rsidRDefault="0084674C" w:rsidP="0052132C">
      <w:pPr>
        <w:pStyle w:val="ListParagraph1"/>
        <w:ind w:left="360"/>
        <w:jc w:val="both"/>
        <w:rPr>
          <w:rFonts w:ascii="Times New Roman" w:hAnsi="Times New Roman"/>
          <w:color w:val="000000"/>
          <w:sz w:val="24"/>
          <w:szCs w:val="24"/>
        </w:rPr>
      </w:pPr>
    </w:p>
    <w:p w14:paraId="13E68220" w14:textId="0D1AC491" w:rsidR="0084674C" w:rsidRDefault="0084674C" w:rsidP="0052132C">
      <w:pPr>
        <w:pStyle w:val="ListParagraph1"/>
        <w:ind w:left="360"/>
        <w:jc w:val="both"/>
        <w:rPr>
          <w:rFonts w:ascii="Times New Roman" w:hAnsi="Times New Roman"/>
          <w:color w:val="000000"/>
          <w:sz w:val="24"/>
          <w:szCs w:val="24"/>
        </w:rPr>
      </w:pPr>
    </w:p>
    <w:p w14:paraId="56F3B854" w14:textId="5EF35D8F" w:rsidR="0084674C" w:rsidRDefault="0084674C" w:rsidP="0052132C">
      <w:pPr>
        <w:pStyle w:val="ListParagraph1"/>
        <w:ind w:left="360"/>
        <w:jc w:val="both"/>
        <w:rPr>
          <w:rFonts w:ascii="Times New Roman" w:hAnsi="Times New Roman"/>
          <w:color w:val="000000"/>
          <w:sz w:val="24"/>
          <w:szCs w:val="24"/>
        </w:rPr>
      </w:pPr>
    </w:p>
    <w:p w14:paraId="39591822" w14:textId="29FF9A62" w:rsidR="0084674C" w:rsidRDefault="0084674C" w:rsidP="0052132C">
      <w:pPr>
        <w:pStyle w:val="ListParagraph1"/>
        <w:ind w:left="360"/>
        <w:jc w:val="both"/>
        <w:rPr>
          <w:rFonts w:ascii="Times New Roman" w:hAnsi="Times New Roman"/>
          <w:color w:val="000000"/>
          <w:sz w:val="24"/>
          <w:szCs w:val="24"/>
        </w:rPr>
      </w:pPr>
    </w:p>
    <w:p w14:paraId="4DD266C3" w14:textId="1BBD136B" w:rsidR="0084674C" w:rsidRDefault="0084674C" w:rsidP="0052132C">
      <w:pPr>
        <w:pStyle w:val="ListParagraph1"/>
        <w:ind w:left="360"/>
        <w:jc w:val="both"/>
        <w:rPr>
          <w:rFonts w:ascii="Times New Roman" w:hAnsi="Times New Roman"/>
          <w:color w:val="000000"/>
          <w:sz w:val="24"/>
          <w:szCs w:val="24"/>
        </w:rPr>
      </w:pPr>
    </w:p>
    <w:p w14:paraId="3F9EBBC6" w14:textId="479674D8" w:rsidR="0084674C" w:rsidRDefault="0084674C" w:rsidP="0052132C">
      <w:pPr>
        <w:pStyle w:val="ListParagraph1"/>
        <w:ind w:left="360"/>
        <w:jc w:val="both"/>
        <w:rPr>
          <w:rFonts w:ascii="Times New Roman" w:hAnsi="Times New Roman"/>
          <w:color w:val="000000"/>
          <w:sz w:val="24"/>
          <w:szCs w:val="24"/>
        </w:rPr>
      </w:pPr>
    </w:p>
    <w:p w14:paraId="720D5B1B" w14:textId="056D1672" w:rsidR="0084674C" w:rsidRDefault="0084674C" w:rsidP="0052132C">
      <w:pPr>
        <w:pStyle w:val="ListParagraph1"/>
        <w:ind w:left="360"/>
        <w:jc w:val="both"/>
        <w:rPr>
          <w:rFonts w:ascii="Times New Roman" w:hAnsi="Times New Roman"/>
          <w:color w:val="000000"/>
          <w:sz w:val="24"/>
          <w:szCs w:val="24"/>
        </w:rPr>
      </w:pPr>
    </w:p>
    <w:p w14:paraId="4502BBCD" w14:textId="14EB7DA5" w:rsidR="0084674C" w:rsidRDefault="0084674C" w:rsidP="0052132C">
      <w:pPr>
        <w:pStyle w:val="ListParagraph1"/>
        <w:ind w:left="360"/>
        <w:jc w:val="both"/>
        <w:rPr>
          <w:rFonts w:ascii="Times New Roman" w:hAnsi="Times New Roman"/>
          <w:color w:val="000000"/>
          <w:sz w:val="24"/>
          <w:szCs w:val="24"/>
        </w:rPr>
      </w:pPr>
    </w:p>
    <w:p w14:paraId="293FD213" w14:textId="106AE00C" w:rsidR="0084674C" w:rsidRDefault="0084674C" w:rsidP="0052132C">
      <w:pPr>
        <w:pStyle w:val="ListParagraph1"/>
        <w:ind w:left="360"/>
        <w:jc w:val="both"/>
        <w:rPr>
          <w:rFonts w:ascii="Times New Roman" w:hAnsi="Times New Roman"/>
          <w:color w:val="000000"/>
          <w:sz w:val="24"/>
          <w:szCs w:val="24"/>
        </w:rPr>
      </w:pPr>
    </w:p>
    <w:p w14:paraId="6F21E839" w14:textId="02D6D7EF" w:rsidR="0084674C" w:rsidRDefault="0084674C" w:rsidP="0052132C">
      <w:pPr>
        <w:pStyle w:val="ListParagraph1"/>
        <w:ind w:left="360"/>
        <w:jc w:val="both"/>
        <w:rPr>
          <w:rFonts w:ascii="Times New Roman" w:hAnsi="Times New Roman"/>
          <w:color w:val="000000"/>
          <w:sz w:val="24"/>
          <w:szCs w:val="24"/>
        </w:rPr>
      </w:pPr>
    </w:p>
    <w:p w14:paraId="07269DCE" w14:textId="6F80A13B" w:rsidR="0084674C" w:rsidRDefault="0084674C" w:rsidP="0052132C">
      <w:pPr>
        <w:pStyle w:val="ListParagraph1"/>
        <w:ind w:left="360"/>
        <w:jc w:val="both"/>
        <w:rPr>
          <w:rFonts w:ascii="Times New Roman" w:hAnsi="Times New Roman"/>
          <w:color w:val="000000"/>
          <w:sz w:val="24"/>
          <w:szCs w:val="24"/>
        </w:rPr>
      </w:pPr>
    </w:p>
    <w:p w14:paraId="34B64A83" w14:textId="5055587C" w:rsidR="0084674C" w:rsidRDefault="0084674C" w:rsidP="0052132C">
      <w:pPr>
        <w:pStyle w:val="ListParagraph1"/>
        <w:ind w:left="360"/>
        <w:jc w:val="both"/>
        <w:rPr>
          <w:rFonts w:ascii="Times New Roman" w:hAnsi="Times New Roman"/>
          <w:color w:val="000000"/>
          <w:sz w:val="24"/>
          <w:szCs w:val="24"/>
        </w:rPr>
      </w:pPr>
    </w:p>
    <w:p w14:paraId="75305F2A" w14:textId="5BBFD175" w:rsidR="0084674C" w:rsidRDefault="0084674C" w:rsidP="0052132C">
      <w:pPr>
        <w:pStyle w:val="ListParagraph1"/>
        <w:ind w:left="360"/>
        <w:jc w:val="both"/>
        <w:rPr>
          <w:rFonts w:ascii="Times New Roman" w:hAnsi="Times New Roman"/>
          <w:color w:val="000000"/>
          <w:sz w:val="24"/>
          <w:szCs w:val="24"/>
        </w:rPr>
      </w:pPr>
    </w:p>
    <w:p w14:paraId="68D35170" w14:textId="0DE83106" w:rsidR="0084674C" w:rsidRDefault="0084674C" w:rsidP="0052132C">
      <w:pPr>
        <w:pStyle w:val="ListParagraph1"/>
        <w:ind w:left="360"/>
        <w:jc w:val="both"/>
        <w:rPr>
          <w:rFonts w:ascii="Times New Roman" w:hAnsi="Times New Roman"/>
          <w:color w:val="000000"/>
          <w:sz w:val="24"/>
          <w:szCs w:val="24"/>
        </w:rPr>
      </w:pPr>
    </w:p>
    <w:p w14:paraId="1FAD65E9" w14:textId="5A2B4DFF" w:rsidR="0084674C" w:rsidRDefault="0084674C" w:rsidP="0052132C">
      <w:pPr>
        <w:pStyle w:val="ListParagraph1"/>
        <w:ind w:left="360"/>
        <w:jc w:val="both"/>
        <w:rPr>
          <w:rFonts w:ascii="Times New Roman" w:hAnsi="Times New Roman"/>
          <w:color w:val="000000"/>
          <w:sz w:val="24"/>
          <w:szCs w:val="24"/>
        </w:rPr>
      </w:pPr>
    </w:p>
    <w:p w14:paraId="4A5C0BE0" w14:textId="48405ADB" w:rsidR="0084674C" w:rsidRDefault="0084674C" w:rsidP="0052132C">
      <w:pPr>
        <w:pStyle w:val="ListParagraph1"/>
        <w:ind w:left="360"/>
        <w:jc w:val="both"/>
        <w:rPr>
          <w:rFonts w:ascii="Times New Roman" w:hAnsi="Times New Roman"/>
          <w:color w:val="000000"/>
          <w:sz w:val="24"/>
          <w:szCs w:val="24"/>
        </w:rPr>
      </w:pPr>
    </w:p>
    <w:p w14:paraId="67EA4C29" w14:textId="2278C179" w:rsidR="0084674C" w:rsidRDefault="0084674C" w:rsidP="0052132C">
      <w:pPr>
        <w:pStyle w:val="ListParagraph1"/>
        <w:ind w:left="360"/>
        <w:jc w:val="both"/>
        <w:rPr>
          <w:rFonts w:ascii="Times New Roman" w:hAnsi="Times New Roman"/>
          <w:color w:val="000000"/>
          <w:sz w:val="24"/>
          <w:szCs w:val="24"/>
        </w:rPr>
      </w:pPr>
    </w:p>
    <w:p w14:paraId="0DA30D1C" w14:textId="433AAFF5" w:rsidR="0084674C" w:rsidRDefault="0084674C" w:rsidP="0052132C">
      <w:pPr>
        <w:pStyle w:val="ListParagraph1"/>
        <w:ind w:left="360"/>
        <w:jc w:val="both"/>
        <w:rPr>
          <w:rFonts w:ascii="Times New Roman" w:hAnsi="Times New Roman"/>
          <w:color w:val="000000"/>
          <w:sz w:val="24"/>
          <w:szCs w:val="24"/>
        </w:rPr>
      </w:pPr>
    </w:p>
    <w:p w14:paraId="3D7D1A1A" w14:textId="035F37F5" w:rsidR="0084674C" w:rsidRDefault="0084674C" w:rsidP="0052132C">
      <w:pPr>
        <w:pStyle w:val="ListParagraph1"/>
        <w:ind w:left="360"/>
        <w:jc w:val="both"/>
        <w:rPr>
          <w:rFonts w:ascii="Times New Roman" w:hAnsi="Times New Roman"/>
          <w:color w:val="000000"/>
          <w:sz w:val="24"/>
          <w:szCs w:val="24"/>
        </w:rPr>
      </w:pPr>
    </w:p>
    <w:p w14:paraId="76F263AE" w14:textId="4BE6F475" w:rsidR="0084674C" w:rsidRDefault="0084674C" w:rsidP="0052132C">
      <w:pPr>
        <w:pStyle w:val="ListParagraph1"/>
        <w:ind w:left="360"/>
        <w:jc w:val="both"/>
        <w:rPr>
          <w:rFonts w:ascii="Times New Roman" w:hAnsi="Times New Roman"/>
          <w:color w:val="000000"/>
          <w:sz w:val="24"/>
          <w:szCs w:val="24"/>
        </w:rPr>
      </w:pPr>
    </w:p>
    <w:p w14:paraId="763D1C38" w14:textId="217089E1" w:rsidR="0084674C" w:rsidRDefault="0084674C" w:rsidP="0052132C">
      <w:pPr>
        <w:pStyle w:val="ListParagraph1"/>
        <w:ind w:left="360"/>
        <w:jc w:val="both"/>
        <w:rPr>
          <w:rFonts w:ascii="Times New Roman" w:hAnsi="Times New Roman"/>
          <w:color w:val="000000"/>
          <w:sz w:val="24"/>
          <w:szCs w:val="24"/>
        </w:rPr>
      </w:pPr>
    </w:p>
    <w:p w14:paraId="75664830" w14:textId="6FEC5644" w:rsidR="0084674C" w:rsidRDefault="0084674C" w:rsidP="0052132C">
      <w:pPr>
        <w:pStyle w:val="ListParagraph1"/>
        <w:ind w:left="360"/>
        <w:jc w:val="both"/>
        <w:rPr>
          <w:rFonts w:ascii="Times New Roman" w:hAnsi="Times New Roman"/>
          <w:color w:val="000000"/>
          <w:sz w:val="24"/>
          <w:szCs w:val="24"/>
        </w:rPr>
      </w:pPr>
    </w:p>
    <w:p w14:paraId="58B66038" w14:textId="77777777" w:rsidR="0084674C" w:rsidRPr="0034475E" w:rsidRDefault="0084674C" w:rsidP="0052132C">
      <w:pPr>
        <w:pStyle w:val="ListParagraph1"/>
        <w:ind w:left="360"/>
        <w:jc w:val="both"/>
        <w:rPr>
          <w:rFonts w:ascii="Times New Roman" w:hAnsi="Times New Roman"/>
          <w:color w:val="000000"/>
          <w:sz w:val="24"/>
          <w:szCs w:val="24"/>
        </w:rPr>
      </w:pPr>
    </w:p>
    <w:p w14:paraId="60B12F27" w14:textId="77777777" w:rsidR="0052132C" w:rsidRPr="004D468D" w:rsidRDefault="0052132C" w:rsidP="0052132C">
      <w:pPr>
        <w:pStyle w:val="ListParagraph1"/>
        <w:ind w:left="360"/>
        <w:jc w:val="both"/>
        <w:rPr>
          <w:rFonts w:ascii="Times New Roman" w:hAnsi="Times New Roman"/>
          <w:bCs/>
          <w:color w:val="000000"/>
          <w:sz w:val="24"/>
          <w:szCs w:val="24"/>
        </w:rPr>
      </w:pPr>
    </w:p>
    <w:p w14:paraId="75AE48AA" w14:textId="3A269DC4" w:rsidR="00903C29" w:rsidRDefault="00903C29">
      <w:pPr>
        <w:pStyle w:val="ListParagraph1"/>
        <w:ind w:left="360"/>
        <w:jc w:val="both"/>
        <w:rPr>
          <w:rFonts w:ascii="Times New Roman" w:hAnsi="Times New Roman"/>
          <w:bCs/>
          <w:color w:val="000000"/>
          <w:sz w:val="24"/>
          <w:szCs w:val="24"/>
        </w:rPr>
      </w:pPr>
    </w:p>
    <w:p w14:paraId="2A139623" w14:textId="19D5D67C" w:rsidR="00903C29" w:rsidRDefault="00903C29" w:rsidP="004D468D">
      <w:pPr>
        <w:pStyle w:val="ListParagraph1"/>
        <w:ind w:left="0"/>
        <w:jc w:val="both"/>
        <w:rPr>
          <w:rFonts w:ascii="Times New Roman" w:hAnsi="Times New Roman"/>
          <w:bCs/>
          <w:color w:val="000000"/>
          <w:sz w:val="24"/>
          <w:szCs w:val="24"/>
        </w:rPr>
      </w:pPr>
    </w:p>
    <w:p w14:paraId="2CD1B9F7" w14:textId="77777777" w:rsidR="003146C1" w:rsidRPr="003146C1" w:rsidRDefault="003146C1">
      <w:pPr>
        <w:pStyle w:val="ListParagraph1"/>
        <w:ind w:left="360"/>
        <w:jc w:val="both"/>
        <w:rPr>
          <w:rFonts w:ascii="Times New Roman" w:hAnsi="Times New Roman"/>
          <w:bCs/>
          <w:color w:val="000000"/>
          <w:sz w:val="24"/>
          <w:szCs w:val="24"/>
        </w:rPr>
      </w:pPr>
    </w:p>
    <w:p w14:paraId="540A3984" w14:textId="77777777" w:rsidR="00B07014" w:rsidRPr="007F094C" w:rsidRDefault="00B07014">
      <w:pPr>
        <w:pStyle w:val="ListParagraph1"/>
        <w:ind w:left="360"/>
        <w:jc w:val="both"/>
        <w:rPr>
          <w:rFonts w:ascii="Times New Roman" w:hAnsi="Times New Roman"/>
          <w:b/>
          <w:color w:val="000000"/>
          <w:sz w:val="32"/>
          <w:szCs w:val="32"/>
        </w:rPr>
      </w:pPr>
    </w:p>
    <w:p w14:paraId="43A0819B" w14:textId="64E2F8ED" w:rsidR="00123679" w:rsidRPr="007F094C" w:rsidRDefault="00123679" w:rsidP="00123679">
      <w:pPr>
        <w:widowControl w:val="0"/>
        <w:autoSpaceDE w:val="0"/>
        <w:autoSpaceDN w:val="0"/>
        <w:adjustRightInd w:val="0"/>
        <w:jc w:val="center"/>
        <w:rPr>
          <w:rFonts w:ascii="Times New Roman" w:hAnsi="Times New Roman"/>
          <w:b/>
          <w:color w:val="000000"/>
          <w:sz w:val="56"/>
          <w:szCs w:val="56"/>
          <w:u w:val="single"/>
        </w:rPr>
      </w:pPr>
      <w:r w:rsidRPr="007F094C">
        <w:rPr>
          <w:rFonts w:ascii="Times New Roman" w:hAnsi="Times New Roman"/>
          <w:b/>
          <w:color w:val="000000"/>
          <w:sz w:val="40"/>
          <w:szCs w:val="40"/>
          <w:u w:val="single"/>
        </w:rPr>
        <w:t xml:space="preserve">CHAPTER  </w:t>
      </w:r>
      <w:r w:rsidR="00B07014" w:rsidRPr="007F094C">
        <w:rPr>
          <w:rFonts w:ascii="Times New Roman" w:hAnsi="Times New Roman"/>
          <w:b/>
          <w:color w:val="000000"/>
          <w:sz w:val="40"/>
          <w:szCs w:val="40"/>
          <w:u w:val="single"/>
        </w:rPr>
        <w:t>5</w:t>
      </w:r>
    </w:p>
    <w:p w14:paraId="3CBE0CE4" w14:textId="46673385" w:rsidR="00667B13" w:rsidRPr="007F094C" w:rsidRDefault="00123679" w:rsidP="00123679">
      <w:pPr>
        <w:pStyle w:val="ListParagraph1"/>
        <w:ind w:left="360"/>
        <w:jc w:val="center"/>
        <w:rPr>
          <w:rFonts w:ascii="Times New Roman" w:hAnsi="Times New Roman"/>
          <w:b/>
          <w:color w:val="000000"/>
          <w:sz w:val="32"/>
          <w:szCs w:val="32"/>
        </w:rPr>
      </w:pPr>
      <w:r w:rsidRPr="007F094C">
        <w:rPr>
          <w:rFonts w:ascii="Times New Roman" w:hAnsi="Times New Roman"/>
          <w:b/>
          <w:color w:val="000000"/>
          <w:sz w:val="32"/>
          <w:szCs w:val="32"/>
        </w:rPr>
        <w:t>SUGGESTIONS &amp; CONCLUSIONS</w:t>
      </w:r>
    </w:p>
    <w:p w14:paraId="5464C7DF" w14:textId="77777777" w:rsidR="00667B13" w:rsidRPr="007F094C" w:rsidRDefault="00667B13" w:rsidP="00667B13">
      <w:pPr>
        <w:pStyle w:val="ListParagraph1"/>
        <w:ind w:left="0"/>
        <w:jc w:val="both"/>
        <w:rPr>
          <w:rFonts w:ascii="Times New Roman" w:hAnsi="Times New Roman"/>
          <w:b/>
          <w:color w:val="000000"/>
          <w:sz w:val="32"/>
          <w:szCs w:val="32"/>
        </w:rPr>
      </w:pPr>
    </w:p>
    <w:p w14:paraId="553808FE" w14:textId="77777777" w:rsidR="00123679" w:rsidRPr="007F094C" w:rsidRDefault="00123679" w:rsidP="00667B13">
      <w:pPr>
        <w:pStyle w:val="ListParagraph1"/>
        <w:ind w:left="0"/>
        <w:jc w:val="both"/>
        <w:rPr>
          <w:rFonts w:ascii="Times New Roman" w:hAnsi="Times New Roman"/>
          <w:b/>
          <w:color w:val="000000"/>
          <w:sz w:val="32"/>
          <w:szCs w:val="32"/>
        </w:rPr>
      </w:pPr>
    </w:p>
    <w:p w14:paraId="4DD00A90" w14:textId="77777777" w:rsidR="00123679" w:rsidRPr="007F094C" w:rsidRDefault="00123679" w:rsidP="00667B13">
      <w:pPr>
        <w:pStyle w:val="ListParagraph1"/>
        <w:ind w:left="0"/>
        <w:jc w:val="both"/>
        <w:rPr>
          <w:rFonts w:ascii="Times New Roman" w:hAnsi="Times New Roman"/>
          <w:b/>
          <w:color w:val="000000"/>
          <w:sz w:val="32"/>
          <w:szCs w:val="32"/>
        </w:rPr>
      </w:pPr>
    </w:p>
    <w:p w14:paraId="3AECDF75" w14:textId="77777777" w:rsidR="00123679" w:rsidRPr="007F094C" w:rsidRDefault="00123679" w:rsidP="00667B13">
      <w:pPr>
        <w:pStyle w:val="ListParagraph1"/>
        <w:ind w:left="0"/>
        <w:jc w:val="both"/>
        <w:rPr>
          <w:rFonts w:ascii="Times New Roman" w:hAnsi="Times New Roman"/>
          <w:b/>
          <w:color w:val="000000"/>
          <w:sz w:val="32"/>
          <w:szCs w:val="32"/>
        </w:rPr>
      </w:pPr>
    </w:p>
    <w:p w14:paraId="7DBAEDB9" w14:textId="77777777" w:rsidR="00123679" w:rsidRPr="007F094C" w:rsidRDefault="00123679" w:rsidP="00667B13">
      <w:pPr>
        <w:pStyle w:val="ListParagraph1"/>
        <w:ind w:left="0"/>
        <w:jc w:val="both"/>
        <w:rPr>
          <w:rFonts w:ascii="Times New Roman" w:hAnsi="Times New Roman"/>
          <w:b/>
          <w:color w:val="000000"/>
          <w:sz w:val="32"/>
          <w:szCs w:val="32"/>
        </w:rPr>
      </w:pPr>
    </w:p>
    <w:p w14:paraId="3954A7C1" w14:textId="7BE846CF" w:rsidR="003D63DF" w:rsidRPr="007F094C" w:rsidRDefault="00C8652E" w:rsidP="00667B13">
      <w:pPr>
        <w:pStyle w:val="ListParagraph1"/>
        <w:ind w:left="0"/>
        <w:jc w:val="both"/>
        <w:rPr>
          <w:rFonts w:ascii="Times New Roman" w:hAnsi="Times New Roman"/>
          <w:b/>
          <w:color w:val="000000"/>
          <w:sz w:val="32"/>
          <w:szCs w:val="32"/>
        </w:rPr>
      </w:pPr>
      <w:r w:rsidRPr="007F094C">
        <w:rPr>
          <w:rFonts w:ascii="Times New Roman" w:hAnsi="Times New Roman"/>
          <w:b/>
          <w:color w:val="000000"/>
          <w:sz w:val="32"/>
          <w:szCs w:val="32"/>
        </w:rPr>
        <w:t xml:space="preserve"> </w:t>
      </w:r>
      <w:r w:rsidR="00B07014" w:rsidRPr="007F094C">
        <w:rPr>
          <w:rFonts w:ascii="Times New Roman" w:hAnsi="Times New Roman"/>
          <w:b/>
          <w:color w:val="000000"/>
          <w:sz w:val="32"/>
          <w:szCs w:val="32"/>
        </w:rPr>
        <w:t>5</w:t>
      </w:r>
      <w:r w:rsidR="00667B13" w:rsidRPr="007F094C">
        <w:rPr>
          <w:rFonts w:ascii="Times New Roman" w:hAnsi="Times New Roman"/>
          <w:b/>
          <w:color w:val="000000"/>
          <w:sz w:val="32"/>
          <w:szCs w:val="32"/>
        </w:rPr>
        <w:t>.1</w:t>
      </w:r>
      <w:r w:rsidRPr="007F094C">
        <w:rPr>
          <w:rFonts w:ascii="Times New Roman" w:hAnsi="Times New Roman"/>
          <w:b/>
          <w:color w:val="000000"/>
          <w:sz w:val="32"/>
          <w:szCs w:val="32"/>
        </w:rPr>
        <w:t xml:space="preserve">   </w:t>
      </w:r>
      <w:r w:rsidR="00EF6A00" w:rsidRPr="007F094C">
        <w:rPr>
          <w:rFonts w:ascii="Times New Roman" w:hAnsi="Times New Roman"/>
          <w:b/>
          <w:color w:val="000000"/>
          <w:sz w:val="32"/>
          <w:szCs w:val="32"/>
        </w:rPr>
        <w:t>SUGGE</w:t>
      </w:r>
      <w:r w:rsidR="00123679" w:rsidRPr="007F094C">
        <w:rPr>
          <w:rFonts w:ascii="Times New Roman" w:hAnsi="Times New Roman"/>
          <w:b/>
          <w:color w:val="000000"/>
          <w:sz w:val="32"/>
          <w:szCs w:val="32"/>
        </w:rPr>
        <w:t>S</w:t>
      </w:r>
      <w:r w:rsidR="00EF6A00" w:rsidRPr="007F094C">
        <w:rPr>
          <w:rFonts w:ascii="Times New Roman" w:hAnsi="Times New Roman"/>
          <w:b/>
          <w:color w:val="000000"/>
          <w:sz w:val="32"/>
          <w:szCs w:val="32"/>
        </w:rPr>
        <w:t xml:space="preserve">TION: </w:t>
      </w:r>
    </w:p>
    <w:p w14:paraId="7FB4669C" w14:textId="77777777" w:rsidR="00667B13" w:rsidRPr="007F094C" w:rsidRDefault="00667B13">
      <w:pPr>
        <w:pStyle w:val="ListParagraph1"/>
        <w:ind w:left="360"/>
        <w:jc w:val="both"/>
        <w:rPr>
          <w:rFonts w:ascii="Times New Roman" w:hAnsi="Times New Roman"/>
          <w:b/>
          <w:color w:val="000000"/>
          <w:sz w:val="32"/>
          <w:szCs w:val="32"/>
        </w:rPr>
      </w:pPr>
    </w:p>
    <w:p w14:paraId="46D16429" w14:textId="77777777" w:rsidR="003D63DF" w:rsidRPr="007F094C" w:rsidRDefault="000D691C">
      <w:pPr>
        <w:pStyle w:val="ListParagraph1"/>
        <w:ind w:left="360"/>
        <w:jc w:val="both"/>
        <w:rPr>
          <w:rFonts w:ascii="Times New Roman" w:hAnsi="Times New Roman"/>
          <w:sz w:val="24"/>
          <w:szCs w:val="24"/>
        </w:rPr>
      </w:pPr>
      <w:r w:rsidRPr="007F094C">
        <w:rPr>
          <w:rFonts w:ascii="Times New Roman" w:hAnsi="Times New Roman"/>
          <w:b/>
          <w:noProof/>
          <w:color w:val="000000"/>
          <w:sz w:val="32"/>
          <w:szCs w:val="32"/>
        </w:rPr>
        <w:drawing>
          <wp:inline distT="0" distB="0" distL="0" distR="0" wp14:anchorId="3B597DD6" wp14:editId="733D3F73">
            <wp:extent cx="1638300" cy="1163320"/>
            <wp:effectExtent l="19050" t="0" r="0" b="0"/>
            <wp:docPr id="2" name="Picture Frame 1065"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65" descr="00"/>
                    <pic:cNvPicPr>
                      <a:picLocks noChangeAspect="1" noChangeArrowheads="1"/>
                    </pic:cNvPicPr>
                  </pic:nvPicPr>
                  <pic:blipFill>
                    <a:blip r:embed="rId18"/>
                    <a:srcRect/>
                    <a:stretch>
                      <a:fillRect/>
                    </a:stretch>
                  </pic:blipFill>
                  <pic:spPr bwMode="auto">
                    <a:xfrm>
                      <a:off x="0" y="0"/>
                      <a:ext cx="1638300" cy="1163320"/>
                    </a:xfrm>
                    <a:prstGeom prst="rect">
                      <a:avLst/>
                    </a:prstGeom>
                    <a:noFill/>
                    <a:ln w="9525">
                      <a:noFill/>
                      <a:miter lim="800000"/>
                      <a:headEnd/>
                      <a:tailEnd/>
                    </a:ln>
                  </pic:spPr>
                </pic:pic>
              </a:graphicData>
            </a:graphic>
          </wp:inline>
        </w:drawing>
      </w:r>
    </w:p>
    <w:p w14:paraId="69FC4B8A" w14:textId="77777777" w:rsidR="003D63DF" w:rsidRPr="007F094C" w:rsidRDefault="003D63DF">
      <w:pPr>
        <w:pStyle w:val="ListParagraph1"/>
        <w:ind w:left="360"/>
        <w:jc w:val="both"/>
        <w:rPr>
          <w:rFonts w:ascii="Times New Roman" w:hAnsi="Times New Roman"/>
          <w:sz w:val="24"/>
          <w:szCs w:val="24"/>
        </w:rPr>
      </w:pPr>
    </w:p>
    <w:p w14:paraId="0EEAD463" w14:textId="77777777" w:rsidR="003D63DF" w:rsidRPr="007F094C" w:rsidRDefault="00EF6A00">
      <w:pPr>
        <w:pStyle w:val="ListParagraph1"/>
        <w:numPr>
          <w:ilvl w:val="0"/>
          <w:numId w:val="33"/>
        </w:numPr>
        <w:jc w:val="both"/>
        <w:rPr>
          <w:rFonts w:ascii="Times New Roman" w:hAnsi="Times New Roman"/>
          <w:sz w:val="24"/>
          <w:szCs w:val="24"/>
        </w:rPr>
      </w:pPr>
      <w:r w:rsidRPr="007F094C">
        <w:rPr>
          <w:rFonts w:ascii="Times New Roman" w:hAnsi="Times New Roman"/>
          <w:sz w:val="24"/>
          <w:szCs w:val="24"/>
        </w:rPr>
        <w:t>Company sh</w:t>
      </w:r>
      <w:r w:rsidR="00C8652E" w:rsidRPr="007F094C">
        <w:rPr>
          <w:rFonts w:ascii="Times New Roman" w:hAnsi="Times New Roman"/>
          <w:sz w:val="24"/>
          <w:szCs w:val="24"/>
        </w:rPr>
        <w:t>ould focus more on mutual fund department</w:t>
      </w:r>
      <w:r w:rsidRPr="007F094C">
        <w:rPr>
          <w:rFonts w:ascii="Times New Roman" w:hAnsi="Times New Roman"/>
          <w:sz w:val="24"/>
          <w:szCs w:val="24"/>
        </w:rPr>
        <w:t>.</w:t>
      </w:r>
    </w:p>
    <w:p w14:paraId="61E298FA" w14:textId="77777777" w:rsidR="003D63DF" w:rsidRPr="007F094C" w:rsidRDefault="00EF6A00">
      <w:pPr>
        <w:pStyle w:val="ListParagraph1"/>
        <w:numPr>
          <w:ilvl w:val="0"/>
          <w:numId w:val="33"/>
        </w:numPr>
        <w:jc w:val="both"/>
        <w:rPr>
          <w:rFonts w:ascii="Times New Roman" w:hAnsi="Times New Roman"/>
          <w:sz w:val="24"/>
          <w:szCs w:val="24"/>
        </w:rPr>
      </w:pPr>
      <w:r w:rsidRPr="007F094C">
        <w:rPr>
          <w:rFonts w:ascii="Times New Roman" w:hAnsi="Times New Roman"/>
          <w:sz w:val="24"/>
          <w:szCs w:val="24"/>
        </w:rPr>
        <w:t>Company should tell the client about the quarterly service in the starting.</w:t>
      </w:r>
    </w:p>
    <w:p w14:paraId="4D13A5CE" w14:textId="77777777" w:rsidR="003D63DF" w:rsidRPr="007F094C" w:rsidRDefault="00C8652E">
      <w:pPr>
        <w:pStyle w:val="ListParagraph1"/>
        <w:numPr>
          <w:ilvl w:val="0"/>
          <w:numId w:val="33"/>
        </w:numPr>
        <w:jc w:val="both"/>
        <w:rPr>
          <w:rFonts w:ascii="Times New Roman" w:hAnsi="Times New Roman"/>
          <w:sz w:val="24"/>
          <w:szCs w:val="24"/>
        </w:rPr>
      </w:pPr>
      <w:r w:rsidRPr="007F094C">
        <w:rPr>
          <w:rFonts w:ascii="Times New Roman" w:hAnsi="Times New Roman"/>
          <w:sz w:val="24"/>
          <w:szCs w:val="24"/>
        </w:rPr>
        <w:t>Company should recruit more staff for mutual fund department</w:t>
      </w:r>
      <w:r w:rsidR="00EF6A00" w:rsidRPr="007F094C">
        <w:rPr>
          <w:rFonts w:ascii="Times New Roman" w:hAnsi="Times New Roman"/>
          <w:sz w:val="24"/>
          <w:szCs w:val="24"/>
        </w:rPr>
        <w:t>.</w:t>
      </w:r>
    </w:p>
    <w:p w14:paraId="05CCBAC3" w14:textId="77777777" w:rsidR="00667B13" w:rsidRPr="007F094C" w:rsidRDefault="00667B13">
      <w:pPr>
        <w:pStyle w:val="ListParagraph1"/>
        <w:numPr>
          <w:ilvl w:val="0"/>
          <w:numId w:val="33"/>
        </w:numPr>
        <w:jc w:val="both"/>
        <w:rPr>
          <w:rFonts w:ascii="Times New Roman" w:hAnsi="Times New Roman"/>
          <w:sz w:val="24"/>
          <w:szCs w:val="24"/>
        </w:rPr>
      </w:pPr>
      <w:r w:rsidRPr="007F094C">
        <w:rPr>
          <w:rFonts w:ascii="Times New Roman" w:hAnsi="Times New Roman"/>
          <w:sz w:val="24"/>
          <w:szCs w:val="24"/>
        </w:rPr>
        <w:t>Mutual fund department must be expanded equally with other departments.</w:t>
      </w:r>
    </w:p>
    <w:p w14:paraId="58DAF460"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r w:rsidRPr="007F094C">
        <w:rPr>
          <w:rFonts w:ascii="Times New Roman" w:hAnsi="Times New Roman"/>
          <w:b/>
          <w:color w:val="000000"/>
          <w:sz w:val="32"/>
          <w:szCs w:val="32"/>
          <w:u w:val="single"/>
        </w:rPr>
        <w:br/>
      </w:r>
    </w:p>
    <w:p w14:paraId="78BCF337"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2DDE9A92"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5C129140"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77F12F41"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1E20A406"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1424ADCE"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6A2BE193"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49D74739"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01369F47"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507429BE" w14:textId="77777777" w:rsidR="00123679" w:rsidRPr="007F094C" w:rsidRDefault="00123679" w:rsidP="00667B13">
      <w:pPr>
        <w:pStyle w:val="ListParagraph1"/>
        <w:spacing w:line="360" w:lineRule="auto"/>
        <w:ind w:left="0"/>
        <w:rPr>
          <w:rFonts w:ascii="Times New Roman" w:hAnsi="Times New Roman"/>
          <w:b/>
          <w:color w:val="000000"/>
          <w:sz w:val="32"/>
          <w:szCs w:val="32"/>
          <w:u w:val="single"/>
        </w:rPr>
      </w:pPr>
    </w:p>
    <w:p w14:paraId="2DAC85CD" w14:textId="0132D030" w:rsidR="003D63DF" w:rsidRPr="007F094C" w:rsidRDefault="00B07014" w:rsidP="00667B13">
      <w:pPr>
        <w:pStyle w:val="ListParagraph1"/>
        <w:spacing w:line="360" w:lineRule="auto"/>
        <w:ind w:left="0"/>
        <w:rPr>
          <w:rFonts w:ascii="Times New Roman" w:hAnsi="Times New Roman"/>
          <w:b/>
          <w:color w:val="000000"/>
          <w:sz w:val="32"/>
          <w:szCs w:val="32"/>
          <w:u w:val="single"/>
        </w:rPr>
      </w:pPr>
      <w:r w:rsidRPr="007F094C">
        <w:rPr>
          <w:rFonts w:ascii="Times New Roman" w:hAnsi="Times New Roman"/>
          <w:b/>
          <w:color w:val="000000"/>
          <w:sz w:val="32"/>
          <w:szCs w:val="32"/>
          <w:u w:val="single"/>
        </w:rPr>
        <w:t>5</w:t>
      </w:r>
      <w:r w:rsidR="00667B13" w:rsidRPr="007F094C">
        <w:rPr>
          <w:rFonts w:ascii="Times New Roman" w:hAnsi="Times New Roman"/>
          <w:b/>
          <w:color w:val="000000"/>
          <w:sz w:val="32"/>
          <w:szCs w:val="32"/>
          <w:u w:val="single"/>
        </w:rPr>
        <w:t>.2</w:t>
      </w:r>
      <w:r w:rsidR="00E65375" w:rsidRPr="007F094C">
        <w:rPr>
          <w:rFonts w:ascii="Times New Roman" w:hAnsi="Times New Roman"/>
          <w:b/>
          <w:color w:val="000000"/>
          <w:sz w:val="32"/>
          <w:szCs w:val="32"/>
          <w:u w:val="single"/>
        </w:rPr>
        <w:t xml:space="preserve"> </w:t>
      </w:r>
      <w:r w:rsidR="00EF6A00" w:rsidRPr="007F094C">
        <w:rPr>
          <w:rFonts w:ascii="Times New Roman" w:hAnsi="Times New Roman"/>
          <w:b/>
          <w:color w:val="000000"/>
          <w:sz w:val="32"/>
          <w:szCs w:val="32"/>
          <w:u w:val="single"/>
        </w:rPr>
        <w:t>CONCLUSION</w:t>
      </w:r>
    </w:p>
    <w:p w14:paraId="4E95DDD8" w14:textId="77777777" w:rsidR="003D63DF" w:rsidRPr="007F094C" w:rsidRDefault="000D691C">
      <w:pPr>
        <w:pStyle w:val="ListParagraph1"/>
        <w:spacing w:line="360" w:lineRule="auto"/>
        <w:ind w:left="0"/>
        <w:jc w:val="center"/>
        <w:rPr>
          <w:rFonts w:ascii="Times New Roman" w:hAnsi="Times New Roman"/>
          <w:b/>
          <w:color w:val="000000"/>
          <w:sz w:val="32"/>
          <w:szCs w:val="32"/>
        </w:rPr>
      </w:pPr>
      <w:r w:rsidRPr="007F094C">
        <w:rPr>
          <w:rFonts w:ascii="Times New Roman" w:hAnsi="Times New Roman"/>
          <w:b/>
          <w:bCs/>
          <w:noProof/>
          <w:color w:val="000000"/>
          <w:sz w:val="32"/>
          <w:szCs w:val="32"/>
          <w:u w:val="single"/>
        </w:rPr>
        <w:drawing>
          <wp:inline distT="0" distB="0" distL="0" distR="0" wp14:anchorId="0FB80E46" wp14:editId="230851B2">
            <wp:extent cx="3225083" cy="1733385"/>
            <wp:effectExtent l="19050" t="0" r="0" b="0"/>
            <wp:docPr id="1" name="Picture Frame 106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67" descr="01"/>
                    <pic:cNvPicPr>
                      <a:picLocks noChangeAspect="1" noChangeArrowheads="1"/>
                    </pic:cNvPicPr>
                  </pic:nvPicPr>
                  <pic:blipFill>
                    <a:blip r:embed="rId19"/>
                    <a:srcRect/>
                    <a:stretch>
                      <a:fillRect/>
                    </a:stretch>
                  </pic:blipFill>
                  <pic:spPr bwMode="auto">
                    <a:xfrm>
                      <a:off x="0" y="0"/>
                      <a:ext cx="3230087" cy="1736074"/>
                    </a:xfrm>
                    <a:prstGeom prst="rect">
                      <a:avLst/>
                    </a:prstGeom>
                    <a:noFill/>
                    <a:ln w="9525">
                      <a:noFill/>
                      <a:miter lim="800000"/>
                      <a:headEnd/>
                      <a:tailEnd/>
                    </a:ln>
                  </pic:spPr>
                </pic:pic>
              </a:graphicData>
            </a:graphic>
          </wp:inline>
        </w:drawing>
      </w:r>
    </w:p>
    <w:p w14:paraId="666C7AAD" w14:textId="77777777" w:rsidR="003D63DF" w:rsidRPr="007F094C" w:rsidRDefault="003D63DF">
      <w:pPr>
        <w:pStyle w:val="ListParagraph1"/>
        <w:spacing w:line="360" w:lineRule="auto"/>
        <w:ind w:left="0"/>
        <w:jc w:val="center"/>
        <w:rPr>
          <w:rFonts w:ascii="Times New Roman" w:hAnsi="Times New Roman"/>
          <w:b/>
          <w:color w:val="000000"/>
          <w:sz w:val="32"/>
          <w:szCs w:val="32"/>
        </w:rPr>
      </w:pPr>
    </w:p>
    <w:p w14:paraId="6AAB20DA" w14:textId="77777777" w:rsidR="003D63DF" w:rsidRPr="007F094C" w:rsidRDefault="00EF6A00">
      <w:pPr>
        <w:autoSpaceDE w:val="0"/>
        <w:autoSpaceDN w:val="0"/>
        <w:adjustRightInd w:val="0"/>
        <w:spacing w:line="360" w:lineRule="auto"/>
        <w:jc w:val="both"/>
        <w:rPr>
          <w:rFonts w:ascii="Times New Roman" w:hAnsi="Times New Roman"/>
          <w:color w:val="000000"/>
          <w:sz w:val="24"/>
          <w:szCs w:val="24"/>
        </w:rPr>
      </w:pPr>
      <w:r w:rsidRPr="007F094C">
        <w:rPr>
          <w:rFonts w:ascii="Times New Roman" w:hAnsi="Times New Roman"/>
          <w:color w:val="000000"/>
          <w:sz w:val="24"/>
          <w:szCs w:val="24"/>
        </w:rPr>
        <w:t>While doing my summer internship program I came to a conclusion that this training has helped me much in getting the thorough knowledge about some</w:t>
      </w:r>
      <w:r w:rsidR="00AC422E" w:rsidRPr="007F094C">
        <w:rPr>
          <w:rFonts w:ascii="Times New Roman" w:hAnsi="Times New Roman"/>
          <w:color w:val="000000"/>
          <w:sz w:val="24"/>
          <w:szCs w:val="24"/>
        </w:rPr>
        <w:t xml:space="preserve"> of the stock broking companies and mutual fund investing companies</w:t>
      </w:r>
      <w:r w:rsidRPr="007F094C">
        <w:rPr>
          <w:rFonts w:ascii="Times New Roman" w:hAnsi="Times New Roman"/>
          <w:color w:val="000000"/>
          <w:sz w:val="24"/>
          <w:szCs w:val="24"/>
        </w:rPr>
        <w:t xml:space="preserve"> how these companies are competing against each other for getting the more market share, how they are applying different marketing strategies to attract customers and making them satisfied.</w:t>
      </w:r>
    </w:p>
    <w:p w14:paraId="42183B83" w14:textId="1B4082CA" w:rsidR="003D63DF" w:rsidRPr="007F094C" w:rsidRDefault="00EF6A00">
      <w:pPr>
        <w:autoSpaceDE w:val="0"/>
        <w:autoSpaceDN w:val="0"/>
        <w:adjustRightInd w:val="0"/>
        <w:spacing w:line="360" w:lineRule="auto"/>
        <w:jc w:val="both"/>
        <w:rPr>
          <w:rFonts w:ascii="Times New Roman" w:hAnsi="Times New Roman"/>
          <w:color w:val="000000"/>
          <w:sz w:val="24"/>
          <w:szCs w:val="24"/>
        </w:rPr>
      </w:pPr>
      <w:r w:rsidRPr="007F094C">
        <w:rPr>
          <w:rFonts w:ascii="Times New Roman" w:hAnsi="Times New Roman"/>
          <w:color w:val="000000"/>
          <w:sz w:val="24"/>
          <w:szCs w:val="24"/>
        </w:rPr>
        <w:t xml:space="preserve">Company gave knowledge about the </w:t>
      </w:r>
      <w:r w:rsidR="00AC422E" w:rsidRPr="007F094C">
        <w:rPr>
          <w:rFonts w:ascii="Times New Roman" w:hAnsi="Times New Roman"/>
          <w:color w:val="000000"/>
          <w:sz w:val="24"/>
          <w:szCs w:val="24"/>
        </w:rPr>
        <w:t xml:space="preserve">mutual funds and </w:t>
      </w:r>
      <w:r w:rsidR="00E65375" w:rsidRPr="007F094C">
        <w:rPr>
          <w:rFonts w:ascii="Times New Roman" w:hAnsi="Times New Roman"/>
          <w:color w:val="000000"/>
          <w:sz w:val="24"/>
          <w:szCs w:val="24"/>
        </w:rPr>
        <w:t>IPO</w:t>
      </w:r>
      <w:r w:rsidR="00AC422E" w:rsidRPr="007F094C">
        <w:rPr>
          <w:rFonts w:ascii="Times New Roman" w:hAnsi="Times New Roman"/>
          <w:color w:val="000000"/>
          <w:sz w:val="24"/>
          <w:szCs w:val="24"/>
        </w:rPr>
        <w:t xml:space="preserve"> and</w:t>
      </w:r>
      <w:r w:rsidRPr="007F094C">
        <w:rPr>
          <w:rFonts w:ascii="Times New Roman" w:hAnsi="Times New Roman"/>
          <w:color w:val="000000"/>
          <w:sz w:val="24"/>
          <w:szCs w:val="24"/>
        </w:rPr>
        <w:t xml:space="preserve"> its </w:t>
      </w:r>
      <w:r w:rsidR="00E65375" w:rsidRPr="007F094C">
        <w:rPr>
          <w:rFonts w:ascii="Times New Roman" w:hAnsi="Times New Roman"/>
          <w:color w:val="000000"/>
          <w:sz w:val="24"/>
          <w:szCs w:val="24"/>
        </w:rPr>
        <w:t>benefits;</w:t>
      </w:r>
      <w:r w:rsidRPr="007F094C">
        <w:rPr>
          <w:rFonts w:ascii="Times New Roman" w:hAnsi="Times New Roman"/>
          <w:color w:val="000000"/>
          <w:sz w:val="24"/>
          <w:szCs w:val="24"/>
        </w:rPr>
        <w:t xml:space="preserve"> how does it </w:t>
      </w:r>
      <w:r w:rsidR="00E65375" w:rsidRPr="007F094C">
        <w:rPr>
          <w:rFonts w:ascii="Times New Roman" w:hAnsi="Times New Roman"/>
          <w:color w:val="000000"/>
          <w:sz w:val="24"/>
          <w:szCs w:val="24"/>
        </w:rPr>
        <w:t>provide</w:t>
      </w:r>
      <w:r w:rsidRPr="007F094C">
        <w:rPr>
          <w:rFonts w:ascii="Times New Roman" w:hAnsi="Times New Roman"/>
          <w:color w:val="000000"/>
          <w:sz w:val="24"/>
          <w:szCs w:val="24"/>
        </w:rPr>
        <w:t xml:space="preserve"> services the customers of which I was totally ignorant when I started my project.</w:t>
      </w:r>
      <w:r w:rsidR="00E65375" w:rsidRPr="007F094C">
        <w:rPr>
          <w:rFonts w:ascii="Times New Roman" w:hAnsi="Times New Roman"/>
          <w:color w:val="000000"/>
          <w:sz w:val="24"/>
          <w:szCs w:val="24"/>
        </w:rPr>
        <w:t xml:space="preserve"> </w:t>
      </w:r>
      <w:r w:rsidRPr="007F094C">
        <w:rPr>
          <w:rFonts w:ascii="Times New Roman" w:hAnsi="Times New Roman"/>
          <w:color w:val="000000"/>
          <w:sz w:val="24"/>
          <w:szCs w:val="24"/>
        </w:rPr>
        <w:t xml:space="preserve">I gathered much </w:t>
      </w:r>
      <w:r w:rsidR="00AC422E" w:rsidRPr="007F094C">
        <w:rPr>
          <w:rFonts w:ascii="Times New Roman" w:hAnsi="Times New Roman"/>
          <w:color w:val="000000"/>
          <w:sz w:val="24"/>
          <w:szCs w:val="24"/>
        </w:rPr>
        <w:t>more knowledge about how does a broking company works and what all things are done</w:t>
      </w:r>
      <w:r w:rsidRPr="007F094C">
        <w:rPr>
          <w:rFonts w:ascii="Times New Roman" w:hAnsi="Times New Roman"/>
          <w:color w:val="000000"/>
          <w:sz w:val="24"/>
          <w:szCs w:val="24"/>
        </w:rPr>
        <w:t>. Its services, its strategies, and how every employee of it work hard to achieve the organizational goal I.e</w:t>
      </w:r>
      <w:r w:rsidR="00AC422E" w:rsidRPr="007F094C">
        <w:rPr>
          <w:rFonts w:ascii="Times New Roman" w:hAnsi="Times New Roman"/>
          <w:color w:val="000000"/>
          <w:sz w:val="24"/>
          <w:szCs w:val="24"/>
        </w:rPr>
        <w:t>. achieve maximum knowledge about my department</w:t>
      </w:r>
      <w:r w:rsidRPr="007F094C">
        <w:rPr>
          <w:rFonts w:ascii="Times New Roman" w:hAnsi="Times New Roman"/>
          <w:color w:val="000000"/>
          <w:sz w:val="24"/>
          <w:szCs w:val="24"/>
        </w:rPr>
        <w:t>.</w:t>
      </w:r>
    </w:p>
    <w:p w14:paraId="36AFF525" w14:textId="4D198E36" w:rsidR="003D63DF" w:rsidRPr="007F094C" w:rsidRDefault="00EF6A00">
      <w:pPr>
        <w:autoSpaceDE w:val="0"/>
        <w:autoSpaceDN w:val="0"/>
        <w:adjustRightInd w:val="0"/>
        <w:spacing w:line="360" w:lineRule="auto"/>
        <w:jc w:val="both"/>
        <w:rPr>
          <w:rFonts w:ascii="Times New Roman" w:hAnsi="Times New Roman"/>
          <w:color w:val="000000"/>
          <w:sz w:val="24"/>
          <w:szCs w:val="24"/>
        </w:rPr>
      </w:pPr>
      <w:r w:rsidRPr="007F094C">
        <w:rPr>
          <w:rFonts w:ascii="Times New Roman" w:hAnsi="Times New Roman"/>
          <w:color w:val="000000"/>
          <w:sz w:val="24"/>
          <w:szCs w:val="24"/>
        </w:rPr>
        <w:t>One thing that I noticed during my field work that many people of Indore not much mor</w:t>
      </w:r>
      <w:r w:rsidR="00AC422E" w:rsidRPr="007F094C">
        <w:rPr>
          <w:rFonts w:ascii="Times New Roman" w:hAnsi="Times New Roman"/>
          <w:color w:val="000000"/>
          <w:sz w:val="24"/>
          <w:szCs w:val="24"/>
        </w:rPr>
        <w:t xml:space="preserve">e aware about the mutual </w:t>
      </w:r>
      <w:r w:rsidR="001A003A" w:rsidRPr="007F094C">
        <w:rPr>
          <w:rFonts w:ascii="Times New Roman" w:hAnsi="Times New Roman"/>
          <w:color w:val="000000"/>
          <w:sz w:val="24"/>
          <w:szCs w:val="24"/>
        </w:rPr>
        <w:t>fund’s</w:t>
      </w:r>
      <w:r w:rsidR="00AC422E" w:rsidRPr="007F094C">
        <w:rPr>
          <w:rFonts w:ascii="Times New Roman" w:hAnsi="Times New Roman"/>
          <w:color w:val="000000"/>
          <w:sz w:val="24"/>
          <w:szCs w:val="24"/>
        </w:rPr>
        <w:t xml:space="preserve"> benefits and types of mutual funds to invest</w:t>
      </w:r>
      <w:r w:rsidRPr="007F094C">
        <w:rPr>
          <w:rFonts w:ascii="Times New Roman" w:hAnsi="Times New Roman"/>
          <w:color w:val="000000"/>
          <w:sz w:val="24"/>
          <w:szCs w:val="24"/>
        </w:rPr>
        <w:t xml:space="preserve"> and various services of </w:t>
      </w:r>
      <w:r w:rsidR="00372FB4" w:rsidRPr="007F094C">
        <w:rPr>
          <w:rFonts w:ascii="Times New Roman" w:hAnsi="Times New Roman"/>
          <w:color w:val="000000"/>
          <w:sz w:val="24"/>
          <w:szCs w:val="24"/>
        </w:rPr>
        <w:t>S</w:t>
      </w:r>
      <w:r w:rsidRPr="007F094C">
        <w:rPr>
          <w:rFonts w:ascii="Times New Roman" w:hAnsi="Times New Roman"/>
          <w:color w:val="000000"/>
          <w:sz w:val="24"/>
          <w:szCs w:val="24"/>
        </w:rPr>
        <w:t xml:space="preserve">wastika which had to be there. They </w:t>
      </w:r>
      <w:r w:rsidR="00AC422E" w:rsidRPr="007F094C">
        <w:rPr>
          <w:rFonts w:ascii="Times New Roman" w:hAnsi="Times New Roman"/>
          <w:color w:val="000000"/>
          <w:sz w:val="24"/>
          <w:szCs w:val="24"/>
        </w:rPr>
        <w:t xml:space="preserve">are ignorant about customer with lack of </w:t>
      </w:r>
      <w:r w:rsidRPr="007F094C">
        <w:rPr>
          <w:rFonts w:ascii="Times New Roman" w:hAnsi="Times New Roman"/>
          <w:color w:val="000000"/>
          <w:sz w:val="24"/>
          <w:szCs w:val="24"/>
        </w:rPr>
        <w:t xml:space="preserve">knowledge and information about it scared them </w:t>
      </w:r>
      <w:r w:rsidR="00AC422E" w:rsidRPr="007F094C">
        <w:rPr>
          <w:rFonts w:ascii="Times New Roman" w:hAnsi="Times New Roman"/>
          <w:color w:val="000000"/>
          <w:sz w:val="24"/>
          <w:szCs w:val="24"/>
        </w:rPr>
        <w:t>of investing money in mutual funds</w:t>
      </w:r>
      <w:r w:rsidRPr="007F094C">
        <w:rPr>
          <w:rFonts w:ascii="Times New Roman" w:hAnsi="Times New Roman"/>
          <w:color w:val="000000"/>
          <w:sz w:val="24"/>
          <w:szCs w:val="24"/>
        </w:rPr>
        <w:t>. So</w:t>
      </w:r>
      <w:r w:rsidR="00372FB4" w:rsidRPr="007F094C">
        <w:rPr>
          <w:rFonts w:ascii="Times New Roman" w:hAnsi="Times New Roman"/>
          <w:color w:val="000000"/>
          <w:sz w:val="24"/>
          <w:szCs w:val="24"/>
        </w:rPr>
        <w:t>,</w:t>
      </w:r>
      <w:r w:rsidRPr="007F094C">
        <w:rPr>
          <w:rFonts w:ascii="Times New Roman" w:hAnsi="Times New Roman"/>
          <w:color w:val="000000"/>
          <w:sz w:val="24"/>
          <w:szCs w:val="24"/>
        </w:rPr>
        <w:t xml:space="preserve"> to generate awareness among them advertising campaign can result in fruitful results. Only a limited percentage of people are enjoying </w:t>
      </w:r>
      <w:r w:rsidR="00AC422E" w:rsidRPr="007F094C">
        <w:rPr>
          <w:rFonts w:ascii="Times New Roman" w:hAnsi="Times New Roman"/>
          <w:color w:val="000000"/>
          <w:sz w:val="24"/>
          <w:szCs w:val="24"/>
        </w:rPr>
        <w:t xml:space="preserve">investing money in mutual funds </w:t>
      </w:r>
      <w:r w:rsidRPr="007F094C">
        <w:rPr>
          <w:rFonts w:ascii="Times New Roman" w:hAnsi="Times New Roman"/>
          <w:color w:val="000000"/>
          <w:sz w:val="24"/>
          <w:szCs w:val="24"/>
        </w:rPr>
        <w:t>in Indore.</w:t>
      </w:r>
    </w:p>
    <w:p w14:paraId="175C5D24" w14:textId="77777777" w:rsidR="003D63DF" w:rsidRPr="007F094C" w:rsidRDefault="00EF6A00">
      <w:pPr>
        <w:autoSpaceDE w:val="0"/>
        <w:autoSpaceDN w:val="0"/>
        <w:adjustRightInd w:val="0"/>
        <w:spacing w:line="360" w:lineRule="auto"/>
        <w:jc w:val="both"/>
        <w:rPr>
          <w:rFonts w:ascii="Times New Roman" w:hAnsi="Times New Roman"/>
        </w:rPr>
      </w:pPr>
      <w:r w:rsidRPr="007F094C">
        <w:rPr>
          <w:rFonts w:ascii="Times New Roman" w:hAnsi="Times New Roman"/>
          <w:color w:val="000000"/>
          <w:sz w:val="24"/>
          <w:szCs w:val="24"/>
        </w:rPr>
        <w:t>The company should organize the seminars and similar activities to enhance the knowledge of prospective and exiting customers, so that they can feel more comfortable while investing in stock market</w:t>
      </w:r>
      <w:r w:rsidR="00AC422E" w:rsidRPr="007F094C">
        <w:rPr>
          <w:rFonts w:ascii="Times New Roman" w:hAnsi="Times New Roman"/>
          <w:color w:val="000000"/>
          <w:sz w:val="24"/>
          <w:szCs w:val="24"/>
        </w:rPr>
        <w:t xml:space="preserve"> and mutual funds trusting swastika as a trustable broking company </w:t>
      </w:r>
    </w:p>
    <w:p w14:paraId="4D6DF99B" w14:textId="77777777" w:rsidR="003D63DF" w:rsidRPr="007F094C" w:rsidRDefault="003D63DF">
      <w:pPr>
        <w:spacing w:line="360" w:lineRule="auto"/>
        <w:jc w:val="both"/>
        <w:rPr>
          <w:rFonts w:ascii="Times New Roman" w:hAnsi="Times New Roman"/>
          <w:b/>
          <w:color w:val="000000"/>
          <w:sz w:val="32"/>
          <w:szCs w:val="24"/>
          <w:u w:val="single"/>
        </w:rPr>
      </w:pPr>
    </w:p>
    <w:p w14:paraId="0F0D8CBF" w14:textId="77777777" w:rsidR="008359E7" w:rsidRPr="007F094C" w:rsidRDefault="008359E7" w:rsidP="00677767">
      <w:pPr>
        <w:spacing w:line="360" w:lineRule="auto"/>
        <w:jc w:val="both"/>
        <w:rPr>
          <w:rFonts w:ascii="Times New Roman" w:hAnsi="Times New Roman"/>
          <w:b/>
          <w:color w:val="000000"/>
          <w:sz w:val="32"/>
          <w:szCs w:val="24"/>
          <w:u w:val="single"/>
        </w:rPr>
      </w:pPr>
    </w:p>
    <w:p w14:paraId="15DD4246" w14:textId="77777777" w:rsidR="003D63DF" w:rsidRPr="007F094C" w:rsidRDefault="00EF6A00" w:rsidP="00677767">
      <w:pPr>
        <w:spacing w:line="360" w:lineRule="auto"/>
        <w:jc w:val="both"/>
        <w:rPr>
          <w:rFonts w:ascii="Times New Roman" w:hAnsi="Times New Roman"/>
          <w:b/>
          <w:color w:val="000000"/>
          <w:sz w:val="32"/>
          <w:szCs w:val="24"/>
          <w:u w:val="single"/>
        </w:rPr>
      </w:pPr>
      <w:r w:rsidRPr="007F094C">
        <w:rPr>
          <w:rFonts w:ascii="Times New Roman" w:hAnsi="Times New Roman"/>
          <w:b/>
          <w:color w:val="000000"/>
          <w:sz w:val="32"/>
          <w:szCs w:val="24"/>
          <w:u w:val="single"/>
        </w:rPr>
        <w:t>WEBLIOGRAPHY</w:t>
      </w:r>
    </w:p>
    <w:p w14:paraId="64442476" w14:textId="258E7E07" w:rsidR="00677767" w:rsidRPr="007F094C" w:rsidRDefault="00677767">
      <w:pPr>
        <w:spacing w:line="360" w:lineRule="auto"/>
        <w:jc w:val="both"/>
        <w:rPr>
          <w:rFonts w:ascii="Times New Roman" w:hAnsi="Times New Roman"/>
          <w:i/>
          <w:iCs/>
          <w:sz w:val="24"/>
          <w:szCs w:val="24"/>
        </w:rPr>
      </w:pPr>
      <w:r w:rsidRPr="007F094C">
        <w:rPr>
          <w:rStyle w:val="HTMLCite"/>
          <w:rFonts w:ascii="Times New Roman" w:hAnsi="Times New Roman"/>
          <w:i w:val="0"/>
          <w:iCs w:val="0"/>
          <w:sz w:val="24"/>
          <w:szCs w:val="24"/>
        </w:rPr>
        <w:t>www.</w:t>
      </w:r>
      <w:r w:rsidR="00AC422E" w:rsidRPr="007F094C">
        <w:rPr>
          <w:rStyle w:val="HTMLCite"/>
          <w:rFonts w:ascii="Times New Roman" w:hAnsi="Times New Roman"/>
          <w:b/>
          <w:bCs/>
          <w:i w:val="0"/>
          <w:iCs w:val="0"/>
          <w:sz w:val="24"/>
          <w:szCs w:val="24"/>
        </w:rPr>
        <w:t>swastikainvestmart</w:t>
      </w:r>
      <w:r w:rsidRPr="007F094C">
        <w:rPr>
          <w:rStyle w:val="HTMLCite"/>
          <w:rFonts w:ascii="Times New Roman" w:hAnsi="Times New Roman"/>
          <w:i w:val="0"/>
          <w:iCs w:val="0"/>
          <w:sz w:val="24"/>
          <w:szCs w:val="24"/>
        </w:rPr>
        <w:t>.com/</w:t>
      </w:r>
    </w:p>
    <w:p w14:paraId="2537A314" w14:textId="1C6F4D64" w:rsidR="003D63DF" w:rsidRPr="007F094C" w:rsidRDefault="00677767">
      <w:pPr>
        <w:spacing w:line="360" w:lineRule="auto"/>
        <w:jc w:val="both"/>
        <w:rPr>
          <w:rFonts w:ascii="Times New Roman" w:hAnsi="Times New Roman"/>
          <w:color w:val="000000"/>
          <w:sz w:val="24"/>
          <w:szCs w:val="24"/>
        </w:rPr>
      </w:pPr>
      <w:r w:rsidRPr="007F094C">
        <w:rPr>
          <w:rFonts w:ascii="Times New Roman" w:hAnsi="Times New Roman"/>
        </w:rPr>
        <w:t xml:space="preserve"> </w:t>
      </w:r>
      <w:r w:rsidR="00EF6A00" w:rsidRPr="00CC5EFC">
        <w:rPr>
          <w:rFonts w:ascii="Times New Roman" w:hAnsi="Times New Roman"/>
          <w:sz w:val="24"/>
          <w:szCs w:val="24"/>
        </w:rPr>
        <w:t>http://en.wikipedia.org/wiki/equity_market</w:t>
      </w:r>
    </w:p>
    <w:p w14:paraId="6277F26E" w14:textId="0298F6B4" w:rsidR="003D63DF" w:rsidRPr="007F094C" w:rsidRDefault="00EF6A00">
      <w:pPr>
        <w:spacing w:line="360" w:lineRule="auto"/>
        <w:jc w:val="both"/>
        <w:rPr>
          <w:rFonts w:ascii="Times New Roman" w:hAnsi="Times New Roman"/>
          <w:color w:val="000000"/>
          <w:sz w:val="24"/>
          <w:szCs w:val="24"/>
        </w:rPr>
      </w:pPr>
      <w:r w:rsidRPr="00CC5EFC">
        <w:rPr>
          <w:rFonts w:ascii="Times New Roman" w:hAnsi="Times New Roman"/>
          <w:sz w:val="24"/>
          <w:szCs w:val="24"/>
        </w:rPr>
        <w:t>http://www.investorwords.com/4661/stock_market.html</w:t>
      </w:r>
    </w:p>
    <w:p w14:paraId="2E9C60B2" w14:textId="5ADFDA77" w:rsidR="003D63DF" w:rsidRPr="007F094C" w:rsidRDefault="00EF6A00">
      <w:pPr>
        <w:spacing w:line="360" w:lineRule="auto"/>
        <w:jc w:val="both"/>
        <w:rPr>
          <w:rFonts w:ascii="Times New Roman" w:hAnsi="Times New Roman"/>
        </w:rPr>
      </w:pPr>
      <w:r w:rsidRPr="00CC5EFC">
        <w:rPr>
          <w:rFonts w:ascii="Times New Roman" w:hAnsi="Times New Roman"/>
          <w:sz w:val="24"/>
          <w:szCs w:val="24"/>
        </w:rPr>
        <w:t>http://www.investorwords.com/4661/spot_market.html#ixzz39XX52mH7</w:t>
      </w:r>
    </w:p>
    <w:p w14:paraId="4036545F" w14:textId="77777777" w:rsidR="003D63DF" w:rsidRPr="007F094C" w:rsidRDefault="00EF6A00">
      <w:pPr>
        <w:spacing w:line="360" w:lineRule="auto"/>
        <w:jc w:val="both"/>
        <w:rPr>
          <w:rFonts w:ascii="Times New Roman" w:hAnsi="Times New Roman"/>
        </w:rPr>
      </w:pPr>
      <w:r w:rsidRPr="007F094C">
        <w:rPr>
          <w:rFonts w:ascii="Times New Roman" w:hAnsi="Times New Roman"/>
        </w:rPr>
        <w:t>http://www.marketcalls.in/analysis/trading-in-cash-market-think-again.html</w:t>
      </w:r>
    </w:p>
    <w:p w14:paraId="7F4F93D4" w14:textId="4695A4B4" w:rsidR="003D63DF" w:rsidRPr="007F094C" w:rsidRDefault="00EF6A00">
      <w:pPr>
        <w:spacing w:line="360" w:lineRule="auto"/>
        <w:jc w:val="both"/>
        <w:rPr>
          <w:rFonts w:ascii="Times New Roman" w:hAnsi="Times New Roman"/>
        </w:rPr>
      </w:pPr>
      <w:r w:rsidRPr="007F094C">
        <w:rPr>
          <w:rStyle w:val="apple-converted-space"/>
          <w:rFonts w:ascii="Times New Roman" w:hAnsi="Times New Roman"/>
          <w:color w:val="000000"/>
          <w:sz w:val="23"/>
          <w:szCs w:val="23"/>
        </w:rPr>
        <w:t> </w:t>
      </w:r>
      <w:r w:rsidRPr="00CC5EFC">
        <w:rPr>
          <w:rFonts w:ascii="Times New Roman" w:hAnsi="Times New Roman"/>
          <w:sz w:val="23"/>
          <w:szCs w:val="23"/>
        </w:rPr>
        <w:t>http://www.investopedia.com/terms/s/spotmarket.asp#ixzz3icd9lgLa</w:t>
      </w:r>
    </w:p>
    <w:p w14:paraId="2AE72B9F" w14:textId="77777777" w:rsidR="00AC422E" w:rsidRPr="007F094C" w:rsidRDefault="00AC422E">
      <w:pPr>
        <w:spacing w:line="360" w:lineRule="auto"/>
        <w:jc w:val="both"/>
        <w:rPr>
          <w:rFonts w:ascii="Times New Roman" w:hAnsi="Times New Roman"/>
          <w:b/>
          <w:bCs/>
          <w:sz w:val="32"/>
          <w:szCs w:val="32"/>
        </w:rPr>
      </w:pPr>
    </w:p>
    <w:p w14:paraId="01813321" w14:textId="77777777" w:rsidR="003D63DF" w:rsidRPr="007F094C" w:rsidRDefault="003D63DF">
      <w:pPr>
        <w:spacing w:line="360" w:lineRule="auto"/>
        <w:jc w:val="both"/>
        <w:rPr>
          <w:rFonts w:ascii="Times New Roman" w:hAnsi="Times New Roman"/>
          <w:b/>
          <w:bCs/>
          <w:sz w:val="32"/>
          <w:szCs w:val="32"/>
        </w:rPr>
      </w:pPr>
    </w:p>
    <w:p w14:paraId="54932D96" w14:textId="77777777" w:rsidR="003D63DF" w:rsidRPr="007F094C" w:rsidRDefault="00EF6A00">
      <w:pPr>
        <w:spacing w:line="360" w:lineRule="auto"/>
        <w:jc w:val="both"/>
        <w:rPr>
          <w:rFonts w:ascii="Times New Roman" w:hAnsi="Times New Roman"/>
          <w:b/>
          <w:bCs/>
          <w:sz w:val="32"/>
          <w:szCs w:val="32"/>
        </w:rPr>
      </w:pPr>
      <w:r w:rsidRPr="007F094C">
        <w:rPr>
          <w:rFonts w:ascii="Times New Roman" w:hAnsi="Times New Roman"/>
          <w:b/>
          <w:bCs/>
          <w:sz w:val="32"/>
          <w:szCs w:val="32"/>
        </w:rPr>
        <w:t>BIBLIOGRAPHY</w:t>
      </w:r>
    </w:p>
    <w:p w14:paraId="2D48C0F7" w14:textId="77777777" w:rsidR="003D63DF" w:rsidRPr="007F094C" w:rsidRDefault="00EF6A00">
      <w:pPr>
        <w:numPr>
          <w:ilvl w:val="0"/>
          <w:numId w:val="34"/>
        </w:numPr>
        <w:spacing w:line="360" w:lineRule="auto"/>
        <w:rPr>
          <w:rFonts w:ascii="Times New Roman" w:hAnsi="Times New Roman"/>
          <w:sz w:val="24"/>
          <w:szCs w:val="24"/>
        </w:rPr>
      </w:pPr>
      <w:r w:rsidRPr="007F094C">
        <w:rPr>
          <w:rFonts w:ascii="Times New Roman" w:hAnsi="Times New Roman"/>
          <w:sz w:val="24"/>
          <w:szCs w:val="24"/>
        </w:rPr>
        <w:t xml:space="preserve">Business world     </w:t>
      </w:r>
    </w:p>
    <w:p w14:paraId="5B1F9121" w14:textId="77777777" w:rsidR="003D63DF" w:rsidRPr="007F094C" w:rsidRDefault="00EF6A00">
      <w:pPr>
        <w:numPr>
          <w:ilvl w:val="0"/>
          <w:numId w:val="34"/>
        </w:numPr>
        <w:spacing w:line="360" w:lineRule="auto"/>
        <w:rPr>
          <w:rFonts w:ascii="Times New Roman" w:hAnsi="Times New Roman"/>
          <w:sz w:val="24"/>
          <w:szCs w:val="24"/>
        </w:rPr>
      </w:pPr>
      <w:r w:rsidRPr="007F094C">
        <w:rPr>
          <w:rFonts w:ascii="Times New Roman" w:hAnsi="Times New Roman"/>
          <w:sz w:val="24"/>
          <w:szCs w:val="24"/>
        </w:rPr>
        <w:t>The New Economy</w:t>
      </w:r>
    </w:p>
    <w:p w14:paraId="650F912D" w14:textId="77777777" w:rsidR="003D63DF" w:rsidRPr="007F094C" w:rsidRDefault="003D63DF">
      <w:pPr>
        <w:spacing w:line="360" w:lineRule="auto"/>
        <w:jc w:val="both"/>
        <w:rPr>
          <w:rFonts w:ascii="Times New Roman" w:hAnsi="Times New Roman"/>
          <w:b/>
          <w:bCs/>
          <w:sz w:val="32"/>
          <w:szCs w:val="32"/>
        </w:rPr>
      </w:pPr>
    </w:p>
    <w:p w14:paraId="214164A9" w14:textId="77777777" w:rsidR="003D63DF" w:rsidRPr="007F094C" w:rsidRDefault="003D63DF">
      <w:pPr>
        <w:spacing w:line="360" w:lineRule="auto"/>
        <w:jc w:val="both"/>
        <w:rPr>
          <w:rFonts w:ascii="Times New Roman" w:hAnsi="Times New Roman"/>
          <w:sz w:val="23"/>
          <w:szCs w:val="23"/>
        </w:rPr>
      </w:pPr>
    </w:p>
    <w:p w14:paraId="64BF5DCA" w14:textId="77777777" w:rsidR="003D63DF" w:rsidRPr="007F094C" w:rsidRDefault="00EF6A00">
      <w:pPr>
        <w:spacing w:line="360" w:lineRule="auto"/>
        <w:jc w:val="both"/>
        <w:rPr>
          <w:rFonts w:ascii="Times New Roman" w:hAnsi="Times New Roman"/>
          <w:b/>
          <w:color w:val="000000"/>
          <w:sz w:val="24"/>
          <w:szCs w:val="24"/>
        </w:rPr>
      </w:pPr>
      <w:r w:rsidRPr="007F094C">
        <w:rPr>
          <w:rFonts w:ascii="Times New Roman" w:hAnsi="Times New Roman"/>
          <w:b/>
          <w:color w:val="000000"/>
          <w:sz w:val="24"/>
          <w:szCs w:val="24"/>
        </w:rPr>
        <w:br w:type="page"/>
      </w:r>
    </w:p>
    <w:p w14:paraId="1C7E09A4" w14:textId="77777777" w:rsidR="003D63DF" w:rsidRPr="007F094C" w:rsidRDefault="003D63DF">
      <w:pPr>
        <w:spacing w:after="0" w:line="360" w:lineRule="auto"/>
        <w:ind w:left="360"/>
        <w:jc w:val="both"/>
        <w:rPr>
          <w:rFonts w:ascii="Times New Roman" w:hAnsi="Times New Roman"/>
          <w:b/>
          <w:color w:val="000000"/>
          <w:sz w:val="24"/>
          <w:szCs w:val="24"/>
        </w:rPr>
      </w:pPr>
    </w:p>
    <w:p w14:paraId="2A44AAB4" w14:textId="77777777" w:rsidR="003D63DF" w:rsidRPr="007F094C" w:rsidRDefault="003D63DF">
      <w:pPr>
        <w:jc w:val="both"/>
        <w:rPr>
          <w:rFonts w:ascii="Times New Roman" w:hAnsi="Times New Roman"/>
        </w:rPr>
      </w:pPr>
    </w:p>
    <w:p w14:paraId="275571DE" w14:textId="77777777" w:rsidR="003D63DF" w:rsidRPr="007F094C" w:rsidRDefault="003D63DF">
      <w:pPr>
        <w:jc w:val="both"/>
        <w:rPr>
          <w:rFonts w:ascii="Times New Roman" w:hAnsi="Times New Roman"/>
        </w:rPr>
      </w:pPr>
    </w:p>
    <w:p w14:paraId="13FE0726" w14:textId="77777777" w:rsidR="003D63DF" w:rsidRPr="007F094C" w:rsidRDefault="003D63DF">
      <w:pPr>
        <w:jc w:val="both"/>
        <w:rPr>
          <w:rFonts w:ascii="Times New Roman" w:hAnsi="Times New Roman"/>
        </w:rPr>
      </w:pPr>
    </w:p>
    <w:sectPr w:rsidR="003D63DF" w:rsidRPr="007F094C" w:rsidSect="003D63DF">
      <w:footerReference w:type="default" r:id="rId20"/>
      <w:pgSz w:w="11906" w:h="16838"/>
      <w:pgMar w:top="1474" w:right="1077" w:bottom="1077" w:left="1077" w:header="709" w:footer="709"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2FA65" w14:textId="77777777" w:rsidR="00235FD7" w:rsidRDefault="00235FD7" w:rsidP="003D63DF">
      <w:pPr>
        <w:spacing w:after="0" w:line="240" w:lineRule="auto"/>
      </w:pPr>
      <w:r>
        <w:separator/>
      </w:r>
    </w:p>
  </w:endnote>
  <w:endnote w:type="continuationSeparator" w:id="0">
    <w:p w14:paraId="433F56AC" w14:textId="77777777" w:rsidR="00235FD7" w:rsidRDefault="00235FD7" w:rsidP="003D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569547"/>
      <w:docPartObj>
        <w:docPartGallery w:val="Page Numbers (Bottom of Page)"/>
        <w:docPartUnique/>
      </w:docPartObj>
    </w:sdtPr>
    <w:sdtEndPr/>
    <w:sdtContent>
      <w:p w14:paraId="3F6043D7" w14:textId="77777777" w:rsidR="00054337" w:rsidRDefault="00E032C4">
        <w:pPr>
          <w:pStyle w:val="Footer"/>
          <w:jc w:val="center"/>
        </w:pPr>
        <w:r>
          <w:fldChar w:fldCharType="begin"/>
        </w:r>
        <w:r>
          <w:instrText xml:space="preserve"> PAGE   \* MERGEFORMAT </w:instrText>
        </w:r>
        <w:r>
          <w:fldChar w:fldCharType="separate"/>
        </w:r>
        <w:r w:rsidR="00054337">
          <w:rPr>
            <w:noProof/>
          </w:rPr>
          <w:t>24</w:t>
        </w:r>
        <w:r>
          <w:rPr>
            <w:noProof/>
          </w:rPr>
          <w:fldChar w:fldCharType="end"/>
        </w:r>
      </w:p>
    </w:sdtContent>
  </w:sdt>
  <w:p w14:paraId="6B175F20" w14:textId="77777777" w:rsidR="00833C43" w:rsidRDefault="0083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4FB72" w14:textId="77777777" w:rsidR="00235FD7" w:rsidRDefault="00235FD7" w:rsidP="003D63DF">
      <w:pPr>
        <w:spacing w:after="0" w:line="240" w:lineRule="auto"/>
      </w:pPr>
      <w:r>
        <w:separator/>
      </w:r>
    </w:p>
  </w:footnote>
  <w:footnote w:type="continuationSeparator" w:id="0">
    <w:p w14:paraId="1EF65E6A" w14:textId="77777777" w:rsidR="00235FD7" w:rsidRDefault="00235FD7" w:rsidP="003D6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4917"/>
    <w:multiLevelType w:val="multilevel"/>
    <w:tmpl w:val="0300491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3B90EC9"/>
    <w:multiLevelType w:val="multilevel"/>
    <w:tmpl w:val="EFD8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072E"/>
    <w:multiLevelType w:val="multilevel"/>
    <w:tmpl w:val="09CC07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A1B5C0D"/>
    <w:multiLevelType w:val="multilevel"/>
    <w:tmpl w:val="0A1B5C0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CC33848"/>
    <w:multiLevelType w:val="multilevel"/>
    <w:tmpl w:val="0CC338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F3355BA"/>
    <w:multiLevelType w:val="multilevel"/>
    <w:tmpl w:val="0F3355B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25033BD"/>
    <w:multiLevelType w:val="multilevel"/>
    <w:tmpl w:val="125033BD"/>
    <w:lvl w:ilvl="0">
      <w:start w:val="1"/>
      <w:numFmt w:val="bullet"/>
      <w:lvlText w:val=""/>
      <w:lvlJc w:val="left"/>
      <w:pPr>
        <w:tabs>
          <w:tab w:val="left" w:pos="1350"/>
        </w:tabs>
        <w:ind w:left="1350" w:hanging="360"/>
      </w:pPr>
      <w:rPr>
        <w:rFonts w:ascii="Symbol" w:hAnsi="Symbol" w:hint="default"/>
      </w:rPr>
    </w:lvl>
    <w:lvl w:ilvl="1" w:tentative="1">
      <w:start w:val="1"/>
      <w:numFmt w:val="bullet"/>
      <w:lvlText w:val="o"/>
      <w:lvlJc w:val="left"/>
      <w:pPr>
        <w:tabs>
          <w:tab w:val="left" w:pos="2070"/>
        </w:tabs>
        <w:ind w:left="2070" w:hanging="360"/>
      </w:pPr>
      <w:rPr>
        <w:rFonts w:ascii="Courier New" w:hAnsi="Courier New" w:hint="default"/>
      </w:rPr>
    </w:lvl>
    <w:lvl w:ilvl="2" w:tentative="1">
      <w:start w:val="1"/>
      <w:numFmt w:val="bullet"/>
      <w:lvlText w:val=""/>
      <w:lvlJc w:val="left"/>
      <w:pPr>
        <w:tabs>
          <w:tab w:val="left" w:pos="2790"/>
        </w:tabs>
        <w:ind w:left="2790" w:hanging="360"/>
      </w:pPr>
      <w:rPr>
        <w:rFonts w:ascii="Wingdings" w:hAnsi="Wingdings" w:hint="default"/>
      </w:rPr>
    </w:lvl>
    <w:lvl w:ilvl="3" w:tentative="1">
      <w:start w:val="1"/>
      <w:numFmt w:val="bullet"/>
      <w:lvlText w:val=""/>
      <w:lvlJc w:val="left"/>
      <w:pPr>
        <w:tabs>
          <w:tab w:val="left" w:pos="3510"/>
        </w:tabs>
        <w:ind w:left="3510" w:hanging="360"/>
      </w:pPr>
      <w:rPr>
        <w:rFonts w:ascii="Symbol" w:hAnsi="Symbol" w:hint="default"/>
      </w:rPr>
    </w:lvl>
    <w:lvl w:ilvl="4" w:tentative="1">
      <w:start w:val="1"/>
      <w:numFmt w:val="bullet"/>
      <w:lvlText w:val="o"/>
      <w:lvlJc w:val="left"/>
      <w:pPr>
        <w:tabs>
          <w:tab w:val="left" w:pos="4230"/>
        </w:tabs>
        <w:ind w:left="4230" w:hanging="360"/>
      </w:pPr>
      <w:rPr>
        <w:rFonts w:ascii="Courier New" w:hAnsi="Courier New" w:hint="default"/>
      </w:rPr>
    </w:lvl>
    <w:lvl w:ilvl="5" w:tentative="1">
      <w:start w:val="1"/>
      <w:numFmt w:val="bullet"/>
      <w:lvlText w:val=""/>
      <w:lvlJc w:val="left"/>
      <w:pPr>
        <w:tabs>
          <w:tab w:val="left" w:pos="4950"/>
        </w:tabs>
        <w:ind w:left="4950" w:hanging="360"/>
      </w:pPr>
      <w:rPr>
        <w:rFonts w:ascii="Wingdings" w:hAnsi="Wingdings" w:hint="default"/>
      </w:rPr>
    </w:lvl>
    <w:lvl w:ilvl="6" w:tentative="1">
      <w:start w:val="1"/>
      <w:numFmt w:val="bullet"/>
      <w:lvlText w:val=""/>
      <w:lvlJc w:val="left"/>
      <w:pPr>
        <w:tabs>
          <w:tab w:val="left" w:pos="5670"/>
        </w:tabs>
        <w:ind w:left="5670" w:hanging="360"/>
      </w:pPr>
      <w:rPr>
        <w:rFonts w:ascii="Symbol" w:hAnsi="Symbol" w:hint="default"/>
      </w:rPr>
    </w:lvl>
    <w:lvl w:ilvl="7" w:tentative="1">
      <w:start w:val="1"/>
      <w:numFmt w:val="bullet"/>
      <w:lvlText w:val="o"/>
      <w:lvlJc w:val="left"/>
      <w:pPr>
        <w:tabs>
          <w:tab w:val="left" w:pos="6390"/>
        </w:tabs>
        <w:ind w:left="6390" w:hanging="360"/>
      </w:pPr>
      <w:rPr>
        <w:rFonts w:ascii="Courier New" w:hAnsi="Courier New" w:hint="default"/>
      </w:rPr>
    </w:lvl>
    <w:lvl w:ilvl="8" w:tentative="1">
      <w:start w:val="1"/>
      <w:numFmt w:val="bullet"/>
      <w:lvlText w:val=""/>
      <w:lvlJc w:val="left"/>
      <w:pPr>
        <w:tabs>
          <w:tab w:val="left" w:pos="7110"/>
        </w:tabs>
        <w:ind w:left="7110" w:hanging="360"/>
      </w:pPr>
      <w:rPr>
        <w:rFonts w:ascii="Wingdings" w:hAnsi="Wingdings" w:hint="default"/>
      </w:rPr>
    </w:lvl>
  </w:abstractNum>
  <w:abstractNum w:abstractNumId="7" w15:restartNumberingAfterBreak="0">
    <w:nsid w:val="228324B3"/>
    <w:multiLevelType w:val="multilevel"/>
    <w:tmpl w:val="605C13CE"/>
    <w:lvl w:ilvl="0">
      <w:start w:val="1"/>
      <w:numFmt w:val="decimal"/>
      <w:lvlText w:val="%1"/>
      <w:lvlJc w:val="left"/>
      <w:pPr>
        <w:ind w:left="480" w:hanging="480"/>
      </w:pPr>
      <w:rPr>
        <w:rFonts w:hint="default"/>
      </w:rPr>
    </w:lvl>
    <w:lvl w:ilvl="1">
      <w:start w:val="1"/>
      <w:numFmt w:val="decimal"/>
      <w:lvlText w:val="%1.%2"/>
      <w:lvlJc w:val="left"/>
      <w:pPr>
        <w:ind w:left="765"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620" w:hanging="144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2070" w:hanging="1800"/>
      </w:pPr>
      <w:rPr>
        <w:rFonts w:hint="default"/>
      </w:rPr>
    </w:lvl>
    <w:lvl w:ilvl="7">
      <w:start w:val="1"/>
      <w:numFmt w:val="decimal"/>
      <w:lvlText w:val="%1.%2.%3.%4.%5.%6.%7.%8"/>
      <w:lvlJc w:val="left"/>
      <w:pPr>
        <w:ind w:left="2475" w:hanging="2160"/>
      </w:pPr>
      <w:rPr>
        <w:rFonts w:hint="default"/>
      </w:rPr>
    </w:lvl>
    <w:lvl w:ilvl="8">
      <w:start w:val="1"/>
      <w:numFmt w:val="decimal"/>
      <w:lvlText w:val="%1.%2.%3.%4.%5.%6.%7.%8.%9"/>
      <w:lvlJc w:val="left"/>
      <w:pPr>
        <w:ind w:left="2520" w:hanging="2160"/>
      </w:pPr>
      <w:rPr>
        <w:rFonts w:hint="default"/>
      </w:rPr>
    </w:lvl>
  </w:abstractNum>
  <w:abstractNum w:abstractNumId="8" w15:restartNumberingAfterBreak="0">
    <w:nsid w:val="262C2E1C"/>
    <w:multiLevelType w:val="multilevel"/>
    <w:tmpl w:val="262C2E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93A3E62"/>
    <w:multiLevelType w:val="hybridMultilevel"/>
    <w:tmpl w:val="E04A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C5C10"/>
    <w:multiLevelType w:val="multilevel"/>
    <w:tmpl w:val="2C6C5C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F4E0D66"/>
    <w:multiLevelType w:val="multilevel"/>
    <w:tmpl w:val="2F4E0D66"/>
    <w:lvl w:ilvl="0">
      <w:start w:val="1"/>
      <w:numFmt w:val="bullet"/>
      <w:lvlText w:val=""/>
      <w:lvlJc w:val="left"/>
      <w:pPr>
        <w:tabs>
          <w:tab w:val="left" w:pos="695"/>
        </w:tabs>
        <w:ind w:left="695" w:hanging="360"/>
      </w:pPr>
      <w:rPr>
        <w:rFonts w:ascii="Symbol" w:hAnsi="Symbol" w:hint="default"/>
      </w:rPr>
    </w:lvl>
    <w:lvl w:ilvl="1" w:tentative="1">
      <w:start w:val="1"/>
      <w:numFmt w:val="bullet"/>
      <w:lvlText w:val="o"/>
      <w:lvlJc w:val="left"/>
      <w:pPr>
        <w:tabs>
          <w:tab w:val="left" w:pos="1415"/>
        </w:tabs>
        <w:ind w:left="1415" w:hanging="360"/>
      </w:pPr>
      <w:rPr>
        <w:rFonts w:ascii="Courier New" w:hAnsi="Courier New" w:hint="default"/>
      </w:rPr>
    </w:lvl>
    <w:lvl w:ilvl="2" w:tentative="1">
      <w:start w:val="1"/>
      <w:numFmt w:val="bullet"/>
      <w:lvlText w:val=""/>
      <w:lvlJc w:val="left"/>
      <w:pPr>
        <w:tabs>
          <w:tab w:val="left" w:pos="2135"/>
        </w:tabs>
        <w:ind w:left="2135" w:hanging="360"/>
      </w:pPr>
      <w:rPr>
        <w:rFonts w:ascii="Wingdings" w:hAnsi="Wingdings" w:hint="default"/>
      </w:rPr>
    </w:lvl>
    <w:lvl w:ilvl="3" w:tentative="1">
      <w:start w:val="1"/>
      <w:numFmt w:val="bullet"/>
      <w:lvlText w:val=""/>
      <w:lvlJc w:val="left"/>
      <w:pPr>
        <w:tabs>
          <w:tab w:val="left" w:pos="2855"/>
        </w:tabs>
        <w:ind w:left="2855" w:hanging="360"/>
      </w:pPr>
      <w:rPr>
        <w:rFonts w:ascii="Symbol" w:hAnsi="Symbol" w:hint="default"/>
      </w:rPr>
    </w:lvl>
    <w:lvl w:ilvl="4" w:tentative="1">
      <w:start w:val="1"/>
      <w:numFmt w:val="bullet"/>
      <w:lvlText w:val="o"/>
      <w:lvlJc w:val="left"/>
      <w:pPr>
        <w:tabs>
          <w:tab w:val="left" w:pos="3575"/>
        </w:tabs>
        <w:ind w:left="3575" w:hanging="360"/>
      </w:pPr>
      <w:rPr>
        <w:rFonts w:ascii="Courier New" w:hAnsi="Courier New" w:hint="default"/>
      </w:rPr>
    </w:lvl>
    <w:lvl w:ilvl="5" w:tentative="1">
      <w:start w:val="1"/>
      <w:numFmt w:val="bullet"/>
      <w:lvlText w:val=""/>
      <w:lvlJc w:val="left"/>
      <w:pPr>
        <w:tabs>
          <w:tab w:val="left" w:pos="4295"/>
        </w:tabs>
        <w:ind w:left="4295" w:hanging="360"/>
      </w:pPr>
      <w:rPr>
        <w:rFonts w:ascii="Wingdings" w:hAnsi="Wingdings" w:hint="default"/>
      </w:rPr>
    </w:lvl>
    <w:lvl w:ilvl="6" w:tentative="1">
      <w:start w:val="1"/>
      <w:numFmt w:val="bullet"/>
      <w:lvlText w:val=""/>
      <w:lvlJc w:val="left"/>
      <w:pPr>
        <w:tabs>
          <w:tab w:val="left" w:pos="5015"/>
        </w:tabs>
        <w:ind w:left="5015" w:hanging="360"/>
      </w:pPr>
      <w:rPr>
        <w:rFonts w:ascii="Symbol" w:hAnsi="Symbol" w:hint="default"/>
      </w:rPr>
    </w:lvl>
    <w:lvl w:ilvl="7" w:tentative="1">
      <w:start w:val="1"/>
      <w:numFmt w:val="bullet"/>
      <w:lvlText w:val="o"/>
      <w:lvlJc w:val="left"/>
      <w:pPr>
        <w:tabs>
          <w:tab w:val="left" w:pos="5735"/>
        </w:tabs>
        <w:ind w:left="5735" w:hanging="360"/>
      </w:pPr>
      <w:rPr>
        <w:rFonts w:ascii="Courier New" w:hAnsi="Courier New" w:hint="default"/>
      </w:rPr>
    </w:lvl>
    <w:lvl w:ilvl="8" w:tentative="1">
      <w:start w:val="1"/>
      <w:numFmt w:val="bullet"/>
      <w:lvlText w:val=""/>
      <w:lvlJc w:val="left"/>
      <w:pPr>
        <w:tabs>
          <w:tab w:val="left" w:pos="6455"/>
        </w:tabs>
        <w:ind w:left="6455" w:hanging="360"/>
      </w:pPr>
      <w:rPr>
        <w:rFonts w:ascii="Wingdings" w:hAnsi="Wingdings" w:hint="default"/>
      </w:rPr>
    </w:lvl>
  </w:abstractNum>
  <w:abstractNum w:abstractNumId="12" w15:restartNumberingAfterBreak="0">
    <w:nsid w:val="355825F1"/>
    <w:multiLevelType w:val="hybridMultilevel"/>
    <w:tmpl w:val="9B1E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E7F6A"/>
    <w:multiLevelType w:val="multilevel"/>
    <w:tmpl w:val="3C1E7F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3C62359F"/>
    <w:multiLevelType w:val="multilevel"/>
    <w:tmpl w:val="3C62359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41245360"/>
    <w:multiLevelType w:val="multilevel"/>
    <w:tmpl w:val="C71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6660F"/>
    <w:multiLevelType w:val="multilevel"/>
    <w:tmpl w:val="5036660F"/>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5DC253E"/>
    <w:multiLevelType w:val="multilevel"/>
    <w:tmpl w:val="55DC25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62F0B3B"/>
    <w:multiLevelType w:val="hybridMultilevel"/>
    <w:tmpl w:val="0E36698C"/>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19" w15:restartNumberingAfterBreak="0">
    <w:nsid w:val="57971252"/>
    <w:multiLevelType w:val="singleLevel"/>
    <w:tmpl w:val="57971252"/>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797143E"/>
    <w:multiLevelType w:val="singleLevel"/>
    <w:tmpl w:val="5797143E"/>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797144F"/>
    <w:multiLevelType w:val="singleLevel"/>
    <w:tmpl w:val="5797144F"/>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7971541"/>
    <w:multiLevelType w:val="singleLevel"/>
    <w:tmpl w:val="57971541"/>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7971D22"/>
    <w:multiLevelType w:val="singleLevel"/>
    <w:tmpl w:val="57971D22"/>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7971D38"/>
    <w:multiLevelType w:val="singleLevel"/>
    <w:tmpl w:val="57971D38"/>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7971DAD"/>
    <w:multiLevelType w:val="singleLevel"/>
    <w:tmpl w:val="57971DAD"/>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57971E4A"/>
    <w:multiLevelType w:val="singleLevel"/>
    <w:tmpl w:val="57971E4A"/>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7972EF0"/>
    <w:multiLevelType w:val="singleLevel"/>
    <w:tmpl w:val="57972EF0"/>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797330E"/>
    <w:multiLevelType w:val="singleLevel"/>
    <w:tmpl w:val="5797330E"/>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7973332"/>
    <w:multiLevelType w:val="multilevel"/>
    <w:tmpl w:val="57973332"/>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5797335A"/>
    <w:multiLevelType w:val="singleLevel"/>
    <w:tmpl w:val="5797335A"/>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7973411"/>
    <w:multiLevelType w:val="singleLevel"/>
    <w:tmpl w:val="57973411"/>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797347E"/>
    <w:multiLevelType w:val="singleLevel"/>
    <w:tmpl w:val="5797347E"/>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7973526"/>
    <w:multiLevelType w:val="singleLevel"/>
    <w:tmpl w:val="57973526"/>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79735A2"/>
    <w:multiLevelType w:val="singleLevel"/>
    <w:tmpl w:val="579735A2"/>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79735B5"/>
    <w:multiLevelType w:val="singleLevel"/>
    <w:tmpl w:val="579735B5"/>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579736B1"/>
    <w:multiLevelType w:val="singleLevel"/>
    <w:tmpl w:val="579736B1"/>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57973A66"/>
    <w:multiLevelType w:val="singleLevel"/>
    <w:tmpl w:val="57973A66"/>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5F79627F"/>
    <w:multiLevelType w:val="multilevel"/>
    <w:tmpl w:val="FAD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9E3A68"/>
    <w:multiLevelType w:val="multilevel"/>
    <w:tmpl w:val="619E3A68"/>
    <w:lvl w:ilvl="0">
      <w:start w:val="1"/>
      <w:numFmt w:val="bullet"/>
      <w:lvlText w:val=""/>
      <w:lvlJc w:val="left"/>
      <w:pPr>
        <w:tabs>
          <w:tab w:val="left" w:pos="335"/>
        </w:tabs>
        <w:ind w:left="335" w:hanging="360"/>
      </w:pPr>
      <w:rPr>
        <w:rFonts w:ascii="Symbol" w:hAnsi="Symbol" w:hint="default"/>
      </w:rPr>
    </w:lvl>
    <w:lvl w:ilvl="1" w:tentative="1">
      <w:start w:val="1"/>
      <w:numFmt w:val="bullet"/>
      <w:lvlText w:val="o"/>
      <w:lvlJc w:val="left"/>
      <w:pPr>
        <w:tabs>
          <w:tab w:val="left" w:pos="1055"/>
        </w:tabs>
        <w:ind w:left="1055" w:hanging="360"/>
      </w:pPr>
      <w:rPr>
        <w:rFonts w:ascii="Courier New" w:hAnsi="Courier New" w:hint="default"/>
      </w:rPr>
    </w:lvl>
    <w:lvl w:ilvl="2" w:tentative="1">
      <w:start w:val="1"/>
      <w:numFmt w:val="bullet"/>
      <w:lvlText w:val=""/>
      <w:lvlJc w:val="left"/>
      <w:pPr>
        <w:tabs>
          <w:tab w:val="left" w:pos="1775"/>
        </w:tabs>
        <w:ind w:left="1775" w:hanging="360"/>
      </w:pPr>
      <w:rPr>
        <w:rFonts w:ascii="Wingdings" w:hAnsi="Wingdings" w:hint="default"/>
      </w:rPr>
    </w:lvl>
    <w:lvl w:ilvl="3" w:tentative="1">
      <w:start w:val="1"/>
      <w:numFmt w:val="bullet"/>
      <w:lvlText w:val=""/>
      <w:lvlJc w:val="left"/>
      <w:pPr>
        <w:tabs>
          <w:tab w:val="left" w:pos="2495"/>
        </w:tabs>
        <w:ind w:left="2495" w:hanging="360"/>
      </w:pPr>
      <w:rPr>
        <w:rFonts w:ascii="Symbol" w:hAnsi="Symbol" w:hint="default"/>
      </w:rPr>
    </w:lvl>
    <w:lvl w:ilvl="4" w:tentative="1">
      <w:start w:val="1"/>
      <w:numFmt w:val="bullet"/>
      <w:lvlText w:val="o"/>
      <w:lvlJc w:val="left"/>
      <w:pPr>
        <w:tabs>
          <w:tab w:val="left" w:pos="3215"/>
        </w:tabs>
        <w:ind w:left="3215" w:hanging="360"/>
      </w:pPr>
      <w:rPr>
        <w:rFonts w:ascii="Courier New" w:hAnsi="Courier New" w:hint="default"/>
      </w:rPr>
    </w:lvl>
    <w:lvl w:ilvl="5" w:tentative="1">
      <w:start w:val="1"/>
      <w:numFmt w:val="bullet"/>
      <w:lvlText w:val=""/>
      <w:lvlJc w:val="left"/>
      <w:pPr>
        <w:tabs>
          <w:tab w:val="left" w:pos="3935"/>
        </w:tabs>
        <w:ind w:left="3935" w:hanging="360"/>
      </w:pPr>
      <w:rPr>
        <w:rFonts w:ascii="Wingdings" w:hAnsi="Wingdings" w:hint="default"/>
      </w:rPr>
    </w:lvl>
    <w:lvl w:ilvl="6" w:tentative="1">
      <w:start w:val="1"/>
      <w:numFmt w:val="bullet"/>
      <w:lvlText w:val=""/>
      <w:lvlJc w:val="left"/>
      <w:pPr>
        <w:tabs>
          <w:tab w:val="left" w:pos="4655"/>
        </w:tabs>
        <w:ind w:left="4655" w:hanging="360"/>
      </w:pPr>
      <w:rPr>
        <w:rFonts w:ascii="Symbol" w:hAnsi="Symbol" w:hint="default"/>
      </w:rPr>
    </w:lvl>
    <w:lvl w:ilvl="7" w:tentative="1">
      <w:start w:val="1"/>
      <w:numFmt w:val="bullet"/>
      <w:lvlText w:val="o"/>
      <w:lvlJc w:val="left"/>
      <w:pPr>
        <w:tabs>
          <w:tab w:val="left" w:pos="5375"/>
        </w:tabs>
        <w:ind w:left="5375" w:hanging="360"/>
      </w:pPr>
      <w:rPr>
        <w:rFonts w:ascii="Courier New" w:hAnsi="Courier New" w:hint="default"/>
      </w:rPr>
    </w:lvl>
    <w:lvl w:ilvl="8" w:tentative="1">
      <w:start w:val="1"/>
      <w:numFmt w:val="bullet"/>
      <w:lvlText w:val=""/>
      <w:lvlJc w:val="left"/>
      <w:pPr>
        <w:tabs>
          <w:tab w:val="left" w:pos="6095"/>
        </w:tabs>
        <w:ind w:left="6095" w:hanging="360"/>
      </w:pPr>
      <w:rPr>
        <w:rFonts w:ascii="Wingdings" w:hAnsi="Wingdings" w:hint="default"/>
      </w:rPr>
    </w:lvl>
  </w:abstractNum>
  <w:abstractNum w:abstractNumId="40" w15:restartNumberingAfterBreak="0">
    <w:nsid w:val="61AB160F"/>
    <w:multiLevelType w:val="multilevel"/>
    <w:tmpl w:val="61AB160F"/>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1" w15:restartNumberingAfterBreak="0">
    <w:nsid w:val="62D839F3"/>
    <w:multiLevelType w:val="multilevel"/>
    <w:tmpl w:val="CBA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D737A6"/>
    <w:multiLevelType w:val="multilevel"/>
    <w:tmpl w:val="561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4056FF"/>
    <w:multiLevelType w:val="hybridMultilevel"/>
    <w:tmpl w:val="9402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0"/>
  </w:num>
  <w:num w:numId="4">
    <w:abstractNumId w:val="17"/>
  </w:num>
  <w:num w:numId="5">
    <w:abstractNumId w:val="4"/>
  </w:num>
  <w:num w:numId="6">
    <w:abstractNumId w:val="24"/>
  </w:num>
  <w:num w:numId="7">
    <w:abstractNumId w:val="23"/>
  </w:num>
  <w:num w:numId="8">
    <w:abstractNumId w:val="25"/>
  </w:num>
  <w:num w:numId="9">
    <w:abstractNumId w:val="26"/>
  </w:num>
  <w:num w:numId="10">
    <w:abstractNumId w:val="2"/>
  </w:num>
  <w:num w:numId="11">
    <w:abstractNumId w:val="3"/>
  </w:num>
  <w:num w:numId="12">
    <w:abstractNumId w:val="28"/>
  </w:num>
  <w:num w:numId="13">
    <w:abstractNumId w:val="29"/>
  </w:num>
  <w:num w:numId="14">
    <w:abstractNumId w:val="30"/>
  </w:num>
  <w:num w:numId="15">
    <w:abstractNumId w:val="0"/>
  </w:num>
  <w:num w:numId="16">
    <w:abstractNumId w:val="31"/>
  </w:num>
  <w:num w:numId="17">
    <w:abstractNumId w:val="5"/>
  </w:num>
  <w:num w:numId="18">
    <w:abstractNumId w:val="32"/>
  </w:num>
  <w:num w:numId="19">
    <w:abstractNumId w:val="39"/>
  </w:num>
  <w:num w:numId="20">
    <w:abstractNumId w:val="33"/>
  </w:num>
  <w:num w:numId="21">
    <w:abstractNumId w:val="11"/>
  </w:num>
  <w:num w:numId="22">
    <w:abstractNumId w:val="40"/>
  </w:num>
  <w:num w:numId="23">
    <w:abstractNumId w:val="34"/>
  </w:num>
  <w:num w:numId="24">
    <w:abstractNumId w:val="35"/>
  </w:num>
  <w:num w:numId="25">
    <w:abstractNumId w:val="6"/>
  </w:num>
  <w:num w:numId="26">
    <w:abstractNumId w:val="36"/>
  </w:num>
  <w:num w:numId="27">
    <w:abstractNumId w:val="19"/>
  </w:num>
  <w:num w:numId="28">
    <w:abstractNumId w:val="20"/>
  </w:num>
  <w:num w:numId="29">
    <w:abstractNumId w:val="21"/>
  </w:num>
  <w:num w:numId="30">
    <w:abstractNumId w:val="22"/>
  </w:num>
  <w:num w:numId="31">
    <w:abstractNumId w:val="27"/>
  </w:num>
  <w:num w:numId="32">
    <w:abstractNumId w:val="16"/>
  </w:num>
  <w:num w:numId="33">
    <w:abstractNumId w:val="8"/>
  </w:num>
  <w:num w:numId="34">
    <w:abstractNumId w:val="37"/>
  </w:num>
  <w:num w:numId="35">
    <w:abstractNumId w:val="7"/>
  </w:num>
  <w:num w:numId="36">
    <w:abstractNumId w:val="12"/>
  </w:num>
  <w:num w:numId="37">
    <w:abstractNumId w:val="1"/>
  </w:num>
  <w:num w:numId="38">
    <w:abstractNumId w:val="38"/>
  </w:num>
  <w:num w:numId="39">
    <w:abstractNumId w:val="41"/>
  </w:num>
  <w:num w:numId="40">
    <w:abstractNumId w:val="43"/>
  </w:num>
  <w:num w:numId="41">
    <w:abstractNumId w:val="42"/>
  </w:num>
  <w:num w:numId="42">
    <w:abstractNumId w:val="15"/>
  </w:num>
  <w:num w:numId="43">
    <w:abstractNumId w:val="1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3D63DF"/>
    <w:rsid w:val="000249BF"/>
    <w:rsid w:val="00054337"/>
    <w:rsid w:val="00055D83"/>
    <w:rsid w:val="000B242E"/>
    <w:rsid w:val="000C536A"/>
    <w:rsid w:val="000D2E91"/>
    <w:rsid w:val="000D691C"/>
    <w:rsid w:val="000E2EAB"/>
    <w:rsid w:val="00102CAB"/>
    <w:rsid w:val="00103732"/>
    <w:rsid w:val="00123679"/>
    <w:rsid w:val="00165017"/>
    <w:rsid w:val="00176409"/>
    <w:rsid w:val="00186EE9"/>
    <w:rsid w:val="00187CD0"/>
    <w:rsid w:val="001A003A"/>
    <w:rsid w:val="001B086E"/>
    <w:rsid w:val="001E7F84"/>
    <w:rsid w:val="001F6DD3"/>
    <w:rsid w:val="00235FD7"/>
    <w:rsid w:val="0027025C"/>
    <w:rsid w:val="0029743F"/>
    <w:rsid w:val="002D3CD7"/>
    <w:rsid w:val="003146C1"/>
    <w:rsid w:val="0031642E"/>
    <w:rsid w:val="00335F97"/>
    <w:rsid w:val="003446FC"/>
    <w:rsid w:val="0034475E"/>
    <w:rsid w:val="00362924"/>
    <w:rsid w:val="00365F81"/>
    <w:rsid w:val="00372FB4"/>
    <w:rsid w:val="00386B04"/>
    <w:rsid w:val="003A2B21"/>
    <w:rsid w:val="003D63DF"/>
    <w:rsid w:val="0042588A"/>
    <w:rsid w:val="00461938"/>
    <w:rsid w:val="004D468D"/>
    <w:rsid w:val="004E6AD4"/>
    <w:rsid w:val="0052132C"/>
    <w:rsid w:val="00537657"/>
    <w:rsid w:val="00561730"/>
    <w:rsid w:val="005C0EA0"/>
    <w:rsid w:val="00667B13"/>
    <w:rsid w:val="00677767"/>
    <w:rsid w:val="0068261D"/>
    <w:rsid w:val="006E0212"/>
    <w:rsid w:val="006E34D1"/>
    <w:rsid w:val="006F097C"/>
    <w:rsid w:val="00717D85"/>
    <w:rsid w:val="00783E2B"/>
    <w:rsid w:val="007B7C58"/>
    <w:rsid w:val="007F094C"/>
    <w:rsid w:val="00833C43"/>
    <w:rsid w:val="008359E7"/>
    <w:rsid w:val="0084674C"/>
    <w:rsid w:val="008755AD"/>
    <w:rsid w:val="008A5193"/>
    <w:rsid w:val="008B7371"/>
    <w:rsid w:val="008E2FD3"/>
    <w:rsid w:val="00903C29"/>
    <w:rsid w:val="00964732"/>
    <w:rsid w:val="00966212"/>
    <w:rsid w:val="009A704B"/>
    <w:rsid w:val="00A2710D"/>
    <w:rsid w:val="00A824A0"/>
    <w:rsid w:val="00A916ED"/>
    <w:rsid w:val="00AA463A"/>
    <w:rsid w:val="00AC422E"/>
    <w:rsid w:val="00B07014"/>
    <w:rsid w:val="00B1681E"/>
    <w:rsid w:val="00B34E4E"/>
    <w:rsid w:val="00B768FA"/>
    <w:rsid w:val="00C15DAB"/>
    <w:rsid w:val="00C8652E"/>
    <w:rsid w:val="00CC5EFC"/>
    <w:rsid w:val="00DF483B"/>
    <w:rsid w:val="00E032C4"/>
    <w:rsid w:val="00E65375"/>
    <w:rsid w:val="00E8320E"/>
    <w:rsid w:val="00ED2FAE"/>
    <w:rsid w:val="00EF6A00"/>
    <w:rsid w:val="00F13BF7"/>
    <w:rsid w:val="00F618A6"/>
    <w:rsid w:val="00F63410"/>
    <w:rsid w:val="00FA54EA"/>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E1EB564"/>
  <w15:docId w15:val="{288AF6E9-005A-4912-9B92-6A96A382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63DF"/>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0D691C"/>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semiHidden/>
    <w:unhideWhenUsed/>
    <w:qFormat/>
    <w:rsid w:val="00270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6A0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3DF"/>
    <w:pPr>
      <w:spacing w:after="0" w:line="240" w:lineRule="auto"/>
    </w:pPr>
    <w:rPr>
      <w:rFonts w:ascii="Tahoma" w:hAnsi="Tahoma" w:cs="Tahoma"/>
      <w:sz w:val="16"/>
      <w:szCs w:val="16"/>
    </w:rPr>
  </w:style>
  <w:style w:type="paragraph" w:styleId="Footer">
    <w:name w:val="footer"/>
    <w:basedOn w:val="Normal"/>
    <w:link w:val="FooterChar"/>
    <w:uiPriority w:val="99"/>
    <w:unhideWhenUsed/>
    <w:rsid w:val="003D63DF"/>
    <w:pPr>
      <w:tabs>
        <w:tab w:val="center" w:pos="4680"/>
        <w:tab w:val="right" w:pos="9360"/>
      </w:tabs>
      <w:spacing w:after="0" w:line="240" w:lineRule="auto"/>
    </w:pPr>
  </w:style>
  <w:style w:type="paragraph" w:styleId="Header">
    <w:name w:val="header"/>
    <w:basedOn w:val="Normal"/>
    <w:link w:val="HeaderChar"/>
    <w:uiPriority w:val="99"/>
    <w:semiHidden/>
    <w:unhideWhenUsed/>
    <w:rsid w:val="003D63DF"/>
    <w:pPr>
      <w:tabs>
        <w:tab w:val="center" w:pos="4680"/>
        <w:tab w:val="right" w:pos="9360"/>
      </w:tabs>
      <w:spacing w:after="0" w:line="240" w:lineRule="auto"/>
    </w:pPr>
  </w:style>
  <w:style w:type="paragraph" w:styleId="NormalWeb">
    <w:name w:val="Normal (Web)"/>
    <w:basedOn w:val="Normal"/>
    <w:uiPriority w:val="99"/>
    <w:rsid w:val="003D63DF"/>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qFormat/>
    <w:rsid w:val="003D63DF"/>
    <w:rPr>
      <w:rFonts w:ascii="Cambria" w:hAnsi="Cambria"/>
      <w:i/>
      <w:iCs/>
      <w:color w:val="4F81BD"/>
      <w:spacing w:val="15"/>
      <w:sz w:val="24"/>
      <w:szCs w:val="24"/>
    </w:rPr>
  </w:style>
  <w:style w:type="character" w:styleId="Hyperlink">
    <w:name w:val="Hyperlink"/>
    <w:basedOn w:val="DefaultParagraphFont"/>
    <w:uiPriority w:val="99"/>
    <w:unhideWhenUsed/>
    <w:rsid w:val="003D63DF"/>
    <w:rPr>
      <w:color w:val="0000FF"/>
      <w:u w:val="single"/>
    </w:rPr>
  </w:style>
  <w:style w:type="character" w:styleId="PageNumber">
    <w:name w:val="page number"/>
    <w:basedOn w:val="DefaultParagraphFont"/>
    <w:semiHidden/>
    <w:unhideWhenUsed/>
    <w:rsid w:val="003D63DF"/>
  </w:style>
  <w:style w:type="character" w:styleId="Strong">
    <w:name w:val="Strong"/>
    <w:basedOn w:val="DefaultParagraphFont"/>
    <w:uiPriority w:val="22"/>
    <w:qFormat/>
    <w:rsid w:val="003D63DF"/>
    <w:rPr>
      <w:b/>
      <w:bCs/>
    </w:rPr>
  </w:style>
  <w:style w:type="paragraph" w:customStyle="1" w:styleId="ListParagraph1">
    <w:name w:val="List Paragraph1"/>
    <w:basedOn w:val="Normal"/>
    <w:uiPriority w:val="34"/>
    <w:qFormat/>
    <w:rsid w:val="003D63DF"/>
    <w:pPr>
      <w:ind w:left="720"/>
      <w:contextualSpacing/>
    </w:pPr>
  </w:style>
  <w:style w:type="character" w:customStyle="1" w:styleId="apple-converted-space">
    <w:name w:val="apple-converted-space"/>
    <w:basedOn w:val="DefaultParagraphFont"/>
    <w:rsid w:val="003D63DF"/>
  </w:style>
  <w:style w:type="character" w:customStyle="1" w:styleId="SubtitleChar">
    <w:name w:val="Subtitle Char"/>
    <w:basedOn w:val="DefaultParagraphFont"/>
    <w:link w:val="Subtitle"/>
    <w:rsid w:val="003D63DF"/>
    <w:rPr>
      <w:rFonts w:ascii="Cambria" w:hAnsi="Cambria"/>
      <w:i/>
      <w:iCs/>
      <w:color w:val="4F81BD"/>
      <w:spacing w:val="15"/>
      <w:sz w:val="24"/>
      <w:szCs w:val="24"/>
    </w:rPr>
  </w:style>
  <w:style w:type="character" w:customStyle="1" w:styleId="BalloonTextChar">
    <w:name w:val="Balloon Text Char"/>
    <w:basedOn w:val="DefaultParagraphFont"/>
    <w:link w:val="BalloonText"/>
    <w:uiPriority w:val="99"/>
    <w:semiHidden/>
    <w:rsid w:val="003D63DF"/>
    <w:rPr>
      <w:rFonts w:ascii="Tahoma" w:hAnsi="Tahoma" w:cs="Tahoma"/>
      <w:sz w:val="16"/>
      <w:szCs w:val="16"/>
    </w:rPr>
  </w:style>
  <w:style w:type="character" w:customStyle="1" w:styleId="HeaderChar">
    <w:name w:val="Header Char"/>
    <w:basedOn w:val="DefaultParagraphFont"/>
    <w:link w:val="Header"/>
    <w:uiPriority w:val="99"/>
    <w:semiHidden/>
    <w:rsid w:val="003D63DF"/>
  </w:style>
  <w:style w:type="character" w:customStyle="1" w:styleId="FooterChar">
    <w:name w:val="Footer Char"/>
    <w:basedOn w:val="DefaultParagraphFont"/>
    <w:link w:val="Footer"/>
    <w:uiPriority w:val="99"/>
    <w:rsid w:val="003D63DF"/>
  </w:style>
  <w:style w:type="character" w:customStyle="1" w:styleId="Heading3Char">
    <w:name w:val="Heading 3 Char"/>
    <w:basedOn w:val="DefaultParagraphFont"/>
    <w:link w:val="Heading3"/>
    <w:uiPriority w:val="9"/>
    <w:rsid w:val="00EF6A00"/>
    <w:rPr>
      <w:rFonts w:eastAsia="Times New Roman"/>
      <w:b/>
      <w:bCs/>
      <w:sz w:val="27"/>
      <w:szCs w:val="27"/>
      <w:lang w:eastAsia="en-US"/>
    </w:rPr>
  </w:style>
  <w:style w:type="character" w:styleId="HTMLCite">
    <w:name w:val="HTML Cite"/>
    <w:basedOn w:val="DefaultParagraphFont"/>
    <w:uiPriority w:val="99"/>
    <w:semiHidden/>
    <w:unhideWhenUsed/>
    <w:rsid w:val="00677767"/>
    <w:rPr>
      <w:i/>
      <w:iCs/>
    </w:rPr>
  </w:style>
  <w:style w:type="character" w:customStyle="1" w:styleId="Heading1Char">
    <w:name w:val="Heading 1 Char"/>
    <w:basedOn w:val="DefaultParagraphFont"/>
    <w:link w:val="Heading1"/>
    <w:uiPriority w:val="9"/>
    <w:rsid w:val="000D691C"/>
    <w:rPr>
      <w:rFonts w:asciiTheme="majorHAnsi" w:eastAsiaTheme="majorEastAsia" w:hAnsiTheme="majorHAnsi" w:cstheme="majorBidi"/>
      <w:b/>
      <w:bCs/>
      <w:color w:val="365F91" w:themeColor="accent1" w:themeShade="BF"/>
      <w:sz w:val="28"/>
      <w:szCs w:val="28"/>
      <w:lang w:val="en-IN"/>
    </w:rPr>
  </w:style>
  <w:style w:type="paragraph" w:styleId="NoSpacing">
    <w:name w:val="No Spacing"/>
    <w:uiPriority w:val="1"/>
    <w:qFormat/>
    <w:rsid w:val="000D691C"/>
    <w:rPr>
      <w:rFonts w:asciiTheme="minorHAnsi" w:eastAsiaTheme="minorHAnsi" w:hAnsiTheme="minorHAnsi" w:cstheme="minorBidi"/>
      <w:sz w:val="22"/>
      <w:szCs w:val="22"/>
      <w:lang w:val="en-IN"/>
    </w:rPr>
  </w:style>
  <w:style w:type="paragraph" w:styleId="ListParagraph">
    <w:name w:val="List Paragraph"/>
    <w:basedOn w:val="Normal"/>
    <w:uiPriority w:val="34"/>
    <w:qFormat/>
    <w:rsid w:val="00833C43"/>
    <w:pPr>
      <w:ind w:left="720"/>
      <w:contextualSpacing/>
    </w:pPr>
  </w:style>
  <w:style w:type="character" w:customStyle="1" w:styleId="Heading2Char">
    <w:name w:val="Heading 2 Char"/>
    <w:basedOn w:val="DefaultParagraphFont"/>
    <w:link w:val="Heading2"/>
    <w:uiPriority w:val="9"/>
    <w:semiHidden/>
    <w:rsid w:val="0027025C"/>
    <w:rPr>
      <w:rFonts w:asciiTheme="majorHAnsi" w:eastAsiaTheme="majorEastAsia" w:hAnsiTheme="majorHAnsi" w:cstheme="majorBidi"/>
      <w:b/>
      <w:bCs/>
      <w:color w:val="4F81BD" w:themeColor="accent1"/>
      <w:sz w:val="26"/>
      <w:szCs w:val="26"/>
    </w:rPr>
  </w:style>
  <w:style w:type="paragraph" w:customStyle="1" w:styleId="uiqtextpara">
    <w:name w:val="ui_qtext_para"/>
    <w:basedOn w:val="Normal"/>
    <w:rsid w:val="00187CD0"/>
    <w:pPr>
      <w:spacing w:before="100" w:beforeAutospacing="1" w:after="100" w:afterAutospacing="1" w:line="240" w:lineRule="auto"/>
    </w:pPr>
    <w:rPr>
      <w:rFonts w:ascii="Times New Roman" w:eastAsia="Times New Roman" w:hAnsi="Times New Roman"/>
      <w:sz w:val="24"/>
      <w:szCs w:val="24"/>
    </w:rPr>
  </w:style>
  <w:style w:type="paragraph" w:customStyle="1" w:styleId="mt-3">
    <w:name w:val="mt-3"/>
    <w:basedOn w:val="Normal"/>
    <w:rsid w:val="00187CD0"/>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187CD0"/>
  </w:style>
  <w:style w:type="character" w:customStyle="1" w:styleId="nd-word">
    <w:name w:val="nd-word"/>
    <w:basedOn w:val="DefaultParagraphFont"/>
    <w:rsid w:val="00176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2273">
      <w:bodyDiv w:val="1"/>
      <w:marLeft w:val="0"/>
      <w:marRight w:val="0"/>
      <w:marTop w:val="0"/>
      <w:marBottom w:val="0"/>
      <w:divBdr>
        <w:top w:val="none" w:sz="0" w:space="0" w:color="auto"/>
        <w:left w:val="none" w:sz="0" w:space="0" w:color="auto"/>
        <w:bottom w:val="none" w:sz="0" w:space="0" w:color="auto"/>
        <w:right w:val="none" w:sz="0" w:space="0" w:color="auto"/>
      </w:divBdr>
      <w:divsChild>
        <w:div w:id="416484572">
          <w:marLeft w:val="0"/>
          <w:marRight w:val="0"/>
          <w:marTop w:val="0"/>
          <w:marBottom w:val="0"/>
          <w:divBdr>
            <w:top w:val="none" w:sz="0" w:space="0" w:color="auto"/>
            <w:left w:val="none" w:sz="0" w:space="0" w:color="auto"/>
            <w:bottom w:val="none" w:sz="0" w:space="0" w:color="auto"/>
            <w:right w:val="none" w:sz="0" w:space="0" w:color="auto"/>
          </w:divBdr>
        </w:div>
        <w:div w:id="1362902454">
          <w:marLeft w:val="0"/>
          <w:marRight w:val="0"/>
          <w:marTop w:val="0"/>
          <w:marBottom w:val="0"/>
          <w:divBdr>
            <w:top w:val="none" w:sz="0" w:space="0" w:color="auto"/>
            <w:left w:val="none" w:sz="0" w:space="0" w:color="auto"/>
            <w:bottom w:val="none" w:sz="0" w:space="0" w:color="auto"/>
            <w:right w:val="none" w:sz="0" w:space="0" w:color="auto"/>
          </w:divBdr>
        </w:div>
        <w:div w:id="1502038658">
          <w:marLeft w:val="0"/>
          <w:marRight w:val="0"/>
          <w:marTop w:val="0"/>
          <w:marBottom w:val="0"/>
          <w:divBdr>
            <w:top w:val="none" w:sz="0" w:space="0" w:color="auto"/>
            <w:left w:val="none" w:sz="0" w:space="0" w:color="auto"/>
            <w:bottom w:val="none" w:sz="0" w:space="0" w:color="auto"/>
            <w:right w:val="none" w:sz="0" w:space="0" w:color="auto"/>
          </w:divBdr>
        </w:div>
        <w:div w:id="1871187913">
          <w:marLeft w:val="0"/>
          <w:marRight w:val="0"/>
          <w:marTop w:val="0"/>
          <w:marBottom w:val="0"/>
          <w:divBdr>
            <w:top w:val="none" w:sz="0" w:space="0" w:color="auto"/>
            <w:left w:val="none" w:sz="0" w:space="0" w:color="auto"/>
            <w:bottom w:val="none" w:sz="0" w:space="0" w:color="auto"/>
            <w:right w:val="none" w:sz="0" w:space="0" w:color="auto"/>
          </w:divBdr>
        </w:div>
      </w:divsChild>
    </w:div>
    <w:div w:id="199629137">
      <w:bodyDiv w:val="1"/>
      <w:marLeft w:val="0"/>
      <w:marRight w:val="0"/>
      <w:marTop w:val="0"/>
      <w:marBottom w:val="0"/>
      <w:divBdr>
        <w:top w:val="none" w:sz="0" w:space="0" w:color="auto"/>
        <w:left w:val="none" w:sz="0" w:space="0" w:color="auto"/>
        <w:bottom w:val="none" w:sz="0" w:space="0" w:color="auto"/>
        <w:right w:val="none" w:sz="0" w:space="0" w:color="auto"/>
      </w:divBdr>
    </w:div>
    <w:div w:id="293799967">
      <w:bodyDiv w:val="1"/>
      <w:marLeft w:val="0"/>
      <w:marRight w:val="0"/>
      <w:marTop w:val="0"/>
      <w:marBottom w:val="0"/>
      <w:divBdr>
        <w:top w:val="none" w:sz="0" w:space="0" w:color="auto"/>
        <w:left w:val="none" w:sz="0" w:space="0" w:color="auto"/>
        <w:bottom w:val="none" w:sz="0" w:space="0" w:color="auto"/>
        <w:right w:val="none" w:sz="0" w:space="0" w:color="auto"/>
      </w:divBdr>
    </w:div>
    <w:div w:id="319433983">
      <w:bodyDiv w:val="1"/>
      <w:marLeft w:val="0"/>
      <w:marRight w:val="0"/>
      <w:marTop w:val="0"/>
      <w:marBottom w:val="0"/>
      <w:divBdr>
        <w:top w:val="none" w:sz="0" w:space="0" w:color="auto"/>
        <w:left w:val="none" w:sz="0" w:space="0" w:color="auto"/>
        <w:bottom w:val="none" w:sz="0" w:space="0" w:color="auto"/>
        <w:right w:val="none" w:sz="0" w:space="0" w:color="auto"/>
      </w:divBdr>
    </w:div>
    <w:div w:id="512957545">
      <w:bodyDiv w:val="1"/>
      <w:marLeft w:val="0"/>
      <w:marRight w:val="0"/>
      <w:marTop w:val="0"/>
      <w:marBottom w:val="0"/>
      <w:divBdr>
        <w:top w:val="none" w:sz="0" w:space="0" w:color="auto"/>
        <w:left w:val="none" w:sz="0" w:space="0" w:color="auto"/>
        <w:bottom w:val="none" w:sz="0" w:space="0" w:color="auto"/>
        <w:right w:val="none" w:sz="0" w:space="0" w:color="auto"/>
      </w:divBdr>
      <w:divsChild>
        <w:div w:id="97526010">
          <w:marLeft w:val="0"/>
          <w:marRight w:val="0"/>
          <w:marTop w:val="0"/>
          <w:marBottom w:val="0"/>
          <w:divBdr>
            <w:top w:val="none" w:sz="0" w:space="0" w:color="auto"/>
            <w:left w:val="none" w:sz="0" w:space="0" w:color="auto"/>
            <w:bottom w:val="none" w:sz="0" w:space="0" w:color="auto"/>
            <w:right w:val="none" w:sz="0" w:space="0" w:color="auto"/>
          </w:divBdr>
        </w:div>
        <w:div w:id="183713995">
          <w:marLeft w:val="0"/>
          <w:marRight w:val="0"/>
          <w:marTop w:val="0"/>
          <w:marBottom w:val="0"/>
          <w:divBdr>
            <w:top w:val="none" w:sz="0" w:space="0" w:color="auto"/>
            <w:left w:val="none" w:sz="0" w:space="0" w:color="auto"/>
            <w:bottom w:val="none" w:sz="0" w:space="0" w:color="auto"/>
            <w:right w:val="none" w:sz="0" w:space="0" w:color="auto"/>
          </w:divBdr>
        </w:div>
        <w:div w:id="593363628">
          <w:marLeft w:val="0"/>
          <w:marRight w:val="0"/>
          <w:marTop w:val="0"/>
          <w:marBottom w:val="0"/>
          <w:divBdr>
            <w:top w:val="none" w:sz="0" w:space="0" w:color="auto"/>
            <w:left w:val="none" w:sz="0" w:space="0" w:color="auto"/>
            <w:bottom w:val="none" w:sz="0" w:space="0" w:color="auto"/>
            <w:right w:val="none" w:sz="0" w:space="0" w:color="auto"/>
          </w:divBdr>
        </w:div>
        <w:div w:id="893853835">
          <w:marLeft w:val="0"/>
          <w:marRight w:val="0"/>
          <w:marTop w:val="0"/>
          <w:marBottom w:val="0"/>
          <w:divBdr>
            <w:top w:val="none" w:sz="0" w:space="0" w:color="auto"/>
            <w:left w:val="none" w:sz="0" w:space="0" w:color="auto"/>
            <w:bottom w:val="none" w:sz="0" w:space="0" w:color="auto"/>
            <w:right w:val="none" w:sz="0" w:space="0" w:color="auto"/>
          </w:divBdr>
        </w:div>
      </w:divsChild>
    </w:div>
    <w:div w:id="522473277">
      <w:bodyDiv w:val="1"/>
      <w:marLeft w:val="0"/>
      <w:marRight w:val="0"/>
      <w:marTop w:val="0"/>
      <w:marBottom w:val="0"/>
      <w:divBdr>
        <w:top w:val="none" w:sz="0" w:space="0" w:color="auto"/>
        <w:left w:val="none" w:sz="0" w:space="0" w:color="auto"/>
        <w:bottom w:val="none" w:sz="0" w:space="0" w:color="auto"/>
        <w:right w:val="none" w:sz="0" w:space="0" w:color="auto"/>
      </w:divBdr>
    </w:div>
    <w:div w:id="527178528">
      <w:bodyDiv w:val="1"/>
      <w:marLeft w:val="0"/>
      <w:marRight w:val="0"/>
      <w:marTop w:val="0"/>
      <w:marBottom w:val="0"/>
      <w:divBdr>
        <w:top w:val="none" w:sz="0" w:space="0" w:color="auto"/>
        <w:left w:val="none" w:sz="0" w:space="0" w:color="auto"/>
        <w:bottom w:val="none" w:sz="0" w:space="0" w:color="auto"/>
        <w:right w:val="none" w:sz="0" w:space="0" w:color="auto"/>
      </w:divBdr>
      <w:divsChild>
        <w:div w:id="807237305">
          <w:marLeft w:val="0"/>
          <w:marRight w:val="0"/>
          <w:marTop w:val="0"/>
          <w:marBottom w:val="0"/>
          <w:divBdr>
            <w:top w:val="none" w:sz="0" w:space="0" w:color="auto"/>
            <w:left w:val="none" w:sz="0" w:space="0" w:color="auto"/>
            <w:bottom w:val="none" w:sz="0" w:space="0" w:color="auto"/>
            <w:right w:val="none" w:sz="0" w:space="0" w:color="auto"/>
          </w:divBdr>
        </w:div>
        <w:div w:id="1234315496">
          <w:marLeft w:val="0"/>
          <w:marRight w:val="0"/>
          <w:marTop w:val="0"/>
          <w:marBottom w:val="0"/>
          <w:divBdr>
            <w:top w:val="none" w:sz="0" w:space="0" w:color="auto"/>
            <w:left w:val="none" w:sz="0" w:space="0" w:color="auto"/>
            <w:bottom w:val="none" w:sz="0" w:space="0" w:color="auto"/>
            <w:right w:val="none" w:sz="0" w:space="0" w:color="auto"/>
          </w:divBdr>
        </w:div>
        <w:div w:id="1303541806">
          <w:marLeft w:val="0"/>
          <w:marRight w:val="0"/>
          <w:marTop w:val="0"/>
          <w:marBottom w:val="0"/>
          <w:divBdr>
            <w:top w:val="none" w:sz="0" w:space="0" w:color="auto"/>
            <w:left w:val="none" w:sz="0" w:space="0" w:color="auto"/>
            <w:bottom w:val="none" w:sz="0" w:space="0" w:color="auto"/>
            <w:right w:val="none" w:sz="0" w:space="0" w:color="auto"/>
          </w:divBdr>
        </w:div>
        <w:div w:id="1751389644">
          <w:marLeft w:val="0"/>
          <w:marRight w:val="0"/>
          <w:marTop w:val="0"/>
          <w:marBottom w:val="0"/>
          <w:divBdr>
            <w:top w:val="none" w:sz="0" w:space="0" w:color="auto"/>
            <w:left w:val="none" w:sz="0" w:space="0" w:color="auto"/>
            <w:bottom w:val="none" w:sz="0" w:space="0" w:color="auto"/>
            <w:right w:val="none" w:sz="0" w:space="0" w:color="auto"/>
          </w:divBdr>
        </w:div>
      </w:divsChild>
    </w:div>
    <w:div w:id="601649531">
      <w:bodyDiv w:val="1"/>
      <w:marLeft w:val="0"/>
      <w:marRight w:val="0"/>
      <w:marTop w:val="0"/>
      <w:marBottom w:val="0"/>
      <w:divBdr>
        <w:top w:val="none" w:sz="0" w:space="0" w:color="auto"/>
        <w:left w:val="none" w:sz="0" w:space="0" w:color="auto"/>
        <w:bottom w:val="none" w:sz="0" w:space="0" w:color="auto"/>
        <w:right w:val="none" w:sz="0" w:space="0" w:color="auto"/>
      </w:divBdr>
      <w:divsChild>
        <w:div w:id="1379358763">
          <w:marLeft w:val="0"/>
          <w:marRight w:val="0"/>
          <w:marTop w:val="0"/>
          <w:marBottom w:val="0"/>
          <w:divBdr>
            <w:top w:val="none" w:sz="0" w:space="0" w:color="auto"/>
            <w:left w:val="none" w:sz="0" w:space="0" w:color="auto"/>
            <w:bottom w:val="none" w:sz="0" w:space="0" w:color="auto"/>
            <w:right w:val="none" w:sz="0" w:space="0" w:color="auto"/>
          </w:divBdr>
        </w:div>
        <w:div w:id="1592930267">
          <w:marLeft w:val="0"/>
          <w:marRight w:val="0"/>
          <w:marTop w:val="0"/>
          <w:marBottom w:val="0"/>
          <w:divBdr>
            <w:top w:val="none" w:sz="0" w:space="0" w:color="auto"/>
            <w:left w:val="none" w:sz="0" w:space="0" w:color="auto"/>
            <w:bottom w:val="none" w:sz="0" w:space="0" w:color="auto"/>
            <w:right w:val="none" w:sz="0" w:space="0" w:color="auto"/>
          </w:divBdr>
        </w:div>
        <w:div w:id="1958674904">
          <w:marLeft w:val="0"/>
          <w:marRight w:val="0"/>
          <w:marTop w:val="0"/>
          <w:marBottom w:val="0"/>
          <w:divBdr>
            <w:top w:val="none" w:sz="0" w:space="0" w:color="auto"/>
            <w:left w:val="none" w:sz="0" w:space="0" w:color="auto"/>
            <w:bottom w:val="none" w:sz="0" w:space="0" w:color="auto"/>
            <w:right w:val="none" w:sz="0" w:space="0" w:color="auto"/>
          </w:divBdr>
        </w:div>
        <w:div w:id="2077165890">
          <w:marLeft w:val="0"/>
          <w:marRight w:val="0"/>
          <w:marTop w:val="0"/>
          <w:marBottom w:val="0"/>
          <w:divBdr>
            <w:top w:val="none" w:sz="0" w:space="0" w:color="auto"/>
            <w:left w:val="none" w:sz="0" w:space="0" w:color="auto"/>
            <w:bottom w:val="none" w:sz="0" w:space="0" w:color="auto"/>
            <w:right w:val="none" w:sz="0" w:space="0" w:color="auto"/>
          </w:divBdr>
        </w:div>
      </w:divsChild>
    </w:div>
    <w:div w:id="710110516">
      <w:bodyDiv w:val="1"/>
      <w:marLeft w:val="0"/>
      <w:marRight w:val="0"/>
      <w:marTop w:val="0"/>
      <w:marBottom w:val="0"/>
      <w:divBdr>
        <w:top w:val="none" w:sz="0" w:space="0" w:color="auto"/>
        <w:left w:val="none" w:sz="0" w:space="0" w:color="auto"/>
        <w:bottom w:val="none" w:sz="0" w:space="0" w:color="auto"/>
        <w:right w:val="none" w:sz="0" w:space="0" w:color="auto"/>
      </w:divBdr>
      <w:divsChild>
        <w:div w:id="165556207">
          <w:marLeft w:val="0"/>
          <w:marRight w:val="0"/>
          <w:marTop w:val="0"/>
          <w:marBottom w:val="0"/>
          <w:divBdr>
            <w:top w:val="none" w:sz="0" w:space="0" w:color="auto"/>
            <w:left w:val="none" w:sz="0" w:space="0" w:color="auto"/>
            <w:bottom w:val="none" w:sz="0" w:space="0" w:color="auto"/>
            <w:right w:val="none" w:sz="0" w:space="0" w:color="auto"/>
          </w:divBdr>
        </w:div>
        <w:div w:id="1858805329">
          <w:marLeft w:val="0"/>
          <w:marRight w:val="0"/>
          <w:marTop w:val="0"/>
          <w:marBottom w:val="0"/>
          <w:divBdr>
            <w:top w:val="none" w:sz="0" w:space="0" w:color="auto"/>
            <w:left w:val="none" w:sz="0" w:space="0" w:color="auto"/>
            <w:bottom w:val="none" w:sz="0" w:space="0" w:color="auto"/>
            <w:right w:val="none" w:sz="0" w:space="0" w:color="auto"/>
          </w:divBdr>
        </w:div>
      </w:divsChild>
    </w:div>
    <w:div w:id="890921440">
      <w:bodyDiv w:val="1"/>
      <w:marLeft w:val="0"/>
      <w:marRight w:val="0"/>
      <w:marTop w:val="0"/>
      <w:marBottom w:val="0"/>
      <w:divBdr>
        <w:top w:val="none" w:sz="0" w:space="0" w:color="auto"/>
        <w:left w:val="none" w:sz="0" w:space="0" w:color="auto"/>
        <w:bottom w:val="none" w:sz="0" w:space="0" w:color="auto"/>
        <w:right w:val="none" w:sz="0" w:space="0" w:color="auto"/>
      </w:divBdr>
    </w:div>
    <w:div w:id="1012999665">
      <w:bodyDiv w:val="1"/>
      <w:marLeft w:val="0"/>
      <w:marRight w:val="0"/>
      <w:marTop w:val="0"/>
      <w:marBottom w:val="0"/>
      <w:divBdr>
        <w:top w:val="none" w:sz="0" w:space="0" w:color="auto"/>
        <w:left w:val="none" w:sz="0" w:space="0" w:color="auto"/>
        <w:bottom w:val="none" w:sz="0" w:space="0" w:color="auto"/>
        <w:right w:val="none" w:sz="0" w:space="0" w:color="auto"/>
      </w:divBdr>
      <w:divsChild>
        <w:div w:id="316155481">
          <w:marLeft w:val="0"/>
          <w:marRight w:val="0"/>
          <w:marTop w:val="0"/>
          <w:marBottom w:val="0"/>
          <w:divBdr>
            <w:top w:val="none" w:sz="0" w:space="0" w:color="auto"/>
            <w:left w:val="none" w:sz="0" w:space="0" w:color="auto"/>
            <w:bottom w:val="none" w:sz="0" w:space="0" w:color="auto"/>
            <w:right w:val="none" w:sz="0" w:space="0" w:color="auto"/>
          </w:divBdr>
        </w:div>
        <w:div w:id="1098793755">
          <w:marLeft w:val="0"/>
          <w:marRight w:val="0"/>
          <w:marTop w:val="0"/>
          <w:marBottom w:val="0"/>
          <w:divBdr>
            <w:top w:val="none" w:sz="0" w:space="0" w:color="auto"/>
            <w:left w:val="none" w:sz="0" w:space="0" w:color="auto"/>
            <w:bottom w:val="none" w:sz="0" w:space="0" w:color="auto"/>
            <w:right w:val="none" w:sz="0" w:space="0" w:color="auto"/>
          </w:divBdr>
        </w:div>
        <w:div w:id="1859850594">
          <w:marLeft w:val="0"/>
          <w:marRight w:val="0"/>
          <w:marTop w:val="0"/>
          <w:marBottom w:val="0"/>
          <w:divBdr>
            <w:top w:val="none" w:sz="0" w:space="0" w:color="auto"/>
            <w:left w:val="none" w:sz="0" w:space="0" w:color="auto"/>
            <w:bottom w:val="none" w:sz="0" w:space="0" w:color="auto"/>
            <w:right w:val="none" w:sz="0" w:space="0" w:color="auto"/>
          </w:divBdr>
        </w:div>
        <w:div w:id="1963269039">
          <w:marLeft w:val="0"/>
          <w:marRight w:val="0"/>
          <w:marTop w:val="0"/>
          <w:marBottom w:val="0"/>
          <w:divBdr>
            <w:top w:val="none" w:sz="0" w:space="0" w:color="auto"/>
            <w:left w:val="none" w:sz="0" w:space="0" w:color="auto"/>
            <w:bottom w:val="none" w:sz="0" w:space="0" w:color="auto"/>
            <w:right w:val="none" w:sz="0" w:space="0" w:color="auto"/>
          </w:divBdr>
        </w:div>
      </w:divsChild>
    </w:div>
    <w:div w:id="1031108794">
      <w:bodyDiv w:val="1"/>
      <w:marLeft w:val="0"/>
      <w:marRight w:val="0"/>
      <w:marTop w:val="0"/>
      <w:marBottom w:val="0"/>
      <w:divBdr>
        <w:top w:val="none" w:sz="0" w:space="0" w:color="auto"/>
        <w:left w:val="none" w:sz="0" w:space="0" w:color="auto"/>
        <w:bottom w:val="none" w:sz="0" w:space="0" w:color="auto"/>
        <w:right w:val="none" w:sz="0" w:space="0" w:color="auto"/>
      </w:divBdr>
    </w:div>
    <w:div w:id="1276407681">
      <w:bodyDiv w:val="1"/>
      <w:marLeft w:val="0"/>
      <w:marRight w:val="0"/>
      <w:marTop w:val="0"/>
      <w:marBottom w:val="0"/>
      <w:divBdr>
        <w:top w:val="none" w:sz="0" w:space="0" w:color="auto"/>
        <w:left w:val="none" w:sz="0" w:space="0" w:color="auto"/>
        <w:bottom w:val="none" w:sz="0" w:space="0" w:color="auto"/>
        <w:right w:val="none" w:sz="0" w:space="0" w:color="auto"/>
      </w:divBdr>
    </w:div>
    <w:div w:id="1287660093">
      <w:bodyDiv w:val="1"/>
      <w:marLeft w:val="0"/>
      <w:marRight w:val="0"/>
      <w:marTop w:val="0"/>
      <w:marBottom w:val="0"/>
      <w:divBdr>
        <w:top w:val="none" w:sz="0" w:space="0" w:color="auto"/>
        <w:left w:val="none" w:sz="0" w:space="0" w:color="auto"/>
        <w:bottom w:val="none" w:sz="0" w:space="0" w:color="auto"/>
        <w:right w:val="none" w:sz="0" w:space="0" w:color="auto"/>
      </w:divBdr>
      <w:divsChild>
        <w:div w:id="43411836">
          <w:marLeft w:val="0"/>
          <w:marRight w:val="0"/>
          <w:marTop w:val="0"/>
          <w:marBottom w:val="0"/>
          <w:divBdr>
            <w:top w:val="none" w:sz="0" w:space="0" w:color="auto"/>
            <w:left w:val="none" w:sz="0" w:space="0" w:color="auto"/>
            <w:bottom w:val="none" w:sz="0" w:space="0" w:color="auto"/>
            <w:right w:val="none" w:sz="0" w:space="0" w:color="auto"/>
          </w:divBdr>
        </w:div>
        <w:div w:id="403992329">
          <w:marLeft w:val="0"/>
          <w:marRight w:val="0"/>
          <w:marTop w:val="0"/>
          <w:marBottom w:val="0"/>
          <w:divBdr>
            <w:top w:val="none" w:sz="0" w:space="0" w:color="auto"/>
            <w:left w:val="none" w:sz="0" w:space="0" w:color="auto"/>
            <w:bottom w:val="none" w:sz="0" w:space="0" w:color="auto"/>
            <w:right w:val="none" w:sz="0" w:space="0" w:color="auto"/>
          </w:divBdr>
        </w:div>
        <w:div w:id="660621327">
          <w:marLeft w:val="0"/>
          <w:marRight w:val="0"/>
          <w:marTop w:val="0"/>
          <w:marBottom w:val="0"/>
          <w:divBdr>
            <w:top w:val="none" w:sz="0" w:space="0" w:color="auto"/>
            <w:left w:val="none" w:sz="0" w:space="0" w:color="auto"/>
            <w:bottom w:val="none" w:sz="0" w:space="0" w:color="auto"/>
            <w:right w:val="none" w:sz="0" w:space="0" w:color="auto"/>
          </w:divBdr>
        </w:div>
        <w:div w:id="1652102990">
          <w:marLeft w:val="0"/>
          <w:marRight w:val="0"/>
          <w:marTop w:val="0"/>
          <w:marBottom w:val="0"/>
          <w:divBdr>
            <w:top w:val="none" w:sz="0" w:space="0" w:color="auto"/>
            <w:left w:val="none" w:sz="0" w:space="0" w:color="auto"/>
            <w:bottom w:val="none" w:sz="0" w:space="0" w:color="auto"/>
            <w:right w:val="none" w:sz="0" w:space="0" w:color="auto"/>
          </w:divBdr>
        </w:div>
      </w:divsChild>
    </w:div>
    <w:div w:id="1368212071">
      <w:bodyDiv w:val="1"/>
      <w:marLeft w:val="0"/>
      <w:marRight w:val="0"/>
      <w:marTop w:val="0"/>
      <w:marBottom w:val="0"/>
      <w:divBdr>
        <w:top w:val="none" w:sz="0" w:space="0" w:color="auto"/>
        <w:left w:val="none" w:sz="0" w:space="0" w:color="auto"/>
        <w:bottom w:val="none" w:sz="0" w:space="0" w:color="auto"/>
        <w:right w:val="none" w:sz="0" w:space="0" w:color="auto"/>
      </w:divBdr>
      <w:divsChild>
        <w:div w:id="439223219">
          <w:marLeft w:val="0"/>
          <w:marRight w:val="0"/>
          <w:marTop w:val="0"/>
          <w:marBottom w:val="0"/>
          <w:divBdr>
            <w:top w:val="none" w:sz="0" w:space="0" w:color="auto"/>
            <w:left w:val="none" w:sz="0" w:space="0" w:color="auto"/>
            <w:bottom w:val="none" w:sz="0" w:space="0" w:color="auto"/>
            <w:right w:val="none" w:sz="0" w:space="0" w:color="auto"/>
          </w:divBdr>
        </w:div>
        <w:div w:id="738020042">
          <w:marLeft w:val="0"/>
          <w:marRight w:val="0"/>
          <w:marTop w:val="0"/>
          <w:marBottom w:val="0"/>
          <w:divBdr>
            <w:top w:val="none" w:sz="0" w:space="0" w:color="auto"/>
            <w:left w:val="none" w:sz="0" w:space="0" w:color="auto"/>
            <w:bottom w:val="none" w:sz="0" w:space="0" w:color="auto"/>
            <w:right w:val="none" w:sz="0" w:space="0" w:color="auto"/>
          </w:divBdr>
        </w:div>
        <w:div w:id="1013991244">
          <w:marLeft w:val="0"/>
          <w:marRight w:val="0"/>
          <w:marTop w:val="0"/>
          <w:marBottom w:val="0"/>
          <w:divBdr>
            <w:top w:val="none" w:sz="0" w:space="0" w:color="auto"/>
            <w:left w:val="none" w:sz="0" w:space="0" w:color="auto"/>
            <w:bottom w:val="none" w:sz="0" w:space="0" w:color="auto"/>
            <w:right w:val="none" w:sz="0" w:space="0" w:color="auto"/>
          </w:divBdr>
        </w:div>
        <w:div w:id="2142307823">
          <w:marLeft w:val="0"/>
          <w:marRight w:val="0"/>
          <w:marTop w:val="0"/>
          <w:marBottom w:val="0"/>
          <w:divBdr>
            <w:top w:val="none" w:sz="0" w:space="0" w:color="auto"/>
            <w:left w:val="none" w:sz="0" w:space="0" w:color="auto"/>
            <w:bottom w:val="none" w:sz="0" w:space="0" w:color="auto"/>
            <w:right w:val="none" w:sz="0" w:space="0" w:color="auto"/>
          </w:divBdr>
        </w:div>
      </w:divsChild>
    </w:div>
    <w:div w:id="1455443583">
      <w:bodyDiv w:val="1"/>
      <w:marLeft w:val="0"/>
      <w:marRight w:val="0"/>
      <w:marTop w:val="0"/>
      <w:marBottom w:val="0"/>
      <w:divBdr>
        <w:top w:val="none" w:sz="0" w:space="0" w:color="auto"/>
        <w:left w:val="none" w:sz="0" w:space="0" w:color="auto"/>
        <w:bottom w:val="none" w:sz="0" w:space="0" w:color="auto"/>
        <w:right w:val="none" w:sz="0" w:space="0" w:color="auto"/>
      </w:divBdr>
    </w:div>
    <w:div w:id="1635596521">
      <w:bodyDiv w:val="1"/>
      <w:marLeft w:val="0"/>
      <w:marRight w:val="0"/>
      <w:marTop w:val="0"/>
      <w:marBottom w:val="0"/>
      <w:divBdr>
        <w:top w:val="none" w:sz="0" w:space="0" w:color="auto"/>
        <w:left w:val="none" w:sz="0" w:space="0" w:color="auto"/>
        <w:bottom w:val="none" w:sz="0" w:space="0" w:color="auto"/>
        <w:right w:val="none" w:sz="0" w:space="0" w:color="auto"/>
      </w:divBdr>
    </w:div>
    <w:div w:id="1814713912">
      <w:bodyDiv w:val="1"/>
      <w:marLeft w:val="0"/>
      <w:marRight w:val="0"/>
      <w:marTop w:val="0"/>
      <w:marBottom w:val="0"/>
      <w:divBdr>
        <w:top w:val="none" w:sz="0" w:space="0" w:color="auto"/>
        <w:left w:val="none" w:sz="0" w:space="0" w:color="auto"/>
        <w:bottom w:val="none" w:sz="0" w:space="0" w:color="auto"/>
        <w:right w:val="none" w:sz="0" w:space="0" w:color="auto"/>
      </w:divBdr>
    </w:div>
    <w:div w:id="2035038388">
      <w:bodyDiv w:val="1"/>
      <w:marLeft w:val="0"/>
      <w:marRight w:val="0"/>
      <w:marTop w:val="0"/>
      <w:marBottom w:val="0"/>
      <w:divBdr>
        <w:top w:val="none" w:sz="0" w:space="0" w:color="auto"/>
        <w:left w:val="none" w:sz="0" w:space="0" w:color="auto"/>
        <w:bottom w:val="none" w:sz="0" w:space="0" w:color="auto"/>
        <w:right w:val="none" w:sz="0" w:space="0" w:color="auto"/>
      </w:divBdr>
    </w:div>
    <w:div w:id="2079017602">
      <w:bodyDiv w:val="1"/>
      <w:marLeft w:val="0"/>
      <w:marRight w:val="0"/>
      <w:marTop w:val="0"/>
      <w:marBottom w:val="0"/>
      <w:divBdr>
        <w:top w:val="none" w:sz="0" w:space="0" w:color="auto"/>
        <w:left w:val="none" w:sz="0" w:space="0" w:color="auto"/>
        <w:bottom w:val="none" w:sz="0" w:space="0" w:color="auto"/>
        <w:right w:val="none" w:sz="0" w:space="0" w:color="auto"/>
      </w:divBdr>
      <w:divsChild>
        <w:div w:id="474756228">
          <w:marLeft w:val="0"/>
          <w:marRight w:val="0"/>
          <w:marTop w:val="0"/>
          <w:marBottom w:val="0"/>
          <w:divBdr>
            <w:top w:val="none" w:sz="0" w:space="0" w:color="auto"/>
            <w:left w:val="none" w:sz="0" w:space="0" w:color="auto"/>
            <w:bottom w:val="none" w:sz="0" w:space="0" w:color="auto"/>
            <w:right w:val="none" w:sz="0" w:space="0" w:color="auto"/>
          </w:divBdr>
        </w:div>
        <w:div w:id="530263937">
          <w:marLeft w:val="0"/>
          <w:marRight w:val="0"/>
          <w:marTop w:val="0"/>
          <w:marBottom w:val="0"/>
          <w:divBdr>
            <w:top w:val="none" w:sz="0" w:space="0" w:color="auto"/>
            <w:left w:val="none" w:sz="0" w:space="0" w:color="auto"/>
            <w:bottom w:val="none" w:sz="0" w:space="0" w:color="auto"/>
            <w:right w:val="none" w:sz="0" w:space="0" w:color="auto"/>
          </w:divBdr>
        </w:div>
        <w:div w:id="1346403391">
          <w:marLeft w:val="0"/>
          <w:marRight w:val="0"/>
          <w:marTop w:val="0"/>
          <w:marBottom w:val="0"/>
          <w:divBdr>
            <w:top w:val="none" w:sz="0" w:space="0" w:color="auto"/>
            <w:left w:val="none" w:sz="0" w:space="0" w:color="auto"/>
            <w:bottom w:val="none" w:sz="0" w:space="0" w:color="auto"/>
            <w:right w:val="none" w:sz="0" w:space="0" w:color="auto"/>
          </w:divBdr>
        </w:div>
        <w:div w:id="1660497997">
          <w:marLeft w:val="0"/>
          <w:marRight w:val="0"/>
          <w:marTop w:val="0"/>
          <w:marBottom w:val="0"/>
          <w:divBdr>
            <w:top w:val="none" w:sz="0" w:space="0" w:color="auto"/>
            <w:left w:val="none" w:sz="0" w:space="0" w:color="auto"/>
            <w:bottom w:val="none" w:sz="0" w:space="0" w:color="auto"/>
            <w:right w:val="none" w:sz="0" w:space="0" w:color="auto"/>
          </w:divBdr>
        </w:div>
      </w:divsChild>
    </w:div>
    <w:div w:id="2098745497">
      <w:bodyDiv w:val="1"/>
      <w:marLeft w:val="0"/>
      <w:marRight w:val="0"/>
      <w:marTop w:val="0"/>
      <w:marBottom w:val="0"/>
      <w:divBdr>
        <w:top w:val="none" w:sz="0" w:space="0" w:color="auto"/>
        <w:left w:val="none" w:sz="0" w:space="0" w:color="auto"/>
        <w:bottom w:val="none" w:sz="0" w:space="0" w:color="auto"/>
        <w:right w:val="none" w:sz="0" w:space="0" w:color="auto"/>
      </w:divBdr>
      <w:divsChild>
        <w:div w:id="61832476">
          <w:marLeft w:val="0"/>
          <w:marRight w:val="0"/>
          <w:marTop w:val="0"/>
          <w:marBottom w:val="0"/>
          <w:divBdr>
            <w:top w:val="none" w:sz="0" w:space="0" w:color="auto"/>
            <w:left w:val="none" w:sz="0" w:space="0" w:color="auto"/>
            <w:bottom w:val="none" w:sz="0" w:space="0" w:color="auto"/>
            <w:right w:val="none" w:sz="0" w:space="0" w:color="auto"/>
          </w:divBdr>
        </w:div>
        <w:div w:id="903490391">
          <w:marLeft w:val="0"/>
          <w:marRight w:val="0"/>
          <w:marTop w:val="0"/>
          <w:marBottom w:val="0"/>
          <w:divBdr>
            <w:top w:val="none" w:sz="0" w:space="0" w:color="auto"/>
            <w:left w:val="none" w:sz="0" w:space="0" w:color="auto"/>
            <w:bottom w:val="none" w:sz="0" w:space="0" w:color="auto"/>
            <w:right w:val="none" w:sz="0" w:space="0" w:color="auto"/>
          </w:divBdr>
        </w:div>
        <w:div w:id="1047879490">
          <w:marLeft w:val="0"/>
          <w:marRight w:val="0"/>
          <w:marTop w:val="0"/>
          <w:marBottom w:val="0"/>
          <w:divBdr>
            <w:top w:val="none" w:sz="0" w:space="0" w:color="auto"/>
            <w:left w:val="none" w:sz="0" w:space="0" w:color="auto"/>
            <w:bottom w:val="none" w:sz="0" w:space="0" w:color="auto"/>
            <w:right w:val="none" w:sz="0" w:space="0" w:color="auto"/>
          </w:divBdr>
        </w:div>
        <w:div w:id="1242636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29DE14-6F30-4765-AD62-E2D4AF4D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30</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Kiru</dc:creator>
  <cp:keywords/>
  <dc:description/>
  <cp:lastModifiedBy>Anurag Chincholikar</cp:lastModifiedBy>
  <cp:revision>11</cp:revision>
  <dcterms:created xsi:type="dcterms:W3CDTF">2018-09-10T18:41:00Z</dcterms:created>
  <dcterms:modified xsi:type="dcterms:W3CDTF">2020-05-05T09:34:00Z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