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Table</w:t>
      </w:r>
      <w:r>
        <w:rPr>
          <w:spacing w:val="-23"/>
        </w:rPr>
        <w:t> </w:t>
      </w:r>
      <w:r>
        <w:rPr/>
        <w:t>3:</w:t>
      </w:r>
      <w:r>
        <w:rPr>
          <w:spacing w:val="-22"/>
        </w:rPr>
        <w:t> </w:t>
      </w:r>
      <w:r>
        <w:rPr/>
        <w:t>Learning</w:t>
      </w:r>
      <w:r>
        <w:rPr>
          <w:spacing w:val="-18"/>
        </w:rPr>
        <w:t> </w:t>
      </w:r>
      <w:r>
        <w:rPr/>
        <w:t>objectives</w:t>
      </w:r>
      <w:r>
        <w:rPr>
          <w:spacing w:val="2"/>
        </w:rPr>
        <w:t> </w:t>
      </w:r>
      <w:r>
        <w:rPr/>
        <w:t>(Theory)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2"/>
        </w:rPr>
        <w:t>Course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77" w:after="1"/>
        <w:rPr>
          <w:sz w:val="20"/>
        </w:r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621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10"/>
              <w:ind w:left="112"/>
              <w:rPr>
                <w:sz w:val="32"/>
              </w:rPr>
            </w:pPr>
            <w:r>
              <w:rPr>
                <w:w w:val="105"/>
                <w:sz w:val="32"/>
              </w:rPr>
              <w:t>Paper</w:t>
            </w:r>
            <w:r>
              <w:rPr>
                <w:spacing w:val="13"/>
                <w:w w:val="105"/>
                <w:sz w:val="32"/>
              </w:rPr>
              <w:t> </w:t>
            </w:r>
            <w:r>
              <w:rPr>
                <w:spacing w:val="-10"/>
                <w:w w:val="105"/>
                <w:sz w:val="32"/>
              </w:rPr>
              <w:t>1</w:t>
            </w:r>
          </w:p>
        </w:tc>
      </w:tr>
      <w:tr>
        <w:trPr>
          <w:trHeight w:val="4448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38" w:right="121"/>
              <w:jc w:val="center"/>
              <w:rPr>
                <w:sz w:val="35"/>
              </w:rPr>
            </w:pPr>
            <w:r>
              <w:rPr>
                <w:spacing w:val="-5"/>
                <w:sz w:val="35"/>
              </w:rPr>
              <w:t>A3</w:t>
            </w:r>
          </w:p>
          <w:p>
            <w:pPr>
              <w:pStyle w:val="TableParagraph"/>
              <w:spacing w:before="39"/>
              <w:ind w:left="20" w:right="121"/>
              <w:jc w:val="center"/>
              <w:rPr>
                <w:sz w:val="33"/>
              </w:rPr>
            </w:pPr>
            <w:r>
              <w:rPr>
                <w:spacing w:val="-2"/>
                <w:sz w:val="33"/>
              </w:rPr>
              <w:t>Course</w:t>
            </w:r>
          </w:p>
          <w:p>
            <w:pPr>
              <w:pStyle w:val="TableParagraph"/>
              <w:spacing w:before="29"/>
              <w:ind w:right="121"/>
              <w:jc w:val="center"/>
              <w:rPr>
                <w:sz w:val="35"/>
              </w:rPr>
            </w:pPr>
            <w:r>
              <w:rPr>
                <w:spacing w:val="-2"/>
                <w:sz w:val="35"/>
              </w:rPr>
              <w:t>outcome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7"/>
              <w:ind w:left="11" w:right="97"/>
              <w:jc w:val="center"/>
              <w:rPr>
                <w:sz w:val="35"/>
              </w:rPr>
            </w:pPr>
            <w:r>
              <w:rPr>
                <w:spacing w:val="-5"/>
                <w:sz w:val="35"/>
              </w:rPr>
              <w:t>B3</w:t>
            </w:r>
          </w:p>
          <w:p>
            <w:pPr>
              <w:pStyle w:val="TableParagraph"/>
              <w:spacing w:before="39"/>
              <w:ind w:left="71" w:right="97"/>
              <w:jc w:val="center"/>
              <w:rPr>
                <w:sz w:val="33"/>
              </w:rPr>
            </w:pPr>
            <w:r>
              <w:rPr>
                <w:sz w:val="33"/>
              </w:rPr>
              <w:t>Learning</w:t>
            </w:r>
            <w:r>
              <w:rPr>
                <w:spacing w:val="17"/>
                <w:sz w:val="33"/>
              </w:rPr>
              <w:t> </w:t>
            </w:r>
            <w:r>
              <w:rPr>
                <w:sz w:val="33"/>
              </w:rPr>
              <w:t>Objective</w:t>
            </w:r>
            <w:r>
              <w:rPr>
                <w:spacing w:val="24"/>
                <w:sz w:val="33"/>
              </w:rPr>
              <w:t> </w:t>
            </w:r>
            <w:r>
              <w:rPr>
                <w:sz w:val="33"/>
              </w:rPr>
              <w:t>(At</w:t>
            </w:r>
            <w:r>
              <w:rPr>
                <w:spacing w:val="11"/>
                <w:sz w:val="33"/>
              </w:rPr>
              <w:t> </w:t>
            </w:r>
            <w:r>
              <w:rPr>
                <w:sz w:val="33"/>
              </w:rPr>
              <w:t>the</w:t>
            </w:r>
            <w:r>
              <w:rPr>
                <w:spacing w:val="11"/>
                <w:sz w:val="33"/>
              </w:rPr>
              <w:t> </w:t>
            </w:r>
            <w:r>
              <w:rPr>
                <w:sz w:val="33"/>
              </w:rPr>
              <w:t>end</w:t>
            </w:r>
            <w:r>
              <w:rPr>
                <w:spacing w:val="13"/>
                <w:sz w:val="33"/>
              </w:rPr>
              <w:t> </w:t>
            </w:r>
            <w:r>
              <w:rPr>
                <w:sz w:val="33"/>
              </w:rPr>
              <w:t>of</w:t>
            </w:r>
            <w:r>
              <w:rPr>
                <w:spacing w:val="8"/>
                <w:sz w:val="33"/>
              </w:rPr>
              <w:t> </w:t>
            </w:r>
            <w:r>
              <w:rPr>
                <w:sz w:val="33"/>
              </w:rPr>
              <w:t>the</w:t>
            </w:r>
            <w:r>
              <w:rPr>
                <w:spacing w:val="11"/>
                <w:sz w:val="33"/>
              </w:rPr>
              <w:t> </w:t>
            </w:r>
            <w:r>
              <w:rPr>
                <w:sz w:val="33"/>
              </w:rPr>
              <w:t>session,</w:t>
            </w:r>
            <w:r>
              <w:rPr>
                <w:spacing w:val="17"/>
                <w:sz w:val="33"/>
              </w:rPr>
              <w:t> </w:t>
            </w:r>
            <w:r>
              <w:rPr>
                <w:sz w:val="33"/>
              </w:rPr>
              <w:t>the</w:t>
            </w:r>
            <w:r>
              <w:rPr>
                <w:spacing w:val="3"/>
                <w:sz w:val="33"/>
              </w:rPr>
              <w:t> </w:t>
            </w:r>
            <w:r>
              <w:rPr>
                <w:spacing w:val="-2"/>
                <w:sz w:val="33"/>
              </w:rPr>
              <w:t>sNdents</w:t>
            </w:r>
          </w:p>
          <w:p>
            <w:pPr>
              <w:pStyle w:val="TableParagraph"/>
              <w:spacing w:before="29"/>
              <w:ind w:right="97"/>
              <w:jc w:val="center"/>
              <w:rPr>
                <w:sz w:val="35"/>
              </w:rPr>
            </w:pPr>
            <w:r>
              <w:rPr>
                <w:spacing w:val="-4"/>
                <w:sz w:val="35"/>
              </w:rPr>
              <w:t>should</w:t>
            </w:r>
            <w:r>
              <w:rPr>
                <w:spacing w:val="-5"/>
                <w:sz w:val="35"/>
              </w:rPr>
              <w:t> </w:t>
            </w:r>
            <w:r>
              <w:rPr>
                <w:spacing w:val="-4"/>
                <w:sz w:val="35"/>
              </w:rPr>
              <w:t>be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able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5"/>
                <w:sz w:val="35"/>
              </w:rPr>
              <w:t>to)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7"/>
              <w:ind w:left="17" w:right="102"/>
              <w:jc w:val="center"/>
              <w:rPr>
                <w:sz w:val="35"/>
              </w:rPr>
            </w:pPr>
            <w:r>
              <w:rPr>
                <w:spacing w:val="-5"/>
                <w:sz w:val="35"/>
              </w:rPr>
              <w:t>C3</w:t>
            </w:r>
          </w:p>
          <w:p>
            <w:pPr>
              <w:pStyle w:val="TableParagraph"/>
              <w:spacing w:before="39"/>
              <w:ind w:right="102"/>
              <w:jc w:val="center"/>
              <w:rPr>
                <w:sz w:val="33"/>
              </w:rPr>
            </w:pPr>
            <w:r>
              <w:rPr>
                <w:spacing w:val="-4"/>
                <w:sz w:val="33"/>
              </w:rPr>
              <w:t>Doma</w:t>
            </w:r>
          </w:p>
          <w:p>
            <w:pPr>
              <w:pStyle w:val="TableParagraph"/>
              <w:spacing w:before="29"/>
              <w:ind w:left="1" w:right="102"/>
              <w:jc w:val="center"/>
              <w:rPr>
                <w:sz w:val="35"/>
              </w:rPr>
            </w:pPr>
            <w:r>
              <w:rPr>
                <w:spacing w:val="-2"/>
                <w:sz w:val="35"/>
              </w:rPr>
              <w:t>in/sub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7"/>
              <w:ind w:left="8" w:right="97"/>
              <w:jc w:val="center"/>
              <w:rPr>
                <w:sz w:val="35"/>
              </w:rPr>
            </w:pPr>
            <w:r>
              <w:rPr>
                <w:spacing w:val="-5"/>
                <w:sz w:val="35"/>
              </w:rPr>
              <w:t>D3</w:t>
            </w:r>
          </w:p>
          <w:p>
            <w:pPr>
              <w:pStyle w:val="TableParagraph"/>
              <w:spacing w:before="39"/>
              <w:ind w:right="97"/>
              <w:jc w:val="center"/>
              <w:rPr>
                <w:sz w:val="33"/>
              </w:rPr>
            </w:pPr>
            <w:r>
              <w:rPr>
                <w:sz w:val="33"/>
              </w:rPr>
              <w:t>Must</w:t>
            </w:r>
            <w:r>
              <w:rPr>
                <w:spacing w:val="13"/>
                <w:sz w:val="33"/>
              </w:rPr>
              <w:t> </w:t>
            </w:r>
            <w:r>
              <w:rPr>
                <w:sz w:val="33"/>
              </w:rPr>
              <w:t>to</w:t>
            </w:r>
            <w:r>
              <w:rPr>
                <w:spacing w:val="5"/>
                <w:sz w:val="33"/>
              </w:rPr>
              <w:t> </w:t>
            </w:r>
            <w:r>
              <w:rPr>
                <w:spacing w:val="-4"/>
                <w:sz w:val="33"/>
              </w:rPr>
              <w:t>know</w:t>
            </w:r>
          </w:p>
          <w:p>
            <w:pPr>
              <w:pStyle w:val="TableParagraph"/>
              <w:spacing w:line="273" w:lineRule="auto" w:before="29"/>
              <w:ind w:left="102" w:right="195"/>
              <w:jc w:val="center"/>
              <w:rPr>
                <w:sz w:val="31"/>
              </w:rPr>
            </w:pPr>
            <w:r>
              <w:rPr>
                <w:spacing w:val="-4"/>
                <w:sz w:val="35"/>
              </w:rPr>
              <w:t>/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desirable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to </w:t>
            </w:r>
            <w:r>
              <w:rPr>
                <w:sz w:val="33"/>
              </w:rPr>
              <w:t>know / Nice </w:t>
            </w:r>
            <w:r>
              <w:rPr>
                <w:sz w:val="31"/>
              </w:rPr>
              <w:t>to know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7"/>
              <w:ind w:left="21" w:right="107"/>
              <w:jc w:val="center"/>
              <w:rPr>
                <w:sz w:val="35"/>
              </w:rPr>
            </w:pPr>
            <w:r>
              <w:rPr>
                <w:spacing w:val="-5"/>
                <w:w w:val="105"/>
                <w:sz w:val="35"/>
              </w:rPr>
              <w:t>E3</w:t>
            </w:r>
          </w:p>
          <w:p>
            <w:pPr>
              <w:pStyle w:val="TableParagraph"/>
              <w:spacing w:line="266" w:lineRule="auto" w:before="39" w:after="73"/>
              <w:ind w:left="74" w:right="183" w:firstLine="9"/>
              <w:jc w:val="center"/>
              <w:rPr>
                <w:sz w:val="35"/>
              </w:rPr>
            </w:pPr>
            <w:r>
              <w:rPr>
                <w:spacing w:val="-2"/>
                <w:sz w:val="33"/>
              </w:rPr>
              <w:t>Level </w:t>
            </w:r>
            <w:r>
              <w:rPr>
                <w:spacing w:val="-10"/>
                <w:sz w:val="35"/>
              </w:rPr>
              <w:t>Does/ </w:t>
            </w:r>
            <w:r>
              <w:rPr>
                <w:spacing w:val="-4"/>
                <w:sz w:val="33"/>
              </w:rPr>
              <w:t>Show </w:t>
            </w:r>
            <w:r>
              <w:rPr>
                <w:spacing w:val="-10"/>
                <w:sz w:val="31"/>
              </w:rPr>
              <w:t>s </w:t>
            </w:r>
            <w:r>
              <w:rPr>
                <w:spacing w:val="-4"/>
                <w:sz w:val="35"/>
              </w:rPr>
              <w:t>how/</w:t>
            </w:r>
          </w:p>
          <w:p>
            <w:pPr>
              <w:pStyle w:val="TableParagraph"/>
              <w:spacing w:line="235" w:lineRule="exact"/>
              <w:ind w:left="61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524203" cy="149351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03" cy="14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193"/>
              <w:ind w:left="10" w:right="10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  <w:p>
            <w:pPr>
              <w:pStyle w:val="TableParagraph"/>
              <w:spacing w:before="49"/>
              <w:ind w:right="107"/>
              <w:jc w:val="center"/>
              <w:rPr>
                <w:sz w:val="35"/>
              </w:rPr>
            </w:pPr>
            <w:r>
              <w:rPr>
                <w:spacing w:val="-4"/>
                <w:sz w:val="35"/>
              </w:rPr>
              <w:t>how/</w:t>
            </w:r>
          </w:p>
          <w:p>
            <w:pPr>
              <w:pStyle w:val="TableParagraph"/>
              <w:spacing w:before="1"/>
              <w:rPr>
                <w:sz w:val="10"/>
              </w:rPr>
            </w:pPr>
          </w:p>
          <w:p>
            <w:pPr>
              <w:pStyle w:val="TableParagraph"/>
              <w:spacing w:line="235" w:lineRule="exact"/>
              <w:ind w:left="61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524203" cy="149351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03" cy="14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4"/>
              <w:rPr>
                <w:sz w:val="16"/>
              </w:rPr>
            </w:pPr>
          </w:p>
        </w:tc>
        <w:tc>
          <w:tcPr>
            <w:tcW w:w="1071" w:type="dxa"/>
          </w:tcPr>
          <w:p>
            <w:pPr>
              <w:pStyle w:val="TableParagraph"/>
              <w:spacing w:before="107"/>
              <w:ind w:left="283"/>
              <w:rPr>
                <w:sz w:val="35"/>
              </w:rPr>
            </w:pPr>
            <w:r>
              <w:rPr>
                <w:spacing w:val="-5"/>
                <w:w w:val="105"/>
                <w:sz w:val="35"/>
              </w:rPr>
              <w:t>F3</w:t>
            </w:r>
          </w:p>
          <w:p>
            <w:pPr>
              <w:pStyle w:val="TableParagraph"/>
              <w:spacing w:before="39"/>
              <w:ind w:left="207"/>
              <w:rPr>
                <w:sz w:val="33"/>
              </w:rPr>
            </w:pPr>
            <w:r>
              <w:rPr>
                <w:sz w:val="33"/>
              </w:rPr>
              <w:t>T-</w:t>
            </w:r>
            <w:r>
              <w:rPr>
                <w:spacing w:val="-10"/>
                <w:sz w:val="33"/>
              </w:rPr>
              <w:t>L</w:t>
            </w:r>
          </w:p>
          <w:p>
            <w:pPr>
              <w:pStyle w:val="TableParagraph"/>
              <w:spacing w:before="29"/>
              <w:ind w:left="132"/>
              <w:rPr>
                <w:sz w:val="35"/>
              </w:rPr>
            </w:pPr>
            <w:r>
              <w:rPr>
                <w:spacing w:val="-4"/>
                <w:sz w:val="35"/>
              </w:rPr>
              <w:t>meth</w:t>
            </w:r>
          </w:p>
          <w:p>
            <w:pPr>
              <w:pStyle w:val="TableParagraph"/>
              <w:spacing w:before="34"/>
              <w:ind w:left="302"/>
              <w:rPr>
                <w:sz w:val="33"/>
              </w:rPr>
            </w:pPr>
            <w:r>
              <w:rPr>
                <w:spacing w:val="-5"/>
                <w:sz w:val="33"/>
              </w:rPr>
              <w:t>od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7"/>
              <w:ind w:right="95"/>
              <w:jc w:val="center"/>
              <w:rPr>
                <w:sz w:val="35"/>
              </w:rPr>
            </w:pPr>
            <w:r>
              <w:rPr>
                <w:spacing w:val="-5"/>
                <w:sz w:val="35"/>
              </w:rPr>
              <w:t>G3</w:t>
            </w:r>
          </w:p>
          <w:p>
            <w:pPr>
              <w:pStyle w:val="TableParagraph"/>
              <w:spacing w:before="39"/>
              <w:ind w:left="204"/>
              <w:rPr>
                <w:sz w:val="33"/>
              </w:rPr>
            </w:pPr>
            <w:r>
              <w:rPr>
                <w:spacing w:val="-2"/>
                <w:sz w:val="33"/>
              </w:rPr>
              <w:t>Assessment</w:t>
            </w:r>
          </w:p>
          <w:p>
            <w:pPr>
              <w:pStyle w:val="TableParagraph"/>
              <w:spacing w:before="86"/>
              <w:rPr>
                <w:sz w:val="33"/>
              </w:rPr>
            </w:pPr>
          </w:p>
          <w:p>
            <w:pPr>
              <w:pStyle w:val="TableParagraph"/>
              <w:spacing w:line="331" w:lineRule="exact"/>
              <w:ind w:left="337"/>
              <w:rPr>
                <w:sz w:val="33"/>
              </w:rPr>
            </w:pPr>
            <w:r>
              <w:rPr>
                <w:spacing w:val="-2"/>
                <w:w w:val="90"/>
                <w:sz w:val="33"/>
              </w:rPr>
              <w:t>(Refer</w:t>
            </w:r>
          </w:p>
          <w:p>
            <w:pPr>
              <w:pStyle w:val="TableParagraph"/>
              <w:spacing w:line="308" w:lineRule="exact"/>
              <w:ind w:left="335"/>
              <w:rPr>
                <w:sz w:val="31"/>
              </w:rPr>
            </w:pPr>
            <w:r>
              <w:rPr>
                <w:spacing w:val="-2"/>
                <w:sz w:val="31"/>
              </w:rPr>
              <w:t>abbreviations)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7"/>
              <w:ind w:left="251"/>
              <w:rPr>
                <w:sz w:val="35"/>
              </w:rPr>
            </w:pPr>
            <w:r>
              <w:rPr>
                <w:spacing w:val="-5"/>
                <w:sz w:val="35"/>
              </w:rPr>
              <w:t>H3</w:t>
            </w:r>
          </w:p>
          <w:p>
            <w:pPr>
              <w:pStyle w:val="TableParagraph"/>
              <w:spacing w:line="266" w:lineRule="auto" w:before="39"/>
              <w:ind w:left="53" w:right="174" w:firstLine="44"/>
              <w:jc w:val="both"/>
              <w:rPr>
                <w:sz w:val="31"/>
              </w:rPr>
            </w:pPr>
            <w:r>
              <w:rPr>
                <w:spacing w:val="-4"/>
                <w:sz w:val="33"/>
              </w:rPr>
              <w:t>Form </w:t>
            </w:r>
            <w:r>
              <w:rPr>
                <w:spacing w:val="-2"/>
                <w:sz w:val="35"/>
              </w:rPr>
              <w:t>ative/ </w:t>
            </w:r>
            <w:r>
              <w:rPr>
                <w:spacing w:val="-4"/>
                <w:sz w:val="33"/>
              </w:rPr>
              <w:t>summ </w:t>
            </w:r>
            <w:r>
              <w:rPr>
                <w:spacing w:val="-2"/>
                <w:sz w:val="31"/>
              </w:rPr>
              <w:t>ative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7"/>
              <w:ind w:right="141"/>
              <w:jc w:val="center"/>
              <w:rPr>
                <w:sz w:val="35"/>
              </w:rPr>
            </w:pPr>
            <w:r>
              <w:rPr>
                <w:spacing w:val="-5"/>
                <w:sz w:val="35"/>
              </w:rPr>
              <w:t>13</w:t>
            </w:r>
          </w:p>
          <w:p>
            <w:pPr>
              <w:pStyle w:val="TableParagraph"/>
              <w:spacing w:before="39"/>
              <w:ind w:left="19" w:right="141"/>
              <w:jc w:val="center"/>
              <w:rPr>
                <w:sz w:val="33"/>
              </w:rPr>
            </w:pPr>
            <w:r>
              <w:rPr>
                <w:spacing w:val="-4"/>
                <w:sz w:val="33"/>
              </w:rPr>
              <w:t>Term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7"/>
              <w:ind w:right="164"/>
              <w:jc w:val="center"/>
              <w:rPr>
                <w:sz w:val="35"/>
              </w:rPr>
            </w:pPr>
            <w:r>
              <w:rPr>
                <w:spacing w:val="-5"/>
                <w:sz w:val="35"/>
              </w:rPr>
              <w:t>J3</w:t>
            </w:r>
          </w:p>
          <w:p>
            <w:pPr>
              <w:pStyle w:val="TableParagraph"/>
              <w:spacing w:before="39"/>
              <w:ind w:left="31" w:right="164"/>
              <w:jc w:val="center"/>
              <w:rPr>
                <w:sz w:val="33"/>
              </w:rPr>
            </w:pPr>
            <w:r>
              <w:rPr>
                <w:spacing w:val="-2"/>
                <w:sz w:val="33"/>
              </w:rPr>
              <w:t>Integr</w:t>
            </w:r>
          </w:p>
          <w:p>
            <w:pPr>
              <w:pStyle w:val="TableParagraph"/>
              <w:spacing w:before="29"/>
              <w:ind w:left="33" w:right="164"/>
              <w:jc w:val="center"/>
              <w:rPr>
                <w:sz w:val="35"/>
              </w:rPr>
            </w:pPr>
            <w:r>
              <w:rPr>
                <w:spacing w:val="-2"/>
                <w:sz w:val="35"/>
              </w:rPr>
              <w:t>ation</w:t>
            </w: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2"/>
              <w:ind w:left="111"/>
              <w:rPr>
                <w:sz w:val="35"/>
              </w:rPr>
            </w:pPr>
            <w:r>
              <w:rPr>
                <w:sz w:val="35"/>
              </w:rPr>
              <w:t>Topic</w:t>
            </w:r>
            <w:r>
              <w:rPr>
                <w:spacing w:val="-22"/>
                <w:sz w:val="35"/>
              </w:rPr>
              <w:t> </w:t>
            </w:r>
            <w:r>
              <w:rPr>
                <w:sz w:val="35"/>
              </w:rPr>
              <w:t>1</w:t>
            </w:r>
            <w:r>
              <w:rPr>
                <w:spacing w:val="53"/>
                <w:sz w:val="35"/>
              </w:rPr>
              <w:t> </w:t>
            </w:r>
            <w:r>
              <w:rPr>
                <w:sz w:val="35"/>
              </w:rPr>
              <w:t>Concepts</w:t>
            </w:r>
            <w:r>
              <w:rPr>
                <w:spacing w:val="1"/>
                <w:sz w:val="35"/>
              </w:rPr>
              <w:t> </w:t>
            </w:r>
            <w:r>
              <w:rPr>
                <w:sz w:val="35"/>
              </w:rPr>
              <w:t>of</w:t>
            </w:r>
            <w:r>
              <w:rPr>
                <w:spacing w:val="-12"/>
                <w:sz w:val="35"/>
              </w:rPr>
              <w:t> </w:t>
            </w:r>
            <w:r>
              <w:rPr>
                <w:sz w:val="35"/>
              </w:rPr>
              <w:t>Agada</w:t>
            </w:r>
            <w:r>
              <w:rPr>
                <w:spacing w:val="-1"/>
                <w:sz w:val="35"/>
              </w:rPr>
              <w:t> </w:t>
            </w:r>
            <w:r>
              <w:rPr>
                <w:sz w:val="35"/>
              </w:rPr>
              <w:t>Tantra</w:t>
            </w:r>
            <w:r>
              <w:rPr>
                <w:spacing w:val="-4"/>
                <w:sz w:val="35"/>
              </w:rPr>
              <w:t> </w:t>
            </w:r>
            <w:r>
              <w:rPr>
                <w:sz w:val="35"/>
              </w:rPr>
              <w:t>(Clinical</w:t>
            </w:r>
            <w:r>
              <w:rPr>
                <w:spacing w:val="-9"/>
                <w:sz w:val="35"/>
              </w:rPr>
              <w:t> </w:t>
            </w:r>
            <w:r>
              <w:rPr>
                <w:sz w:val="35"/>
              </w:rPr>
              <w:t>Toxicoiogy)</w:t>
            </w:r>
            <w:r>
              <w:rPr>
                <w:spacing w:val="77"/>
                <w:sz w:val="35"/>
              </w:rPr>
              <w:t> </w:t>
            </w:r>
            <w:r>
              <w:rPr>
                <w:sz w:val="35"/>
              </w:rPr>
              <w:t>(Lecture</w:t>
            </w:r>
            <w:r>
              <w:rPr>
                <w:spacing w:val="-1"/>
                <w:sz w:val="35"/>
              </w:rPr>
              <w:t> </w:t>
            </w:r>
            <w:r>
              <w:rPr>
                <w:sz w:val="35"/>
              </w:rPr>
              <w:t>:8</w:t>
            </w:r>
            <w:r>
              <w:rPr>
                <w:spacing w:val="-16"/>
                <w:sz w:val="35"/>
              </w:rPr>
              <w:t> </w:t>
            </w:r>
            <w:r>
              <w:rPr>
                <w:sz w:val="35"/>
              </w:rPr>
              <w:t>hours,</w:t>
            </w:r>
            <w:r>
              <w:rPr>
                <w:spacing w:val="-13"/>
                <w:sz w:val="35"/>
              </w:rPr>
              <w:t> </w:t>
            </w:r>
            <w:r>
              <w:rPr>
                <w:sz w:val="35"/>
              </w:rPr>
              <w:t>Non</w:t>
            </w:r>
            <w:r>
              <w:rPr>
                <w:spacing w:val="-9"/>
                <w:sz w:val="35"/>
              </w:rPr>
              <w:t> </w:t>
            </w:r>
            <w:r>
              <w:rPr>
                <w:sz w:val="35"/>
              </w:rPr>
              <w:t>lecture:</w:t>
            </w:r>
            <w:r>
              <w:rPr>
                <w:spacing w:val="-11"/>
                <w:sz w:val="35"/>
              </w:rPr>
              <w:t> </w:t>
            </w:r>
            <w:r>
              <w:rPr>
                <w:sz w:val="35"/>
              </w:rPr>
              <w:t>1</w:t>
            </w:r>
            <w:r>
              <w:rPr>
                <w:spacing w:val="-22"/>
                <w:sz w:val="35"/>
              </w:rPr>
              <w:t> </w:t>
            </w:r>
            <w:r>
              <w:rPr>
                <w:spacing w:val="-2"/>
                <w:sz w:val="35"/>
              </w:rPr>
              <w:t>hours)</w:t>
            </w: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3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Agada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Tantra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Toxicology.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scope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of Agada Tantra in the present era.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3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T-EMI,T-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15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1"/>
              <w:ind w:left="106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visha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poison.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Enlist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synonyms.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0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0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0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68" w:lineRule="auto" w:before="110"/>
              <w:ind w:left="102" w:right="148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</w:t>
            </w:r>
            <w:r>
              <w:rPr>
                <w:spacing w:val="-10"/>
                <w:sz w:val="31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10"/>
              <w:ind w:left="106"/>
              <w:rPr>
                <w:sz w:val="31"/>
              </w:rPr>
            </w:pPr>
            <w:r>
              <w:rPr>
                <w:spacing w:val="-2"/>
                <w:sz w:val="31"/>
              </w:rPr>
              <w:t>T-</w:t>
            </w:r>
            <w:r>
              <w:rPr>
                <w:spacing w:val="-5"/>
                <w:sz w:val="31"/>
              </w:rPr>
              <w:t>EMI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16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7"/>
              <w:ind w:left="106"/>
              <w:rPr>
                <w:sz w:val="32"/>
              </w:rPr>
            </w:pPr>
            <w:r>
              <w:rPr>
                <w:spacing w:val="-4"/>
                <w:sz w:val="32"/>
              </w:rPr>
              <w:t>Differentiate</w:t>
            </w:r>
            <w:r>
              <w:rPr>
                <w:spacing w:val="16"/>
                <w:sz w:val="32"/>
              </w:rPr>
              <w:t> </w:t>
            </w:r>
            <w:r>
              <w:rPr>
                <w:spacing w:val="-4"/>
                <w:sz w:val="32"/>
              </w:rPr>
              <w:t>between</w:t>
            </w:r>
            <w:r>
              <w:rPr>
                <w:spacing w:val="1"/>
                <w:sz w:val="32"/>
              </w:rPr>
              <w:t> </w:t>
            </w:r>
            <w:r>
              <w:rPr>
                <w:spacing w:val="-4"/>
                <w:sz w:val="32"/>
              </w:rPr>
              <w:t>poison,venom</w:t>
            </w:r>
            <w:r>
              <w:rPr>
                <w:spacing w:val="15"/>
                <w:sz w:val="32"/>
              </w:rPr>
              <w:t> </w:t>
            </w:r>
            <w:r>
              <w:rPr>
                <w:spacing w:val="-4"/>
                <w:sz w:val="32"/>
              </w:rPr>
              <w:t>and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4"/>
                <w:sz w:val="32"/>
              </w:rPr>
              <w:t>toxin.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1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2"/>
              <w:ind w:left="101" w:right="221" w:firstLine="3"/>
              <w:rPr>
                <w:sz w:val="32"/>
              </w:rPr>
            </w:pPr>
            <w:r>
              <w:rPr>
                <w:spacing w:val="-6"/>
                <w:sz w:val="32"/>
              </w:rPr>
              <w:t>L,L&amp; </w:t>
            </w:r>
            <w:r>
              <w:rPr>
                <w:spacing w:val="-4"/>
                <w:sz w:val="32"/>
              </w:rPr>
              <w:t>PPT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P-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14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5"/>
              <w:ind w:left="106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classification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visha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&amp;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poison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9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9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9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68" w:lineRule="auto" w:before="109"/>
              <w:ind w:left="102" w:right="148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</w:t>
            </w:r>
            <w:r>
              <w:rPr>
                <w:spacing w:val="-10"/>
                <w:sz w:val="31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68" w:lineRule="auto" w:before="109"/>
              <w:ind w:left="103" w:right="790" w:firstLine="2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z w:val="31"/>
              </w:rPr>
              <w:t>EMI,P-</w:t>
            </w:r>
            <w:r>
              <w:rPr>
                <w:spacing w:val="-4"/>
                <w:sz w:val="31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9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9"/>
              <w:ind w:left="97"/>
              <w:rPr>
                <w:sz w:val="31"/>
              </w:rPr>
            </w:pPr>
            <w:r>
              <w:rPr>
                <w:spacing w:val="-10"/>
                <w:w w:val="105"/>
                <w:sz w:val="31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before="94"/>
              <w:ind w:left="106"/>
              <w:rPr>
                <w:sz w:val="33"/>
              </w:rPr>
            </w:pPr>
            <w:r>
              <w:rPr>
                <w:spacing w:val="-8"/>
                <w:sz w:val="33"/>
              </w:rPr>
              <w:t>Describe</w:t>
            </w:r>
            <w:r>
              <w:rPr>
                <w:spacing w:val="-2"/>
                <w:sz w:val="33"/>
              </w:rPr>
              <w:t> </w:t>
            </w:r>
            <w:r>
              <w:rPr>
                <w:spacing w:val="-8"/>
                <w:sz w:val="33"/>
              </w:rPr>
              <w:t>sthavara</w:t>
            </w:r>
            <w:r>
              <w:rPr>
                <w:spacing w:val="2"/>
                <w:sz w:val="33"/>
              </w:rPr>
              <w:t> </w:t>
            </w:r>
            <w:r>
              <w:rPr>
                <w:spacing w:val="-8"/>
                <w:sz w:val="33"/>
              </w:rPr>
              <w:t>and jangama</w:t>
            </w:r>
            <w:r>
              <w:rPr>
                <w:spacing w:val="-1"/>
                <w:sz w:val="33"/>
              </w:rPr>
              <w:t> </w:t>
            </w:r>
            <w:r>
              <w:rPr>
                <w:spacing w:val="-8"/>
                <w:sz w:val="33"/>
              </w:rPr>
              <w:t>visha</w:t>
            </w:r>
            <w:r>
              <w:rPr>
                <w:spacing w:val="-4"/>
                <w:sz w:val="33"/>
              </w:rPr>
              <w:t> </w:t>
            </w:r>
            <w:r>
              <w:rPr>
                <w:spacing w:val="-8"/>
                <w:sz w:val="33"/>
              </w:rPr>
              <w:t>adhisthana.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2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2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3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before="113"/>
              <w:ind w:left="106"/>
              <w:rPr>
                <w:sz w:val="31"/>
              </w:rPr>
            </w:pPr>
            <w:r>
              <w:rPr>
                <w:sz w:val="31"/>
              </w:rPr>
              <w:t>Describe</w:t>
            </w:r>
            <w:r>
              <w:rPr>
                <w:spacing w:val="23"/>
                <w:sz w:val="31"/>
              </w:rPr>
              <w:t> </w:t>
            </w:r>
            <w:r>
              <w:rPr>
                <w:sz w:val="31"/>
              </w:rPr>
              <w:t>the</w:t>
            </w:r>
            <w:r>
              <w:rPr>
                <w:spacing w:val="11"/>
                <w:sz w:val="31"/>
              </w:rPr>
              <w:t> </w:t>
            </w:r>
            <w:r>
              <w:rPr>
                <w:sz w:val="31"/>
              </w:rPr>
              <w:t>routes</w:t>
            </w:r>
            <w:r>
              <w:rPr>
                <w:spacing w:val="13"/>
                <w:sz w:val="31"/>
              </w:rPr>
              <w:t> </w:t>
            </w:r>
            <w:r>
              <w:rPr>
                <w:sz w:val="31"/>
              </w:rPr>
              <w:t>of</w:t>
            </w:r>
            <w:r>
              <w:rPr>
                <w:spacing w:val="5"/>
                <w:sz w:val="31"/>
              </w:rPr>
              <w:t> </w:t>
            </w:r>
            <w:r>
              <w:rPr>
                <w:sz w:val="31"/>
              </w:rPr>
              <w:t>administration</w:t>
            </w:r>
            <w:r>
              <w:rPr>
                <w:spacing w:val="-8"/>
                <w:sz w:val="31"/>
              </w:rPr>
              <w:t> </w:t>
            </w:r>
            <w:r>
              <w:rPr>
                <w:sz w:val="31"/>
              </w:rPr>
              <w:t>of</w:t>
            </w:r>
            <w:r>
              <w:rPr>
                <w:spacing w:val="8"/>
                <w:sz w:val="31"/>
              </w:rPr>
              <w:t> </w:t>
            </w:r>
            <w:r>
              <w:rPr>
                <w:spacing w:val="-2"/>
                <w:sz w:val="31"/>
              </w:rPr>
              <w:t>poison.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3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3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4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4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751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16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CO1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Enlist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visha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guna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differentiate</w:t>
            </w:r>
            <w:r>
              <w:rPr>
                <w:spacing w:val="10"/>
                <w:sz w:val="32"/>
              </w:rPr>
              <w:t> </w:t>
            </w:r>
            <w:r>
              <w:rPr>
                <w:spacing w:val="-2"/>
                <w:sz w:val="32"/>
              </w:rPr>
              <w:t>between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visha,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madya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5"/>
                <w:sz w:val="32"/>
              </w:rPr>
              <w:t>oja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before="111"/>
              <w:ind w:left="105"/>
              <w:rPr>
                <w:sz w:val="31"/>
              </w:rPr>
            </w:pPr>
            <w:r>
              <w:rPr>
                <w:spacing w:val="-4"/>
                <w:sz w:val="31"/>
              </w:rPr>
              <w:t>L&amp;PP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before="111"/>
              <w:ind w:left="106"/>
              <w:rPr>
                <w:sz w:val="31"/>
              </w:rPr>
            </w:pPr>
            <w:r>
              <w:rPr>
                <w:spacing w:val="-2"/>
                <w:sz w:val="31"/>
              </w:rPr>
              <w:t>T-</w:t>
            </w:r>
            <w:r>
              <w:rPr>
                <w:spacing w:val="-5"/>
                <w:sz w:val="31"/>
              </w:rPr>
              <w:t>EMI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pStyle w:val="TableParagraph"/>
        <w:spacing w:after="0"/>
        <w:rPr>
          <w:sz w:val="32"/>
        </w:rPr>
        <w:sectPr>
          <w:footerReference w:type="default" r:id="rId5"/>
          <w:type w:val="continuous"/>
          <w:pgSz w:w="23820" w:h="16840" w:orient="landscape"/>
          <w:pgMar w:header="0" w:footer="998" w:top="560" w:bottom="2150" w:left="1133" w:right="1133"/>
          <w:pgNumType w:start="12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523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7"/>
              <w:rPr>
                <w:sz w:val="32"/>
              </w:rPr>
            </w:pPr>
            <w:r>
              <w:rPr>
                <w:spacing w:val="-2"/>
                <w:sz w:val="32"/>
              </w:rPr>
              <w:t>guna.</w:t>
            </w: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1"/>
              <w:rPr>
                <w:sz w:val="32"/>
              </w:rPr>
            </w:pP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visha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(visha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gunanusar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karma)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&amp; poison (Introduction to toxicokinetics).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23" w:firstLine="3"/>
              <w:rPr>
                <w:sz w:val="32"/>
              </w:rPr>
            </w:pPr>
            <w:r>
              <w:rPr>
                <w:spacing w:val="-4"/>
                <w:sz w:val="32"/>
              </w:rPr>
              <w:t>L,L&amp; </w:t>
            </w:r>
            <w:r>
              <w:rPr>
                <w:spacing w:val="-6"/>
                <w:sz w:val="32"/>
              </w:rPr>
              <w:t>PPT,L</w:t>
            </w:r>
          </w:p>
          <w:p>
            <w:pPr>
              <w:pStyle w:val="TableParagraph"/>
              <w:spacing w:before="7"/>
              <w:ind w:left="104"/>
              <w:rPr>
                <w:sz w:val="32"/>
              </w:rPr>
            </w:pPr>
            <w:r>
              <w:rPr>
                <w:spacing w:val="-5"/>
                <w:sz w:val="32"/>
              </w:rPr>
              <w:t>&amp;GD</w:t>
            </w:r>
          </w:p>
        </w:tc>
        <w:tc>
          <w:tcPr>
            <w:tcW w:w="2143" w:type="dxa"/>
          </w:tcPr>
          <w:p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T-EMI,T-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w w:val="105"/>
                <w:sz w:val="32"/>
              </w:rPr>
              <w:t>COl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4"/>
              <w:ind w:left="106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factors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modifying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poison.</w:t>
            </w:r>
          </w:p>
        </w:tc>
        <w:tc>
          <w:tcPr>
            <w:tcW w:w="1070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9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4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vishavardhaka</w:t>
            </w:r>
            <w:r>
              <w:rPr>
                <w:spacing w:val="6"/>
                <w:sz w:val="32"/>
              </w:rPr>
              <w:t> </w:t>
            </w:r>
            <w:r>
              <w:rPr>
                <w:spacing w:val="-2"/>
                <w:sz w:val="32"/>
              </w:rPr>
              <w:t>bhava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visha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sankata.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0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0"/>
              <w:ind w:left="104" w:right="395" w:firstLine="1"/>
              <w:rPr>
                <w:sz w:val="32"/>
              </w:rPr>
            </w:pPr>
            <w:r>
              <w:rPr>
                <w:sz w:val="32"/>
              </w:rPr>
              <w:t>T-EMI,T-</w:t>
            </w:r>
            <w:r>
              <w:rPr>
                <w:spacing w:val="-8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8"/>
              <w:ind w:left="106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visha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vega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&amp;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vegantara</w:t>
            </w:r>
          </w:p>
        </w:tc>
        <w:tc>
          <w:tcPr>
            <w:tcW w:w="1070" w:type="dxa"/>
          </w:tcPr>
          <w:p>
            <w:pPr>
              <w:pStyle w:val="TableParagraph"/>
              <w:spacing w:before="85"/>
              <w:ind w:left="9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sz w:val="38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85"/>
              <w:ind w:left="8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w w:val="105"/>
                <w:sz w:val="38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3"/>
              <w:ind w:left="103" w:right="789" w:firstLine="2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6"/>
                <w:sz w:val="32"/>
              </w:rPr>
              <w:t>EMI,P</w:t>
            </w:r>
            <w:r>
              <w:rPr>
                <w:spacing w:val="-6"/>
                <w:sz w:val="32"/>
              </w:rPr>
              <w:t>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4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sthavara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visha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veganusara</w:t>
            </w:r>
            <w:r>
              <w:rPr>
                <w:sz w:val="32"/>
              </w:rPr>
              <w:t> </w:t>
            </w:r>
            <w:r>
              <w:rPr>
                <w:spacing w:val="-2"/>
                <w:sz w:val="32"/>
              </w:rPr>
              <w:t>lakshana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chikitsa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4"/>
              <w:ind w:left="101" w:right="221" w:firstLine="3"/>
              <w:rPr>
                <w:sz w:val="32"/>
              </w:rPr>
            </w:pPr>
            <w:r>
              <w:rPr>
                <w:spacing w:val="-6"/>
                <w:sz w:val="32"/>
              </w:rPr>
              <w:t>L,L&amp; </w:t>
            </w:r>
            <w:r>
              <w:rPr>
                <w:spacing w:val="-4"/>
                <w:sz w:val="32"/>
              </w:rPr>
              <w:t>PPT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4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T-</w:t>
            </w:r>
            <w:r>
              <w:rPr>
                <w:spacing w:val="-5"/>
                <w:sz w:val="32"/>
              </w:rPr>
              <w:t>EMI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CO1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2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vishapeeta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vishamukta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2"/>
                <w:sz w:val="32"/>
              </w:rPr>
              <w:t>lakshana.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2"/>
              <w:ind w:left="101" w:right="265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L&amp;G </w:t>
            </w:r>
            <w:r>
              <w:rPr>
                <w:spacing w:val="-10"/>
                <w:sz w:val="32"/>
              </w:rPr>
              <w:t>D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2"/>
              <w:ind w:left="103" w:right="789" w:firstLine="2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6"/>
                <w:sz w:val="32"/>
              </w:rPr>
              <w:t>EMI,P</w:t>
            </w:r>
            <w:r>
              <w:rPr>
                <w:spacing w:val="-6"/>
                <w:sz w:val="32"/>
              </w:rPr>
              <w:t>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8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8"/>
              <w:ind w:left="111"/>
              <w:rPr>
                <w:sz w:val="35"/>
              </w:rPr>
            </w:pPr>
            <w:r>
              <w:rPr>
                <w:spacing w:val="-2"/>
                <w:sz w:val="35"/>
              </w:rPr>
              <w:t>Topic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2</w:t>
            </w:r>
            <w:r>
              <w:rPr>
                <w:spacing w:val="25"/>
                <w:sz w:val="35"/>
              </w:rPr>
              <w:t> </w:t>
            </w:r>
            <w:r>
              <w:rPr>
                <w:spacing w:val="-2"/>
                <w:sz w:val="35"/>
              </w:rPr>
              <w:t>Visha</w:t>
            </w:r>
            <w:r>
              <w:rPr>
                <w:spacing w:val="-2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Chikitsa</w:t>
            </w:r>
            <w:r>
              <w:rPr>
                <w:b/>
                <w:spacing w:val="-17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(Management</w:t>
            </w:r>
            <w:r>
              <w:rPr>
                <w:b/>
                <w:spacing w:val="1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of</w:t>
            </w:r>
            <w:r>
              <w:rPr>
                <w:b/>
                <w:spacing w:val="-2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Poisoning)</w:t>
            </w:r>
            <w:r>
              <w:rPr>
                <w:b/>
                <w:spacing w:val="53"/>
                <w:sz w:val="35"/>
              </w:rPr>
              <w:t> </w:t>
            </w:r>
            <w:r>
              <w:rPr>
                <w:spacing w:val="-2"/>
                <w:sz w:val="35"/>
              </w:rPr>
              <w:t>(Lecture</w:t>
            </w:r>
            <w:r>
              <w:rPr>
                <w:spacing w:val="-12"/>
                <w:sz w:val="35"/>
              </w:rPr>
              <w:t> </w:t>
            </w:r>
            <w:r>
              <w:rPr>
                <w:spacing w:val="-2"/>
                <w:sz w:val="35"/>
              </w:rPr>
              <w:t>:5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hours,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2"/>
                <w:sz w:val="35"/>
              </w:rPr>
              <w:t>Non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2"/>
                <w:sz w:val="35"/>
              </w:rPr>
              <w:t>lecNre: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2"/>
                <w:sz w:val="35"/>
              </w:rPr>
              <w:t>4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hours)</w:t>
            </w: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CO2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2"/>
              <w:ind w:left="106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diagnosis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poisoning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living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dead.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2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2"/>
              <w:ind w:left="104" w:right="395" w:firstLine="1"/>
              <w:rPr>
                <w:sz w:val="32"/>
              </w:rPr>
            </w:pPr>
            <w:r>
              <w:rPr>
                <w:sz w:val="32"/>
              </w:rPr>
              <w:t>T-EMI,T-</w:t>
            </w:r>
            <w:r>
              <w:rPr>
                <w:spacing w:val="-8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CO2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Enumerate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discuss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chaturvimshati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upakrama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2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2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CO2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1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general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principles 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managment</w:t>
            </w:r>
            <w:r>
              <w:rPr>
                <w:spacing w:val="3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poisoning.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789" w:firstLine="2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6"/>
                <w:sz w:val="32"/>
              </w:rPr>
              <w:t>EMI,P</w:t>
            </w:r>
            <w:r>
              <w:rPr>
                <w:spacing w:val="-6"/>
                <w:sz w:val="32"/>
              </w:rPr>
              <w:t>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95"/>
              <w:rPr>
                <w:sz w:val="32"/>
              </w:rPr>
            </w:pPr>
            <w:r>
              <w:rPr>
                <w:spacing w:val="-9"/>
                <w:sz w:val="32"/>
              </w:rPr>
              <w:t>V-</w:t>
            </w:r>
            <w:r>
              <w:rPr>
                <w:spacing w:val="-5"/>
                <w:sz w:val="32"/>
              </w:rPr>
              <w:t>KC</w:t>
            </w: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CO2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4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duties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medical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officer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case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suspected </w:t>
            </w:r>
            <w:r>
              <w:rPr>
                <w:spacing w:val="-2"/>
                <w:sz w:val="32"/>
              </w:rPr>
              <w:t>poisoning.</w:t>
            </w:r>
          </w:p>
        </w:tc>
        <w:tc>
          <w:tcPr>
            <w:tcW w:w="1070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9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3" w:right="789" w:firstLine="2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6"/>
                <w:sz w:val="32"/>
              </w:rPr>
              <w:t>EMI,P</w:t>
            </w:r>
            <w:r>
              <w:rPr>
                <w:spacing w:val="-6"/>
                <w:sz w:val="32"/>
              </w:rPr>
              <w:t>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743" w:hRule="atLeast"/>
        </w:trPr>
        <w:tc>
          <w:tcPr>
            <w:tcW w:w="21424" w:type="dxa"/>
            <w:gridSpan w:val="10"/>
          </w:tcPr>
          <w:p>
            <w:pPr>
              <w:pStyle w:val="TableParagraph"/>
              <w:tabs>
                <w:tab w:pos="8454" w:val="left" w:leader="none"/>
              </w:tabs>
              <w:spacing w:before="115"/>
              <w:ind w:left="110"/>
              <w:rPr>
                <w:sz w:val="34"/>
              </w:rPr>
            </w:pPr>
            <w:r>
              <w:rPr>
                <w:b/>
                <w:sz w:val="34"/>
              </w:rPr>
              <w:t>Topic</w:t>
            </w:r>
            <w:r>
              <w:rPr>
                <w:b/>
                <w:spacing w:val="-10"/>
                <w:sz w:val="34"/>
              </w:rPr>
              <w:t> </w:t>
            </w:r>
            <w:r>
              <w:rPr>
                <w:b/>
                <w:sz w:val="34"/>
              </w:rPr>
              <w:t>3</w:t>
            </w:r>
            <w:r>
              <w:rPr>
                <w:b/>
                <w:spacing w:val="41"/>
                <w:sz w:val="34"/>
              </w:rPr>
              <w:t> </w:t>
            </w:r>
            <w:r>
              <w:rPr>
                <w:b/>
                <w:sz w:val="34"/>
              </w:rPr>
              <w:t>Vishakta</w:t>
            </w:r>
            <w:r>
              <w:rPr>
                <w:b/>
                <w:spacing w:val="-5"/>
                <w:sz w:val="34"/>
              </w:rPr>
              <w:t> </w:t>
            </w:r>
            <w:r>
              <w:rPr>
                <w:b/>
                <w:sz w:val="34"/>
              </w:rPr>
              <w:t>aahara</w:t>
            </w:r>
            <w:r>
              <w:rPr>
                <w:b/>
                <w:spacing w:val="-4"/>
                <w:sz w:val="34"/>
              </w:rPr>
              <w:t> </w:t>
            </w:r>
            <w:r>
              <w:rPr>
                <w:b/>
                <w:sz w:val="34"/>
              </w:rPr>
              <w:t>pariksha</w:t>
            </w:r>
            <w:r>
              <w:rPr>
                <w:b/>
                <w:spacing w:val="-6"/>
                <w:sz w:val="34"/>
              </w:rPr>
              <w:t> </w:t>
            </w:r>
            <w:r>
              <w:rPr>
                <w:b/>
                <w:sz w:val="34"/>
              </w:rPr>
              <w:t>and</w:t>
            </w:r>
            <w:r>
              <w:rPr>
                <w:b/>
                <w:spacing w:val="-18"/>
                <w:sz w:val="34"/>
              </w:rPr>
              <w:t> </w:t>
            </w:r>
            <w:r>
              <w:rPr>
                <w:b/>
                <w:sz w:val="34"/>
              </w:rPr>
              <w:t>Viruddha</w:t>
            </w:r>
            <w:r>
              <w:rPr>
                <w:b/>
                <w:spacing w:val="-2"/>
                <w:sz w:val="34"/>
              </w:rPr>
              <w:t> ahara</w:t>
            </w:r>
            <w:r>
              <w:rPr>
                <w:b/>
                <w:sz w:val="34"/>
              </w:rPr>
              <w:tab/>
            </w:r>
            <w:r>
              <w:rPr>
                <w:sz w:val="34"/>
              </w:rPr>
              <w:t>(Lecture</w:t>
            </w:r>
            <w:r>
              <w:rPr>
                <w:spacing w:val="1"/>
                <w:sz w:val="34"/>
              </w:rPr>
              <w:t> </w:t>
            </w:r>
            <w:r>
              <w:rPr>
                <w:sz w:val="34"/>
              </w:rPr>
              <w:t>:3</w:t>
            </w:r>
            <w:r>
              <w:rPr>
                <w:spacing w:val="-15"/>
                <w:sz w:val="34"/>
              </w:rPr>
              <w:t> </w:t>
            </w:r>
            <w:r>
              <w:rPr>
                <w:sz w:val="34"/>
              </w:rPr>
              <w:t>hours,</w:t>
            </w:r>
            <w:r>
              <w:rPr>
                <w:spacing w:val="-11"/>
                <w:sz w:val="34"/>
              </w:rPr>
              <w:t> </w:t>
            </w:r>
            <w:r>
              <w:rPr>
                <w:sz w:val="34"/>
              </w:rPr>
              <w:t>Non</w:t>
            </w:r>
            <w:r>
              <w:rPr>
                <w:spacing w:val="-13"/>
                <w:sz w:val="34"/>
              </w:rPr>
              <w:t> </w:t>
            </w:r>
            <w:r>
              <w:rPr>
                <w:sz w:val="34"/>
              </w:rPr>
              <w:t>lecture:</w:t>
            </w:r>
            <w:r>
              <w:rPr>
                <w:spacing w:val="-2"/>
                <w:sz w:val="34"/>
              </w:rPr>
              <w:t> </w:t>
            </w:r>
            <w:r>
              <w:rPr>
                <w:sz w:val="34"/>
              </w:rPr>
              <w:t>2</w:t>
            </w:r>
            <w:r>
              <w:rPr>
                <w:spacing w:val="-16"/>
                <w:sz w:val="34"/>
              </w:rPr>
              <w:t> </w:t>
            </w:r>
            <w:r>
              <w:rPr>
                <w:spacing w:val="-2"/>
                <w:sz w:val="34"/>
              </w:rPr>
              <w:t>hours)</w:t>
            </w:r>
          </w:p>
        </w:tc>
      </w:tr>
    </w:tbl>
    <w:p>
      <w:pPr>
        <w:pStyle w:val="TableParagraph"/>
        <w:spacing w:after="0"/>
        <w:rPr>
          <w:sz w:val="34"/>
        </w:rPr>
        <w:sectPr>
          <w:type w:val="continuous"/>
          <w:pgSz w:w="23820" w:h="16840" w:orient="landscape"/>
          <w:pgMar w:header="0" w:footer="998" w:top="156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9"/>
              <w:ind w:left="109" w:right="148" w:firstLine="1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3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5"/>
              <w:ind w:left="108" w:right="209" w:firstLine="1"/>
              <w:rPr>
                <w:sz w:val="32"/>
              </w:rPr>
            </w:pPr>
            <w:r>
              <w:rPr>
                <w:sz w:val="32"/>
              </w:rPr>
              <w:t>Explain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various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sources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exposure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visha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like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anna, paana, vastra, abhyanga, lepa, paduka, abharana, etc.</w:t>
            </w:r>
          </w:p>
        </w:tc>
        <w:tc>
          <w:tcPr>
            <w:tcW w:w="1070" w:type="dxa"/>
          </w:tcPr>
          <w:p>
            <w:pPr>
              <w:pStyle w:val="TableParagraph"/>
              <w:spacing w:before="87"/>
              <w:ind w:left="9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sz w:val="38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87"/>
              <w:ind w:left="8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w w:val="105"/>
                <w:sz w:val="38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5"/>
              <w:ind w:left="101" w:right="157" w:firstLine="3"/>
              <w:jc w:val="both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T,L&amp; </w:t>
            </w:r>
            <w:r>
              <w:rPr>
                <w:spacing w:val="-6"/>
                <w:sz w:val="32"/>
              </w:rPr>
              <w:t>GD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5"/>
              <w:ind w:left="105" w:right="550"/>
              <w:rPr>
                <w:sz w:val="32"/>
              </w:rPr>
            </w:pPr>
            <w:r>
              <w:rPr>
                <w:spacing w:val="-2"/>
                <w:sz w:val="32"/>
              </w:rPr>
              <w:t>T-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EW,CL-</w:t>
            </w:r>
            <w:r>
              <w:rPr>
                <w:spacing w:val="-9"/>
                <w:sz w:val="32"/>
              </w:rPr>
              <w:t>PR,M-</w:t>
            </w:r>
            <w:r>
              <w:rPr>
                <w:spacing w:val="-5"/>
                <w:sz w:val="32"/>
              </w:rPr>
              <w:t>CHT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5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5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5"/>
              <w:ind w:left="109" w:right="148" w:firstLine="1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3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5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Ayurvedic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methods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detection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food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and beverages contaminated with 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0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 VC,S DL,D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0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pacing w:val="-2"/>
                <w:sz w:val="32"/>
              </w:rPr>
              <w:t>A,P-EXAM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4"/>
              <w:ind w:left="109" w:right="148" w:firstLine="1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3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4"/>
              <w:ind w:left="110" w:right="209" w:hanging="4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adulteration,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methods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detection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 adulterants and its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relevance in Agada Tantra.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9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1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pacing w:val="-4"/>
                <w:sz w:val="32"/>
              </w:rPr>
              <w:t>L_VC</w:t>
            </w:r>
          </w:p>
          <w:p>
            <w:pPr>
              <w:pStyle w:val="TableParagraph"/>
              <w:spacing w:line="259" w:lineRule="auto" w:before="31"/>
              <w:ind w:left="101" w:right="183" w:firstLine="2"/>
              <w:rPr>
                <w:sz w:val="32"/>
              </w:rPr>
            </w:pPr>
            <w:r>
              <w:rPr>
                <w:spacing w:val="-6"/>
                <w:sz w:val="32"/>
              </w:rPr>
              <w:t>,SDL, PT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z w:val="32"/>
              </w:rPr>
              <w:t>A,P-</w:t>
            </w:r>
            <w:r>
              <w:rPr>
                <w:spacing w:val="-6"/>
                <w:sz w:val="32"/>
              </w:rPr>
              <w:t>EXAM,OSPE</w:t>
            </w:r>
          </w:p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5246" cy="182879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46" cy="1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811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8"/>
              <w:ind w:left="109" w:right="148" w:firstLine="1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3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modern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analytical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techniques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detection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of poison (in contaminated articles) like chromatography, spectroscopy, etc.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4"/>
              <w:ind w:left="101" w:right="157" w:firstLine="3"/>
              <w:jc w:val="both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T,L&amp; GD,L </w:t>
            </w:r>
            <w:r>
              <w:rPr>
                <w:spacing w:val="-6"/>
                <w:sz w:val="32"/>
              </w:rPr>
              <w:t>VC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4"/>
              <w:ind w:left="103" w:right="277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8"/>
                <w:sz w:val="32"/>
              </w:rPr>
              <w:t>VIVA,CL-PR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5"/>
              <w:ind w:left="109" w:right="148" w:firstLine="1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3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5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Define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viruddha</w:t>
            </w:r>
            <w:r>
              <w:rPr>
                <w:spacing w:val="3"/>
                <w:sz w:val="32"/>
              </w:rPr>
              <w:t> </w:t>
            </w:r>
            <w:r>
              <w:rPr>
                <w:spacing w:val="-2"/>
                <w:sz w:val="32"/>
              </w:rPr>
              <w:t>ahara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explain</w:t>
            </w:r>
            <w:r>
              <w:rPr>
                <w:spacing w:val="1"/>
                <w:sz w:val="32"/>
              </w:rPr>
              <w:t> </w:t>
            </w:r>
            <w:r>
              <w:rPr>
                <w:spacing w:val="-2"/>
                <w:sz w:val="32"/>
              </w:rPr>
              <w:t>its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types.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57" w:firstLine="4"/>
              <w:jc w:val="both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T,L&amp; GD,B </w:t>
            </w:r>
            <w:r>
              <w:rPr>
                <w:spacing w:val="-10"/>
                <w:sz w:val="32"/>
              </w:rPr>
              <w:t>S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639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8"/>
                <w:sz w:val="32"/>
              </w:rPr>
              <w:t>VIVA,INT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CO1,CO2,CO</w:t>
            </w:r>
          </w:p>
          <w:p>
            <w:pPr>
              <w:pStyle w:val="TableParagraph"/>
              <w:spacing w:before="30"/>
              <w:ind w:left="96"/>
              <w:rPr>
                <w:rFonts w:ascii="Consolas"/>
                <w:sz w:val="32"/>
              </w:rPr>
            </w:pPr>
            <w:r>
              <w:rPr>
                <w:rFonts w:ascii="Consolas"/>
                <w:spacing w:val="-10"/>
                <w:sz w:val="32"/>
              </w:rPr>
              <w:t>3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5"/>
              <w:ind w:left="110" w:right="209" w:hanging="4"/>
              <w:rPr>
                <w:sz w:val="32"/>
              </w:rPr>
            </w:pPr>
            <w:r>
              <w:rPr>
                <w:spacing w:val="-2"/>
                <w:sz w:val="32"/>
              </w:rPr>
              <w:t>Discuss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illustrate the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contemporary</w:t>
            </w:r>
            <w:r>
              <w:rPr>
                <w:spacing w:val="12"/>
                <w:sz w:val="32"/>
              </w:rPr>
              <w:t> </w:t>
            </w:r>
            <w:r>
              <w:rPr>
                <w:spacing w:val="-2"/>
                <w:sz w:val="32"/>
              </w:rPr>
              <w:t>importance 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viruddha </w:t>
            </w:r>
            <w:r>
              <w:rPr>
                <w:sz w:val="32"/>
              </w:rPr>
              <w:t>ahara with examples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CAN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67" w:firstLine="4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6"/>
                <w:sz w:val="32"/>
              </w:rPr>
              <w:t>D,BS, </w:t>
            </w:r>
            <w:r>
              <w:rPr>
                <w:spacing w:val="-4"/>
                <w:sz w:val="32"/>
              </w:rPr>
              <w:t>SDL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0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EW,QZ</w:t>
            </w:r>
          </w:p>
          <w:p>
            <w:pPr>
              <w:pStyle w:val="TableParagraph"/>
              <w:spacing w:before="31"/>
              <w:ind w:left="103"/>
              <w:rPr>
                <w:sz w:val="32"/>
              </w:rPr>
            </w:pPr>
            <w:r>
              <w:rPr>
                <w:spacing w:val="-8"/>
                <w:sz w:val="32"/>
              </w:rPr>
              <w:t>,CL-</w:t>
            </w:r>
            <w:r>
              <w:rPr>
                <w:spacing w:val="-5"/>
                <w:sz w:val="32"/>
              </w:rPr>
              <w:t>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7"/>
              <w:ind w:left="109" w:right="148" w:firstLine="1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3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3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application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concepts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viruddha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ahara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 prevention and management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of diseases.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3"/>
              <w:ind w:left="101" w:right="167" w:firstLine="4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6"/>
                <w:sz w:val="32"/>
              </w:rPr>
              <w:t>D,BS, </w:t>
            </w:r>
            <w:r>
              <w:rPr>
                <w:spacing w:val="-4"/>
                <w:sz w:val="32"/>
              </w:rPr>
              <w:t>SDL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3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pacing w:val="-2"/>
                <w:sz w:val="32"/>
              </w:rPr>
              <w:t>A,CR-RED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131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7"/>
              <w:ind w:left="109" w:right="148" w:firstLine="1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3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6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food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poisoning,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types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9"/>
                <w:sz w:val="32"/>
              </w:rPr>
              <w:t> </w:t>
            </w:r>
            <w:r>
              <w:rPr>
                <w:spacing w:val="-2"/>
                <w:sz w:val="32"/>
              </w:rPr>
              <w:t>management.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6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T,L&amp;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3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pacing w:val="-2"/>
                <w:sz w:val="32"/>
              </w:rPr>
              <w:t>A,CR-RED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</w:tr>
    </w:tbl>
    <w:p>
      <w:pPr>
        <w:spacing w:line="240" w:lineRule="auto" w:before="0"/>
        <w:rPr>
          <w:sz w:val="26"/>
        </w:rPr>
      </w:pPr>
    </w:p>
    <w:p>
      <w:pPr>
        <w:spacing w:line="240" w:lineRule="auto" w:before="234"/>
        <w:rPr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footerReference w:type="default" r:id="rId10"/>
          <w:pgSz w:w="23820" w:h="16840" w:orient="landscape"/>
          <w:pgMar w:header="0" w:footer="998" w:top="156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1316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spacing w:line="259" w:lineRule="auto" w:before="4"/>
              <w:ind w:left="104" w:right="219"/>
              <w:jc w:val="both"/>
              <w:rPr>
                <w:sz w:val="32"/>
              </w:rPr>
            </w:pPr>
            <w:r>
              <w:rPr>
                <w:spacing w:val="-8"/>
                <w:sz w:val="32"/>
              </w:rPr>
              <w:t>GD,L </w:t>
            </w:r>
            <w:r>
              <w:rPr>
                <w:spacing w:val="-4"/>
                <w:sz w:val="32"/>
              </w:rPr>
              <w:t>VC, </w:t>
            </w:r>
            <w:r>
              <w:rPr>
                <w:spacing w:val="-6"/>
                <w:sz w:val="32"/>
              </w:rPr>
              <w:t>CD</w:t>
            </w: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9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3"/>
              <w:ind w:left="109" w:right="148" w:firstLine="1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3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3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clinical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application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principles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Agada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Tantra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in the management of food poisoning.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3"/>
              <w:ind w:left="101" w:right="167" w:firstLine="4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6"/>
                <w:sz w:val="32"/>
              </w:rPr>
              <w:t>D,BS, </w:t>
            </w:r>
            <w:r>
              <w:rPr>
                <w:spacing w:val="-4"/>
                <w:sz w:val="32"/>
              </w:rPr>
              <w:t>CBL, SDL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3"/>
              <w:ind w:left="103" w:right="277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8"/>
                <w:sz w:val="32"/>
              </w:rPr>
              <w:t>VIVA,CL-PR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7"/>
              <w:ind w:left="109" w:right="148" w:firstLine="1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3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7"/>
              <w:ind w:left="106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concept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amavisha.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2"/>
              <w:ind w:left="101" w:right="157" w:firstLine="3"/>
              <w:jc w:val="both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T,L&amp; GD,L </w:t>
            </w:r>
            <w:r>
              <w:rPr>
                <w:spacing w:val="-6"/>
                <w:sz w:val="32"/>
              </w:rPr>
              <w:t>VC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2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8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2"/>
              <w:ind w:left="109"/>
              <w:rPr>
                <w:sz w:val="35"/>
              </w:rPr>
            </w:pPr>
            <w:r>
              <w:rPr>
                <w:b/>
                <w:spacing w:val="-4"/>
                <w:sz w:val="35"/>
              </w:rPr>
              <w:t>Topic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4</w:t>
            </w:r>
            <w:r>
              <w:rPr>
                <w:spacing w:val="32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Garavisha</w:t>
            </w:r>
            <w:r>
              <w:rPr>
                <w:b/>
                <w:spacing w:val="2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and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Dooshivisha</w:t>
            </w:r>
            <w:r>
              <w:rPr>
                <w:b/>
                <w:spacing w:val="68"/>
                <w:sz w:val="35"/>
              </w:rPr>
              <w:t> </w:t>
            </w:r>
            <w:r>
              <w:rPr>
                <w:spacing w:val="-4"/>
                <w:sz w:val="35"/>
              </w:rPr>
              <w:t>(Lecture</w:t>
            </w:r>
            <w:r>
              <w:rPr>
                <w:spacing w:val="-7"/>
                <w:sz w:val="35"/>
              </w:rPr>
              <w:t> </w:t>
            </w:r>
            <w:r>
              <w:rPr>
                <w:spacing w:val="-4"/>
                <w:sz w:val="35"/>
              </w:rPr>
              <w:t>:7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hours,</w:t>
            </w:r>
            <w:r>
              <w:rPr>
                <w:spacing w:val="-11"/>
                <w:sz w:val="35"/>
              </w:rPr>
              <w:t> </w:t>
            </w:r>
            <w:r>
              <w:rPr>
                <w:spacing w:val="-4"/>
                <w:sz w:val="35"/>
              </w:rPr>
              <w:t>Non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lecture:</w:t>
            </w:r>
            <w:r>
              <w:rPr>
                <w:spacing w:val="-15"/>
                <w:sz w:val="35"/>
              </w:rPr>
              <w:t> </w:t>
            </w:r>
            <w:r>
              <w:rPr>
                <w:spacing w:val="-4"/>
                <w:sz w:val="35"/>
              </w:rPr>
              <w:t>2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hours)</w:t>
            </w: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CO1,CO3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5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various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definitions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garavisha.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0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10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CO1,CO3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6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clinical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presentations</w:t>
            </w:r>
            <w:r>
              <w:rPr>
                <w:spacing w:val="5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garavisha.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1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CO1,CO3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Understand</w:t>
            </w:r>
            <w:r>
              <w:rPr>
                <w:spacing w:val="1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explain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management</w:t>
            </w:r>
            <w:r>
              <w:rPr>
                <w:spacing w:val="3"/>
                <w:sz w:val="32"/>
              </w:rPr>
              <w:t> </w:t>
            </w:r>
            <w:r>
              <w:rPr>
                <w:spacing w:val="-2"/>
                <w:sz w:val="32"/>
              </w:rPr>
              <w:t>principles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garavisha.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2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CO1,CO3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5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various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definitions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dooshivisha.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6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5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5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5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5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CO3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8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clinical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presentations</w:t>
            </w:r>
            <w:r>
              <w:rPr>
                <w:spacing w:val="5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dooshivisha.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3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CO3,CO4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6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principles</w:t>
            </w:r>
            <w:r>
              <w:rPr>
                <w:spacing w:val="-1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management</w:t>
            </w:r>
            <w:r>
              <w:rPr>
                <w:spacing w:val="6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dooshivisha.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2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1"/>
              <w:ind w:left="105"/>
              <w:rPr>
                <w:sz w:val="32"/>
              </w:rPr>
            </w:pPr>
            <w:r>
              <w:rPr>
                <w:spacing w:val="-6"/>
                <w:sz w:val="32"/>
              </w:rPr>
              <w:t>T- EW,P-REC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871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CO3,CO4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before="107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Discuss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application</w:t>
            </w:r>
            <w:r>
              <w:rPr>
                <w:spacing w:val="1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concept</w:t>
            </w:r>
            <w:r>
              <w:rPr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dooshivisha</w:t>
            </w:r>
            <w:r>
              <w:rPr>
                <w:spacing w:val="7"/>
                <w:sz w:val="32"/>
              </w:rPr>
              <w:t> </w:t>
            </w:r>
            <w:r>
              <w:rPr>
                <w:spacing w:val="-5"/>
                <w:sz w:val="32"/>
              </w:rPr>
              <w:t>and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pacing w:val="-5"/>
                <w:sz w:val="32"/>
              </w:rPr>
              <w:t>L&amp;G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P-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29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8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523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spacing w:before="9"/>
              <w:ind w:left="107"/>
              <w:rPr>
                <w:sz w:val="32"/>
              </w:rPr>
            </w:pPr>
            <w:r>
              <w:rPr>
                <w:sz w:val="32"/>
              </w:rPr>
              <w:t>garavisha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management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day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day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clinical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practice.</w:t>
            </w: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spacing w:line="424" w:lineRule="exact"/>
              <w:ind w:left="75"/>
              <w:rPr>
                <w:rFonts w:ascii="Courier New"/>
                <w:sz w:val="40"/>
              </w:rPr>
            </w:pPr>
            <w:r>
              <w:rPr>
                <w:rFonts w:ascii="Courier New"/>
                <w:spacing w:val="-10"/>
                <w:w w:val="110"/>
                <w:sz w:val="40"/>
              </w:rPr>
              <w:t>D</w:t>
            </w: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CO3,CO5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10" w:right="209" w:hanging="4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recent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research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updates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concept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garavisha and dooshivisha.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CAN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267" w:firstLine="3"/>
              <w:jc w:val="both"/>
              <w:rPr>
                <w:sz w:val="32"/>
              </w:rPr>
            </w:pPr>
            <w:r>
              <w:rPr>
                <w:spacing w:val="-6"/>
                <w:sz w:val="32"/>
              </w:rPr>
              <w:t>L&amp;G D,PE </w:t>
            </w:r>
            <w:r>
              <w:rPr>
                <w:spacing w:val="-10"/>
                <w:sz w:val="32"/>
              </w:rPr>
              <w:t>R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5" w:right="376"/>
              <w:rPr>
                <w:sz w:val="32"/>
              </w:rPr>
            </w:pPr>
            <w:r>
              <w:rPr>
                <w:spacing w:val="-6"/>
                <w:sz w:val="32"/>
              </w:rPr>
              <w:t>P-</w:t>
            </w:r>
            <w:r>
              <w:rPr>
                <w:spacing w:val="-6"/>
                <w:sz w:val="32"/>
              </w:rPr>
              <w:t>VIVA,CL-PR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4"/>
              <w:ind w:left="107" w:right="148" w:firstLine="3"/>
              <w:rPr>
                <w:sz w:val="32"/>
              </w:rPr>
            </w:pPr>
            <w:r>
              <w:rPr>
                <w:spacing w:val="-2"/>
                <w:sz w:val="32"/>
              </w:rPr>
              <w:t>COl,CO3,CO </w:t>
            </w: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6" w:right="209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garavisha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dooshivisha as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etiology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 diseases of present era.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9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40"/>
              <w:rPr>
                <w:sz w:val="32"/>
              </w:rPr>
            </w:pPr>
            <w:r>
              <w:rPr>
                <w:spacing w:val="-6"/>
                <w:sz w:val="32"/>
              </w:rPr>
              <w:t>DIS,B </w:t>
            </w:r>
            <w:r>
              <w:rPr>
                <w:spacing w:val="-4"/>
                <w:sz w:val="32"/>
              </w:rPr>
              <w:t>S,FC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5" w:right="376"/>
              <w:rPr>
                <w:sz w:val="32"/>
              </w:rPr>
            </w:pPr>
            <w:r>
              <w:rPr>
                <w:spacing w:val="-6"/>
                <w:sz w:val="32"/>
              </w:rPr>
              <w:t>P-</w:t>
            </w:r>
            <w:r>
              <w:rPr>
                <w:spacing w:val="-6"/>
                <w:sz w:val="32"/>
              </w:rPr>
              <w:t>VIVA,CL-PR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tabs>
                <w:tab w:pos="11737" w:val="left" w:leader="none"/>
              </w:tabs>
              <w:spacing w:before="96"/>
              <w:ind w:left="111"/>
              <w:rPr>
                <w:sz w:val="36"/>
              </w:rPr>
            </w:pPr>
            <w:r>
              <w:rPr>
                <w:spacing w:val="-2"/>
                <w:sz w:val="35"/>
              </w:rPr>
              <w:t>Topic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5</w:t>
            </w:r>
            <w:r>
              <w:rPr>
                <w:spacing w:val="13"/>
                <w:sz w:val="35"/>
              </w:rPr>
              <w:t> </w:t>
            </w:r>
            <w:r>
              <w:rPr>
                <w:spacing w:val="-2"/>
                <w:sz w:val="35"/>
              </w:rPr>
              <w:t>Visha</w:t>
            </w:r>
            <w:r>
              <w:rPr>
                <w:spacing w:val="-16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Upadrava</w:t>
            </w:r>
            <w:r>
              <w:rPr>
                <w:b/>
                <w:spacing w:val="-4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and</w:t>
            </w:r>
            <w:r>
              <w:rPr>
                <w:b/>
                <w:spacing w:val="-19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diseases</w:t>
            </w:r>
            <w:r>
              <w:rPr>
                <w:b/>
                <w:spacing w:val="-1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caused</w:t>
            </w:r>
            <w:r>
              <w:rPr>
                <w:b/>
                <w:spacing w:val="-19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due</w:t>
            </w:r>
            <w:r>
              <w:rPr>
                <w:b/>
                <w:spacing w:val="-2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to</w:t>
            </w:r>
            <w:r>
              <w:rPr>
                <w:b/>
                <w:spacing w:val="-2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exposure</w:t>
            </w:r>
            <w:r>
              <w:rPr>
                <w:b/>
                <w:spacing w:val="-6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to</w:t>
            </w:r>
            <w:r>
              <w:rPr>
                <w:b/>
                <w:spacing w:val="-2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Visha/poisons</w:t>
            </w:r>
            <w:r>
              <w:rPr>
                <w:b/>
                <w:sz w:val="35"/>
              </w:rPr>
              <w:tab/>
            </w:r>
            <w:r>
              <w:rPr>
                <w:spacing w:val="-4"/>
                <w:sz w:val="35"/>
              </w:rPr>
              <w:t>(Lecture</w:t>
            </w:r>
            <w:r>
              <w:rPr>
                <w:spacing w:val="-15"/>
                <w:sz w:val="35"/>
              </w:rPr>
              <w:t> </w:t>
            </w:r>
            <w:r>
              <w:rPr>
                <w:spacing w:val="-4"/>
                <w:sz w:val="35"/>
              </w:rPr>
              <w:t>:4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hours,</w:t>
            </w:r>
            <w:r>
              <w:rPr>
                <w:spacing w:val="-12"/>
                <w:sz w:val="35"/>
              </w:rPr>
              <w:t> </w:t>
            </w:r>
            <w:r>
              <w:rPr>
                <w:spacing w:val="-4"/>
                <w:sz w:val="35"/>
              </w:rPr>
              <w:t>Non</w:t>
            </w:r>
            <w:r>
              <w:rPr>
                <w:spacing w:val="-13"/>
                <w:sz w:val="35"/>
              </w:rPr>
              <w:t> </w:t>
            </w:r>
            <w:r>
              <w:rPr>
                <w:spacing w:val="-4"/>
                <w:sz w:val="35"/>
              </w:rPr>
              <w:t>lecture:</w:t>
            </w:r>
            <w:r>
              <w:rPr>
                <w:spacing w:val="-8"/>
                <w:sz w:val="35"/>
              </w:rPr>
              <w:t> </w:t>
            </w:r>
            <w:r>
              <w:rPr>
                <w:spacing w:val="-4"/>
                <w:sz w:val="35"/>
              </w:rPr>
              <w:t>2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6"/>
              </w:rPr>
              <w:t>hours)</w:t>
            </w: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CO1,CO3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6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visha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upadrava.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6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6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6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6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4"/>
              <w:ind w:left="107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CO2,CO3,CO </w:t>
            </w: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drug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induced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toxicity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discuss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Agada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Tantra </w:t>
            </w:r>
            <w:r>
              <w:rPr>
                <w:spacing w:val="-2"/>
                <w:sz w:val="32"/>
              </w:rPr>
              <w:t>perspective.</w:t>
            </w:r>
          </w:p>
        </w:tc>
        <w:tc>
          <w:tcPr>
            <w:tcW w:w="1070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9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2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4"/>
              <w:ind w:left="101" w:right="206" w:firstLine="3"/>
              <w:rPr>
                <w:sz w:val="32"/>
              </w:rPr>
            </w:pPr>
            <w:r>
              <w:rPr>
                <w:spacing w:val="-4"/>
                <w:sz w:val="32"/>
              </w:rPr>
              <w:t>L&amp;G D,L </w:t>
            </w:r>
            <w:r>
              <w:rPr>
                <w:spacing w:val="-6"/>
                <w:sz w:val="32"/>
              </w:rPr>
              <w:t>VC,B</w:t>
            </w:r>
          </w:p>
          <w:p>
            <w:pPr>
              <w:pStyle w:val="TableParagraph"/>
              <w:spacing w:line="368" w:lineRule="exact"/>
              <w:ind w:left="105"/>
              <w:rPr>
                <w:sz w:val="33"/>
              </w:rPr>
            </w:pPr>
            <w:r>
              <w:rPr>
                <w:spacing w:val="-10"/>
                <w:sz w:val="33"/>
              </w:rPr>
              <w:t>s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4" w:right="257" w:firstLine="1"/>
              <w:rPr>
                <w:sz w:val="32"/>
              </w:rPr>
            </w:pPr>
            <w:r>
              <w:rPr>
                <w:sz w:val="32"/>
              </w:rPr>
              <w:t>T- EW,T-</w:t>
            </w:r>
            <w:r>
              <w:rPr>
                <w:spacing w:val="-8"/>
                <w:sz w:val="32"/>
              </w:rPr>
              <w:t>OBT,P-VIVA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4" w:lineRule="auto" w:before="109"/>
              <w:ind w:left="107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CO2,CO3,CO </w:t>
            </w: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7" w:right="209" w:hanging="1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application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Agada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Tantra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drug induced hepatotoxicity, nephrotoxicity and neurotoxicity.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4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T,CB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4"/>
              <w:ind w:left="103" w:right="277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8"/>
                <w:sz w:val="32"/>
              </w:rPr>
              <w:t>VIVA,CL-PR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4"/>
              <w:ind w:left="107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CO2,CO3,CO </w:t>
            </w: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4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Discuss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various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occupational</w:t>
            </w:r>
            <w:r>
              <w:rPr>
                <w:spacing w:val="8"/>
                <w:sz w:val="32"/>
              </w:rPr>
              <w:t> </w:t>
            </w:r>
            <w:r>
              <w:rPr>
                <w:spacing w:val="-2"/>
                <w:sz w:val="32"/>
              </w:rPr>
              <w:t>poisons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their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health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hazards.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T,PB L,SD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61" w:lineRule="auto" w:before="99"/>
              <w:ind w:left="103" w:right="186" w:firstLine="2"/>
              <w:jc w:val="both"/>
              <w:rPr>
                <w:sz w:val="32"/>
              </w:rPr>
            </w:pPr>
            <w:r>
              <w:rPr>
                <w:spacing w:val="-6"/>
                <w:sz w:val="32"/>
              </w:rPr>
              <w:t>T-OBT,P-VIV </w:t>
            </w:r>
            <w:r>
              <w:rPr>
                <w:sz w:val="32"/>
              </w:rPr>
              <w:t>A,M-CHT,M-</w:t>
            </w:r>
            <w:r>
              <w:rPr>
                <w:spacing w:val="-4"/>
                <w:sz w:val="32"/>
              </w:rPr>
              <w:t>POS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97"/>
              <w:rPr>
                <w:sz w:val="32"/>
              </w:rPr>
            </w:pPr>
            <w:r>
              <w:rPr>
                <w:spacing w:val="-9"/>
                <w:sz w:val="32"/>
              </w:rPr>
              <w:t>H-</w:t>
            </w:r>
            <w:r>
              <w:rPr>
                <w:spacing w:val="-5"/>
                <w:sz w:val="32"/>
              </w:rPr>
              <w:t>SW</w:t>
            </w: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line="254" w:lineRule="auto" w:before="108"/>
              <w:ind w:left="107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CO2,CO3,CO </w:t>
            </w: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3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Discuss the application of principles of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Agada Tantra in occupational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diseases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caused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due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pollution,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paints,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pesticides, fertilizer and other chemicals.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77"/>
              <w:ind w:left="96"/>
              <w:rPr>
                <w:rFonts w:ascii="Courier New"/>
                <w:sz w:val="39"/>
              </w:rPr>
            </w:pPr>
            <w:r>
              <w:rPr>
                <w:rFonts w:ascii="Courier New"/>
                <w:spacing w:val="-5"/>
                <w:sz w:val="39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77"/>
              <w:ind w:left="85"/>
              <w:rPr>
                <w:rFonts w:ascii="Courier New"/>
                <w:sz w:val="39"/>
              </w:rPr>
            </w:pPr>
            <w:r>
              <w:rPr>
                <w:rFonts w:ascii="Courier New"/>
                <w:spacing w:val="-5"/>
                <w:w w:val="105"/>
                <w:sz w:val="39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T,ML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3"/>
              <w:ind w:left="104" w:right="79"/>
              <w:rPr>
                <w:sz w:val="32"/>
              </w:rPr>
            </w:pPr>
            <w:r>
              <w:rPr>
                <w:spacing w:val="-4"/>
                <w:sz w:val="32"/>
              </w:rPr>
              <w:t>QZ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,CL-</w:t>
            </w:r>
            <w:r>
              <w:rPr>
                <w:spacing w:val="-4"/>
                <w:sz w:val="32"/>
              </w:rPr>
              <w:t>PR,M-</w:t>
            </w:r>
            <w:r>
              <w:rPr>
                <w:spacing w:val="-2"/>
                <w:sz w:val="32"/>
              </w:rPr>
              <w:t>CHT,M-POS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523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6"/>
              <w:ind w:left="107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CO2,CO3,CO </w:t>
            </w: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line="259" w:lineRule="auto" w:before="106"/>
              <w:ind w:left="107" w:right="209" w:hanging="1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discuss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allergy,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types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allergens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its understanding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as per Ayurveda.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6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6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  <w:p>
            <w:pPr>
              <w:pStyle w:val="TableParagraph"/>
              <w:spacing w:before="4"/>
              <w:ind w:left="103"/>
              <w:rPr>
                <w:sz w:val="32"/>
              </w:rPr>
            </w:pPr>
            <w:r>
              <w:rPr>
                <w:spacing w:val="-2"/>
                <w:sz w:val="32"/>
              </w:rPr>
              <w:t>,BS,C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before="106"/>
              <w:ind w:left="102"/>
              <w:rPr>
                <w:sz w:val="32"/>
              </w:rPr>
            </w:pPr>
            <w:r>
              <w:rPr>
                <w:spacing w:val="-9"/>
                <w:sz w:val="32"/>
              </w:rPr>
              <w:t>INT,CR-</w:t>
            </w:r>
            <w:r>
              <w:rPr>
                <w:spacing w:val="-5"/>
                <w:sz w:val="32"/>
              </w:rPr>
              <w:t>RED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6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6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29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8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523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1"/>
              <w:rPr>
                <w:sz w:val="32"/>
              </w:rPr>
            </w:pPr>
            <w:r>
              <w:rPr>
                <w:spacing w:val="-5"/>
                <w:sz w:val="32"/>
              </w:rPr>
              <w:t>BL</w:t>
            </w: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4"/>
              <w:ind w:left="107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CO2,CO3,CO </w:t>
            </w: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4"/>
              <w:ind w:left="107" w:right="209" w:hanging="1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application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treatment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principles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Agada Tantra in various allergic manifestations.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67" w:firstLine="3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6"/>
                <w:sz w:val="32"/>
              </w:rPr>
              <w:t>D,BS, </w:t>
            </w:r>
            <w:r>
              <w:rPr>
                <w:spacing w:val="-4"/>
                <w:sz w:val="32"/>
              </w:rPr>
              <w:t>CBL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3" w:right="148" w:firstLine="2"/>
              <w:rPr>
                <w:sz w:val="32"/>
              </w:rPr>
            </w:pPr>
            <w:r>
              <w:rPr>
                <w:spacing w:val="-2"/>
                <w:sz w:val="32"/>
              </w:rPr>
              <w:t>T-EMI,P-VIV </w:t>
            </w:r>
            <w:r>
              <w:rPr>
                <w:spacing w:val="-8"/>
                <w:sz w:val="32"/>
              </w:rPr>
              <w:t>A,PRN,CL-PR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9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4"/>
              <w:ind w:left="107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CO2,CO3,CO </w:t>
            </w: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4"/>
              <w:ind w:left="107" w:right="209" w:hanging="1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enlist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endocrine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disruptors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discuss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Agada Tantra perspectives.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  <w:p>
            <w:pPr>
              <w:pStyle w:val="TableParagraph"/>
              <w:spacing w:line="256" w:lineRule="auto" w:before="2"/>
              <w:ind w:left="101" w:right="193" w:firstLine="2"/>
              <w:rPr>
                <w:sz w:val="32"/>
              </w:rPr>
            </w:pPr>
            <w:r>
              <w:rPr>
                <w:spacing w:val="-8"/>
                <w:sz w:val="32"/>
              </w:rPr>
              <w:t>,BS,C </w:t>
            </w:r>
            <w:r>
              <w:rPr>
                <w:spacing w:val="-6"/>
                <w:sz w:val="32"/>
              </w:rPr>
              <w:t>BL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4" w:right="601"/>
              <w:rPr>
                <w:sz w:val="32"/>
              </w:rPr>
            </w:pPr>
            <w:r>
              <w:rPr>
                <w:sz w:val="32"/>
              </w:rPr>
              <w:t>CL-PR,M-</w:t>
            </w:r>
            <w:r>
              <w:rPr>
                <w:spacing w:val="-8"/>
                <w:sz w:val="32"/>
              </w:rPr>
              <w:t>CHT,COM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0"/>
              <w:ind w:left="109"/>
              <w:rPr>
                <w:sz w:val="36"/>
              </w:rPr>
            </w:pPr>
            <w:r>
              <w:rPr>
                <w:b/>
                <w:spacing w:val="-8"/>
                <w:sz w:val="36"/>
              </w:rPr>
              <w:t>Topic</w:t>
            </w:r>
            <w:r>
              <w:rPr>
                <w:b/>
                <w:spacing w:val="-15"/>
                <w:sz w:val="36"/>
              </w:rPr>
              <w:t> </w:t>
            </w:r>
            <w:r>
              <w:rPr>
                <w:spacing w:val="-8"/>
                <w:sz w:val="36"/>
              </w:rPr>
              <w:t>6</w:t>
            </w:r>
            <w:r>
              <w:rPr>
                <w:spacing w:val="17"/>
                <w:sz w:val="36"/>
              </w:rPr>
              <w:t> </w:t>
            </w:r>
            <w:r>
              <w:rPr>
                <w:b/>
                <w:spacing w:val="-8"/>
                <w:sz w:val="36"/>
              </w:rPr>
              <w:t>Environmental</w:t>
            </w:r>
            <w:r>
              <w:rPr>
                <w:b/>
                <w:spacing w:val="-1"/>
                <w:sz w:val="36"/>
              </w:rPr>
              <w:t> </w:t>
            </w:r>
            <w:r>
              <w:rPr>
                <w:b/>
                <w:spacing w:val="-8"/>
                <w:sz w:val="36"/>
              </w:rPr>
              <w:t>Toxicotogy</w:t>
            </w:r>
            <w:r>
              <w:rPr>
                <w:b/>
                <w:spacing w:val="37"/>
                <w:sz w:val="36"/>
              </w:rPr>
              <w:t> </w:t>
            </w:r>
            <w:r>
              <w:rPr>
                <w:spacing w:val="-8"/>
                <w:sz w:val="36"/>
              </w:rPr>
              <w:t>(Lecture</w:t>
            </w:r>
            <w:r>
              <w:rPr>
                <w:spacing w:val="-14"/>
                <w:sz w:val="36"/>
              </w:rPr>
              <w:t> </w:t>
            </w:r>
            <w:r>
              <w:rPr>
                <w:spacing w:val="-8"/>
                <w:sz w:val="36"/>
              </w:rPr>
              <w:t>:2</w:t>
            </w:r>
            <w:r>
              <w:rPr>
                <w:spacing w:val="-14"/>
                <w:sz w:val="36"/>
              </w:rPr>
              <w:t> </w:t>
            </w:r>
            <w:r>
              <w:rPr>
                <w:spacing w:val="-8"/>
                <w:sz w:val="36"/>
              </w:rPr>
              <w:t>hows,</w:t>
            </w:r>
            <w:r>
              <w:rPr>
                <w:spacing w:val="-15"/>
                <w:sz w:val="36"/>
              </w:rPr>
              <w:t> </w:t>
            </w:r>
            <w:r>
              <w:rPr>
                <w:spacing w:val="-8"/>
                <w:sz w:val="36"/>
              </w:rPr>
              <w:t>Non</w:t>
            </w:r>
            <w:r>
              <w:rPr>
                <w:spacing w:val="-14"/>
                <w:sz w:val="36"/>
              </w:rPr>
              <w:t> </w:t>
            </w:r>
            <w:r>
              <w:rPr>
                <w:spacing w:val="-8"/>
                <w:sz w:val="36"/>
              </w:rPr>
              <w:t>lecNre:</w:t>
            </w:r>
            <w:r>
              <w:rPr>
                <w:spacing w:val="-15"/>
                <w:sz w:val="36"/>
              </w:rPr>
              <w:t> </w:t>
            </w:r>
            <w:r>
              <w:rPr>
                <w:spacing w:val="-8"/>
                <w:sz w:val="36"/>
              </w:rPr>
              <w:t>5</w:t>
            </w:r>
            <w:r>
              <w:rPr>
                <w:spacing w:val="-14"/>
                <w:sz w:val="36"/>
              </w:rPr>
              <w:t> </w:t>
            </w:r>
            <w:r>
              <w:rPr>
                <w:spacing w:val="-8"/>
                <w:sz w:val="36"/>
              </w:rPr>
              <w:t>hows)</w:t>
            </w: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CO4,CO5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5"/>
              <w:ind w:left="106"/>
              <w:rPr>
                <w:sz w:val="32"/>
              </w:rPr>
            </w:pPr>
            <w:r>
              <w:rPr>
                <w:spacing w:val="-4"/>
                <w:sz w:val="32"/>
              </w:rPr>
              <w:t>Define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4"/>
                <w:sz w:val="32"/>
              </w:rPr>
              <w:t>environmental</w:t>
            </w:r>
            <w:r>
              <w:rPr>
                <w:spacing w:val="15"/>
                <w:sz w:val="32"/>
              </w:rPr>
              <w:t> </w:t>
            </w:r>
            <w:r>
              <w:rPr>
                <w:spacing w:val="-4"/>
                <w:sz w:val="32"/>
              </w:rPr>
              <w:t>toxicology.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0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0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PRN,M-</w:t>
            </w:r>
            <w:r>
              <w:rPr>
                <w:spacing w:val="-5"/>
                <w:sz w:val="32"/>
              </w:rPr>
              <w:t>POS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3"/>
              <w:ind w:left="106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CO3,CO4,CO </w:t>
            </w:r>
            <w:r>
              <w:rPr>
                <w:spacing w:val="-10"/>
                <w:sz w:val="32"/>
              </w:rPr>
              <w:t>5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3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lakshanas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chikitsa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vishakta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bhoomi,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vishakta jala, and vishakta vayu.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3"/>
              <w:ind w:left="105" w:right="600"/>
              <w:rPr>
                <w:sz w:val="32"/>
              </w:rPr>
            </w:pPr>
            <w:r>
              <w:rPr>
                <w:spacing w:val="-6"/>
                <w:sz w:val="32"/>
              </w:rPr>
              <w:t>P-</w:t>
            </w:r>
            <w:r>
              <w:rPr>
                <w:spacing w:val="-6"/>
                <w:sz w:val="32"/>
              </w:rPr>
              <w:t>VIVA,P-</w:t>
            </w:r>
            <w:r>
              <w:rPr>
                <w:spacing w:val="-4"/>
                <w:sz w:val="32"/>
              </w:rPr>
              <w:t>MOD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CO4,CO5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pollution.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various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pollutants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explain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water pollution, soil pollution, air pollution,along with their health </w:t>
            </w:r>
            <w:r>
              <w:rPr>
                <w:spacing w:val="-2"/>
                <w:sz w:val="32"/>
              </w:rPr>
              <w:t>hazards.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4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T,BS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4"/>
              <w:ind w:left="105" w:right="145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EW,T-CS,P </w:t>
            </w:r>
            <w:r>
              <w:rPr>
                <w:spacing w:val="-2"/>
                <w:sz w:val="32"/>
              </w:rPr>
              <w:t>RN,P-MOD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99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CO4,CO5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99"/>
              <w:ind w:left="110" w:right="209" w:hanging="4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health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effects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biological,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chemical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nuclear </w:t>
            </w:r>
            <w:r>
              <w:rPr>
                <w:spacing w:val="-2"/>
                <w:sz w:val="32"/>
              </w:rPr>
              <w:t>warfare.</w:t>
            </w:r>
          </w:p>
        </w:tc>
        <w:tc>
          <w:tcPr>
            <w:tcW w:w="1070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9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232" w:firstLine="3"/>
              <w:jc w:val="both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6"/>
                <w:sz w:val="32"/>
              </w:rPr>
              <w:t>D,SD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pacing w:val="-2"/>
                <w:sz w:val="32"/>
              </w:rPr>
              <w:t>PRN,QZ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CO4,CO5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6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Define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ecotoxicology</w:t>
            </w:r>
            <w:r>
              <w:rPr>
                <w:spacing w:val="6"/>
                <w:sz w:val="32"/>
              </w:rPr>
              <w:t> </w:t>
            </w:r>
            <w:r>
              <w:rPr>
                <w:spacing w:val="-2"/>
                <w:sz w:val="32"/>
              </w:rPr>
              <w:t>&amp;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biomagnification.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232" w:firstLine="3"/>
              <w:jc w:val="both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6"/>
                <w:sz w:val="32"/>
              </w:rPr>
              <w:t>D,SD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1"/>
              <w:ind w:left="105"/>
              <w:rPr>
                <w:sz w:val="32"/>
              </w:rPr>
            </w:pPr>
            <w:r>
              <w:rPr>
                <w:spacing w:val="-9"/>
                <w:sz w:val="32"/>
              </w:rPr>
              <w:t>PRN,CL-</w:t>
            </w:r>
            <w:r>
              <w:rPr>
                <w:spacing w:val="-5"/>
                <w:sz w:val="32"/>
              </w:rPr>
              <w:t>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CO4,CO5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z w:val="32"/>
              </w:rPr>
              <w:t>Explain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concept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toxicovigilance</w:t>
            </w:r>
          </w:p>
        </w:tc>
        <w:tc>
          <w:tcPr>
            <w:tcW w:w="1070" w:type="dxa"/>
          </w:tcPr>
          <w:p>
            <w:pPr>
              <w:pStyle w:val="TableParagraph"/>
              <w:spacing w:before="84"/>
              <w:ind w:left="9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sz w:val="38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84"/>
              <w:ind w:left="8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w w:val="105"/>
                <w:sz w:val="38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294"/>
              <w:rPr>
                <w:sz w:val="32"/>
              </w:rPr>
            </w:pPr>
            <w:r>
              <w:rPr>
                <w:spacing w:val="-6"/>
                <w:sz w:val="32"/>
              </w:rPr>
              <w:t>FC,S DL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5" w:right="410"/>
              <w:rPr>
                <w:sz w:val="32"/>
              </w:rPr>
            </w:pPr>
            <w:r>
              <w:rPr>
                <w:sz w:val="32"/>
              </w:rPr>
              <w:t>P-POS,CL-</w:t>
            </w:r>
            <w:r>
              <w:rPr>
                <w:spacing w:val="-8"/>
                <w:sz w:val="32"/>
              </w:rPr>
              <w:t>PR,CR-RED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10"/>
                <w:sz w:val="32"/>
              </w:rPr>
              <w:t>F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85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8"/>
              <w:ind w:left="109"/>
              <w:rPr>
                <w:sz w:val="35"/>
              </w:rPr>
            </w:pPr>
            <w:r>
              <w:rPr>
                <w:b/>
                <w:spacing w:val="-4"/>
                <w:sz w:val="35"/>
              </w:rPr>
              <w:t>Topic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7</w:t>
            </w:r>
            <w:r>
              <w:rPr>
                <w:b/>
                <w:spacing w:val="3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Dermatoiogical</w:t>
            </w:r>
            <w:r>
              <w:rPr>
                <w:b/>
                <w:spacing w:val="-15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manifestations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of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visha/poisons.</w:t>
            </w:r>
            <w:r>
              <w:rPr>
                <w:b/>
                <w:spacing w:val="43"/>
                <w:sz w:val="35"/>
              </w:rPr>
              <w:t> </w:t>
            </w:r>
            <w:r>
              <w:rPr>
                <w:spacing w:val="-4"/>
                <w:sz w:val="35"/>
              </w:rPr>
              <w:t>(Lecture :6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hours,</w:t>
            </w:r>
            <w:r>
              <w:rPr>
                <w:spacing w:val="-16"/>
                <w:sz w:val="35"/>
              </w:rPr>
              <w:t> </w:t>
            </w:r>
            <w:r>
              <w:rPr>
                <w:spacing w:val="-4"/>
                <w:sz w:val="35"/>
              </w:rPr>
              <w:t>Non</w:t>
            </w:r>
            <w:r>
              <w:rPr>
                <w:spacing w:val="-16"/>
                <w:sz w:val="35"/>
              </w:rPr>
              <w:t> </w:t>
            </w:r>
            <w:r>
              <w:rPr>
                <w:spacing w:val="-4"/>
                <w:sz w:val="35"/>
              </w:rPr>
              <w:t>lecture:</w:t>
            </w:r>
            <w:r>
              <w:rPr>
                <w:spacing w:val="-13"/>
                <w:sz w:val="35"/>
              </w:rPr>
              <w:t> </w:t>
            </w:r>
            <w:r>
              <w:rPr>
                <w:spacing w:val="-4"/>
                <w:sz w:val="35"/>
              </w:rPr>
              <w:t>2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hours)</w:t>
            </w: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34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6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1811" w:hRule="atLeast"/>
        </w:trPr>
        <w:tc>
          <w:tcPr>
            <w:tcW w:w="2141" w:type="dxa"/>
          </w:tcPr>
          <w:p>
            <w:pPr>
              <w:pStyle w:val="TableParagraph"/>
              <w:spacing w:before="109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CO3,CO4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5"/>
              <w:ind w:left="110" w:hanging="4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clinical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presentations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diagnosis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paduka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visha, abharana visha, vastra visha, lepa visha, abhyanga visha, etc.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5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  <w:p>
            <w:pPr>
              <w:pStyle w:val="TableParagraph"/>
              <w:spacing w:line="256" w:lineRule="auto" w:before="4"/>
              <w:ind w:left="104" w:right="175" w:hanging="1"/>
              <w:rPr>
                <w:sz w:val="32"/>
              </w:rPr>
            </w:pPr>
            <w:r>
              <w:rPr>
                <w:spacing w:val="-8"/>
                <w:sz w:val="32"/>
              </w:rPr>
              <w:t>,CBL, </w:t>
            </w:r>
            <w:r>
              <w:rPr>
                <w:spacing w:val="-6"/>
                <w:sz w:val="32"/>
              </w:rPr>
              <w:t>CD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5"/>
              <w:ind w:left="104" w:right="259" w:firstLine="1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8"/>
                <w:sz w:val="32"/>
              </w:rPr>
              <w:t>CASE,CL-</w:t>
            </w:r>
            <w:r>
              <w:rPr>
                <w:spacing w:val="-8"/>
                <w:sz w:val="32"/>
              </w:rPr>
              <w:t>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5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5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9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CO3,CO4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64" w:lineRule="auto" w:before="102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management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paduka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visha,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abharana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visha,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vastra visha, lepa visha, abhyanga visha, etc.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CAN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2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  <w:p>
            <w:pPr>
              <w:pStyle w:val="TableParagraph"/>
              <w:spacing w:line="256" w:lineRule="auto"/>
              <w:ind w:left="101" w:right="175" w:firstLine="2"/>
              <w:rPr>
                <w:sz w:val="32"/>
              </w:rPr>
            </w:pPr>
            <w:r>
              <w:rPr>
                <w:spacing w:val="-8"/>
                <w:sz w:val="32"/>
              </w:rPr>
              <w:t>,CBL, </w:t>
            </w:r>
            <w:r>
              <w:rPr>
                <w:spacing w:val="-4"/>
                <w:sz w:val="32"/>
              </w:rPr>
              <w:t>PER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2"/>
              <w:ind w:left="104" w:right="155" w:firstLine="1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6"/>
                <w:sz w:val="32"/>
              </w:rPr>
              <w:t>EW,P-EXA </w:t>
            </w:r>
            <w:r>
              <w:rPr>
                <w:sz w:val="32"/>
              </w:rPr>
              <w:t>M,P-</w:t>
            </w:r>
            <w:r>
              <w:rPr>
                <w:spacing w:val="-2"/>
                <w:sz w:val="32"/>
              </w:rPr>
              <w:t>CASE,CL-PR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CO3,CO4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6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contact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dermatitis</w:t>
            </w:r>
            <w:r>
              <w:rPr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its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types.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CO3,CO4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2"/>
              <w:ind w:left="107" w:right="209" w:hanging="1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application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treatment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principles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Agada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Tantra in the contact dermatitis.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5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60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2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T,CB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2"/>
              <w:ind w:left="104" w:right="259" w:firstLine="1"/>
              <w:rPr>
                <w:sz w:val="32"/>
              </w:rPr>
            </w:pPr>
            <w:r>
              <w:rPr>
                <w:sz w:val="32"/>
              </w:rPr>
              <w:t>P-VIVA,P-</w:t>
            </w:r>
            <w:r>
              <w:rPr>
                <w:spacing w:val="-8"/>
                <w:sz w:val="32"/>
              </w:rPr>
              <w:t>CASE,CL-</w:t>
            </w:r>
            <w:r>
              <w:rPr>
                <w:spacing w:val="-8"/>
                <w:sz w:val="32"/>
              </w:rPr>
              <w:t>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CO3,CO4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7"/>
              <w:ind w:left="110" w:right="209" w:hanging="4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dermatological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conditions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caused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due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garavisha and dooshivisha.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7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2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  <w:p>
            <w:pPr>
              <w:pStyle w:val="TableParagraph"/>
              <w:spacing w:line="259" w:lineRule="auto" w:before="4"/>
              <w:ind w:left="104" w:right="175" w:hanging="1"/>
              <w:rPr>
                <w:sz w:val="32"/>
              </w:rPr>
            </w:pPr>
            <w:r>
              <w:rPr>
                <w:spacing w:val="-8"/>
                <w:sz w:val="32"/>
              </w:rPr>
              <w:t>,CBL, </w:t>
            </w:r>
            <w:r>
              <w:rPr>
                <w:spacing w:val="-6"/>
                <w:sz w:val="32"/>
              </w:rPr>
              <w:t>CD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2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pacing w:val="-2"/>
                <w:sz w:val="32"/>
              </w:rPr>
              <w:t>A,P-CASE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CO3,CO4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1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application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principles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treatment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garavisha and dooshivisha in the management of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dermatological </w:t>
            </w:r>
            <w:r>
              <w:rPr>
                <w:spacing w:val="-2"/>
                <w:sz w:val="32"/>
              </w:rPr>
              <w:t>manifestations.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  <w:p>
            <w:pPr>
              <w:pStyle w:val="TableParagraph"/>
              <w:spacing w:line="365" w:lineRule="exact"/>
              <w:ind w:left="103"/>
              <w:rPr>
                <w:sz w:val="32"/>
              </w:rPr>
            </w:pPr>
            <w:r>
              <w:rPr>
                <w:spacing w:val="-4"/>
                <w:sz w:val="32"/>
              </w:rPr>
              <w:t>,CBL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4" w:right="259" w:firstLine="1"/>
              <w:rPr>
                <w:sz w:val="32"/>
              </w:rPr>
            </w:pPr>
            <w:r>
              <w:rPr>
                <w:sz w:val="32"/>
              </w:rPr>
              <w:t>P-VIVA,P-</w:t>
            </w:r>
            <w:r>
              <w:rPr>
                <w:spacing w:val="-8"/>
                <w:sz w:val="32"/>
              </w:rPr>
              <w:t>CASE,CL-</w:t>
            </w:r>
            <w:r>
              <w:rPr>
                <w:spacing w:val="-8"/>
                <w:sz w:val="32"/>
              </w:rPr>
              <w:t>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CO3,CO4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1"/>
              <w:ind w:left="111" w:right="209" w:hanging="5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daignosis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application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treatment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principles of Keeta visha in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dermatological manifestations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due to bites &amp; </w:t>
            </w:r>
            <w:r>
              <w:rPr>
                <w:spacing w:val="-2"/>
                <w:sz w:val="32"/>
              </w:rPr>
              <w:t>stings.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2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  <w:p>
            <w:pPr>
              <w:pStyle w:val="TableParagraph"/>
              <w:spacing w:line="256" w:lineRule="auto"/>
              <w:ind w:left="101" w:right="175" w:firstLine="2"/>
              <w:rPr>
                <w:sz w:val="32"/>
              </w:rPr>
            </w:pPr>
            <w:r>
              <w:rPr>
                <w:spacing w:val="-8"/>
                <w:sz w:val="32"/>
              </w:rPr>
              <w:t>,CBL, </w:t>
            </w:r>
            <w:r>
              <w:rPr>
                <w:spacing w:val="-4"/>
                <w:sz w:val="32"/>
              </w:rPr>
              <w:t>SDL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58" w:firstLine="2"/>
              <w:rPr>
                <w:sz w:val="32"/>
              </w:rPr>
            </w:pPr>
            <w:r>
              <w:rPr>
                <w:sz w:val="32"/>
              </w:rPr>
              <w:t>T- EW,P-VIV </w:t>
            </w:r>
            <w:r>
              <w:rPr>
                <w:spacing w:val="-6"/>
                <w:sz w:val="32"/>
              </w:rPr>
              <w:t>A,P-</w:t>
            </w:r>
            <w:r>
              <w:rPr>
                <w:spacing w:val="-6"/>
                <w:sz w:val="32"/>
              </w:rPr>
              <w:t>CASE,CL-PR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6"/>
              <w:ind w:left="109"/>
              <w:rPr>
                <w:sz w:val="35"/>
              </w:rPr>
            </w:pPr>
            <w:r>
              <w:rPr>
                <w:b/>
                <w:spacing w:val="-4"/>
                <w:sz w:val="35"/>
              </w:rPr>
              <w:t>Topic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8</w:t>
            </w:r>
            <w:r>
              <w:rPr>
                <w:b/>
                <w:spacing w:val="39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Therapeutic</w:t>
            </w:r>
            <w:r>
              <w:rPr>
                <w:b/>
                <w:spacing w:val="5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utility</w:t>
            </w:r>
            <w:r>
              <w:rPr>
                <w:b/>
                <w:spacing w:val="-11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of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Agada</w:t>
            </w:r>
            <w:r>
              <w:rPr>
                <w:b/>
                <w:spacing w:val="-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yoga</w:t>
            </w:r>
            <w:r>
              <w:rPr>
                <w:b/>
                <w:spacing w:val="53"/>
                <w:sz w:val="35"/>
              </w:rPr>
              <w:t> </w:t>
            </w:r>
            <w:r>
              <w:rPr>
                <w:spacing w:val="-4"/>
                <w:sz w:val="35"/>
              </w:rPr>
              <w:t>(Lecture</w:t>
            </w:r>
            <w:r>
              <w:rPr>
                <w:spacing w:val="-10"/>
                <w:sz w:val="35"/>
              </w:rPr>
              <w:t> </w:t>
            </w:r>
            <w:r>
              <w:rPr>
                <w:spacing w:val="-4"/>
                <w:sz w:val="35"/>
              </w:rPr>
              <w:t>:1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hours,</w:t>
            </w:r>
            <w:r>
              <w:rPr>
                <w:spacing w:val="-15"/>
                <w:sz w:val="35"/>
              </w:rPr>
              <w:t> </w:t>
            </w:r>
            <w:r>
              <w:rPr>
                <w:spacing w:val="-4"/>
                <w:sz w:val="35"/>
              </w:rPr>
              <w:t>Non</w:t>
            </w:r>
            <w:r>
              <w:rPr>
                <w:spacing w:val="-12"/>
                <w:sz w:val="35"/>
              </w:rPr>
              <w:t> </w:t>
            </w:r>
            <w:r>
              <w:rPr>
                <w:spacing w:val="-4"/>
                <w:sz w:val="35"/>
              </w:rPr>
              <w:t>lecture:</w:t>
            </w:r>
            <w:r>
              <w:rPr>
                <w:spacing w:val="-5"/>
                <w:sz w:val="35"/>
              </w:rPr>
              <w:t> </w:t>
            </w:r>
            <w:r>
              <w:rPr>
                <w:spacing w:val="-4"/>
                <w:sz w:val="35"/>
              </w:rPr>
              <w:t>0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hours)</w:t>
            </w:r>
          </w:p>
        </w:tc>
      </w:tr>
      <w:tr>
        <w:trPr>
          <w:trHeight w:val="871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CO1,CO2,CO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Enlist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ingredients</w:t>
            </w:r>
            <w:r>
              <w:rPr>
                <w:spacing w:val="3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discuss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therapeutic utility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5"/>
                <w:sz w:val="32"/>
              </w:rPr>
              <w:t>of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pacing w:val="-4"/>
                <w:sz w:val="32"/>
              </w:rPr>
              <w:t>L&amp;PP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4"/>
                <w:sz w:val="32"/>
              </w:rPr>
              <w:t>EW,P-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34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6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920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spacing w:before="9"/>
              <w:ind w:left="109"/>
              <w:rPr>
                <w:sz w:val="32"/>
              </w:rPr>
            </w:pPr>
            <w:r>
              <w:rPr>
                <w:spacing w:val="-2"/>
                <w:sz w:val="32"/>
              </w:rPr>
              <w:t>3,CO4</w:t>
            </w: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spacing w:line="256" w:lineRule="auto" w:before="9"/>
              <w:ind w:left="110" w:right="209" w:hanging="4"/>
              <w:rPr>
                <w:sz w:val="32"/>
              </w:rPr>
            </w:pPr>
            <w:r>
              <w:rPr>
                <w:spacing w:val="-2"/>
                <w:sz w:val="32"/>
              </w:rPr>
              <w:t>Doohivishari</w:t>
            </w:r>
            <w:r>
              <w:rPr>
                <w:sz w:val="32"/>
              </w:rPr>
              <w:t> </w:t>
            </w:r>
            <w:r>
              <w:rPr>
                <w:spacing w:val="-2"/>
                <w:sz w:val="32"/>
              </w:rPr>
              <w:t>Agada,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Bilwadi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Agada,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Dashanga Agada,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Murvadi </w:t>
            </w:r>
            <w:r>
              <w:rPr>
                <w:sz w:val="32"/>
              </w:rPr>
              <w:t>agada and Panchashririsha Agada.</w:t>
            </w: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1"/>
              <w:rPr>
                <w:sz w:val="32"/>
              </w:rPr>
            </w:pPr>
            <w:r>
              <w:rPr>
                <w:spacing w:val="-2"/>
                <w:sz w:val="32"/>
              </w:rPr>
              <w:t>T,DIS</w:t>
            </w:r>
          </w:p>
          <w:p>
            <w:pPr>
              <w:pStyle w:val="TableParagraph"/>
              <w:spacing w:before="26"/>
              <w:ind w:left="103"/>
              <w:rPr>
                <w:sz w:val="32"/>
              </w:rPr>
            </w:pPr>
            <w:r>
              <w:rPr>
                <w:spacing w:val="-4"/>
                <w:sz w:val="32"/>
              </w:rPr>
              <w:t>,CBL</w:t>
            </w: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4"/>
              <w:rPr>
                <w:sz w:val="32"/>
              </w:rPr>
            </w:pPr>
            <w:r>
              <w:rPr>
                <w:spacing w:val="-4"/>
                <w:sz w:val="32"/>
              </w:rPr>
              <w:t>CASE</w:t>
            </w: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1"/>
              <w:ind w:left="109" w:firstLine="1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2"/>
                <w:sz w:val="32"/>
              </w:rPr>
              <w:t>3,CO4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1"/>
              <w:ind w:left="108" w:right="209" w:firstLine="1"/>
              <w:rPr>
                <w:sz w:val="32"/>
              </w:rPr>
            </w:pPr>
            <w:r>
              <w:rPr>
                <w:spacing w:val="-2"/>
                <w:sz w:val="32"/>
              </w:rPr>
              <w:t>Enlist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discuss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ingredients of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vishaghna mahakashaya </w:t>
            </w:r>
            <w:r>
              <w:rPr>
                <w:sz w:val="32"/>
              </w:rPr>
              <w:t>(Charaka Samhita) and ekasara gana (Sushmta Samhita).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57" w:firstLine="3"/>
              <w:jc w:val="both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2"/>
                <w:sz w:val="32"/>
              </w:rPr>
              <w:t>T,BS, </w:t>
            </w:r>
            <w:r>
              <w:rPr>
                <w:spacing w:val="-4"/>
                <w:sz w:val="32"/>
              </w:rPr>
              <w:t>CBL, </w:t>
            </w:r>
            <w:r>
              <w:rPr>
                <w:spacing w:val="-6"/>
                <w:sz w:val="32"/>
              </w:rPr>
              <w:t>FC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8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6"/>
              <w:ind w:left="109"/>
              <w:rPr>
                <w:sz w:val="35"/>
              </w:rPr>
            </w:pPr>
            <w:r>
              <w:rPr>
                <w:b/>
                <w:w w:val="95"/>
                <w:sz w:val="35"/>
              </w:rPr>
              <w:t>Topic</w:t>
            </w:r>
            <w:r>
              <w:rPr>
                <w:b/>
                <w:spacing w:val="-4"/>
                <w:sz w:val="35"/>
              </w:rPr>
              <w:t> </w:t>
            </w:r>
            <w:r>
              <w:rPr>
                <w:w w:val="95"/>
                <w:sz w:val="35"/>
              </w:rPr>
              <w:t>9</w:t>
            </w:r>
            <w:r>
              <w:rPr>
                <w:spacing w:val="54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Sthavara</w:t>
            </w:r>
            <w:r>
              <w:rPr>
                <w:b/>
                <w:spacing w:val="10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visha</w:t>
            </w:r>
            <w:r>
              <w:rPr>
                <w:b/>
                <w:spacing w:val="-4"/>
                <w:sz w:val="35"/>
              </w:rPr>
              <w:t> </w:t>
            </w:r>
            <w:r>
              <w:rPr>
                <w:w w:val="85"/>
                <w:sz w:val="35"/>
              </w:rPr>
              <w:t>—</w:t>
            </w:r>
            <w:r>
              <w:rPr>
                <w:spacing w:val="-3"/>
                <w:w w:val="85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Poisons</w:t>
            </w:r>
            <w:r>
              <w:rPr>
                <w:b/>
                <w:spacing w:val="3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of</w:t>
            </w:r>
            <w:r>
              <w:rPr>
                <w:b/>
                <w:spacing w:val="-10"/>
                <w:w w:val="95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Plant</w:t>
            </w:r>
            <w:r>
              <w:rPr>
                <w:b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origin</w:t>
            </w:r>
            <w:r>
              <w:rPr>
                <w:b/>
                <w:spacing w:val="63"/>
                <w:sz w:val="35"/>
              </w:rPr>
              <w:t> </w:t>
            </w:r>
            <w:r>
              <w:rPr>
                <w:w w:val="95"/>
                <w:sz w:val="35"/>
              </w:rPr>
              <w:t>(Lecture</w:t>
            </w:r>
            <w:r>
              <w:rPr>
                <w:spacing w:val="8"/>
                <w:sz w:val="35"/>
              </w:rPr>
              <w:t> </w:t>
            </w:r>
            <w:r>
              <w:rPr>
                <w:w w:val="95"/>
                <w:sz w:val="35"/>
              </w:rPr>
              <w:t>:4</w:t>
            </w:r>
            <w:r>
              <w:rPr>
                <w:spacing w:val="-8"/>
                <w:w w:val="95"/>
                <w:sz w:val="35"/>
              </w:rPr>
              <w:t> </w:t>
            </w:r>
            <w:r>
              <w:rPr>
                <w:w w:val="95"/>
                <w:sz w:val="35"/>
              </w:rPr>
              <w:t>hours,</w:t>
            </w:r>
            <w:r>
              <w:rPr>
                <w:spacing w:val="-1"/>
                <w:sz w:val="35"/>
              </w:rPr>
              <w:t> </w:t>
            </w:r>
            <w:r>
              <w:rPr>
                <w:w w:val="95"/>
                <w:sz w:val="35"/>
              </w:rPr>
              <w:t>Non</w:t>
            </w:r>
            <w:r>
              <w:rPr>
                <w:spacing w:val="-3"/>
                <w:sz w:val="35"/>
              </w:rPr>
              <w:t> </w:t>
            </w:r>
            <w:r>
              <w:rPr>
                <w:w w:val="95"/>
                <w:sz w:val="35"/>
              </w:rPr>
              <w:t>lecture:</w:t>
            </w:r>
            <w:r>
              <w:rPr>
                <w:spacing w:val="4"/>
                <w:sz w:val="35"/>
              </w:rPr>
              <w:t> </w:t>
            </w:r>
            <w:r>
              <w:rPr>
                <w:w w:val="95"/>
                <w:sz w:val="35"/>
              </w:rPr>
              <w:t>2</w:t>
            </w:r>
            <w:r>
              <w:rPr>
                <w:spacing w:val="-8"/>
                <w:w w:val="95"/>
                <w:sz w:val="35"/>
              </w:rPr>
              <w:t> </w:t>
            </w:r>
            <w:r>
              <w:rPr>
                <w:spacing w:val="-2"/>
                <w:w w:val="95"/>
                <w:sz w:val="35"/>
              </w:rPr>
              <w:t>hours)</w:t>
            </w: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4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CO2,CO4,CO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medicolegal aspects of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vatsanabha.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3" w:right="551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6"/>
                <w:sz w:val="32"/>
              </w:rPr>
              <w:t>VIVA,P-ID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64" w:lineRule="auto" w:before="102"/>
              <w:ind w:left="111" w:right="209" w:hanging="5"/>
              <w:rPr>
                <w:sz w:val="32"/>
              </w:rPr>
            </w:pPr>
            <w:r>
              <w:rPr>
                <w:spacing w:val="-2"/>
                <w:sz w:val="32"/>
              </w:rPr>
              <w:t>Mention therapeutic dose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enlist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two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important formulations </w:t>
            </w:r>
            <w:r>
              <w:rPr>
                <w:sz w:val="32"/>
              </w:rPr>
              <w:t>of vatsanabha.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2"/>
              <w:ind w:left="103" w:right="238" w:firstLine="2"/>
              <w:rPr>
                <w:sz w:val="32"/>
              </w:rPr>
            </w:pPr>
            <w:r>
              <w:rPr>
                <w:spacing w:val="-6"/>
                <w:sz w:val="32"/>
              </w:rPr>
              <w:t>T-EMI,P-VIV </w:t>
            </w:r>
            <w:r>
              <w:rPr>
                <w:spacing w:val="-2"/>
                <w:sz w:val="32"/>
              </w:rPr>
              <w:t>A,P-EXAM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5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CO2,CO4,CO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5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 medicolegal aspects of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karaveera.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0"/>
              <w:ind w:left="103" w:right="551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6"/>
                <w:sz w:val="32"/>
              </w:rPr>
              <w:t>VIVA,P-ID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4" w:lineRule="auto" w:before="107"/>
              <w:ind w:left="111" w:right="209" w:hanging="5"/>
              <w:rPr>
                <w:sz w:val="32"/>
              </w:rPr>
            </w:pPr>
            <w:r>
              <w:rPr>
                <w:spacing w:val="-2"/>
                <w:sz w:val="32"/>
              </w:rPr>
              <w:t>Mention therapeutic dose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enlist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two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important formulations </w:t>
            </w:r>
            <w:r>
              <w:rPr>
                <w:sz w:val="32"/>
              </w:rPr>
              <w:t>of karaveera.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7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EW,T-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5"/>
                <w:sz w:val="32"/>
              </w:rPr>
              <w:t>ME</w:t>
            </w:r>
          </w:p>
          <w:p>
            <w:pPr>
              <w:pStyle w:val="TableParagraph"/>
              <w:spacing w:line="259" w:lineRule="auto" w:before="26"/>
              <w:ind w:left="104" w:right="178"/>
              <w:rPr>
                <w:sz w:val="32"/>
              </w:rPr>
            </w:pPr>
            <w:r>
              <w:rPr>
                <w:spacing w:val="-6"/>
                <w:sz w:val="32"/>
              </w:rPr>
              <w:t>Qs,P-</w:t>
            </w:r>
            <w:r>
              <w:rPr>
                <w:spacing w:val="-6"/>
                <w:sz w:val="32"/>
              </w:rPr>
              <w:t>VIVA,P-</w:t>
            </w:r>
            <w:r>
              <w:rPr>
                <w:spacing w:val="-4"/>
                <w:sz w:val="32"/>
              </w:rPr>
              <w:t>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10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10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period,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signs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and symptoms, management, post-mortem appearance and medicolegal aspects of digitalis.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5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5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5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5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10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10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period,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signs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and symptoms, management, post-mortem appearance and medicolegal aspects of tobacco.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0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0"/>
              <w:ind w:left="105"/>
              <w:rPr>
                <w:sz w:val="32"/>
              </w:rPr>
            </w:pPr>
            <w:r>
              <w:rPr>
                <w:spacing w:val="-6"/>
                <w:sz w:val="32"/>
              </w:rPr>
              <w:t>T- EW,P-ID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126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CO2,CO6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line="259" w:lineRule="auto" w:before="107"/>
              <w:ind w:left="111" w:right="209" w:hanging="5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period,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signs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and symptoms, management, post-mortem appearance and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85"/>
              <w:ind w:left="9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sz w:val="38"/>
              </w:rPr>
              <w:t>CK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85"/>
              <w:ind w:left="8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w w:val="105"/>
                <w:sz w:val="38"/>
              </w:rPr>
              <w:t>DK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28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8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523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tabs>
                <w:tab w:pos="3417" w:val="left" w:leader="none"/>
              </w:tabs>
              <w:spacing w:before="14"/>
              <w:ind w:left="109"/>
              <w:rPr>
                <w:sz w:val="32"/>
              </w:rPr>
            </w:pPr>
            <w:r>
              <w:rPr>
                <w:spacing w:val="-4"/>
                <w:sz w:val="32"/>
              </w:rPr>
              <w:t>medicolegal</w:t>
            </w:r>
            <w:r>
              <w:rPr>
                <w:spacing w:val="9"/>
                <w:sz w:val="32"/>
              </w:rPr>
              <w:t> </w:t>
            </w:r>
            <w:r>
              <w:rPr>
                <w:spacing w:val="-4"/>
                <w:sz w:val="32"/>
              </w:rPr>
              <w:t>aspects</w:t>
            </w:r>
            <w:r>
              <w:rPr>
                <w:spacing w:val="-2"/>
                <w:sz w:val="32"/>
              </w:rPr>
              <w:t> </w:t>
            </w:r>
            <w:r>
              <w:rPr>
                <w:spacing w:val="-5"/>
                <w:sz w:val="32"/>
              </w:rPr>
              <w:t>of</w:t>
            </w:r>
            <w:r>
              <w:rPr>
                <w:sz w:val="32"/>
              </w:rPr>
              <w:tab/>
            </w:r>
            <w:r>
              <w:rPr>
                <w:spacing w:val="-2"/>
                <w:sz w:val="32"/>
              </w:rPr>
              <w:t>Cerbera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odollam.</w:t>
            </w: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4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CO2,CO4,CO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medicolegal aspects of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Kupeelu.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3" w:right="551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6"/>
                <w:sz w:val="32"/>
              </w:rPr>
              <w:t>VIVA,P-ID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11" w:right="209" w:hanging="5"/>
              <w:rPr>
                <w:sz w:val="32"/>
              </w:rPr>
            </w:pPr>
            <w:r>
              <w:rPr>
                <w:spacing w:val="-2"/>
                <w:sz w:val="32"/>
              </w:rPr>
              <w:t>Mention therapeutic dose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enlist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two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important formulations </w:t>
            </w:r>
            <w:r>
              <w:rPr>
                <w:sz w:val="32"/>
              </w:rPr>
              <w:t>of kupeelu.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T-</w:t>
            </w:r>
            <w:r>
              <w:rPr>
                <w:spacing w:val="-5"/>
                <w:sz w:val="32"/>
              </w:rPr>
              <w:t>EMI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4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CO2,CO4,CO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 medicolegal aspects of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ahiphena.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1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0"/>
              <w:ind w:left="103" w:right="551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6"/>
                <w:sz w:val="32"/>
              </w:rPr>
              <w:t>VIVA,P-ID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5"/>
              <w:ind w:left="111" w:right="209" w:hanging="5"/>
              <w:rPr>
                <w:sz w:val="32"/>
              </w:rPr>
            </w:pPr>
            <w:r>
              <w:rPr>
                <w:spacing w:val="-2"/>
                <w:sz w:val="32"/>
              </w:rPr>
              <w:t>Mention therapeutic dose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enlist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two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important formulations </w:t>
            </w:r>
            <w:r>
              <w:rPr>
                <w:sz w:val="32"/>
              </w:rPr>
              <w:t>of ahiphena.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100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0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T-</w:t>
            </w:r>
            <w:r>
              <w:rPr>
                <w:spacing w:val="-5"/>
                <w:sz w:val="32"/>
              </w:rPr>
              <w:t>EMI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5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CO2,CO4,CO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5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medicolegal aspects of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dhatura.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551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6"/>
                <w:sz w:val="32"/>
              </w:rPr>
              <w:t>VIVA,P-ID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5"/>
              <w:ind w:left="111" w:right="209" w:hanging="5"/>
              <w:rPr>
                <w:sz w:val="32"/>
              </w:rPr>
            </w:pPr>
            <w:r>
              <w:rPr>
                <w:spacing w:val="-2"/>
                <w:sz w:val="32"/>
              </w:rPr>
              <w:t>Mention therapeutic dose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enlist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two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important formulations </w:t>
            </w:r>
            <w:r>
              <w:rPr>
                <w:sz w:val="32"/>
              </w:rPr>
              <w:t>of dhatura.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101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1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T-</w:t>
            </w:r>
            <w:r>
              <w:rPr>
                <w:spacing w:val="-5"/>
                <w:sz w:val="32"/>
              </w:rPr>
              <w:t>EMI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6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CO2,CO4,CO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6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medicolegal aspects of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Bhanga.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2" w:right="162" w:firstLine="3"/>
              <w:jc w:val="both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EW,P-VIV </w:t>
            </w:r>
            <w:r>
              <w:rPr>
                <w:spacing w:val="-6"/>
                <w:sz w:val="32"/>
              </w:rPr>
              <w:t>A,P-</w:t>
            </w:r>
            <w:r>
              <w:rPr>
                <w:spacing w:val="-6"/>
                <w:sz w:val="32"/>
              </w:rPr>
              <w:t>EXAM,P-ID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1"/>
              <w:ind w:left="111" w:right="209" w:hanging="5"/>
              <w:rPr>
                <w:sz w:val="32"/>
              </w:rPr>
            </w:pPr>
            <w:r>
              <w:rPr>
                <w:spacing w:val="-2"/>
                <w:sz w:val="32"/>
              </w:rPr>
              <w:t>Mention therapeutic dose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enlist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two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important formulations </w:t>
            </w:r>
            <w:r>
              <w:rPr>
                <w:sz w:val="32"/>
              </w:rPr>
              <w:t>of bhanga.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101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1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T-</w:t>
            </w:r>
            <w:r>
              <w:rPr>
                <w:spacing w:val="-5"/>
                <w:sz w:val="32"/>
              </w:rPr>
              <w:t>EMI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7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CO2,CO4,CO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7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 medicolegal aspects ofjayapala.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7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2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2"/>
              <w:ind w:left="103" w:right="551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6"/>
                <w:sz w:val="32"/>
              </w:rPr>
              <w:t>VIVA,P-ID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876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CO4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Mention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therapeutic</w:t>
            </w:r>
            <w:r>
              <w:rPr>
                <w:spacing w:val="2"/>
                <w:sz w:val="32"/>
              </w:rPr>
              <w:t> </w:t>
            </w:r>
            <w:r>
              <w:rPr>
                <w:spacing w:val="-2"/>
                <w:sz w:val="32"/>
              </w:rPr>
              <w:t>dose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enlist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two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important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formulations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T-</w:t>
            </w:r>
            <w:r>
              <w:rPr>
                <w:sz w:val="32"/>
              </w:rPr>
              <w:t>EMI,P-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31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8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523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11"/>
              <w:rPr>
                <w:sz w:val="32"/>
              </w:rPr>
            </w:pPr>
            <w:r>
              <w:rPr>
                <w:spacing w:val="-2"/>
                <w:sz w:val="32"/>
              </w:rPr>
              <w:t>ofjayapala.</w:t>
            </w: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4"/>
              <w:rPr>
                <w:sz w:val="32"/>
              </w:rPr>
            </w:pPr>
            <w:r>
              <w:rPr>
                <w:spacing w:val="-4"/>
                <w:sz w:val="32"/>
              </w:rPr>
              <w:t>EXAM</w:t>
            </w: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4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CO2,CO4,CO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 medicolegal aspects of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gunja.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3" w:right="551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6"/>
                <w:sz w:val="32"/>
              </w:rPr>
              <w:t>VIVA,P-ID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4"/>
              <w:ind w:left="111" w:right="209" w:hanging="5"/>
              <w:rPr>
                <w:sz w:val="32"/>
              </w:rPr>
            </w:pPr>
            <w:r>
              <w:rPr>
                <w:spacing w:val="-2"/>
                <w:sz w:val="32"/>
              </w:rPr>
              <w:t>Mention therapeutic dose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enlist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two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important formulations </w:t>
            </w:r>
            <w:r>
              <w:rPr>
                <w:sz w:val="32"/>
              </w:rPr>
              <w:t>of gunja.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pacing w:val="-2"/>
                <w:sz w:val="32"/>
              </w:rPr>
              <w:t>A,P-EXAM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4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CO2,CO4,CO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medicolegal aspects of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bhallataka.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1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0"/>
              <w:ind w:left="103" w:right="551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6"/>
                <w:sz w:val="32"/>
              </w:rPr>
              <w:t>VIVA,P-ID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5"/>
              <w:ind w:left="111" w:right="209" w:hanging="5"/>
              <w:rPr>
                <w:sz w:val="32"/>
              </w:rPr>
            </w:pPr>
            <w:r>
              <w:rPr>
                <w:spacing w:val="-2"/>
                <w:sz w:val="32"/>
              </w:rPr>
              <w:t>Mention therapeutic dose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enlist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two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important formulations </w:t>
            </w:r>
            <w:r>
              <w:rPr>
                <w:sz w:val="32"/>
              </w:rPr>
              <w:t>of bhallataka.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100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0"/>
              <w:ind w:left="103" w:right="238" w:firstLine="2"/>
              <w:rPr>
                <w:sz w:val="32"/>
              </w:rPr>
            </w:pPr>
            <w:r>
              <w:rPr>
                <w:spacing w:val="-6"/>
                <w:sz w:val="32"/>
              </w:rPr>
              <w:t>T-EMI,P-VIV </w:t>
            </w:r>
            <w:r>
              <w:rPr>
                <w:spacing w:val="-2"/>
                <w:sz w:val="32"/>
              </w:rPr>
              <w:t>A,P-EXAM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CO2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5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medicolegal aspects of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arka and snuhi.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5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CO2,CO4,CO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5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active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principles,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fatal period,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symptoms, management, post-mortem appearance and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medicolegal aspects of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langali.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551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6"/>
                <w:sz w:val="32"/>
              </w:rPr>
              <w:t>VIVA,P-ID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4"/>
              <w:ind w:left="109"/>
              <w:rPr>
                <w:sz w:val="35"/>
              </w:rPr>
            </w:pPr>
            <w:r>
              <w:rPr>
                <w:b/>
                <w:w w:val="95"/>
                <w:sz w:val="35"/>
              </w:rPr>
              <w:t>Topic</w:t>
            </w:r>
            <w:r>
              <w:rPr>
                <w:b/>
                <w:spacing w:val="-3"/>
                <w:w w:val="95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10</w:t>
            </w:r>
            <w:r>
              <w:rPr>
                <w:b/>
                <w:spacing w:val="54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Sthavara</w:t>
            </w:r>
            <w:r>
              <w:rPr>
                <w:b/>
                <w:spacing w:val="8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Visha</w:t>
            </w:r>
            <w:r>
              <w:rPr>
                <w:b/>
                <w:sz w:val="35"/>
              </w:rPr>
              <w:t> </w:t>
            </w:r>
            <w:r>
              <w:rPr>
                <w:w w:val="90"/>
                <w:sz w:val="35"/>
              </w:rPr>
              <w:t>—</w:t>
            </w:r>
            <w:r>
              <w:rPr>
                <w:spacing w:val="-13"/>
                <w:w w:val="90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Poisons</w:t>
            </w:r>
            <w:r>
              <w:rPr>
                <w:b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of</w:t>
            </w:r>
            <w:r>
              <w:rPr>
                <w:b/>
                <w:spacing w:val="-9"/>
                <w:w w:val="95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Metallic</w:t>
            </w:r>
            <w:r>
              <w:rPr>
                <w:b/>
                <w:spacing w:val="4"/>
                <w:sz w:val="35"/>
              </w:rPr>
              <w:t> </w:t>
            </w:r>
            <w:r>
              <w:rPr>
                <w:b/>
                <w:w w:val="95"/>
                <w:sz w:val="35"/>
              </w:rPr>
              <w:t>origin</w:t>
            </w:r>
            <w:r>
              <w:rPr>
                <w:b/>
                <w:spacing w:val="64"/>
                <w:sz w:val="35"/>
              </w:rPr>
              <w:t> </w:t>
            </w:r>
            <w:r>
              <w:rPr>
                <w:w w:val="95"/>
                <w:sz w:val="35"/>
              </w:rPr>
              <w:t>(Lecture</w:t>
            </w:r>
            <w:r>
              <w:rPr>
                <w:spacing w:val="2"/>
                <w:sz w:val="35"/>
              </w:rPr>
              <w:t> </w:t>
            </w:r>
            <w:r>
              <w:rPr>
                <w:w w:val="95"/>
                <w:sz w:val="35"/>
              </w:rPr>
              <w:t>:4</w:t>
            </w:r>
            <w:r>
              <w:rPr>
                <w:spacing w:val="-10"/>
                <w:w w:val="95"/>
                <w:sz w:val="35"/>
              </w:rPr>
              <w:t> </w:t>
            </w:r>
            <w:r>
              <w:rPr>
                <w:w w:val="95"/>
                <w:sz w:val="35"/>
              </w:rPr>
              <w:t>hours,</w:t>
            </w:r>
            <w:r>
              <w:rPr>
                <w:spacing w:val="-2"/>
                <w:sz w:val="35"/>
              </w:rPr>
              <w:t> </w:t>
            </w:r>
            <w:r>
              <w:rPr>
                <w:w w:val="95"/>
                <w:sz w:val="35"/>
              </w:rPr>
              <w:t>Non</w:t>
            </w:r>
            <w:r>
              <w:rPr>
                <w:spacing w:val="-1"/>
                <w:w w:val="95"/>
                <w:sz w:val="35"/>
              </w:rPr>
              <w:t> </w:t>
            </w:r>
            <w:r>
              <w:rPr>
                <w:w w:val="95"/>
                <w:sz w:val="35"/>
              </w:rPr>
              <w:t>lecture:</w:t>
            </w:r>
            <w:r>
              <w:rPr>
                <w:spacing w:val="2"/>
                <w:sz w:val="35"/>
              </w:rPr>
              <w:t> </w:t>
            </w:r>
            <w:r>
              <w:rPr>
                <w:w w:val="95"/>
                <w:sz w:val="35"/>
              </w:rPr>
              <w:t>2</w:t>
            </w:r>
            <w:r>
              <w:rPr>
                <w:spacing w:val="-9"/>
                <w:w w:val="95"/>
                <w:sz w:val="35"/>
              </w:rPr>
              <w:t> </w:t>
            </w:r>
            <w:r>
              <w:rPr>
                <w:spacing w:val="-2"/>
                <w:w w:val="95"/>
                <w:sz w:val="35"/>
              </w:rPr>
              <w:t>hours)</w:t>
            </w:r>
          </w:p>
        </w:tc>
      </w:tr>
      <w:tr>
        <w:trPr>
          <w:trHeight w:val="3759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CO2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line="259" w:lineRule="auto" w:before="104"/>
              <w:ind w:left="110" w:right="209" w:hanging="4"/>
              <w:rPr>
                <w:sz w:val="32"/>
              </w:rPr>
            </w:pPr>
            <w:r>
              <w:rPr>
                <w:sz w:val="32"/>
              </w:rPr>
              <w:t>Describe the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mode of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action, fatal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dose, fatal period, signs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and </w:t>
            </w:r>
            <w:r>
              <w:rPr>
                <w:spacing w:val="-2"/>
                <w:sz w:val="32"/>
              </w:rPr>
              <w:t>symptoms,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management,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post-mortem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appearance,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medicolegal </w:t>
            </w:r>
            <w:r>
              <w:rPr>
                <w:sz w:val="32"/>
              </w:rPr>
              <w:t>aspects of acute poisoning of</w:t>
            </w:r>
          </w:p>
          <w:p>
            <w:pPr>
              <w:pStyle w:val="TableParagraph"/>
              <w:spacing w:before="24"/>
              <w:rPr>
                <w:b/>
                <w:sz w:val="32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26" w:val="left" w:leader="none"/>
              </w:tabs>
              <w:spacing w:line="240" w:lineRule="auto" w:before="0" w:after="0"/>
              <w:ind w:left="1126" w:right="0" w:hanging="279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Arsenic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23" w:val="left" w:leader="none"/>
              </w:tabs>
              <w:spacing w:line="240" w:lineRule="auto" w:before="26" w:after="0"/>
              <w:ind w:left="1123" w:right="0" w:hanging="279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Mercury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27" w:val="left" w:leader="none"/>
              </w:tabs>
              <w:spacing w:line="240" w:lineRule="auto" w:before="30" w:after="0"/>
              <w:ind w:left="1127" w:right="0" w:hanging="284"/>
              <w:jc w:val="left"/>
              <w:rPr>
                <w:sz w:val="32"/>
              </w:rPr>
            </w:pPr>
            <w:r>
              <w:rPr>
                <w:spacing w:val="-4"/>
                <w:sz w:val="32"/>
              </w:rPr>
              <w:t>Lead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26" w:val="left" w:leader="none"/>
              </w:tabs>
              <w:spacing w:line="240" w:lineRule="auto" w:before="26" w:after="0"/>
              <w:ind w:left="1126" w:right="0" w:hanging="285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Copper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line="259" w:lineRule="auto" w:before="104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T,PB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line="259" w:lineRule="auto" w:before="104"/>
              <w:ind w:left="103" w:right="772" w:firstLine="2"/>
              <w:jc w:val="both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6"/>
                <w:sz w:val="32"/>
              </w:rPr>
              <w:t>EMI,T</w:t>
            </w:r>
            <w:r>
              <w:rPr>
                <w:spacing w:val="-6"/>
                <w:sz w:val="32"/>
              </w:rPr>
              <w:t>-</w:t>
            </w:r>
            <w:r>
              <w:rPr>
                <w:sz w:val="32"/>
              </w:rPr>
              <w:t>MEQs,P-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28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8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920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spacing w:line="256" w:lineRule="auto" w:before="9"/>
              <w:ind w:left="109" w:right="119" w:hanging="2"/>
              <w:rPr>
                <w:sz w:val="32"/>
              </w:rPr>
            </w:pPr>
            <w:r>
              <w:rPr>
                <w:sz w:val="32"/>
              </w:rPr>
              <w:t>Write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therapeutic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dose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enlist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any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four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important </w:t>
            </w:r>
            <w:r>
              <w:rPr>
                <w:spacing w:val="-2"/>
                <w:sz w:val="32"/>
              </w:rPr>
              <w:t>formulations.</w:t>
            </w: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CO1,CO2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6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Ayurvedic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concepts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diagnosis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and management of chronic heavy metal toxicity.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57" w:firstLine="3"/>
              <w:jc w:val="both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T,L&amp; </w:t>
            </w:r>
            <w:r>
              <w:rPr>
                <w:spacing w:val="-6"/>
                <w:sz w:val="32"/>
              </w:rPr>
              <w:t>GD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772" w:firstLine="2"/>
              <w:jc w:val="both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6"/>
                <w:sz w:val="32"/>
              </w:rPr>
              <w:t>EMI,T</w:t>
            </w:r>
            <w:r>
              <w:rPr>
                <w:spacing w:val="-6"/>
                <w:sz w:val="32"/>
              </w:rPr>
              <w:t>-</w:t>
            </w:r>
            <w:r>
              <w:rPr>
                <w:sz w:val="32"/>
              </w:rPr>
              <w:t>MEQs,P-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8"/>
              <w:ind w:left="107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CO2,CO3,CO </w:t>
            </w:r>
            <w:r>
              <w:rPr>
                <w:spacing w:val="-10"/>
                <w:sz w:val="32"/>
              </w:rPr>
              <w:t>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8"/>
              <w:ind w:left="109" w:right="209" w:hanging="3"/>
              <w:rPr>
                <w:sz w:val="32"/>
              </w:rPr>
            </w:pPr>
            <w:r>
              <w:rPr>
                <w:spacing w:val="-2"/>
                <w:sz w:val="32"/>
              </w:rPr>
              <w:t>Discuss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toxicological</w:t>
            </w:r>
            <w:r>
              <w:rPr>
                <w:spacing w:val="11"/>
                <w:sz w:val="32"/>
              </w:rPr>
              <w:t> </w:t>
            </w:r>
            <w:r>
              <w:rPr>
                <w:spacing w:val="-2"/>
                <w:sz w:val="32"/>
              </w:rPr>
              <w:t>implications 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improperly prepared </w:t>
            </w:r>
            <w:r>
              <w:rPr>
                <w:sz w:val="32"/>
              </w:rPr>
              <w:t>medicines with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special reference to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those containing metals, minerals and poisonous substances.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8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T,CB L,FC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3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P-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tabs>
                <w:tab w:pos="4024" w:val="left" w:leader="none"/>
              </w:tabs>
              <w:spacing w:before="104"/>
              <w:ind w:left="109"/>
              <w:rPr>
                <w:sz w:val="35"/>
              </w:rPr>
            </w:pPr>
            <w:r>
              <w:rPr>
                <w:b/>
                <w:spacing w:val="-2"/>
                <w:sz w:val="35"/>
              </w:rPr>
              <w:t>Topic</w:t>
            </w:r>
            <w:r>
              <w:rPr>
                <w:b/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11</w:t>
            </w:r>
            <w:r>
              <w:rPr>
                <w:spacing w:val="14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Jangama</w:t>
            </w:r>
            <w:r>
              <w:rPr>
                <w:b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Visha</w:t>
            </w:r>
            <w:r>
              <w:rPr>
                <w:b/>
                <w:sz w:val="35"/>
              </w:rPr>
              <w:tab/>
            </w:r>
            <w:r>
              <w:rPr>
                <w:spacing w:val="-4"/>
                <w:sz w:val="35"/>
              </w:rPr>
              <w:t>(Lecture</w:t>
            </w:r>
            <w:r>
              <w:rPr>
                <w:spacing w:val="-12"/>
                <w:sz w:val="35"/>
              </w:rPr>
              <w:t> </w:t>
            </w:r>
            <w:r>
              <w:rPr>
                <w:spacing w:val="-4"/>
                <w:sz w:val="35"/>
              </w:rPr>
              <w:t>:10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hours,</w:t>
            </w:r>
            <w:r>
              <w:rPr>
                <w:spacing w:val="-10"/>
                <w:sz w:val="35"/>
              </w:rPr>
              <w:t> </w:t>
            </w:r>
            <w:r>
              <w:rPr>
                <w:spacing w:val="-4"/>
                <w:sz w:val="35"/>
              </w:rPr>
              <w:t>Non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lecture:</w:t>
            </w:r>
            <w:r>
              <w:rPr>
                <w:spacing w:val="-13"/>
                <w:sz w:val="35"/>
              </w:rPr>
              <w:t> </w:t>
            </w:r>
            <w:r>
              <w:rPr>
                <w:spacing w:val="-4"/>
                <w:sz w:val="35"/>
              </w:rPr>
              <w:t>6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hours)</w:t>
            </w: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5"/>
              <w:ind w:left="111" w:hanging="5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sarpa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bheda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ennumerate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indentifıcation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features of darvikara, mandali and rajimantha sarpa.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57" w:firstLine="3"/>
              <w:jc w:val="both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2"/>
                <w:sz w:val="32"/>
              </w:rPr>
              <w:t>T,BS, </w:t>
            </w:r>
            <w:r>
              <w:rPr>
                <w:spacing w:val="-4"/>
                <w:sz w:val="32"/>
              </w:rPr>
              <w:t>CBL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0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pacing w:val="-2"/>
                <w:sz w:val="32"/>
              </w:rPr>
              <w:t>A,P-EXAM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5"/>
              <w:ind w:left="109" w:right="209"/>
              <w:rPr>
                <w:sz w:val="32"/>
              </w:rPr>
            </w:pPr>
            <w:r>
              <w:rPr>
                <w:sz w:val="32"/>
              </w:rPr>
              <w:t>Classify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snakes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features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venomous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non venomous snakes and identify their bites.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CAN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0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pacing w:val="-2"/>
                <w:sz w:val="32"/>
              </w:rPr>
              <w:t>A,P-EXAM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5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Describe the fatal dose, fatal period, signs and symptoms of common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cobra,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king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cobra,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russel's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viper,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saw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scaled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viper,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pit vipers and common krait.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CAN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  <w:p>
            <w:pPr>
              <w:pStyle w:val="TableParagraph"/>
              <w:spacing w:line="256" w:lineRule="auto" w:before="2"/>
              <w:ind w:left="101" w:right="183" w:firstLine="2"/>
              <w:rPr>
                <w:sz w:val="32"/>
              </w:rPr>
            </w:pPr>
            <w:r>
              <w:rPr>
                <w:spacing w:val="-6"/>
                <w:sz w:val="32"/>
              </w:rPr>
              <w:t>,BS,C BL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1"/>
              <w:ind w:left="105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6"/>
                <w:sz w:val="32"/>
              </w:rPr>
              <w:t>EW,T-CS,P</w:t>
            </w:r>
          </w:p>
          <w:p>
            <w:pPr>
              <w:pStyle w:val="TableParagraph"/>
              <w:spacing w:line="256" w:lineRule="auto" w:before="30"/>
              <w:ind w:left="104" w:right="775" w:hanging="2"/>
              <w:rPr>
                <w:sz w:val="32"/>
              </w:rPr>
            </w:pPr>
            <w:r>
              <w:rPr>
                <w:spacing w:val="-6"/>
                <w:sz w:val="32"/>
              </w:rPr>
              <w:t>-</w:t>
            </w:r>
            <w:r>
              <w:rPr>
                <w:spacing w:val="-6"/>
                <w:sz w:val="32"/>
              </w:rPr>
              <w:t>VIVA,P-</w:t>
            </w:r>
            <w:r>
              <w:rPr>
                <w:spacing w:val="-4"/>
                <w:sz w:val="32"/>
              </w:rPr>
              <w:t>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5"/>
              <w:ind w:left="106" w:right="209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samanya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lakshana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samanya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chikitsa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of darvikara, mandali and rajimanth sarpa damsha.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105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5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T-</w:t>
            </w:r>
            <w:r>
              <w:rPr>
                <w:spacing w:val="-5"/>
                <w:sz w:val="32"/>
              </w:rPr>
              <w:t>EMI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5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5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8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management</w:t>
            </w:r>
            <w:r>
              <w:rPr>
                <w:spacing w:val="4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snake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bites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according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recent WHO snake bite management guidelines.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8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CAN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T,CB L,PE R,CD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3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pacing w:val="-2"/>
                <w:sz w:val="32"/>
              </w:rPr>
              <w:t>A,P-EXAM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126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CO2,CO5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7"/>
              <w:ind w:left="110" w:right="209" w:hanging="5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classification,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diagnosis,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samanya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lakshana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and chikitsa of lootavisha with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contemporary aspects.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7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CAN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T,CB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3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29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8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523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8"/>
              <w:ind w:left="111"/>
              <w:rPr>
                <w:sz w:val="31"/>
              </w:rPr>
            </w:pPr>
            <w:r>
              <w:rPr>
                <w:spacing w:val="-2"/>
                <w:sz w:val="31"/>
              </w:rPr>
              <w:t>CO2,CO5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61" w:lineRule="auto" w:before="108"/>
              <w:ind w:left="110" w:right="741" w:hanging="4"/>
              <w:jc w:val="both"/>
              <w:rPr>
                <w:sz w:val="32"/>
              </w:rPr>
            </w:pPr>
            <w:r>
              <w:rPr>
                <w:sz w:val="31"/>
              </w:rPr>
              <w:t>Describe the classification,</w:t>
            </w:r>
            <w:r>
              <w:rPr>
                <w:spacing w:val="-7"/>
                <w:sz w:val="31"/>
              </w:rPr>
              <w:t> </w:t>
            </w:r>
            <w:r>
              <w:rPr>
                <w:sz w:val="31"/>
              </w:rPr>
              <w:t>diagnosis, samanya lakshana and </w:t>
            </w:r>
            <w:r>
              <w:rPr>
                <w:sz w:val="32"/>
              </w:rPr>
              <w:t>chikitsa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vrischika damsha (Scorpion Sting)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along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its contemporary aspects.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8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8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8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68" w:lineRule="auto" w:before="108"/>
              <w:ind w:left="102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T,CB L,CD</w:t>
            </w:r>
          </w:p>
        </w:tc>
        <w:tc>
          <w:tcPr>
            <w:tcW w:w="2143" w:type="dxa"/>
          </w:tcPr>
          <w:p>
            <w:pPr>
              <w:pStyle w:val="TableParagraph"/>
              <w:spacing w:line="268" w:lineRule="auto" w:before="108"/>
              <w:ind w:left="103" w:right="241" w:firstLine="2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-20"/>
                <w:sz w:val="31"/>
              </w:rPr>
              <w:t> </w:t>
            </w:r>
            <w:r>
              <w:rPr>
                <w:sz w:val="31"/>
              </w:rPr>
              <w:t>EW,P-VIV </w:t>
            </w:r>
            <w:r>
              <w:rPr>
                <w:spacing w:val="-2"/>
                <w:sz w:val="31"/>
              </w:rPr>
              <w:t>A,P-EXAM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8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8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9" w:hanging="3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leptospirosis and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rat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bite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fever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special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reference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to mushika 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8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108"/>
              <w:ind w:left="105"/>
              <w:rPr>
                <w:sz w:val="31"/>
              </w:rPr>
            </w:pPr>
            <w:r>
              <w:rPr>
                <w:spacing w:val="-4"/>
                <w:sz w:val="31"/>
              </w:rPr>
              <w:t>L,CB</w:t>
            </w:r>
          </w:p>
          <w:p>
            <w:pPr>
              <w:pStyle w:val="TableParagraph"/>
              <w:spacing w:before="33"/>
              <w:ind w:left="105"/>
              <w:rPr>
                <w:sz w:val="32"/>
              </w:rPr>
            </w:pP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8"/>
              <w:ind w:left="106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4"/>
                <w:sz w:val="31"/>
              </w:rPr>
              <w:t> </w:t>
            </w:r>
            <w:r>
              <w:rPr>
                <w:spacing w:val="-5"/>
                <w:sz w:val="31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8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8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4"/>
              <w:ind w:left="109" w:right="836" w:hanging="3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rabies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management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special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reference to alarka visha.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9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9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1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64" w:lineRule="auto" w:before="109"/>
              <w:ind w:left="101" w:right="216" w:firstLine="3"/>
              <w:jc w:val="both"/>
              <w:rPr>
                <w:sz w:val="32"/>
              </w:rPr>
            </w:pPr>
            <w:r>
              <w:rPr>
                <w:spacing w:val="-4"/>
                <w:sz w:val="31"/>
              </w:rPr>
              <w:t>L&amp;G D,CB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68" w:lineRule="auto" w:before="109"/>
              <w:ind w:left="103" w:right="792" w:firstLine="2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-20"/>
                <w:sz w:val="31"/>
              </w:rPr>
              <w:t> </w:t>
            </w:r>
            <w:r>
              <w:rPr>
                <w:sz w:val="31"/>
              </w:rPr>
              <w:t>EW,P-</w:t>
            </w:r>
            <w:r>
              <w:rPr>
                <w:spacing w:val="-4"/>
                <w:sz w:val="31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9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9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5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Describe the classification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keeta, samanya sakshana and chikitsa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keeta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damsha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special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importance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regional </w:t>
            </w:r>
            <w:r>
              <w:rPr>
                <w:spacing w:val="-2"/>
                <w:sz w:val="32"/>
              </w:rPr>
              <w:t>prevalence.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9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CAN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9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9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66" w:lineRule="auto" w:before="109"/>
              <w:ind w:left="102" w:right="148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T,CB </w:t>
            </w:r>
            <w:r>
              <w:rPr>
                <w:spacing w:val="-10"/>
                <w:sz w:val="31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9"/>
              <w:ind w:left="106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4"/>
                <w:sz w:val="31"/>
              </w:rPr>
              <w:t> </w:t>
            </w:r>
            <w:r>
              <w:rPr>
                <w:spacing w:val="-5"/>
                <w:sz w:val="31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9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9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CO2,CO5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2"/>
              <w:ind w:left="107" w:right="209" w:hanging="1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application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visha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chikitsa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vector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borne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diseases like chikungunya, dengue and malaria.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2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pacing w:val="-8"/>
                <w:sz w:val="32"/>
              </w:rPr>
              <w:t>P-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1"/>
              <w:ind w:left="109"/>
              <w:rPr>
                <w:sz w:val="35"/>
              </w:rPr>
            </w:pPr>
            <w:r>
              <w:rPr>
                <w:b/>
                <w:spacing w:val="-2"/>
                <w:sz w:val="35"/>
              </w:rPr>
              <w:t>Topic</w:t>
            </w:r>
            <w:r>
              <w:rPr>
                <w:b/>
                <w:spacing w:val="-2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12</w:t>
            </w:r>
            <w:r>
              <w:rPr>
                <w:b/>
                <w:spacing w:val="29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Kritrima</w:t>
            </w:r>
            <w:r>
              <w:rPr>
                <w:b/>
                <w:spacing w:val="-6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visha</w:t>
            </w:r>
            <w:r>
              <w:rPr>
                <w:b/>
                <w:spacing w:val="43"/>
                <w:sz w:val="35"/>
              </w:rPr>
              <w:t> </w:t>
            </w:r>
            <w:r>
              <w:rPr>
                <w:spacing w:val="-2"/>
                <w:sz w:val="35"/>
              </w:rPr>
              <w:t>(LecNre</w:t>
            </w:r>
            <w:r>
              <w:rPr>
                <w:spacing w:val="-15"/>
                <w:sz w:val="35"/>
              </w:rPr>
              <w:t> </w:t>
            </w:r>
            <w:r>
              <w:rPr>
                <w:spacing w:val="-2"/>
                <w:sz w:val="35"/>
              </w:rPr>
              <w:t>:2</w:t>
            </w:r>
            <w:r>
              <w:rPr>
                <w:spacing w:val="-19"/>
                <w:sz w:val="35"/>
              </w:rPr>
              <w:t> </w:t>
            </w:r>
            <w:r>
              <w:rPr>
                <w:spacing w:val="-2"/>
                <w:sz w:val="35"/>
              </w:rPr>
              <w:t>hours,</w:t>
            </w:r>
            <w:r>
              <w:rPr>
                <w:spacing w:val="-16"/>
                <w:sz w:val="35"/>
              </w:rPr>
              <w:t> </w:t>
            </w:r>
            <w:r>
              <w:rPr>
                <w:spacing w:val="-2"/>
                <w:sz w:val="35"/>
              </w:rPr>
              <w:t>Non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lecture:</w:t>
            </w:r>
            <w:r>
              <w:rPr>
                <w:spacing w:val="-19"/>
                <w:sz w:val="35"/>
              </w:rPr>
              <w:t> </w:t>
            </w:r>
            <w:r>
              <w:rPr>
                <w:spacing w:val="-2"/>
                <w:sz w:val="35"/>
              </w:rPr>
              <w:t>0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hours)</w:t>
            </w:r>
          </w:p>
        </w:tc>
      </w:tr>
      <w:tr>
        <w:trPr>
          <w:trHeight w:val="4128" w:hRule="atLeast"/>
        </w:trPr>
        <w:tc>
          <w:tcPr>
            <w:tcW w:w="2141" w:type="dxa"/>
          </w:tcPr>
          <w:p>
            <w:pPr>
              <w:pStyle w:val="TableParagraph"/>
              <w:spacing w:before="116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CO2</w:t>
            </w:r>
          </w:p>
        </w:tc>
        <w:tc>
          <w:tcPr>
            <w:tcW w:w="8564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spacing w:line="254" w:lineRule="auto"/>
              <w:ind w:left="109" w:right="209" w:hanging="3"/>
              <w:rPr>
                <w:sz w:val="28"/>
              </w:rPr>
            </w:pPr>
            <w:r>
              <w:rPr>
                <w:spacing w:val="-2"/>
                <w:sz w:val="28"/>
              </w:rPr>
              <w:t>Describe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the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action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poison,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fatal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dose,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fatal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period,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signs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symptoms, </w:t>
            </w:r>
            <w:r>
              <w:rPr>
                <w:sz w:val="28"/>
              </w:rPr>
              <w:t>management, post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mortem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appearance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medico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legal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aspects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of</w:t>
            </w:r>
          </w:p>
          <w:p>
            <w:pPr>
              <w:pStyle w:val="TableParagraph"/>
              <w:spacing w:before="129"/>
              <w:rPr>
                <w:b/>
                <w:sz w:val="28"/>
              </w:rPr>
            </w:pPr>
          </w:p>
          <w:p>
            <w:pPr>
              <w:pStyle w:val="TableParagraph"/>
              <w:spacing w:line="592" w:lineRule="auto"/>
              <w:ind w:left="107" w:right="836" w:firstLine="2"/>
              <w:rPr>
                <w:sz w:val="27"/>
              </w:rPr>
            </w:pPr>
            <w:r>
              <w:rPr>
                <w:spacing w:val="-4"/>
                <w:sz w:val="28"/>
              </w:rPr>
              <w:t>Inorganic acids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-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Sulphuric</w:t>
            </w:r>
            <w:r>
              <w:rPr>
                <w:sz w:val="28"/>
              </w:rPr>
              <w:t> </w:t>
            </w:r>
            <w:r>
              <w:rPr>
                <w:spacing w:val="-4"/>
                <w:sz w:val="28"/>
              </w:rPr>
              <w:t>acid,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Hydrochloric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4"/>
                <w:sz w:val="28"/>
              </w:rPr>
              <w:t>acid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and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Nitric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Acid </w:t>
            </w:r>
            <w:r>
              <w:rPr>
                <w:sz w:val="28"/>
              </w:rPr>
              <w:t>Organic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acids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Oxalic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acids,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Carbolic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acids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Formic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acid </w:t>
            </w:r>
            <w:r>
              <w:rPr>
                <w:spacing w:val="-2"/>
                <w:sz w:val="27"/>
              </w:rPr>
              <w:t>Alkalies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1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66" w:lineRule="auto" w:before="111"/>
              <w:ind w:left="101" w:right="150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T,PE </w:t>
            </w:r>
            <w:r>
              <w:rPr>
                <w:spacing w:val="-10"/>
                <w:sz w:val="31"/>
              </w:rPr>
              <w:t>R</w:t>
            </w:r>
          </w:p>
        </w:tc>
        <w:tc>
          <w:tcPr>
            <w:tcW w:w="2143" w:type="dxa"/>
          </w:tcPr>
          <w:p>
            <w:pPr>
              <w:pStyle w:val="TableParagraph"/>
              <w:spacing w:line="264" w:lineRule="auto" w:before="111"/>
              <w:ind w:left="103" w:right="241" w:firstLine="2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-20"/>
                <w:sz w:val="31"/>
              </w:rPr>
              <w:t> </w:t>
            </w:r>
            <w:r>
              <w:rPr>
                <w:sz w:val="31"/>
              </w:rPr>
              <w:t>EW,P-VIV </w:t>
            </w:r>
            <w:r>
              <w:rPr>
                <w:spacing w:val="-2"/>
                <w:sz w:val="31"/>
              </w:rPr>
              <w:t>A,P-EXAM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11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11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042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10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CO2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before="175"/>
              <w:rPr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Describe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the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action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of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poison,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fatal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dose,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fatal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period,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4"/>
                <w:sz w:val="28"/>
              </w:rPr>
              <w:t>signs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87"/>
              <w:ind w:left="9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sz w:val="38"/>
              </w:rPr>
              <w:t>CK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87"/>
              <w:ind w:left="8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w w:val="105"/>
                <w:sz w:val="38"/>
              </w:rPr>
              <w:t>DK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60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5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T,PE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5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28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8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3636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spacing w:line="249" w:lineRule="auto" w:before="8"/>
              <w:ind w:left="107" w:right="836" w:firstLine="1"/>
              <w:rPr>
                <w:sz w:val="28"/>
              </w:rPr>
            </w:pPr>
            <w:r>
              <w:rPr>
                <w:spacing w:val="-4"/>
                <w:sz w:val="28"/>
              </w:rPr>
              <w:t>symptoms, management, post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mortem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appearance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and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medico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legal </w:t>
            </w:r>
            <w:r>
              <w:rPr>
                <w:sz w:val="28"/>
              </w:rPr>
              <w:t>aspects of</w:t>
            </w:r>
          </w:p>
          <w:p>
            <w:pPr>
              <w:pStyle w:val="TableParagraph"/>
              <w:spacing w:before="136"/>
              <w:rPr>
                <w:b/>
                <w:sz w:val="28"/>
              </w:rPr>
            </w:pPr>
          </w:p>
          <w:p>
            <w:pPr>
              <w:pStyle w:val="TableParagraph"/>
              <w:spacing w:line="600" w:lineRule="auto"/>
              <w:ind w:left="107" w:right="5016" w:firstLine="2"/>
              <w:rPr>
                <w:sz w:val="28"/>
              </w:rPr>
            </w:pPr>
            <w:r>
              <w:rPr>
                <w:spacing w:val="-4"/>
                <w:sz w:val="28"/>
              </w:rPr>
              <w:t>Asphyxiants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-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CO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and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CO2 </w:t>
            </w:r>
            <w:r>
              <w:rPr>
                <w:sz w:val="27"/>
              </w:rPr>
              <w:t>Non Metal - Phosphorous </w:t>
            </w:r>
            <w:r>
              <w:rPr>
                <w:sz w:val="28"/>
              </w:rPr>
              <w:t>Hydrocarbon - Kerosene</w:t>
            </w: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spacing w:line="418" w:lineRule="exact"/>
              <w:ind w:left="90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10"/>
                <w:sz w:val="38"/>
              </w:rPr>
              <w:t>R</w:t>
            </w: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2020" w:hRule="atLeast"/>
        </w:trPr>
        <w:tc>
          <w:tcPr>
            <w:tcW w:w="2141" w:type="dxa"/>
          </w:tcPr>
          <w:p>
            <w:pPr>
              <w:pStyle w:val="TableParagraph"/>
              <w:spacing w:before="115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CO2</w:t>
            </w:r>
          </w:p>
        </w:tc>
        <w:tc>
          <w:tcPr>
            <w:tcW w:w="8564" w:type="dxa"/>
          </w:tcPr>
          <w:p>
            <w:pPr>
              <w:pStyle w:val="TableParagraph"/>
              <w:spacing w:line="252" w:lineRule="auto" w:before="143"/>
              <w:ind w:left="107" w:right="836"/>
              <w:rPr>
                <w:sz w:val="28"/>
              </w:rPr>
            </w:pPr>
            <w:r>
              <w:rPr>
                <w:sz w:val="28"/>
              </w:rPr>
              <w:t>Describe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action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poison,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fatal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dose,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fatal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period,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signs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and </w:t>
            </w:r>
            <w:r>
              <w:rPr>
                <w:spacing w:val="-4"/>
                <w:sz w:val="28"/>
              </w:rPr>
              <w:t>symptoms, management, post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mortem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appearance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and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medico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legal </w:t>
            </w:r>
            <w:r>
              <w:rPr>
                <w:spacing w:val="-2"/>
                <w:sz w:val="28"/>
              </w:rPr>
              <w:t>aspects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agrochemical</w:t>
            </w:r>
            <w:r>
              <w:rPr>
                <w:spacing w:val="16"/>
                <w:sz w:val="28"/>
              </w:rPr>
              <w:t> </w:t>
            </w:r>
            <w:r>
              <w:rPr>
                <w:spacing w:val="-2"/>
                <w:sz w:val="28"/>
              </w:rPr>
              <w:t>poisons- organophosphorous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compounds, carbamates, organochlorine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compounds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aluminium phosphide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enlist the household poisons.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0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CAP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0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0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SH</w:t>
            </w:r>
          </w:p>
        </w:tc>
        <w:tc>
          <w:tcPr>
            <w:tcW w:w="1071" w:type="dxa"/>
          </w:tcPr>
          <w:p>
            <w:pPr>
              <w:pStyle w:val="TableParagraph"/>
              <w:spacing w:line="266" w:lineRule="auto" w:before="110"/>
              <w:ind w:left="102" w:right="150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T,PB </w:t>
            </w:r>
            <w:r>
              <w:rPr>
                <w:spacing w:val="-10"/>
                <w:sz w:val="31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pacing w:val="-2"/>
                <w:sz w:val="32"/>
              </w:rPr>
              <w:t>A,P-EXAM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tabs>
                <w:tab w:pos="4672" w:val="left" w:leader="none"/>
              </w:tabs>
              <w:spacing w:before="106"/>
              <w:ind w:left="111"/>
              <w:rPr>
                <w:sz w:val="35"/>
              </w:rPr>
            </w:pPr>
            <w:r>
              <w:rPr>
                <w:sz w:val="35"/>
              </w:rPr>
              <w:t>Topic</w:t>
            </w:r>
            <w:r>
              <w:rPr>
                <w:spacing w:val="-11"/>
                <w:sz w:val="35"/>
              </w:rPr>
              <w:t> </w:t>
            </w:r>
            <w:r>
              <w:rPr>
                <w:sz w:val="35"/>
              </w:rPr>
              <w:t>13</w:t>
            </w:r>
            <w:r>
              <w:rPr>
                <w:spacing w:val="58"/>
                <w:sz w:val="35"/>
              </w:rPr>
              <w:t> </w:t>
            </w:r>
            <w:r>
              <w:rPr>
                <w:sz w:val="35"/>
              </w:rPr>
              <w:t>Substances</w:t>
            </w:r>
            <w:r>
              <w:rPr>
                <w:spacing w:val="16"/>
                <w:sz w:val="35"/>
              </w:rPr>
              <w:t> </w:t>
            </w:r>
            <w:r>
              <w:rPr>
                <w:sz w:val="35"/>
              </w:rPr>
              <w:t>of</w:t>
            </w:r>
            <w:r>
              <w:rPr>
                <w:spacing w:val="8"/>
                <w:sz w:val="35"/>
              </w:rPr>
              <w:t> </w:t>
            </w:r>
            <w:r>
              <w:rPr>
                <w:spacing w:val="-2"/>
                <w:sz w:val="35"/>
              </w:rPr>
              <w:t>abuse</w:t>
            </w:r>
            <w:r>
              <w:rPr>
                <w:sz w:val="35"/>
              </w:rPr>
              <w:tab/>
            </w:r>
            <w:r>
              <w:rPr>
                <w:spacing w:val="-4"/>
                <w:sz w:val="35"/>
              </w:rPr>
              <w:t>(Lecture</w:t>
            </w:r>
            <w:r>
              <w:rPr>
                <w:spacing w:val="-3"/>
                <w:sz w:val="35"/>
              </w:rPr>
              <w:t> </w:t>
            </w:r>
            <w:r>
              <w:rPr>
                <w:spacing w:val="-4"/>
                <w:sz w:val="35"/>
              </w:rPr>
              <w:t>:4</w:t>
            </w:r>
            <w:r>
              <w:rPr>
                <w:spacing w:val="-14"/>
                <w:sz w:val="35"/>
              </w:rPr>
              <w:t> </w:t>
            </w:r>
            <w:r>
              <w:rPr>
                <w:spacing w:val="-4"/>
                <w:sz w:val="35"/>
              </w:rPr>
              <w:t>hours,</w:t>
            </w:r>
            <w:r>
              <w:rPr>
                <w:spacing w:val="-13"/>
                <w:sz w:val="35"/>
              </w:rPr>
              <w:t> </w:t>
            </w:r>
            <w:r>
              <w:rPr>
                <w:spacing w:val="-4"/>
                <w:sz w:val="35"/>
              </w:rPr>
              <w:t>Non</w:t>
            </w:r>
            <w:r>
              <w:rPr>
                <w:spacing w:val="-15"/>
                <w:sz w:val="35"/>
              </w:rPr>
              <w:t> </w:t>
            </w:r>
            <w:r>
              <w:rPr>
                <w:spacing w:val="-4"/>
                <w:sz w:val="35"/>
              </w:rPr>
              <w:t>lecture:</w:t>
            </w:r>
            <w:r>
              <w:rPr>
                <w:spacing w:val="-14"/>
                <w:sz w:val="35"/>
              </w:rPr>
              <w:t> </w:t>
            </w:r>
            <w:r>
              <w:rPr>
                <w:spacing w:val="-4"/>
                <w:sz w:val="35"/>
              </w:rPr>
              <w:t>3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hours)</w:t>
            </w: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CO1,CO2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6"/>
              <w:ind w:left="106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Mada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stages.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1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68" w:lineRule="auto" w:before="111"/>
              <w:ind w:left="102" w:right="148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</w:t>
            </w:r>
            <w:r>
              <w:rPr>
                <w:spacing w:val="-10"/>
                <w:sz w:val="31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2"/>
              <w:ind w:left="103" w:right="772" w:firstLine="2"/>
              <w:jc w:val="both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6"/>
                <w:sz w:val="32"/>
              </w:rPr>
              <w:t>EMI,T</w:t>
            </w:r>
            <w:r>
              <w:rPr>
                <w:spacing w:val="-6"/>
                <w:sz w:val="32"/>
              </w:rPr>
              <w:t>-</w:t>
            </w:r>
            <w:r>
              <w:rPr>
                <w:sz w:val="32"/>
              </w:rPr>
              <w:t>MEQs,P-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CO1,CO2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4"/>
              <w:ind w:left="106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types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madatyaya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along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management.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4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4"/>
              <w:ind w:left="103" w:right="772" w:firstLine="2"/>
              <w:jc w:val="both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6"/>
                <w:sz w:val="32"/>
              </w:rPr>
              <w:t>EMI,T</w:t>
            </w:r>
            <w:r>
              <w:rPr>
                <w:spacing w:val="-6"/>
                <w:sz w:val="32"/>
              </w:rPr>
              <w:t>-</w:t>
            </w:r>
            <w:r>
              <w:rPr>
                <w:sz w:val="32"/>
              </w:rPr>
              <w:t>MEQs,P-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4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period,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signs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and symptoms, management, post mortem appearance and medicolegal importance of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acute ethanol poisoning.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9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9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2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68" w:lineRule="auto" w:before="109"/>
              <w:ind w:left="102" w:right="148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</w:t>
            </w:r>
            <w:r>
              <w:rPr>
                <w:spacing w:val="-10"/>
                <w:sz w:val="31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9"/>
              <w:ind w:left="106"/>
              <w:rPr>
                <w:sz w:val="31"/>
              </w:rPr>
            </w:pPr>
            <w:r>
              <w:rPr>
                <w:spacing w:val="-2"/>
                <w:sz w:val="31"/>
              </w:rPr>
              <w:t>T-EMI,T-</w:t>
            </w:r>
            <w:r>
              <w:rPr>
                <w:spacing w:val="-5"/>
                <w:sz w:val="31"/>
              </w:rPr>
              <w:t>CS,</w:t>
            </w:r>
          </w:p>
          <w:p>
            <w:pPr>
              <w:pStyle w:val="TableParagraph"/>
              <w:spacing w:before="42"/>
              <w:ind w:left="106"/>
              <w:rPr>
                <w:sz w:val="31"/>
              </w:rPr>
            </w:pPr>
            <w:r>
              <w:rPr>
                <w:spacing w:val="-2"/>
                <w:sz w:val="31"/>
              </w:rPr>
              <w:t>T-</w:t>
            </w:r>
            <w:r>
              <w:rPr>
                <w:sz w:val="31"/>
              </w:rPr>
              <w:t>OBT,P-</w:t>
            </w:r>
          </w:p>
          <w:p>
            <w:pPr>
              <w:pStyle w:val="TableParagraph"/>
              <w:spacing w:before="32"/>
              <w:ind w:left="103"/>
              <w:rPr>
                <w:sz w:val="32"/>
              </w:rPr>
            </w:pP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9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9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7"/>
              <w:ind w:left="108" w:right="148" w:firstLine="2"/>
              <w:rPr>
                <w:sz w:val="32"/>
              </w:rPr>
            </w:pPr>
            <w:r>
              <w:rPr>
                <w:spacing w:val="-8"/>
                <w:sz w:val="32"/>
              </w:rPr>
              <w:t>CO1,CO2,CO 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7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mode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action,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dose,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fatal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period,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signs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and symptoms, management, post mortem appearance and medicolegal importance of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acute methanol poisoning.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1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64" w:lineRule="auto" w:before="111"/>
              <w:ind w:left="102" w:right="148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</w:t>
            </w:r>
            <w:r>
              <w:rPr>
                <w:spacing w:val="-10"/>
                <w:sz w:val="31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68" w:lineRule="auto" w:before="111"/>
              <w:ind w:left="103" w:right="773" w:firstLine="3"/>
              <w:jc w:val="both"/>
              <w:rPr>
                <w:sz w:val="32"/>
              </w:rPr>
            </w:pPr>
            <w:r>
              <w:rPr>
                <w:sz w:val="31"/>
              </w:rPr>
              <w:t>T-</w:t>
            </w:r>
            <w:r>
              <w:rPr>
                <w:sz w:val="31"/>
              </w:rPr>
              <w:t>EMI,T-</w:t>
            </w:r>
            <w:r>
              <w:rPr>
                <w:sz w:val="30"/>
              </w:rPr>
              <w:t>MEQs,P-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11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11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689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before="102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Discuss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application</w:t>
            </w:r>
            <w:r>
              <w:rPr>
                <w:spacing w:val="3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principles of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Ayurveda</w:t>
            </w:r>
            <w:r>
              <w:rPr>
                <w:spacing w:val="3"/>
                <w:sz w:val="32"/>
              </w:rPr>
              <w:t> </w:t>
            </w:r>
            <w:r>
              <w:rPr>
                <w:spacing w:val="-2"/>
                <w:sz w:val="32"/>
              </w:rPr>
              <w:t>in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5"/>
                <w:sz w:val="32"/>
              </w:rPr>
              <w:t>the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CC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11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KH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before="111"/>
              <w:ind w:left="105"/>
              <w:rPr>
                <w:sz w:val="31"/>
              </w:rPr>
            </w:pPr>
            <w:r>
              <w:rPr>
                <w:spacing w:val="-5"/>
                <w:sz w:val="31"/>
              </w:rPr>
              <w:t>L&amp;G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before="111"/>
              <w:ind w:left="106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4"/>
                <w:sz w:val="31"/>
              </w:rPr>
              <w:t> </w:t>
            </w:r>
            <w:r>
              <w:rPr>
                <w:spacing w:val="-2"/>
                <w:sz w:val="31"/>
              </w:rPr>
              <w:t>EW,P-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11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11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27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8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523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9"/>
              <w:rPr>
                <w:sz w:val="32"/>
              </w:rPr>
            </w:pPr>
            <w:r>
              <w:rPr>
                <w:spacing w:val="-2"/>
                <w:sz w:val="32"/>
              </w:rPr>
              <w:t>management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chronic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alcoholism.</w:t>
            </w: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1"/>
              <w:rPr>
                <w:sz w:val="32"/>
              </w:rPr>
            </w:pPr>
            <w:r>
              <w:rPr>
                <w:spacing w:val="-4"/>
                <w:sz w:val="32"/>
              </w:rPr>
              <w:t>D,BS</w:t>
            </w: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3"/>
              <w:rPr>
                <w:sz w:val="32"/>
              </w:rPr>
            </w:pP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4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signs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&amp;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symptoms 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alcohol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withdrawal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its Ayurvedic approach.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67" w:firstLine="3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6"/>
                <w:sz w:val="32"/>
              </w:rPr>
              <w:t>D,BS, </w:t>
            </w:r>
            <w:r>
              <w:rPr>
                <w:spacing w:val="-4"/>
                <w:sz w:val="32"/>
              </w:rPr>
              <w:t>IBL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4"/>
              <w:ind w:left="108" w:right="625" w:hanging="2"/>
              <w:rPr>
                <w:sz w:val="32"/>
              </w:rPr>
            </w:pPr>
            <w:r>
              <w:rPr>
                <w:sz w:val="32"/>
              </w:rPr>
              <w:t>Discuss the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signs &amp;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symptoms of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withdrawal of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bhang (cannabis),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ahiphena/opium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derivatives,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tobacco,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LSD and MDMA with its Ayurvedic approach.</w:t>
            </w:r>
          </w:p>
        </w:tc>
        <w:tc>
          <w:tcPr>
            <w:tcW w:w="1070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9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7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4"/>
              <w:ind w:left="101" w:right="167" w:firstLine="3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6"/>
                <w:sz w:val="32"/>
              </w:rPr>
              <w:t>D,BS, </w:t>
            </w:r>
            <w:r>
              <w:rPr>
                <w:spacing w:val="-4"/>
                <w:sz w:val="32"/>
              </w:rPr>
              <w:t>TUT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64" w:lineRule="auto" w:before="101"/>
              <w:ind w:left="110" w:right="209" w:hanging="5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reseach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updates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Ayurveda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management of conditions due to substances of abuse.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265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L&amp;G </w:t>
            </w:r>
            <w:r>
              <w:rPr>
                <w:spacing w:val="-10"/>
                <w:sz w:val="32"/>
              </w:rPr>
              <w:t>D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178" w:firstLine="2"/>
              <w:jc w:val="both"/>
              <w:rPr>
                <w:sz w:val="32"/>
              </w:rPr>
            </w:pPr>
            <w:r>
              <w:rPr>
                <w:sz w:val="32"/>
              </w:rPr>
              <w:t>T-EMI,T-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 </w:t>
            </w:r>
            <w:r>
              <w:rPr>
                <w:spacing w:val="-6"/>
                <w:sz w:val="32"/>
              </w:rPr>
              <w:t>Qs,T-</w:t>
            </w:r>
            <w:r>
              <w:rPr>
                <w:spacing w:val="-6"/>
                <w:sz w:val="32"/>
              </w:rPr>
              <w:t>CRQs,P</w:t>
            </w:r>
            <w:r>
              <w:rPr>
                <w:spacing w:val="-6"/>
                <w:sz w:val="32"/>
              </w:rPr>
              <w:t>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CO7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4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NDPS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4"/>
                <w:sz w:val="32"/>
              </w:rPr>
              <w:t>Act.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4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4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3"/>
              <w:ind w:left="111"/>
              <w:rPr>
                <w:sz w:val="35"/>
              </w:rPr>
            </w:pPr>
            <w:r>
              <w:rPr>
                <w:sz w:val="35"/>
              </w:rPr>
              <w:t>Topic</w:t>
            </w:r>
            <w:r>
              <w:rPr>
                <w:spacing w:val="-22"/>
                <w:sz w:val="35"/>
              </w:rPr>
              <w:t> </w:t>
            </w:r>
            <w:r>
              <w:rPr>
                <w:sz w:val="35"/>
              </w:rPr>
              <w:t>14</w:t>
            </w:r>
            <w:r>
              <w:rPr>
                <w:spacing w:val="63"/>
                <w:sz w:val="35"/>
              </w:rPr>
              <w:t> </w:t>
            </w:r>
            <w:r>
              <w:rPr>
                <w:sz w:val="35"/>
              </w:rPr>
              <w:t>Agada</w:t>
            </w:r>
            <w:r>
              <w:rPr>
                <w:spacing w:val="10"/>
                <w:sz w:val="35"/>
              </w:rPr>
              <w:t> </w:t>
            </w:r>
            <w:r>
              <w:rPr>
                <w:sz w:val="35"/>
              </w:rPr>
              <w:t>Tantra</w:t>
            </w:r>
            <w:r>
              <w:rPr>
                <w:spacing w:val="10"/>
                <w:sz w:val="35"/>
              </w:rPr>
              <w:t> </w:t>
            </w:r>
            <w:r>
              <w:rPr>
                <w:sz w:val="35"/>
              </w:rPr>
              <w:t>perspectives</w:t>
            </w:r>
            <w:r>
              <w:rPr>
                <w:spacing w:val="16"/>
                <w:sz w:val="35"/>
              </w:rPr>
              <w:t> </w:t>
            </w:r>
            <w:r>
              <w:rPr>
                <w:sz w:val="35"/>
              </w:rPr>
              <w:t>on cancer</w:t>
            </w:r>
            <w:r>
              <w:rPr>
                <w:spacing w:val="73"/>
                <w:sz w:val="35"/>
              </w:rPr>
              <w:t> </w:t>
            </w:r>
            <w:r>
              <w:rPr>
                <w:sz w:val="35"/>
              </w:rPr>
              <w:t>(Lecture :2</w:t>
            </w:r>
            <w:r>
              <w:rPr>
                <w:spacing w:val="-14"/>
                <w:sz w:val="35"/>
              </w:rPr>
              <w:t> </w:t>
            </w:r>
            <w:r>
              <w:rPr>
                <w:sz w:val="35"/>
              </w:rPr>
              <w:t>hours,</w:t>
            </w:r>
            <w:r>
              <w:rPr>
                <w:spacing w:val="-7"/>
                <w:sz w:val="35"/>
              </w:rPr>
              <w:t> </w:t>
            </w:r>
            <w:r>
              <w:rPr>
                <w:sz w:val="35"/>
              </w:rPr>
              <w:t>Non</w:t>
            </w:r>
            <w:r>
              <w:rPr>
                <w:spacing w:val="-1"/>
                <w:sz w:val="35"/>
              </w:rPr>
              <w:t> </w:t>
            </w:r>
            <w:r>
              <w:rPr>
                <w:sz w:val="35"/>
              </w:rPr>
              <w:t>lecture:</w:t>
            </w:r>
            <w:r>
              <w:rPr>
                <w:spacing w:val="-6"/>
                <w:sz w:val="35"/>
              </w:rPr>
              <w:t> </w:t>
            </w:r>
            <w:r>
              <w:rPr>
                <w:sz w:val="35"/>
              </w:rPr>
              <w:t>4</w:t>
            </w:r>
            <w:r>
              <w:rPr>
                <w:spacing w:val="-15"/>
                <w:sz w:val="35"/>
              </w:rPr>
              <w:t> </w:t>
            </w:r>
            <w:r>
              <w:rPr>
                <w:spacing w:val="-2"/>
                <w:sz w:val="35"/>
              </w:rPr>
              <w:t>hours)</w:t>
            </w: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4"/>
              <w:ind w:left="106"/>
              <w:rPr>
                <w:sz w:val="32"/>
              </w:rPr>
            </w:pPr>
            <w:r>
              <w:rPr>
                <w:sz w:val="32"/>
              </w:rPr>
              <w:t>Discuss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concepts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Agada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Tantra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sz w:val="32"/>
              </w:rPr>
              <w:t>oncology.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4"/>
              <w:ind w:left="101" w:right="167" w:firstLine="3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6"/>
                <w:sz w:val="32"/>
              </w:rPr>
              <w:t>D,BS, </w:t>
            </w:r>
            <w:r>
              <w:rPr>
                <w:spacing w:val="-4"/>
                <w:sz w:val="32"/>
              </w:rPr>
              <w:t>PBL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4"/>
              <w:ind w:left="103" w:right="772" w:firstLine="2"/>
              <w:jc w:val="both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6"/>
                <w:sz w:val="32"/>
              </w:rPr>
              <w:t>EMI,T</w:t>
            </w:r>
            <w:r>
              <w:rPr>
                <w:spacing w:val="-6"/>
                <w:sz w:val="32"/>
              </w:rPr>
              <w:t>-</w:t>
            </w:r>
            <w:r>
              <w:rPr>
                <w:sz w:val="32"/>
              </w:rPr>
              <w:t>MEQs,P-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CO1,CO2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10" w:right="209" w:hanging="1"/>
              <w:rPr>
                <w:sz w:val="32"/>
              </w:rPr>
            </w:pPr>
            <w:r>
              <w:rPr>
                <w:sz w:val="32"/>
              </w:rPr>
              <w:t>Enlist the cancer causing toxic chemicals /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substances (toxic carcinogens)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process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mutation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genes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and </w:t>
            </w:r>
            <w:r>
              <w:rPr>
                <w:spacing w:val="-2"/>
                <w:sz w:val="32"/>
              </w:rPr>
              <w:t>carcinogenesis.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265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L&amp;G </w:t>
            </w:r>
            <w:r>
              <w:rPr>
                <w:spacing w:val="-10"/>
                <w:sz w:val="32"/>
              </w:rPr>
              <w:t>D</w:t>
            </w:r>
          </w:p>
        </w:tc>
        <w:tc>
          <w:tcPr>
            <w:tcW w:w="2143" w:type="dxa"/>
          </w:tcPr>
          <w:p>
            <w:pPr>
              <w:pStyle w:val="TableParagraph"/>
              <w:spacing w:line="261" w:lineRule="auto" w:before="99"/>
              <w:ind w:left="103" w:right="178" w:firstLine="2"/>
              <w:jc w:val="both"/>
              <w:rPr>
                <w:sz w:val="32"/>
              </w:rPr>
            </w:pPr>
            <w:r>
              <w:rPr>
                <w:sz w:val="32"/>
              </w:rPr>
              <w:t>T-EMI,T-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 </w:t>
            </w:r>
            <w:r>
              <w:rPr>
                <w:spacing w:val="-6"/>
                <w:sz w:val="32"/>
              </w:rPr>
              <w:t>Qs,T-</w:t>
            </w:r>
            <w:r>
              <w:rPr>
                <w:spacing w:val="-6"/>
                <w:sz w:val="32"/>
              </w:rPr>
              <w:t>CRQs,P</w:t>
            </w:r>
            <w:r>
              <w:rPr>
                <w:spacing w:val="-6"/>
                <w:sz w:val="32"/>
              </w:rPr>
              <w:t>-</w:t>
            </w:r>
            <w:r>
              <w:rPr>
                <w:spacing w:val="-2"/>
                <w:sz w:val="32"/>
              </w:rPr>
              <w:t>VIVA,SA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6"/>
              <w:ind w:left="109" w:right="209" w:hanging="3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chemotherapy induced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common toxicities and </w:t>
            </w:r>
            <w:r>
              <w:rPr>
                <w:sz w:val="32"/>
              </w:rPr>
              <w:t>Ayurvedic approach for its management.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T,PB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178" w:firstLine="2"/>
              <w:jc w:val="both"/>
              <w:rPr>
                <w:sz w:val="32"/>
              </w:rPr>
            </w:pPr>
            <w:r>
              <w:rPr>
                <w:sz w:val="32"/>
              </w:rPr>
              <w:t>T-EMI,T-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 </w:t>
            </w:r>
            <w:r>
              <w:rPr>
                <w:spacing w:val="-6"/>
                <w:sz w:val="32"/>
              </w:rPr>
              <w:t>Qs,T-</w:t>
            </w:r>
            <w:r>
              <w:rPr>
                <w:spacing w:val="-6"/>
                <w:sz w:val="32"/>
              </w:rPr>
              <w:t>CRQs,P</w:t>
            </w:r>
            <w:r>
              <w:rPr>
                <w:spacing w:val="-6"/>
                <w:sz w:val="32"/>
              </w:rPr>
              <w:t>-</w:t>
            </w:r>
            <w:r>
              <w:rPr>
                <w:spacing w:val="-2"/>
                <w:sz w:val="32"/>
              </w:rPr>
              <w:t>VIVA,SA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902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6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radiotherapy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induced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common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toxicity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and Ayurvedic approach for its management.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1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2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6"/>
              <w:ind w:left="101" w:right="250" w:firstLine="3"/>
              <w:jc w:val="both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6"/>
                <w:sz w:val="32"/>
              </w:rPr>
              <w:t>D,PB </w:t>
            </w:r>
            <w:r>
              <w:rPr>
                <w:spacing w:val="-4"/>
                <w:sz w:val="32"/>
              </w:rPr>
              <w:t>L,SD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178" w:firstLine="2"/>
              <w:jc w:val="both"/>
              <w:rPr>
                <w:sz w:val="32"/>
              </w:rPr>
            </w:pPr>
            <w:r>
              <w:rPr>
                <w:sz w:val="32"/>
              </w:rPr>
              <w:t>T-EMI,T-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 </w:t>
            </w:r>
            <w:r>
              <w:rPr>
                <w:spacing w:val="-6"/>
                <w:sz w:val="32"/>
              </w:rPr>
              <w:t>Qs,T-</w:t>
            </w:r>
            <w:r>
              <w:rPr>
                <w:spacing w:val="-6"/>
                <w:sz w:val="32"/>
              </w:rPr>
              <w:t>CRQs,P</w:t>
            </w:r>
            <w:r>
              <w:rPr>
                <w:spacing w:val="-6"/>
                <w:sz w:val="32"/>
              </w:rPr>
              <w:t>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33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6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CO2,CO4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5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Discuss the role of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visha and vishaghna dravya in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the management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cancer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along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research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updates.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79"/>
              <w:ind w:left="96"/>
              <w:rPr>
                <w:rFonts w:ascii="Courier New"/>
                <w:sz w:val="39"/>
              </w:rPr>
            </w:pPr>
            <w:r>
              <w:rPr>
                <w:rFonts w:ascii="Courier New"/>
                <w:spacing w:val="-5"/>
                <w:sz w:val="39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79"/>
              <w:ind w:left="85"/>
              <w:rPr>
                <w:rFonts w:ascii="Courier New"/>
                <w:sz w:val="39"/>
              </w:rPr>
            </w:pPr>
            <w:r>
              <w:rPr>
                <w:rFonts w:ascii="Courier New"/>
                <w:spacing w:val="-5"/>
                <w:w w:val="105"/>
                <w:sz w:val="39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5"/>
              <w:ind w:left="101" w:right="245" w:firstLine="3"/>
              <w:rPr>
                <w:sz w:val="32"/>
              </w:rPr>
            </w:pPr>
            <w:r>
              <w:rPr>
                <w:spacing w:val="-4"/>
                <w:sz w:val="32"/>
              </w:rPr>
              <w:t>L&amp;G </w:t>
            </w:r>
            <w:r>
              <w:rPr>
                <w:spacing w:val="-7"/>
                <w:sz w:val="32"/>
              </w:rPr>
              <w:t>D,BS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5"/>
              <w:ind w:left="103" w:right="178" w:firstLine="2"/>
              <w:jc w:val="both"/>
              <w:rPr>
                <w:sz w:val="32"/>
              </w:rPr>
            </w:pPr>
            <w:r>
              <w:rPr>
                <w:sz w:val="32"/>
              </w:rPr>
              <w:t>T-EMI,T-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 </w:t>
            </w:r>
            <w:r>
              <w:rPr>
                <w:spacing w:val="-6"/>
                <w:sz w:val="32"/>
              </w:rPr>
              <w:t>Qs,T-</w:t>
            </w:r>
            <w:r>
              <w:rPr>
                <w:spacing w:val="-6"/>
                <w:sz w:val="32"/>
              </w:rPr>
              <w:t>CRQs,P</w:t>
            </w:r>
            <w:r>
              <w:rPr>
                <w:spacing w:val="-6"/>
                <w:sz w:val="32"/>
              </w:rPr>
              <w:t>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5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5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5"/>
              <w:ind w:left="109"/>
              <w:rPr>
                <w:sz w:val="35"/>
              </w:rPr>
            </w:pPr>
            <w:r>
              <w:rPr>
                <w:b/>
                <w:spacing w:val="-6"/>
                <w:sz w:val="35"/>
              </w:rPr>
              <w:t>Topic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6"/>
                <w:sz w:val="35"/>
              </w:rPr>
              <w:t>15</w:t>
            </w:r>
            <w:r>
              <w:rPr>
                <w:b/>
                <w:spacing w:val="45"/>
                <w:sz w:val="35"/>
              </w:rPr>
              <w:t> </w:t>
            </w:r>
            <w:r>
              <w:rPr>
                <w:b/>
                <w:spacing w:val="-6"/>
                <w:sz w:val="35"/>
              </w:rPr>
              <w:t>Forensic</w:t>
            </w:r>
            <w:r>
              <w:rPr>
                <w:b/>
                <w:spacing w:val="1"/>
                <w:sz w:val="35"/>
              </w:rPr>
              <w:t> </w:t>
            </w:r>
            <w:r>
              <w:rPr>
                <w:b/>
                <w:spacing w:val="-6"/>
                <w:sz w:val="35"/>
              </w:rPr>
              <w:t>medicine</w:t>
            </w:r>
            <w:r>
              <w:rPr>
                <w:b/>
                <w:spacing w:val="-9"/>
                <w:sz w:val="35"/>
              </w:rPr>
              <w:t> </w:t>
            </w:r>
            <w:r>
              <w:rPr>
                <w:b/>
                <w:spacing w:val="-6"/>
                <w:sz w:val="35"/>
              </w:rPr>
              <w:t>(Vyavahara</w:t>
            </w:r>
            <w:r>
              <w:rPr>
                <w:b/>
                <w:spacing w:val="8"/>
                <w:sz w:val="35"/>
              </w:rPr>
              <w:t> </w:t>
            </w:r>
            <w:r>
              <w:rPr>
                <w:b/>
                <w:spacing w:val="-6"/>
                <w:sz w:val="35"/>
              </w:rPr>
              <w:t>Ayurveda)</w:t>
            </w:r>
            <w:r>
              <w:rPr>
                <w:b/>
                <w:spacing w:val="6"/>
                <w:sz w:val="35"/>
              </w:rPr>
              <w:t> </w:t>
            </w:r>
            <w:r>
              <w:rPr>
                <w:b/>
                <w:spacing w:val="-6"/>
                <w:sz w:val="35"/>
              </w:rPr>
              <w:t>and</w:t>
            </w:r>
            <w:r>
              <w:rPr>
                <w:b/>
                <w:spacing w:val="-16"/>
                <w:sz w:val="35"/>
              </w:rPr>
              <w:t> </w:t>
            </w:r>
            <w:r>
              <w:rPr>
                <w:b/>
                <w:spacing w:val="-6"/>
                <w:sz w:val="35"/>
              </w:rPr>
              <w:t>Medical</w:t>
            </w:r>
            <w:r>
              <w:rPr>
                <w:b/>
                <w:spacing w:val="-3"/>
                <w:sz w:val="35"/>
              </w:rPr>
              <w:t> </w:t>
            </w:r>
            <w:r>
              <w:rPr>
                <w:b/>
                <w:spacing w:val="-6"/>
                <w:sz w:val="35"/>
              </w:rPr>
              <w:t>jurisprudence</w:t>
            </w:r>
            <w:r>
              <w:rPr>
                <w:b/>
                <w:spacing w:val="15"/>
                <w:sz w:val="35"/>
              </w:rPr>
              <w:t> </w:t>
            </w:r>
            <w:r>
              <w:rPr>
                <w:b/>
                <w:spacing w:val="-6"/>
                <w:sz w:val="35"/>
              </w:rPr>
              <w:t>(Vidhi</w:t>
            </w:r>
            <w:r>
              <w:rPr>
                <w:b/>
                <w:spacing w:val="-13"/>
                <w:sz w:val="35"/>
              </w:rPr>
              <w:t> </w:t>
            </w:r>
            <w:r>
              <w:rPr>
                <w:b/>
                <w:spacing w:val="-6"/>
                <w:sz w:val="35"/>
              </w:rPr>
              <w:t>vaidyaka):</w:t>
            </w:r>
            <w:r>
              <w:rPr>
                <w:b/>
                <w:spacing w:val="71"/>
                <w:sz w:val="35"/>
              </w:rPr>
              <w:t> </w:t>
            </w:r>
            <w:r>
              <w:rPr>
                <w:spacing w:val="-6"/>
                <w:sz w:val="35"/>
              </w:rPr>
              <w:t>(Lecture</w:t>
            </w:r>
            <w:r>
              <w:rPr>
                <w:spacing w:val="-8"/>
                <w:sz w:val="35"/>
              </w:rPr>
              <w:t> </w:t>
            </w:r>
            <w:r>
              <w:rPr>
                <w:spacing w:val="-6"/>
                <w:sz w:val="35"/>
              </w:rPr>
              <w:t>:1</w:t>
            </w:r>
            <w:r>
              <w:rPr>
                <w:spacing w:val="-16"/>
                <w:sz w:val="35"/>
              </w:rPr>
              <w:t> </w:t>
            </w:r>
            <w:r>
              <w:rPr>
                <w:spacing w:val="-6"/>
                <w:sz w:val="35"/>
              </w:rPr>
              <w:t>hours,</w:t>
            </w:r>
            <w:r>
              <w:rPr>
                <w:spacing w:val="-7"/>
                <w:sz w:val="35"/>
              </w:rPr>
              <w:t> </w:t>
            </w:r>
            <w:r>
              <w:rPr>
                <w:spacing w:val="-6"/>
                <w:sz w:val="35"/>
              </w:rPr>
              <w:t>Non</w:t>
            </w:r>
            <w:r>
              <w:rPr>
                <w:spacing w:val="-14"/>
                <w:sz w:val="35"/>
              </w:rPr>
              <w:t> </w:t>
            </w:r>
            <w:r>
              <w:rPr>
                <w:spacing w:val="-6"/>
                <w:sz w:val="35"/>
              </w:rPr>
              <w:t>lecture:</w:t>
            </w:r>
            <w:r>
              <w:rPr>
                <w:spacing w:val="-12"/>
                <w:sz w:val="35"/>
              </w:rPr>
              <w:t> </w:t>
            </w:r>
            <w:r>
              <w:rPr>
                <w:spacing w:val="-6"/>
                <w:sz w:val="35"/>
              </w:rPr>
              <w:t>0</w:t>
            </w:r>
            <w:r>
              <w:rPr>
                <w:spacing w:val="-15"/>
                <w:sz w:val="35"/>
              </w:rPr>
              <w:t> </w:t>
            </w:r>
            <w:r>
              <w:rPr>
                <w:spacing w:val="-6"/>
                <w:sz w:val="35"/>
              </w:rPr>
              <w:t>hours)</w:t>
            </w: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6"/>
              <w:ind w:left="110" w:right="148"/>
              <w:rPr>
                <w:sz w:val="32"/>
              </w:rPr>
            </w:pPr>
            <w:r>
              <w:rPr>
                <w:spacing w:val="-8"/>
                <w:sz w:val="32"/>
              </w:rPr>
              <w:t>CO1,CO6,CO </w:t>
            </w:r>
            <w:r>
              <w:rPr>
                <w:spacing w:val="-10"/>
                <w:sz w:val="32"/>
              </w:rPr>
              <w:t>7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6"/>
              <w:ind w:left="107" w:right="681" w:hanging="1"/>
              <w:jc w:val="both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Forensic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Medicine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&amp;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Medical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Jurisprudence.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Give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an introduction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Indian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Penal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Code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(IPC),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Criminal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Procedure Code (CrPC) and Indian Evidence Act (IEA).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" w:after="1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6"/>
              <w:ind w:left="101" w:right="265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L&amp;G </w:t>
            </w:r>
            <w:r>
              <w:rPr>
                <w:spacing w:val="-10"/>
                <w:sz w:val="32"/>
              </w:rPr>
              <w:t>D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6"/>
              <w:ind w:left="103" w:right="742" w:firstLine="2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EW,P-</w:t>
            </w:r>
            <w:r>
              <w:rPr>
                <w:spacing w:val="-8"/>
                <w:sz w:val="32"/>
              </w:rPr>
              <w:t>VIVA,QZ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6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6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2"/>
              <w:ind w:left="109"/>
              <w:rPr>
                <w:sz w:val="35"/>
              </w:rPr>
            </w:pPr>
            <w:r>
              <w:rPr>
                <w:b/>
                <w:spacing w:val="-4"/>
                <w:sz w:val="35"/>
              </w:rPr>
              <w:t>Topic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16</w:t>
            </w:r>
            <w:r>
              <w:rPr>
                <w:b/>
                <w:spacing w:val="22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Vaidya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sadvritta</w:t>
            </w:r>
            <w:r>
              <w:rPr>
                <w:b/>
                <w:spacing w:val="-8"/>
                <w:sz w:val="35"/>
              </w:rPr>
              <w:t> </w:t>
            </w:r>
            <w:r>
              <w:rPr>
                <w:spacing w:val="-4"/>
                <w:sz w:val="35"/>
              </w:rPr>
              <w:t>:</w:t>
            </w:r>
            <w:r>
              <w:rPr>
                <w:spacing w:val="-10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Duties</w:t>
            </w:r>
            <w:r>
              <w:rPr>
                <w:b/>
                <w:spacing w:val="-13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and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Responsibilities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of</w:t>
            </w:r>
            <w:r>
              <w:rPr>
                <w:b/>
                <w:spacing w:val="-17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medical</w:t>
            </w:r>
            <w:r>
              <w:rPr>
                <w:b/>
                <w:spacing w:val="-7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practitioner</w:t>
            </w:r>
            <w:r>
              <w:rPr>
                <w:b/>
                <w:spacing w:val="67"/>
                <w:sz w:val="35"/>
              </w:rPr>
              <w:t> </w:t>
            </w:r>
            <w:r>
              <w:rPr>
                <w:spacing w:val="-4"/>
                <w:sz w:val="35"/>
              </w:rPr>
              <w:t>(Lecture</w:t>
            </w:r>
            <w:r>
              <w:rPr>
                <w:spacing w:val="-8"/>
                <w:sz w:val="35"/>
              </w:rPr>
              <w:t> </w:t>
            </w:r>
            <w:r>
              <w:rPr>
                <w:spacing w:val="-4"/>
                <w:sz w:val="35"/>
              </w:rPr>
              <w:t>:6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hours,</w:t>
            </w:r>
            <w:r>
              <w:rPr>
                <w:spacing w:val="-13"/>
                <w:sz w:val="35"/>
              </w:rPr>
              <w:t> </w:t>
            </w:r>
            <w:r>
              <w:rPr>
                <w:spacing w:val="-4"/>
                <w:sz w:val="35"/>
              </w:rPr>
              <w:t>Non</w:t>
            </w:r>
            <w:r>
              <w:rPr>
                <w:spacing w:val="-15"/>
                <w:sz w:val="35"/>
              </w:rPr>
              <w:t> </w:t>
            </w:r>
            <w:r>
              <w:rPr>
                <w:spacing w:val="-4"/>
                <w:sz w:val="35"/>
              </w:rPr>
              <w:t>lecture:</w:t>
            </w:r>
            <w:r>
              <w:rPr>
                <w:spacing w:val="-12"/>
                <w:sz w:val="35"/>
              </w:rPr>
              <w:t> </w:t>
            </w:r>
            <w:r>
              <w:rPr>
                <w:spacing w:val="-4"/>
                <w:sz w:val="35"/>
              </w:rPr>
              <w:t>4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hours)</w:t>
            </w: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3"/>
              <w:ind w:left="110" w:right="148"/>
              <w:rPr>
                <w:sz w:val="32"/>
              </w:rPr>
            </w:pPr>
            <w:r>
              <w:rPr>
                <w:spacing w:val="-8"/>
                <w:sz w:val="32"/>
              </w:rPr>
              <w:t>CO1,CO6,CO </w:t>
            </w:r>
            <w:r>
              <w:rPr>
                <w:spacing w:val="-10"/>
                <w:sz w:val="32"/>
              </w:rPr>
              <w:t>7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3"/>
              <w:ind w:left="110" w:right="209" w:hanging="4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vaidya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sadvritta,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medical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ethics,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code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conduct, Charaka oath and Hippocratic oath.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61" w:lineRule="auto" w:before="103"/>
              <w:ind w:left="101" w:right="111" w:firstLine="4"/>
              <w:jc w:val="both"/>
              <w:rPr>
                <w:sz w:val="32"/>
              </w:rPr>
            </w:pPr>
            <w:r>
              <w:rPr>
                <w:spacing w:val="-4"/>
                <w:sz w:val="32"/>
              </w:rPr>
              <w:t>L&amp;PP T,L&amp; </w:t>
            </w:r>
            <w:r>
              <w:rPr>
                <w:spacing w:val="-4"/>
                <w:sz w:val="31"/>
              </w:rPr>
              <w:t>GD,B </w:t>
            </w:r>
            <w:r>
              <w:rPr>
                <w:spacing w:val="-7"/>
                <w:sz w:val="32"/>
              </w:rPr>
              <w:t>S,PER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3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16"/>
              <w:ind w:left="111"/>
              <w:rPr>
                <w:sz w:val="31"/>
              </w:rPr>
            </w:pPr>
            <w:r>
              <w:rPr>
                <w:spacing w:val="-2"/>
                <w:sz w:val="31"/>
              </w:rPr>
              <w:t>CO1,CO6,CO</w:t>
            </w:r>
          </w:p>
          <w:p>
            <w:pPr>
              <w:pStyle w:val="TableParagraph"/>
              <w:spacing w:before="28"/>
              <w:ind w:left="110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8564" w:type="dxa"/>
          </w:tcPr>
          <w:p>
            <w:pPr>
              <w:pStyle w:val="TableParagraph"/>
              <w:spacing w:before="153"/>
              <w:rPr>
                <w:b/>
                <w:sz w:val="31"/>
              </w:rPr>
            </w:pPr>
          </w:p>
          <w:p>
            <w:pPr>
              <w:pStyle w:val="TableParagraph"/>
              <w:ind w:left="106"/>
              <w:rPr>
                <w:sz w:val="31"/>
              </w:rPr>
            </w:pPr>
            <w:r>
              <w:rPr>
                <w:sz w:val="31"/>
              </w:rPr>
              <w:t>Desribe</w:t>
            </w:r>
            <w:r>
              <w:rPr>
                <w:spacing w:val="8"/>
                <w:sz w:val="31"/>
              </w:rPr>
              <w:t> </w:t>
            </w:r>
            <w:r>
              <w:rPr>
                <w:sz w:val="31"/>
              </w:rPr>
              <w:t>the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constitution,</w:t>
            </w:r>
            <w:r>
              <w:rPr>
                <w:spacing w:val="26"/>
                <w:sz w:val="31"/>
              </w:rPr>
              <w:t> </w:t>
            </w:r>
            <w:r>
              <w:rPr>
                <w:sz w:val="31"/>
              </w:rPr>
              <w:t>objectives</w:t>
            </w:r>
            <w:r>
              <w:rPr>
                <w:spacing w:val="10"/>
                <w:sz w:val="31"/>
              </w:rPr>
              <w:t> </w:t>
            </w:r>
            <w:r>
              <w:rPr>
                <w:sz w:val="31"/>
              </w:rPr>
              <w:t>and</w:t>
            </w:r>
            <w:r>
              <w:rPr>
                <w:spacing w:val="3"/>
                <w:sz w:val="31"/>
              </w:rPr>
              <w:t> </w:t>
            </w:r>
            <w:r>
              <w:rPr>
                <w:sz w:val="31"/>
              </w:rPr>
              <w:t>functions</w:t>
            </w:r>
            <w:r>
              <w:rPr>
                <w:spacing w:val="11"/>
                <w:sz w:val="31"/>
              </w:rPr>
              <w:t> </w:t>
            </w:r>
            <w:r>
              <w:rPr>
                <w:sz w:val="31"/>
              </w:rPr>
              <w:t>of</w:t>
            </w:r>
            <w:r>
              <w:rPr>
                <w:spacing w:val="-3"/>
                <w:sz w:val="31"/>
              </w:rPr>
              <w:t> </w:t>
            </w:r>
            <w:r>
              <w:rPr>
                <w:spacing w:val="-2"/>
                <w:sz w:val="31"/>
              </w:rPr>
              <w:t>NCISM.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1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64" w:lineRule="auto" w:before="111"/>
              <w:ind w:left="102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</w:t>
            </w:r>
            <w:r>
              <w:rPr>
                <w:spacing w:val="-2"/>
                <w:sz w:val="31"/>
              </w:rPr>
              <w:t>T,DIS</w:t>
            </w:r>
          </w:p>
        </w:tc>
        <w:tc>
          <w:tcPr>
            <w:tcW w:w="2143" w:type="dxa"/>
          </w:tcPr>
          <w:p>
            <w:pPr>
              <w:pStyle w:val="TableParagraph"/>
              <w:spacing w:line="264" w:lineRule="auto" w:before="111"/>
              <w:ind w:left="103" w:right="792" w:firstLine="2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-20"/>
                <w:sz w:val="31"/>
              </w:rPr>
              <w:t> </w:t>
            </w:r>
            <w:r>
              <w:rPr>
                <w:sz w:val="31"/>
              </w:rPr>
              <w:t>EW,P-</w:t>
            </w:r>
            <w:r>
              <w:rPr>
                <w:spacing w:val="-4"/>
                <w:sz w:val="31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11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11"/>
              <w:ind w:left="97"/>
              <w:rPr>
                <w:sz w:val="31"/>
              </w:rPr>
            </w:pPr>
            <w:r>
              <w:rPr>
                <w:spacing w:val="-10"/>
                <w:w w:val="105"/>
                <w:sz w:val="31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CO6,CO7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2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duties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rights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privileges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registered medical practitioner.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2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2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line="256" w:lineRule="auto" w:before="108"/>
              <w:ind w:left="110" w:right="148"/>
              <w:rPr>
                <w:sz w:val="32"/>
              </w:rPr>
            </w:pPr>
            <w:r>
              <w:rPr>
                <w:spacing w:val="-8"/>
                <w:sz w:val="32"/>
              </w:rPr>
              <w:t>CO1,CO6,CO </w:t>
            </w:r>
            <w:r>
              <w:rPr>
                <w:spacing w:val="-10"/>
                <w:sz w:val="32"/>
              </w:rPr>
              <w:t>7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8"/>
              <w:ind w:left="110" w:right="209" w:hanging="5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consent,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professional secrecy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privileged communication.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T,BS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3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808" w:hRule="atLeast"/>
        </w:trPr>
        <w:tc>
          <w:tcPr>
            <w:tcW w:w="2141" w:type="dxa"/>
          </w:tcPr>
          <w:p>
            <w:pPr>
              <w:pStyle w:val="TableParagraph"/>
              <w:spacing w:before="115"/>
              <w:ind w:left="111"/>
              <w:rPr>
                <w:sz w:val="31"/>
              </w:rPr>
            </w:pPr>
            <w:r>
              <w:rPr>
                <w:spacing w:val="-2"/>
                <w:sz w:val="31"/>
              </w:rPr>
              <w:t>CO1,CO6,CO</w:t>
            </w:r>
          </w:p>
          <w:p>
            <w:pPr>
              <w:pStyle w:val="TableParagraph"/>
              <w:spacing w:before="33"/>
              <w:ind w:left="110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8564" w:type="dxa"/>
          </w:tcPr>
          <w:p>
            <w:pPr>
              <w:pStyle w:val="TableParagraph"/>
              <w:spacing w:before="115"/>
              <w:ind w:left="106"/>
              <w:rPr>
                <w:sz w:val="31"/>
              </w:rPr>
            </w:pPr>
            <w:r>
              <w:rPr>
                <w:sz w:val="31"/>
              </w:rPr>
              <w:t>Describe</w:t>
            </w:r>
            <w:r>
              <w:rPr>
                <w:spacing w:val="1"/>
                <w:sz w:val="31"/>
              </w:rPr>
              <w:t> </w:t>
            </w:r>
            <w:r>
              <w:rPr>
                <w:sz w:val="31"/>
              </w:rPr>
              <w:t>professional</w:t>
            </w:r>
            <w:r>
              <w:rPr>
                <w:spacing w:val="17"/>
                <w:sz w:val="31"/>
              </w:rPr>
              <w:t> </w:t>
            </w:r>
            <w:r>
              <w:rPr>
                <w:sz w:val="31"/>
              </w:rPr>
              <w:t>negligence,</w:t>
            </w:r>
            <w:r>
              <w:rPr>
                <w:spacing w:val="12"/>
                <w:sz w:val="31"/>
              </w:rPr>
              <w:t> </w:t>
            </w:r>
            <w:r>
              <w:rPr>
                <w:sz w:val="31"/>
              </w:rPr>
              <w:t>professional</w:t>
            </w:r>
            <w:r>
              <w:rPr>
                <w:spacing w:val="18"/>
                <w:sz w:val="31"/>
              </w:rPr>
              <w:t> </w:t>
            </w:r>
            <w:r>
              <w:rPr>
                <w:sz w:val="31"/>
              </w:rPr>
              <w:t>misconduct</w:t>
            </w:r>
            <w:r>
              <w:rPr>
                <w:spacing w:val="17"/>
                <w:sz w:val="31"/>
              </w:rPr>
              <w:t> </w:t>
            </w:r>
            <w:r>
              <w:rPr>
                <w:spacing w:val="-5"/>
                <w:sz w:val="31"/>
              </w:rPr>
              <w:t>and</w:t>
            </w:r>
          </w:p>
          <w:p>
            <w:pPr>
              <w:pStyle w:val="TableParagraph"/>
              <w:spacing w:before="33"/>
              <w:ind w:left="107"/>
              <w:rPr>
                <w:sz w:val="32"/>
              </w:rPr>
            </w:pPr>
            <w:r>
              <w:rPr>
                <w:spacing w:val="-2"/>
                <w:sz w:val="32"/>
              </w:rPr>
              <w:t>unethical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practices.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5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5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0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61" w:lineRule="auto" w:before="110"/>
              <w:ind w:left="101" w:right="215" w:firstLine="4"/>
              <w:jc w:val="both"/>
              <w:rPr>
                <w:sz w:val="31"/>
              </w:rPr>
            </w:pPr>
            <w:r>
              <w:rPr>
                <w:spacing w:val="-4"/>
                <w:sz w:val="31"/>
              </w:rPr>
              <w:t>L&amp;G </w:t>
            </w:r>
            <w:r>
              <w:rPr>
                <w:spacing w:val="-6"/>
                <w:sz w:val="32"/>
              </w:rPr>
              <w:t>D,CB </w:t>
            </w:r>
            <w:r>
              <w:rPr>
                <w:spacing w:val="-4"/>
                <w:sz w:val="32"/>
              </w:rPr>
              <w:t>L,PE </w:t>
            </w:r>
            <w:r>
              <w:rPr>
                <w:spacing w:val="-10"/>
                <w:sz w:val="31"/>
              </w:rPr>
              <w:t>R</w:t>
            </w:r>
          </w:p>
        </w:tc>
        <w:tc>
          <w:tcPr>
            <w:tcW w:w="2143" w:type="dxa"/>
          </w:tcPr>
          <w:p>
            <w:pPr>
              <w:pStyle w:val="TableParagraph"/>
              <w:spacing w:before="110"/>
              <w:ind w:left="106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4"/>
                <w:sz w:val="31"/>
              </w:rPr>
              <w:t> </w:t>
            </w:r>
            <w:r>
              <w:rPr>
                <w:spacing w:val="-2"/>
                <w:sz w:val="31"/>
              </w:rPr>
              <w:t>EW,P-</w:t>
            </w:r>
          </w:p>
          <w:p>
            <w:pPr>
              <w:pStyle w:val="TableParagraph"/>
              <w:spacing w:before="33"/>
              <w:ind w:left="103"/>
              <w:rPr>
                <w:sz w:val="32"/>
              </w:rPr>
            </w:pP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10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10"/>
              <w:ind w:left="97"/>
              <w:rPr>
                <w:sz w:val="31"/>
              </w:rPr>
            </w:pPr>
            <w:r>
              <w:rPr>
                <w:spacing w:val="-10"/>
                <w:w w:val="105"/>
                <w:sz w:val="31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03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10"/>
              <w:ind w:left="111"/>
              <w:rPr>
                <w:sz w:val="31"/>
              </w:rPr>
            </w:pPr>
            <w:r>
              <w:rPr>
                <w:spacing w:val="-2"/>
                <w:sz w:val="31"/>
              </w:rPr>
              <w:t>CO6,CO7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before="110"/>
              <w:ind w:left="110"/>
              <w:rPr>
                <w:sz w:val="31"/>
              </w:rPr>
            </w:pPr>
            <w:r>
              <w:rPr>
                <w:sz w:val="31"/>
              </w:rPr>
              <w:t>Explain</w:t>
            </w:r>
            <w:r>
              <w:rPr>
                <w:spacing w:val="12"/>
                <w:sz w:val="31"/>
              </w:rPr>
              <w:t> </w:t>
            </w:r>
            <w:r>
              <w:rPr>
                <w:sz w:val="31"/>
              </w:rPr>
              <w:t>the defenses</w:t>
            </w:r>
            <w:r>
              <w:rPr>
                <w:spacing w:val="14"/>
                <w:sz w:val="31"/>
              </w:rPr>
              <w:t> </w:t>
            </w:r>
            <w:r>
              <w:rPr>
                <w:sz w:val="31"/>
              </w:rPr>
              <w:t>in</w:t>
            </w:r>
            <w:r>
              <w:rPr>
                <w:spacing w:val="-4"/>
                <w:sz w:val="31"/>
              </w:rPr>
              <w:t> </w:t>
            </w:r>
            <w:r>
              <w:rPr>
                <w:sz w:val="31"/>
              </w:rPr>
              <w:t>medical</w:t>
            </w:r>
            <w:r>
              <w:rPr>
                <w:spacing w:val="14"/>
                <w:sz w:val="31"/>
              </w:rPr>
              <w:t> </w:t>
            </w:r>
            <w:r>
              <w:rPr>
                <w:sz w:val="31"/>
              </w:rPr>
              <w:t>negligence</w:t>
            </w:r>
            <w:r>
              <w:rPr>
                <w:spacing w:val="22"/>
                <w:sz w:val="31"/>
              </w:rPr>
              <w:t> </w:t>
            </w:r>
            <w:r>
              <w:rPr>
                <w:sz w:val="31"/>
              </w:rPr>
              <w:t>suits</w:t>
            </w:r>
            <w:r>
              <w:rPr>
                <w:spacing w:val="1"/>
                <w:sz w:val="31"/>
              </w:rPr>
              <w:t> </w:t>
            </w:r>
            <w:r>
              <w:rPr>
                <w:sz w:val="31"/>
              </w:rPr>
              <w:t>with</w:t>
            </w:r>
            <w:r>
              <w:rPr>
                <w:spacing w:val="-4"/>
                <w:sz w:val="31"/>
              </w:rPr>
              <w:t> </w:t>
            </w:r>
            <w:r>
              <w:rPr>
                <w:spacing w:val="-2"/>
                <w:sz w:val="31"/>
              </w:rPr>
              <w:t>appropriate</w:t>
            </w:r>
          </w:p>
          <w:p>
            <w:pPr>
              <w:pStyle w:val="TableParagraph"/>
              <w:spacing w:before="37"/>
              <w:ind w:left="110"/>
              <w:rPr>
                <w:sz w:val="32"/>
              </w:rPr>
            </w:pPr>
            <w:r>
              <w:rPr>
                <w:sz w:val="32"/>
              </w:rPr>
              <w:t>case</w:t>
            </w:r>
            <w:r>
              <w:rPr>
                <w:spacing w:val="-19"/>
                <w:sz w:val="32"/>
              </w:rPr>
              <w:t> </w:t>
            </w:r>
            <w:r>
              <w:rPr>
                <w:spacing w:val="-2"/>
                <w:sz w:val="32"/>
              </w:rPr>
              <w:t>laws.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10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CAP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10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10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10"/>
              <w:ind w:left="101" w:right="150" w:firstLine="3"/>
              <w:jc w:val="both"/>
              <w:rPr>
                <w:sz w:val="31"/>
              </w:rPr>
            </w:pPr>
            <w:r>
              <w:rPr>
                <w:spacing w:val="-4"/>
                <w:sz w:val="31"/>
              </w:rPr>
              <w:t>L&amp;PP </w:t>
            </w:r>
            <w:r>
              <w:rPr>
                <w:spacing w:val="-4"/>
                <w:sz w:val="32"/>
              </w:rPr>
              <w:t>T,L&amp; </w:t>
            </w:r>
            <w:r>
              <w:rPr>
                <w:spacing w:val="-4"/>
                <w:sz w:val="31"/>
              </w:rPr>
              <w:t>GD,B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before="110"/>
              <w:ind w:left="106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4"/>
                <w:sz w:val="31"/>
              </w:rPr>
              <w:t> </w:t>
            </w:r>
            <w:r>
              <w:rPr>
                <w:spacing w:val="-2"/>
                <w:sz w:val="31"/>
              </w:rPr>
              <w:t>EW,P-</w:t>
            </w:r>
          </w:p>
          <w:p>
            <w:pPr>
              <w:pStyle w:val="TableParagraph"/>
              <w:spacing w:before="33"/>
              <w:ind w:left="103"/>
              <w:rPr>
                <w:sz w:val="32"/>
              </w:rPr>
            </w:pP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10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10"/>
              <w:ind w:left="97"/>
              <w:rPr>
                <w:sz w:val="31"/>
              </w:rPr>
            </w:pPr>
            <w:r>
              <w:rPr>
                <w:spacing w:val="-10"/>
                <w:w w:val="105"/>
                <w:sz w:val="31"/>
              </w:rPr>
              <w:t>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34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6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920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spacing w:before="9"/>
              <w:ind w:left="101"/>
              <w:rPr>
                <w:sz w:val="32"/>
              </w:rPr>
            </w:pPr>
            <w:r>
              <w:rPr>
                <w:spacing w:val="-4"/>
                <w:sz w:val="32"/>
              </w:rPr>
              <w:t>S,CB</w:t>
            </w:r>
          </w:p>
          <w:p>
            <w:pPr>
              <w:pStyle w:val="TableParagraph"/>
              <w:spacing w:before="30"/>
              <w:ind w:left="105"/>
              <w:rPr>
                <w:sz w:val="31"/>
              </w:rPr>
            </w:pPr>
            <w:r>
              <w:rPr>
                <w:spacing w:val="-10"/>
                <w:sz w:val="31"/>
              </w:rPr>
              <w:t>L</w:t>
            </w: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CO6,CO7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6"/>
              <w:ind w:left="111" w:right="209" w:hanging="5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maintainance 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medical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records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explain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its </w:t>
            </w:r>
            <w:r>
              <w:rPr>
                <w:spacing w:val="-2"/>
                <w:sz w:val="32"/>
              </w:rPr>
              <w:t>significance.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101"/>
              <w:ind w:left="105"/>
              <w:rPr>
                <w:sz w:val="32"/>
              </w:rPr>
            </w:pPr>
            <w:r>
              <w:rPr>
                <w:spacing w:val="-4"/>
                <w:sz w:val="32"/>
              </w:rPr>
              <w:t>L,FV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13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CO7</w:t>
            </w:r>
          </w:p>
        </w:tc>
        <w:tc>
          <w:tcPr>
            <w:tcW w:w="8564" w:type="dxa"/>
          </w:tcPr>
          <w:p>
            <w:pPr>
              <w:pStyle w:val="TableParagraph"/>
              <w:spacing w:before="113"/>
              <w:ind w:left="106"/>
              <w:rPr>
                <w:sz w:val="31"/>
              </w:rPr>
            </w:pPr>
            <w:r>
              <w:rPr>
                <w:sz w:val="31"/>
              </w:rPr>
              <w:t>Describe</w:t>
            </w:r>
            <w:r>
              <w:rPr>
                <w:spacing w:val="15"/>
                <w:sz w:val="31"/>
              </w:rPr>
              <w:t> </w:t>
            </w:r>
            <w:r>
              <w:rPr>
                <w:sz w:val="31"/>
              </w:rPr>
              <w:t>the</w:t>
            </w:r>
            <w:r>
              <w:rPr>
                <w:spacing w:val="5"/>
                <w:sz w:val="31"/>
              </w:rPr>
              <w:t> </w:t>
            </w:r>
            <w:r>
              <w:rPr>
                <w:sz w:val="31"/>
              </w:rPr>
              <w:t>Consumer</w:t>
            </w:r>
            <w:r>
              <w:rPr>
                <w:spacing w:val="12"/>
                <w:sz w:val="31"/>
              </w:rPr>
              <w:t> </w:t>
            </w:r>
            <w:r>
              <w:rPr>
                <w:sz w:val="31"/>
              </w:rPr>
              <w:t>Protection</w:t>
            </w:r>
            <w:r>
              <w:rPr>
                <w:spacing w:val="18"/>
                <w:sz w:val="31"/>
              </w:rPr>
              <w:t> </w:t>
            </w:r>
            <w:r>
              <w:rPr>
                <w:spacing w:val="-4"/>
                <w:sz w:val="31"/>
              </w:rPr>
              <w:t>Act.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8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8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8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before="108"/>
              <w:ind w:left="105"/>
              <w:rPr>
                <w:sz w:val="31"/>
              </w:rPr>
            </w:pPr>
            <w:r>
              <w:rPr>
                <w:spacing w:val="-4"/>
                <w:sz w:val="31"/>
              </w:rPr>
              <w:t>L&amp;PP</w:t>
            </w:r>
          </w:p>
          <w:p>
            <w:pPr>
              <w:pStyle w:val="TableParagraph"/>
              <w:spacing w:before="33"/>
              <w:ind w:left="101"/>
              <w:rPr>
                <w:sz w:val="32"/>
              </w:rPr>
            </w:pP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8"/>
              <w:ind w:left="106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4"/>
                <w:sz w:val="31"/>
              </w:rPr>
              <w:t> </w:t>
            </w:r>
            <w:r>
              <w:rPr>
                <w:spacing w:val="-2"/>
                <w:sz w:val="31"/>
              </w:rPr>
              <w:t>EW,P-</w:t>
            </w:r>
          </w:p>
          <w:p>
            <w:pPr>
              <w:pStyle w:val="TableParagraph"/>
              <w:spacing w:before="33"/>
              <w:ind w:left="103"/>
              <w:rPr>
                <w:sz w:val="32"/>
              </w:rPr>
            </w:pP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8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8"/>
              <w:ind w:left="97"/>
              <w:rPr>
                <w:sz w:val="31"/>
              </w:rPr>
            </w:pPr>
            <w:r>
              <w:rPr>
                <w:spacing w:val="-10"/>
                <w:w w:val="105"/>
                <w:sz w:val="31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5"/>
              <w:ind w:left="109"/>
              <w:rPr>
                <w:sz w:val="35"/>
              </w:rPr>
            </w:pPr>
            <w:r>
              <w:rPr>
                <w:b/>
                <w:spacing w:val="-2"/>
                <w:sz w:val="35"/>
              </w:rPr>
              <w:t>Topic</w:t>
            </w:r>
            <w:r>
              <w:rPr>
                <w:b/>
                <w:spacing w:val="-2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17</w:t>
            </w:r>
            <w:r>
              <w:rPr>
                <w:b/>
                <w:spacing w:val="27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Legal</w:t>
            </w:r>
            <w:r>
              <w:rPr>
                <w:b/>
                <w:spacing w:val="-2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Procedures</w:t>
            </w:r>
            <w:r>
              <w:rPr>
                <w:b/>
                <w:spacing w:val="47"/>
                <w:sz w:val="35"/>
              </w:rPr>
              <w:t> </w:t>
            </w:r>
            <w:r>
              <w:rPr>
                <w:spacing w:val="-2"/>
                <w:sz w:val="35"/>
              </w:rPr>
              <w:t>(LecNre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:4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hours,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Non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lecture: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2"/>
                <w:sz w:val="35"/>
              </w:rPr>
              <w:t>4</w:t>
            </w:r>
            <w:r>
              <w:rPr>
                <w:spacing w:val="-19"/>
                <w:sz w:val="35"/>
              </w:rPr>
              <w:t> </w:t>
            </w:r>
            <w:r>
              <w:rPr>
                <w:spacing w:val="-2"/>
                <w:sz w:val="35"/>
              </w:rPr>
              <w:t>hours)</w:t>
            </w:r>
          </w:p>
        </w:tc>
      </w:tr>
      <w:tr>
        <w:trPr>
          <w:trHeight w:val="1811" w:hRule="atLeast"/>
        </w:trPr>
        <w:tc>
          <w:tcPr>
            <w:tcW w:w="2141" w:type="dxa"/>
          </w:tcPr>
          <w:p>
            <w:pPr>
              <w:pStyle w:val="TableParagraph"/>
              <w:spacing w:line="259" w:lineRule="auto" w:before="106"/>
              <w:ind w:left="110" w:right="148"/>
              <w:rPr>
                <w:sz w:val="32"/>
              </w:rPr>
            </w:pPr>
            <w:r>
              <w:rPr>
                <w:spacing w:val="-8"/>
                <w:sz w:val="32"/>
              </w:rPr>
              <w:t>CO1,CO6,CO </w:t>
            </w:r>
            <w:r>
              <w:rPr>
                <w:spacing w:val="-10"/>
                <w:sz w:val="32"/>
              </w:rPr>
              <w:t>7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6"/>
              <w:ind w:left="108" w:right="252" w:hanging="2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types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courts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along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their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powers.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- Inquest, Evidence, Witness, Summons, Conduct money and procedure of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recording of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evidence in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a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court of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law. Describe the conduct of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a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medical professional in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court of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law.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6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  <w:p>
            <w:pPr>
              <w:pStyle w:val="TableParagraph"/>
              <w:spacing w:line="368" w:lineRule="exact"/>
              <w:ind w:left="103"/>
              <w:rPr>
                <w:sz w:val="32"/>
              </w:rPr>
            </w:pPr>
            <w:r>
              <w:rPr>
                <w:spacing w:val="-4"/>
                <w:sz w:val="32"/>
              </w:rPr>
              <w:t>,SDL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6"/>
              <w:ind w:left="103" w:right="277" w:firstLine="2"/>
              <w:rPr>
                <w:sz w:val="32"/>
              </w:rPr>
            </w:pPr>
            <w:r>
              <w:rPr>
                <w:sz w:val="32"/>
              </w:rPr>
              <w:t>T- EW,P-</w:t>
            </w:r>
            <w:r>
              <w:rPr>
                <w:spacing w:val="-8"/>
                <w:sz w:val="32"/>
              </w:rPr>
              <w:t>VIVA,CL-PR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6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6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tabs>
                <w:tab w:pos="4249" w:val="left" w:leader="none"/>
              </w:tabs>
              <w:spacing w:before="94"/>
              <w:ind w:left="109"/>
              <w:rPr>
                <w:sz w:val="36"/>
              </w:rPr>
            </w:pPr>
            <w:r>
              <w:rPr>
                <w:b/>
                <w:spacing w:val="-8"/>
                <w:sz w:val="36"/>
              </w:rPr>
              <w:t>Topic</w:t>
            </w:r>
            <w:r>
              <w:rPr>
                <w:b/>
                <w:spacing w:val="-15"/>
                <w:sz w:val="36"/>
              </w:rPr>
              <w:t> </w:t>
            </w:r>
            <w:r>
              <w:rPr>
                <w:b/>
                <w:spacing w:val="-8"/>
                <w:sz w:val="36"/>
              </w:rPr>
              <w:t>18</w:t>
            </w:r>
            <w:r>
              <w:rPr>
                <w:b/>
                <w:spacing w:val="32"/>
                <w:sz w:val="36"/>
              </w:rPr>
              <w:t> </w:t>
            </w:r>
            <w:r>
              <w:rPr>
                <w:b/>
                <w:spacing w:val="-8"/>
                <w:sz w:val="36"/>
              </w:rPr>
              <w:t>Personal</w:t>
            </w:r>
            <w:r>
              <w:rPr>
                <w:b/>
                <w:spacing w:val="-12"/>
                <w:sz w:val="36"/>
              </w:rPr>
              <w:t> </w:t>
            </w:r>
            <w:r>
              <w:rPr>
                <w:b/>
                <w:spacing w:val="-8"/>
                <w:sz w:val="36"/>
              </w:rPr>
              <w:t>identity</w:t>
            </w:r>
            <w:r>
              <w:rPr>
                <w:b/>
                <w:sz w:val="36"/>
              </w:rPr>
              <w:tab/>
            </w:r>
            <w:r>
              <w:rPr>
                <w:spacing w:val="-10"/>
                <w:sz w:val="36"/>
              </w:rPr>
              <w:t>(LecNre</w:t>
            </w:r>
            <w:r>
              <w:rPr>
                <w:spacing w:val="-7"/>
                <w:sz w:val="36"/>
              </w:rPr>
              <w:t> </w:t>
            </w:r>
            <w:r>
              <w:rPr>
                <w:spacing w:val="-10"/>
                <w:sz w:val="36"/>
              </w:rPr>
              <w:t>:2</w:t>
            </w:r>
            <w:r>
              <w:rPr>
                <w:spacing w:val="-12"/>
                <w:sz w:val="36"/>
              </w:rPr>
              <w:t> </w:t>
            </w:r>
            <w:r>
              <w:rPr>
                <w:spacing w:val="-10"/>
                <w:sz w:val="36"/>
              </w:rPr>
              <w:t>hours,</w:t>
            </w:r>
            <w:r>
              <w:rPr>
                <w:spacing w:val="-1"/>
                <w:sz w:val="36"/>
              </w:rPr>
              <w:t> </w:t>
            </w:r>
            <w:r>
              <w:rPr>
                <w:spacing w:val="-10"/>
                <w:sz w:val="36"/>
              </w:rPr>
              <w:t>Non</w:t>
            </w:r>
            <w:r>
              <w:rPr>
                <w:spacing w:val="-9"/>
                <w:sz w:val="36"/>
              </w:rPr>
              <w:t> </w:t>
            </w:r>
            <w:r>
              <w:rPr>
                <w:spacing w:val="-10"/>
                <w:sz w:val="36"/>
              </w:rPr>
              <w:t>lecture:</w:t>
            </w:r>
            <w:r>
              <w:rPr>
                <w:spacing w:val="4"/>
                <w:sz w:val="36"/>
              </w:rPr>
              <w:t> </w:t>
            </w:r>
            <w:r>
              <w:rPr>
                <w:spacing w:val="-10"/>
                <w:sz w:val="36"/>
              </w:rPr>
              <w:t>2</w:t>
            </w:r>
            <w:r>
              <w:rPr>
                <w:spacing w:val="-12"/>
                <w:sz w:val="36"/>
              </w:rPr>
              <w:t> </w:t>
            </w:r>
            <w:r>
              <w:rPr>
                <w:spacing w:val="-10"/>
                <w:sz w:val="36"/>
              </w:rPr>
              <w:t>hows)</w:t>
            </w:r>
          </w:p>
        </w:tc>
      </w:tr>
      <w:tr>
        <w:trPr>
          <w:trHeight w:val="1809" w:hRule="atLeast"/>
        </w:trPr>
        <w:tc>
          <w:tcPr>
            <w:tcW w:w="2141" w:type="dxa"/>
          </w:tcPr>
          <w:p>
            <w:pPr>
              <w:pStyle w:val="TableParagraph"/>
              <w:spacing w:before="114"/>
              <w:ind w:left="111"/>
              <w:rPr>
                <w:sz w:val="31"/>
              </w:rPr>
            </w:pPr>
            <w:r>
              <w:rPr>
                <w:spacing w:val="-2"/>
                <w:sz w:val="31"/>
              </w:rPr>
              <w:t>CO1,CO6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14"/>
              <w:ind w:left="106" w:right="209"/>
              <w:rPr>
                <w:sz w:val="32"/>
              </w:rPr>
            </w:pPr>
            <w:r>
              <w:rPr>
                <w:sz w:val="31"/>
              </w:rPr>
              <w:t>Define identification and enlist the identification data. Describe </w:t>
            </w:r>
            <w:r>
              <w:rPr>
                <w:sz w:val="32"/>
              </w:rPr>
              <w:t>the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method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estimation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age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based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on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Teeth,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ossification of bones, secondary sexual characteristics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and general </w:t>
            </w:r>
            <w:r>
              <w:rPr>
                <w:spacing w:val="-2"/>
                <w:sz w:val="32"/>
              </w:rPr>
              <w:t>development.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14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14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4112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64" w:lineRule="auto" w:before="109"/>
              <w:ind w:left="102" w:firstLine="3"/>
              <w:rPr>
                <w:sz w:val="32"/>
              </w:rPr>
            </w:pPr>
            <w:r>
              <w:rPr>
                <w:spacing w:val="-4"/>
                <w:sz w:val="31"/>
              </w:rPr>
              <w:t>L&amp;PP T,L VC,D </w:t>
            </w:r>
            <w:r>
              <w:rPr>
                <w:spacing w:val="-6"/>
                <w:sz w:val="32"/>
              </w:rPr>
              <w:t>IS</w:t>
            </w:r>
          </w:p>
        </w:tc>
        <w:tc>
          <w:tcPr>
            <w:tcW w:w="2143" w:type="dxa"/>
          </w:tcPr>
          <w:p>
            <w:pPr>
              <w:pStyle w:val="TableParagraph"/>
              <w:spacing w:line="268" w:lineRule="auto" w:before="109"/>
              <w:ind w:left="103" w:right="792" w:firstLine="2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-20"/>
                <w:sz w:val="31"/>
              </w:rPr>
              <w:t> </w:t>
            </w:r>
            <w:r>
              <w:rPr>
                <w:sz w:val="31"/>
              </w:rPr>
              <w:t>EW,P-</w:t>
            </w:r>
            <w:r>
              <w:rPr>
                <w:spacing w:val="-4"/>
                <w:sz w:val="31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9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9"/>
              <w:ind w:left="97"/>
              <w:rPr>
                <w:sz w:val="31"/>
              </w:rPr>
            </w:pPr>
            <w:r>
              <w:rPr>
                <w:spacing w:val="-10"/>
                <w:w w:val="105"/>
                <w:sz w:val="31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11" w:right="209" w:hanging="5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medico-legal importance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age,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tattoo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marks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and occupational marks.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4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4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7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medico-legal importance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35"/>
                <w:sz w:val="32"/>
              </w:rPr>
              <w:t> </w:t>
            </w:r>
            <w:r>
              <w:rPr>
                <w:sz w:val="32"/>
              </w:rPr>
              <w:t>race,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religion,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sex, moles and hair.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7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before="111"/>
              <w:ind w:left="105"/>
              <w:rPr>
                <w:sz w:val="31"/>
              </w:rPr>
            </w:pPr>
            <w:r>
              <w:rPr>
                <w:sz w:val="31"/>
              </w:rPr>
              <w:t>L</w:t>
            </w:r>
            <w:r>
              <w:rPr>
                <w:spacing w:val="45"/>
                <w:w w:val="150"/>
                <w:sz w:val="31"/>
              </w:rPr>
              <w:t> </w:t>
            </w:r>
            <w:r>
              <w:rPr>
                <w:spacing w:val="-5"/>
                <w:sz w:val="31"/>
              </w:rPr>
              <w:t>VC</w:t>
            </w:r>
          </w:p>
          <w:p>
            <w:pPr>
              <w:pStyle w:val="TableParagraph"/>
              <w:spacing w:line="268" w:lineRule="auto" w:before="38"/>
              <w:ind w:left="105" w:right="272" w:hanging="1"/>
              <w:rPr>
                <w:sz w:val="31"/>
              </w:rPr>
            </w:pPr>
            <w:r>
              <w:rPr>
                <w:spacing w:val="-2"/>
                <w:sz w:val="31"/>
              </w:rPr>
              <w:t>,DIS, </w:t>
            </w:r>
            <w:r>
              <w:rPr>
                <w:spacing w:val="-5"/>
                <w:sz w:val="31"/>
              </w:rPr>
              <w:t>EDU</w:t>
            </w:r>
          </w:p>
        </w:tc>
        <w:tc>
          <w:tcPr>
            <w:tcW w:w="2143" w:type="dxa"/>
          </w:tcPr>
          <w:p>
            <w:pPr>
              <w:pStyle w:val="TableParagraph"/>
              <w:spacing w:before="111"/>
              <w:ind w:left="105"/>
              <w:rPr>
                <w:sz w:val="31"/>
              </w:rPr>
            </w:pPr>
            <w:r>
              <w:rPr>
                <w:spacing w:val="-4"/>
                <w:sz w:val="31"/>
              </w:rPr>
              <w:t>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11"/>
              <w:ind w:left="103"/>
              <w:rPr>
                <w:sz w:val="31"/>
              </w:rPr>
            </w:pPr>
            <w:r>
              <w:rPr>
                <w:spacing w:val="-10"/>
                <w:sz w:val="31"/>
              </w:rPr>
              <w:t>F</w:t>
            </w:r>
          </w:p>
        </w:tc>
        <w:tc>
          <w:tcPr>
            <w:tcW w:w="1072" w:type="dxa"/>
          </w:tcPr>
          <w:p>
            <w:pPr>
              <w:pStyle w:val="TableParagraph"/>
              <w:spacing w:before="111"/>
              <w:ind w:left="97"/>
              <w:rPr>
                <w:sz w:val="31"/>
              </w:rPr>
            </w:pPr>
            <w:r>
              <w:rPr>
                <w:spacing w:val="-10"/>
                <w:w w:val="105"/>
                <w:sz w:val="31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CO1,CO6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6" w:right="209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medico-legal importance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handwriting, dactylography,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DNA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typing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superimposition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an identification data.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4"/>
              <w:ind w:left="105" w:right="245"/>
              <w:rPr>
                <w:sz w:val="32"/>
              </w:rPr>
            </w:pPr>
            <w:r>
              <w:rPr>
                <w:spacing w:val="-8"/>
                <w:sz w:val="32"/>
              </w:rPr>
              <w:t>L,ED </w:t>
            </w:r>
            <w:r>
              <w:rPr>
                <w:spacing w:val="-10"/>
                <w:sz w:val="32"/>
              </w:rPr>
              <w:t>U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4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4"/>
              <w:ind w:left="103"/>
              <w:rPr>
                <w:sz w:val="32"/>
              </w:rPr>
            </w:pPr>
            <w:r>
              <w:rPr>
                <w:spacing w:val="-10"/>
                <w:sz w:val="32"/>
              </w:rPr>
              <w:t>F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4"/>
              <w:ind w:left="96"/>
              <w:rPr>
                <w:sz w:val="32"/>
              </w:rPr>
            </w:pPr>
            <w:r>
              <w:rPr>
                <w:spacing w:val="-10"/>
                <w:w w:val="105"/>
                <w:sz w:val="32"/>
              </w:rPr>
              <w:t>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849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5"/>
              <w:ind w:left="109"/>
              <w:rPr>
                <w:sz w:val="35"/>
              </w:rPr>
            </w:pPr>
            <w:r>
              <w:rPr>
                <w:b/>
                <w:spacing w:val="-4"/>
                <w:sz w:val="35"/>
              </w:rPr>
              <w:t>Topic</w:t>
            </w:r>
            <w:r>
              <w:rPr>
                <w:b/>
                <w:spacing w:val="-15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19</w:t>
            </w:r>
            <w:r>
              <w:rPr>
                <w:b/>
                <w:spacing w:val="40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Thanatology</w:t>
            </w:r>
            <w:r>
              <w:rPr>
                <w:b/>
                <w:spacing w:val="71"/>
                <w:sz w:val="35"/>
              </w:rPr>
              <w:t> </w:t>
            </w:r>
            <w:r>
              <w:rPr>
                <w:spacing w:val="-4"/>
                <w:sz w:val="35"/>
              </w:rPr>
              <w:t>(Lecture</w:t>
            </w:r>
            <w:r>
              <w:rPr>
                <w:spacing w:val="-1"/>
                <w:sz w:val="35"/>
              </w:rPr>
              <w:t> </w:t>
            </w:r>
            <w:r>
              <w:rPr>
                <w:spacing w:val="-4"/>
                <w:sz w:val="35"/>
              </w:rPr>
              <w:t>:6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hours,</w:t>
            </w:r>
            <w:r>
              <w:rPr>
                <w:spacing w:val="-10"/>
                <w:sz w:val="35"/>
              </w:rPr>
              <w:t> </w:t>
            </w:r>
            <w:r>
              <w:rPr>
                <w:spacing w:val="-4"/>
                <w:sz w:val="35"/>
              </w:rPr>
              <w:t>Non</w:t>
            </w:r>
            <w:r>
              <w:rPr>
                <w:spacing w:val="-16"/>
                <w:sz w:val="35"/>
              </w:rPr>
              <w:t> </w:t>
            </w:r>
            <w:r>
              <w:rPr>
                <w:spacing w:val="-4"/>
                <w:sz w:val="35"/>
              </w:rPr>
              <w:t>lecture:</w:t>
            </w:r>
            <w:r>
              <w:rPr>
                <w:spacing w:val="-10"/>
                <w:sz w:val="35"/>
              </w:rPr>
              <w:t> </w:t>
            </w:r>
            <w:r>
              <w:rPr>
                <w:spacing w:val="-4"/>
                <w:sz w:val="35"/>
              </w:rPr>
              <w:t>2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hours)</w:t>
            </w: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32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6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1811" w:hRule="atLeast"/>
        </w:trPr>
        <w:tc>
          <w:tcPr>
            <w:tcW w:w="2141" w:type="dxa"/>
          </w:tcPr>
          <w:p>
            <w:pPr>
              <w:pStyle w:val="TableParagraph"/>
              <w:spacing w:before="10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5"/>
              <w:ind w:left="109" w:hanging="3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death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stages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modes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death.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Explain the immediate changes following death.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spacing w:line="216" w:lineRule="exact"/>
              <w:ind w:left="1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3435" cy="137159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35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5"/>
              <w:ind w:left="101" w:right="157" w:firstLine="3"/>
              <w:jc w:val="both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T,L&amp; GD,L </w:t>
            </w:r>
            <w:r>
              <w:rPr>
                <w:spacing w:val="-6"/>
                <w:sz w:val="32"/>
              </w:rPr>
              <w:t>VC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5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5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5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3789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before="132"/>
              <w:rPr>
                <w:b/>
                <w:sz w:val="32"/>
              </w:rPr>
            </w:pPr>
          </w:p>
          <w:p>
            <w:pPr>
              <w:pStyle w:val="TableParagraph"/>
              <w:spacing w:line="259" w:lineRule="auto"/>
              <w:ind w:left="106" w:right="209" w:firstLine="4"/>
              <w:rPr>
                <w:sz w:val="32"/>
              </w:rPr>
            </w:pPr>
            <w:r>
              <w:rPr>
                <w:sz w:val="32"/>
              </w:rPr>
              <w:t>Enlist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explain the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early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changes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following death.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Describe Algor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mortis,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rigor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mortis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livor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mortis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with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regards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their definition,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mechanism, modifying factors and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medico legal </w:t>
            </w:r>
            <w:r>
              <w:rPr>
                <w:spacing w:val="-2"/>
                <w:sz w:val="32"/>
              </w:rPr>
              <w:t>importance.</w:t>
            </w:r>
          </w:p>
          <w:p>
            <w:pPr>
              <w:pStyle w:val="TableParagraph"/>
              <w:spacing w:line="256" w:lineRule="auto"/>
              <w:ind w:left="110" w:right="209" w:hanging="1"/>
              <w:rPr>
                <w:sz w:val="32"/>
              </w:rPr>
            </w:pPr>
            <w:r>
              <w:rPr>
                <w:spacing w:val="-2"/>
                <w:sz w:val="32"/>
              </w:rPr>
              <w:t>Enable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GingerCannof</w:t>
            </w:r>
            <w:r>
              <w:rPr>
                <w:spacing w:val="24"/>
                <w:sz w:val="32"/>
              </w:rPr>
              <w:t> </w:t>
            </w:r>
            <w:r>
              <w:rPr>
                <w:i/>
                <w:spacing w:val="-2"/>
                <w:sz w:val="32"/>
              </w:rPr>
              <w:t>connect to</w:t>
            </w:r>
            <w:r>
              <w:rPr>
                <w:i/>
                <w:spacing w:val="-18"/>
                <w:sz w:val="32"/>
              </w:rPr>
              <w:t> </w:t>
            </w:r>
            <w:r>
              <w:rPr>
                <w:i/>
                <w:spacing w:val="-2"/>
                <w:sz w:val="32"/>
              </w:rPr>
              <w:t>Ginger</w:t>
            </w:r>
            <w:r>
              <w:rPr>
                <w:i/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Check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your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internet connection</w:t>
            </w:r>
          </w:p>
          <w:p>
            <w:pPr>
              <w:pStyle w:val="TableParagraph"/>
              <w:spacing w:line="235" w:lineRule="auto" w:before="5"/>
              <w:ind w:left="110" w:right="209"/>
              <w:rPr>
                <w:position w:val="4"/>
                <w:sz w:val="32"/>
              </w:rPr>
            </w:pPr>
            <w:r>
              <w:rPr>
                <w:sz w:val="32"/>
              </w:rPr>
              <w:t>or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reload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browserDisable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this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text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fieldRephraseRephrase current sentenceEdit in Ginger</w:t>
            </w:r>
            <w:r>
              <w:rPr>
                <w:position w:val="4"/>
                <w:sz w:val="32"/>
              </w:rPr>
              <w:t>x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2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2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 VC,D </w:t>
            </w:r>
            <w:r>
              <w:rPr>
                <w:spacing w:val="-2"/>
                <w:sz w:val="32"/>
              </w:rPr>
              <w:t>IS,SI </w:t>
            </w:r>
            <w:r>
              <w:rPr>
                <w:spacing w:val="-10"/>
                <w:sz w:val="32"/>
              </w:rPr>
              <w:t>M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2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2602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7"/>
              <w:ind w:left="106" w:right="209" w:firstLine="4"/>
              <w:rPr>
                <w:sz w:val="32"/>
              </w:rPr>
            </w:pPr>
            <w:r>
              <w:rPr>
                <w:sz w:val="32"/>
              </w:rPr>
              <w:t>Enlist the late changes following death and describe the definition, modifying factors and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medico legal importance of putrefaction, mummification and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adipocere formation. Enable GingerCanno/</w:t>
            </w:r>
            <w:r>
              <w:rPr>
                <w:spacing w:val="-6"/>
                <w:sz w:val="32"/>
              </w:rPr>
              <w:t> </w:t>
            </w:r>
            <w:r>
              <w:rPr>
                <w:i/>
                <w:sz w:val="32"/>
              </w:rPr>
              <w:t>connect</w:t>
            </w:r>
            <w:r>
              <w:rPr>
                <w:i/>
                <w:spacing w:val="-13"/>
                <w:sz w:val="32"/>
              </w:rPr>
              <w:t> </w:t>
            </w:r>
            <w:r>
              <w:rPr>
                <w:i/>
                <w:sz w:val="32"/>
              </w:rPr>
              <w:t>to</w:t>
            </w:r>
            <w:r>
              <w:rPr>
                <w:i/>
                <w:spacing w:val="-20"/>
                <w:sz w:val="32"/>
              </w:rPr>
              <w:t> </w:t>
            </w:r>
            <w:r>
              <w:rPr>
                <w:i/>
                <w:sz w:val="32"/>
              </w:rPr>
              <w:t>Ginger</w:t>
            </w:r>
            <w:r>
              <w:rPr>
                <w:i/>
                <w:spacing w:val="-20"/>
                <w:sz w:val="32"/>
              </w:rPr>
              <w:t> </w:t>
            </w:r>
            <w:r>
              <w:rPr>
                <w:sz w:val="32"/>
              </w:rPr>
              <w:t>Check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your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internet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connection or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reload the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browserDisable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this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text fieldRephraseRephrase current sentenceEdit in Ginger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T,L_ VC,D </w:t>
            </w:r>
            <w:r>
              <w:rPr>
                <w:spacing w:val="-6"/>
                <w:sz w:val="32"/>
              </w:rPr>
              <w:t>IS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3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6"/>
              <w:ind w:left="108" w:right="119" w:hanging="2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Autopsy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types,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objectives,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rules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and procedure along with exhumation.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 </w:t>
            </w:r>
            <w:r>
              <w:rPr>
                <w:spacing w:val="-6"/>
                <w:sz w:val="32"/>
              </w:rPr>
              <w:t>VC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8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Transplantation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Human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Organs</w:t>
            </w:r>
            <w:r>
              <w:rPr>
                <w:spacing w:val="-1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Tissues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4"/>
                <w:sz w:val="32"/>
              </w:rPr>
              <w:t>Act.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8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CC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3"/>
              <w:ind w:left="101" w:right="267"/>
              <w:jc w:val="both"/>
              <w:rPr>
                <w:sz w:val="32"/>
              </w:rPr>
            </w:pPr>
            <w:r>
              <w:rPr>
                <w:spacing w:val="-4"/>
                <w:sz w:val="32"/>
              </w:rPr>
              <w:t>BS,S </w:t>
            </w:r>
            <w:r>
              <w:rPr>
                <w:spacing w:val="-6"/>
                <w:sz w:val="32"/>
              </w:rPr>
              <w:t>DL,P ER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3"/>
              <w:ind w:left="103" w:right="810" w:firstLine="2"/>
              <w:rPr>
                <w:sz w:val="32"/>
              </w:rPr>
            </w:pPr>
            <w:r>
              <w:rPr>
                <w:w w:val="80"/>
                <w:sz w:val="32"/>
              </w:rPr>
              <w:t>T-</w:t>
            </w:r>
            <w:r>
              <w:rPr>
                <w:spacing w:val="-4"/>
                <w:w w:val="80"/>
                <w:sz w:val="32"/>
              </w:rPr>
              <w:t> </w:t>
            </w:r>
            <w:r>
              <w:rPr>
                <w:w w:val="80"/>
                <w:sz w:val="32"/>
              </w:rPr>
              <w:t>EW,P—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10"/>
                <w:sz w:val="32"/>
              </w:rPr>
              <w:t>F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4"/>
              <w:ind w:left="109"/>
              <w:rPr>
                <w:sz w:val="35"/>
              </w:rPr>
            </w:pPr>
            <w:r>
              <w:rPr>
                <w:b/>
                <w:spacing w:val="-2"/>
                <w:sz w:val="35"/>
              </w:rPr>
              <w:t>Topic</w:t>
            </w:r>
            <w:r>
              <w:rPr>
                <w:b/>
                <w:spacing w:val="-2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20</w:t>
            </w:r>
            <w:r>
              <w:rPr>
                <w:b/>
                <w:spacing w:val="27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Asphyxial</w:t>
            </w:r>
            <w:r>
              <w:rPr>
                <w:b/>
                <w:spacing w:val="-13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deaths</w:t>
            </w:r>
            <w:r>
              <w:rPr>
                <w:b/>
                <w:spacing w:val="47"/>
                <w:sz w:val="35"/>
              </w:rPr>
              <w:t> </w:t>
            </w:r>
            <w:r>
              <w:rPr>
                <w:spacing w:val="-2"/>
                <w:sz w:val="35"/>
              </w:rPr>
              <w:t>(LecNre</w:t>
            </w:r>
            <w:r>
              <w:rPr>
                <w:spacing w:val="-13"/>
                <w:sz w:val="35"/>
              </w:rPr>
              <w:t> </w:t>
            </w:r>
            <w:r>
              <w:rPr>
                <w:spacing w:val="-2"/>
                <w:sz w:val="35"/>
              </w:rPr>
              <w:t>:4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hours,</w:t>
            </w:r>
            <w:r>
              <w:rPr>
                <w:spacing w:val="-19"/>
                <w:sz w:val="35"/>
              </w:rPr>
              <w:t> </w:t>
            </w:r>
            <w:r>
              <w:rPr>
                <w:spacing w:val="-2"/>
                <w:sz w:val="35"/>
              </w:rPr>
              <w:t>Non</w:t>
            </w:r>
            <w:r>
              <w:rPr>
                <w:spacing w:val="-19"/>
                <w:sz w:val="35"/>
              </w:rPr>
              <w:t> </w:t>
            </w:r>
            <w:r>
              <w:rPr>
                <w:spacing w:val="-2"/>
                <w:sz w:val="35"/>
              </w:rPr>
              <w:t>lecNre:</w:t>
            </w:r>
            <w:r>
              <w:rPr>
                <w:spacing w:val="-13"/>
                <w:sz w:val="35"/>
              </w:rPr>
              <w:t> </w:t>
            </w:r>
            <w:r>
              <w:rPr>
                <w:spacing w:val="-2"/>
                <w:sz w:val="35"/>
              </w:rPr>
              <w:t>2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hours)</w:t>
            </w:r>
          </w:p>
        </w:tc>
      </w:tr>
      <w:tr>
        <w:trPr>
          <w:trHeight w:val="984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line="259" w:lineRule="auto" w:before="105"/>
              <w:ind w:left="109" w:right="169" w:hanging="3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hanging.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classification,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causes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death,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post-mortem appearances and medico-legal aspects.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line="259" w:lineRule="auto" w:before="100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5"/>
                <w:sz w:val="32"/>
              </w:rPr>
              <w:t>T,DIS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EW,T-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5"/>
                <w:sz w:val="32"/>
              </w:rPr>
              <w:t>ME</w:t>
            </w:r>
          </w:p>
          <w:p>
            <w:pPr>
              <w:pStyle w:val="TableParagraph"/>
              <w:spacing w:before="30"/>
              <w:ind w:left="104"/>
              <w:rPr>
                <w:sz w:val="32"/>
              </w:rPr>
            </w:pPr>
            <w:r>
              <w:rPr>
                <w:spacing w:val="-7"/>
                <w:sz w:val="32"/>
              </w:rPr>
              <w:t>Qs,T-</w:t>
            </w:r>
            <w:r>
              <w:rPr>
                <w:sz w:val="32"/>
              </w:rPr>
              <w:t>CS,P-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32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6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523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3"/>
              <w:rPr>
                <w:sz w:val="32"/>
              </w:rPr>
            </w:pPr>
            <w:r>
              <w:rPr>
                <w:spacing w:val="-9"/>
                <w:sz w:val="32"/>
              </w:rPr>
              <w:t>VIVA,P-</w:t>
            </w:r>
            <w:r>
              <w:rPr>
                <w:spacing w:val="-5"/>
                <w:sz w:val="32"/>
              </w:rPr>
              <w:t>MOD</w:t>
            </w: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64" w:lineRule="auto" w:before="99"/>
              <w:ind w:left="108" w:right="397" w:hanging="2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strangulation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suffocation.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Enlist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their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classification, post-mortem appearances and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medico-legal aspects.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9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57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z w:val="32"/>
              </w:rPr>
              <w:t>T,D-</w:t>
            </w:r>
            <w:r>
              <w:rPr>
                <w:spacing w:val="-10"/>
                <w:sz w:val="32"/>
              </w:rPr>
              <w:t>M</w:t>
            </w:r>
          </w:p>
        </w:tc>
        <w:tc>
          <w:tcPr>
            <w:tcW w:w="2143" w:type="dxa"/>
          </w:tcPr>
          <w:p>
            <w:pPr>
              <w:pStyle w:val="TableParagraph"/>
              <w:spacing w:before="99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EW,T-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5"/>
                <w:sz w:val="32"/>
              </w:rPr>
              <w:t>ME</w:t>
            </w:r>
          </w:p>
          <w:p>
            <w:pPr>
              <w:pStyle w:val="TableParagraph"/>
              <w:spacing w:line="259" w:lineRule="auto" w:before="30"/>
              <w:ind w:left="105" w:right="523" w:hanging="2"/>
              <w:rPr>
                <w:sz w:val="32"/>
              </w:rPr>
            </w:pPr>
            <w:r>
              <w:rPr>
                <w:spacing w:val="-6"/>
                <w:sz w:val="32"/>
              </w:rPr>
              <w:t>Qs,PRN,M-</w:t>
            </w:r>
            <w:r>
              <w:rPr>
                <w:spacing w:val="-4"/>
                <w:sz w:val="32"/>
              </w:rPr>
              <w:t>MOD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10" w:right="209" w:hanging="4"/>
              <w:rPr>
                <w:sz w:val="32"/>
              </w:rPr>
            </w:pPr>
            <w:r>
              <w:rPr>
                <w:spacing w:val="-2"/>
                <w:sz w:val="32"/>
              </w:rPr>
              <w:t>Define Drowning,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explain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2"/>
                <w:sz w:val="32"/>
              </w:rPr>
              <w:t>its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classification,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post-mortem </w:t>
            </w:r>
            <w:r>
              <w:rPr>
                <w:sz w:val="32"/>
              </w:rPr>
              <w:t>appearances and medico-legal aspects.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99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4"/>
                <w:sz w:val="32"/>
              </w:rPr>
              <w:t>T,L </w:t>
            </w:r>
            <w:r>
              <w:rPr>
                <w:spacing w:val="-6"/>
                <w:sz w:val="32"/>
              </w:rPr>
              <w:t>VC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99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z w:val="32"/>
              </w:rPr>
              <w:t>A,PRN,P-</w:t>
            </w:r>
            <w:r>
              <w:rPr>
                <w:spacing w:val="-4"/>
                <w:sz w:val="32"/>
              </w:rPr>
              <w:t>CASE</w:t>
            </w:r>
          </w:p>
        </w:tc>
        <w:tc>
          <w:tcPr>
            <w:tcW w:w="1074" w:type="dxa"/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30"/>
              <w:ind w:left="110"/>
              <w:rPr>
                <w:sz w:val="32"/>
              </w:rPr>
            </w:pPr>
            <w:r>
              <w:rPr>
                <w:b/>
                <w:w w:val="105"/>
                <w:sz w:val="32"/>
              </w:rPr>
              <w:t>Topic</w:t>
            </w:r>
            <w:r>
              <w:rPr>
                <w:b/>
                <w:spacing w:val="5"/>
                <w:w w:val="105"/>
                <w:sz w:val="32"/>
              </w:rPr>
              <w:t> </w:t>
            </w:r>
            <w:r>
              <w:rPr>
                <w:b/>
                <w:w w:val="105"/>
                <w:sz w:val="32"/>
              </w:rPr>
              <w:t>21</w:t>
            </w:r>
            <w:r>
              <w:rPr>
                <w:b/>
                <w:spacing w:val="72"/>
                <w:w w:val="105"/>
                <w:sz w:val="32"/>
              </w:rPr>
              <w:t> </w:t>
            </w:r>
            <w:r>
              <w:rPr>
                <w:b/>
                <w:w w:val="105"/>
                <w:sz w:val="32"/>
              </w:rPr>
              <w:t>Injury</w:t>
            </w:r>
            <w:r>
              <w:rPr>
                <w:b/>
                <w:spacing w:val="54"/>
                <w:w w:val="150"/>
                <w:sz w:val="32"/>
              </w:rPr>
              <w:t> </w:t>
            </w:r>
            <w:r>
              <w:rPr>
                <w:w w:val="105"/>
                <w:sz w:val="32"/>
              </w:rPr>
              <w:t>(Lecture</w:t>
            </w:r>
            <w:r>
              <w:rPr>
                <w:spacing w:val="15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:5</w:t>
            </w:r>
            <w:r>
              <w:rPr>
                <w:spacing w:val="-9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hours, Non</w:t>
            </w:r>
            <w:r>
              <w:rPr>
                <w:spacing w:val="2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lecture:</w:t>
            </w:r>
            <w:r>
              <w:rPr>
                <w:spacing w:val="3"/>
                <w:w w:val="105"/>
                <w:sz w:val="32"/>
              </w:rPr>
              <w:t> </w:t>
            </w:r>
            <w:r>
              <w:rPr>
                <w:w w:val="105"/>
                <w:sz w:val="32"/>
              </w:rPr>
              <w:t>3</w:t>
            </w:r>
            <w:r>
              <w:rPr>
                <w:spacing w:val="-12"/>
                <w:w w:val="105"/>
                <w:sz w:val="32"/>
              </w:rPr>
              <w:t> </w:t>
            </w:r>
            <w:r>
              <w:rPr>
                <w:spacing w:val="-2"/>
                <w:w w:val="105"/>
                <w:sz w:val="32"/>
              </w:rPr>
              <w:t>hours)</w:t>
            </w: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4" w:lineRule="auto" w:before="108"/>
              <w:ind w:left="107" w:hanging="1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classify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Injuries.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medico-legal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aspects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of </w:t>
            </w:r>
            <w:r>
              <w:rPr>
                <w:spacing w:val="-2"/>
                <w:sz w:val="32"/>
              </w:rPr>
              <w:t>injuries.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8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265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L&amp;G </w:t>
            </w:r>
            <w:r>
              <w:rPr>
                <w:spacing w:val="-10"/>
                <w:sz w:val="32"/>
              </w:rPr>
              <w:t>D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3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6"/>
              <w:ind w:left="109" w:right="209" w:hanging="3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characteristics,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age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medico-legal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aspects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of mechanical injuries.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1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1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1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7"/>
              <w:ind w:left="110" w:right="654" w:hanging="4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firearm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injuries,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its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characteristics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medico-legal aspects. Differentiate between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entry and exit wound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7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2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5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0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Define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classify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thermal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injury.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Describe</w:t>
            </w:r>
            <w:r>
              <w:rPr>
                <w:sz w:val="32"/>
              </w:rPr>
              <w:t> </w:t>
            </w:r>
            <w:r>
              <w:rPr>
                <w:spacing w:val="-2"/>
                <w:sz w:val="32"/>
              </w:rPr>
              <w:t>charecterstics</w:t>
            </w:r>
          </w:p>
          <w:p>
            <w:pPr>
              <w:pStyle w:val="TableParagraph"/>
              <w:spacing w:line="256" w:lineRule="auto" w:before="35"/>
              <w:ind w:left="109" w:right="159"/>
              <w:rPr>
                <w:sz w:val="32"/>
              </w:rPr>
            </w:pP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degrees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burns,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rule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nine,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post-mortem appearances,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and medico-legal aspects.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0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0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0"/>
              <w:ind w:left="101" w:right="265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L&amp;G </w:t>
            </w:r>
            <w:r>
              <w:rPr>
                <w:spacing w:val="-10"/>
                <w:sz w:val="32"/>
              </w:rPr>
              <w:t>D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0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0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0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Explain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medico-legal</w:t>
            </w:r>
            <w:r>
              <w:rPr>
                <w:spacing w:val="3"/>
                <w:sz w:val="32"/>
              </w:rPr>
              <w:t> </w:t>
            </w:r>
            <w:r>
              <w:rPr>
                <w:spacing w:val="-2"/>
                <w:sz w:val="32"/>
              </w:rPr>
              <w:t>aspects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dowry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death.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3"/>
              <w:ind w:left="101" w:right="265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L&amp;G </w:t>
            </w:r>
            <w:r>
              <w:rPr>
                <w:spacing w:val="-10"/>
                <w:sz w:val="32"/>
              </w:rPr>
              <w:t>D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3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EW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2"/>
              <w:ind w:left="109"/>
              <w:rPr>
                <w:sz w:val="35"/>
              </w:rPr>
            </w:pPr>
            <w:r>
              <w:rPr>
                <w:b/>
                <w:spacing w:val="-4"/>
                <w:sz w:val="35"/>
              </w:rPr>
              <w:t>Topic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22</w:t>
            </w:r>
            <w:r>
              <w:rPr>
                <w:b/>
                <w:spacing w:val="29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Pregnancy,</w:t>
            </w:r>
            <w:r>
              <w:rPr>
                <w:b/>
                <w:spacing w:val="4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delivery</w:t>
            </w:r>
            <w:r>
              <w:rPr>
                <w:b/>
                <w:spacing w:val="-5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and</w:t>
            </w:r>
            <w:r>
              <w:rPr>
                <w:b/>
                <w:spacing w:val="-1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abortion</w:t>
            </w:r>
            <w:r>
              <w:rPr>
                <w:b/>
                <w:spacing w:val="62"/>
                <w:sz w:val="35"/>
              </w:rPr>
              <w:t> </w:t>
            </w:r>
            <w:r>
              <w:rPr>
                <w:spacing w:val="-4"/>
                <w:sz w:val="35"/>
              </w:rPr>
              <w:t>(Lecture</w:t>
            </w:r>
            <w:r>
              <w:rPr>
                <w:spacing w:val="-6"/>
                <w:sz w:val="35"/>
              </w:rPr>
              <w:t> </w:t>
            </w:r>
            <w:r>
              <w:rPr>
                <w:spacing w:val="-4"/>
                <w:sz w:val="35"/>
              </w:rPr>
              <w:t>:2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hours,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Non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lecture: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3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hours)</w:t>
            </w:r>
          </w:p>
        </w:tc>
      </w:tr>
      <w:tr>
        <w:trPr>
          <w:trHeight w:val="1414" w:hRule="atLeast"/>
        </w:trPr>
        <w:tc>
          <w:tcPr>
            <w:tcW w:w="2141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CO6,CO7</w:t>
            </w:r>
          </w:p>
        </w:tc>
        <w:tc>
          <w:tcPr>
            <w:tcW w:w="8564" w:type="dxa"/>
          </w:tcPr>
          <w:p>
            <w:pPr>
              <w:pStyle w:val="TableParagraph"/>
              <w:spacing w:line="256" w:lineRule="auto" w:before="107"/>
              <w:ind w:left="111" w:right="1121" w:hanging="5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pregnancy,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delivery,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infanticide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battered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baby syndrome along with their medico legal aspects.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7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7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2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102"/>
              <w:ind w:left="101" w:right="123" w:firstLine="3"/>
              <w:rPr>
                <w:sz w:val="32"/>
              </w:rPr>
            </w:pPr>
            <w:r>
              <w:rPr>
                <w:spacing w:val="-4"/>
                <w:sz w:val="32"/>
              </w:rPr>
              <w:t>L,L&amp; </w:t>
            </w:r>
            <w:r>
              <w:rPr>
                <w:spacing w:val="-6"/>
                <w:sz w:val="32"/>
              </w:rPr>
              <w:t>PPT,L</w:t>
            </w:r>
          </w:p>
          <w:p>
            <w:pPr>
              <w:pStyle w:val="TableParagraph"/>
              <w:spacing w:line="365" w:lineRule="exact"/>
              <w:ind w:left="104"/>
              <w:rPr>
                <w:sz w:val="32"/>
              </w:rPr>
            </w:pPr>
            <w:r>
              <w:rPr>
                <w:spacing w:val="-5"/>
                <w:sz w:val="32"/>
              </w:rPr>
              <w:t>&amp;GD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2"/>
              <w:ind w:left="105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6"/>
                <w:sz w:val="32"/>
              </w:rPr>
              <w:t>EW,T-CS,P</w:t>
            </w:r>
          </w:p>
          <w:p>
            <w:pPr>
              <w:pStyle w:val="TableParagraph"/>
              <w:spacing w:line="256" w:lineRule="auto" w:before="31"/>
              <w:ind w:left="104" w:right="775" w:hanging="2"/>
              <w:rPr>
                <w:sz w:val="32"/>
              </w:rPr>
            </w:pPr>
            <w:r>
              <w:rPr>
                <w:spacing w:val="-6"/>
                <w:sz w:val="32"/>
              </w:rPr>
              <w:t>-</w:t>
            </w:r>
            <w:r>
              <w:rPr>
                <w:spacing w:val="-6"/>
                <w:sz w:val="32"/>
              </w:rPr>
              <w:t>VIVA,P-</w:t>
            </w:r>
            <w:r>
              <w:rPr>
                <w:spacing w:val="-4"/>
                <w:sz w:val="32"/>
              </w:rPr>
              <w:t>EXAM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06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CO6,CO7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Define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classify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abortion,</w:t>
            </w:r>
            <w:r>
              <w:rPr>
                <w:sz w:val="32"/>
              </w:rPr>
              <w:t> </w:t>
            </w:r>
            <w:r>
              <w:rPr>
                <w:spacing w:val="-2"/>
                <w:sz w:val="32"/>
              </w:rPr>
              <w:t>MTP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Act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PCPNDT</w:t>
            </w:r>
            <w:r>
              <w:rPr>
                <w:spacing w:val="2"/>
                <w:sz w:val="32"/>
              </w:rPr>
              <w:t> </w:t>
            </w:r>
            <w:r>
              <w:rPr>
                <w:spacing w:val="-4"/>
                <w:sz w:val="32"/>
              </w:rPr>
              <w:t>Act.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MK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line="256" w:lineRule="auto" w:before="103"/>
              <w:ind w:left="101" w:right="157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z w:val="32"/>
              </w:rPr>
              <w:t>T,D-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5"/>
              <w:rPr>
                <w:sz w:val="32"/>
              </w:rPr>
            </w:pPr>
            <w:r>
              <w:rPr>
                <w:sz w:val="32"/>
              </w:rPr>
              <w:t>T-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EW,T-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5"/>
                <w:sz w:val="32"/>
              </w:rPr>
              <w:t>ME</w:t>
            </w:r>
          </w:p>
          <w:p>
            <w:pPr>
              <w:pStyle w:val="TableParagraph"/>
              <w:spacing w:before="25"/>
              <w:ind w:left="104"/>
              <w:rPr>
                <w:sz w:val="32"/>
              </w:rPr>
            </w:pPr>
            <w:r>
              <w:rPr>
                <w:spacing w:val="-7"/>
                <w:sz w:val="32"/>
              </w:rPr>
              <w:t>Qs,T-</w:t>
            </w:r>
            <w:r>
              <w:rPr>
                <w:sz w:val="32"/>
              </w:rPr>
              <w:t>CS,P-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28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8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4"/>
        <w:gridCol w:w="1070"/>
        <w:gridCol w:w="2142"/>
        <w:gridCol w:w="1073"/>
        <w:gridCol w:w="1071"/>
        <w:gridCol w:w="2143"/>
        <w:gridCol w:w="1074"/>
        <w:gridCol w:w="1072"/>
        <w:gridCol w:w="1074"/>
      </w:tblGrid>
      <w:tr>
        <w:trPr>
          <w:trHeight w:val="523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856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1"/>
              <w:rPr>
                <w:sz w:val="31"/>
              </w:rPr>
            </w:pPr>
            <w:r>
              <w:rPr>
                <w:spacing w:val="-5"/>
                <w:sz w:val="31"/>
              </w:rPr>
              <w:t>M,D</w:t>
            </w:r>
          </w:p>
        </w:tc>
        <w:tc>
          <w:tcPr>
            <w:tcW w:w="2143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3"/>
              <w:rPr>
                <w:sz w:val="32"/>
              </w:rPr>
            </w:pPr>
            <w:r>
              <w:rPr>
                <w:spacing w:val="-2"/>
                <w:sz w:val="32"/>
              </w:rPr>
              <w:t>VIVA,PRN</w:t>
            </w: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  <w:tc>
          <w:tcPr>
            <w:tcW w:w="1074" w:type="dxa"/>
            <w:tcBorders>
              <w:top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CO6,CO7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6" w:right="209"/>
              <w:rPr>
                <w:sz w:val="32"/>
              </w:rPr>
            </w:pPr>
            <w:r>
              <w:rPr>
                <w:sz w:val="32"/>
              </w:rPr>
              <w:t>Describe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Surrogacy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(Regulation)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Act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2021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Assisted Reproductive Technology (Regulation) Act 2021.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8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68" w:lineRule="auto" w:before="108"/>
              <w:ind w:left="101" w:firstLine="3"/>
              <w:rPr>
                <w:sz w:val="31"/>
              </w:rPr>
            </w:pPr>
            <w:r>
              <w:rPr>
                <w:spacing w:val="-4"/>
                <w:sz w:val="31"/>
              </w:rPr>
              <w:t>L,L&amp; PPT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8"/>
              <w:ind w:left="105"/>
              <w:rPr>
                <w:sz w:val="31"/>
              </w:rPr>
            </w:pPr>
            <w:r>
              <w:rPr>
                <w:spacing w:val="-4"/>
                <w:sz w:val="31"/>
              </w:rPr>
              <w:t>P-VIVA,O-</w:t>
            </w:r>
            <w:r>
              <w:rPr>
                <w:spacing w:val="-5"/>
                <w:sz w:val="31"/>
              </w:rPr>
              <w:t>QZ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8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8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6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3"/>
              <w:ind w:left="111"/>
              <w:rPr>
                <w:sz w:val="35"/>
              </w:rPr>
            </w:pPr>
            <w:r>
              <w:rPr>
                <w:sz w:val="35"/>
              </w:rPr>
              <w:t>Topic</w:t>
            </w:r>
            <w:r>
              <w:rPr>
                <w:spacing w:val="-22"/>
                <w:sz w:val="35"/>
              </w:rPr>
              <w:t> </w:t>
            </w:r>
            <w:r>
              <w:rPr>
                <w:sz w:val="35"/>
              </w:rPr>
              <w:t>23</w:t>
            </w:r>
            <w:r>
              <w:rPr>
                <w:spacing w:val="14"/>
                <w:sz w:val="35"/>
              </w:rPr>
              <w:t> </w:t>
            </w:r>
            <w:r>
              <w:rPr>
                <w:sz w:val="35"/>
              </w:rPr>
              <w:t>Sexual</w:t>
            </w:r>
            <w:r>
              <w:rPr>
                <w:spacing w:val="-17"/>
                <w:sz w:val="35"/>
              </w:rPr>
              <w:t> </w:t>
            </w:r>
            <w:r>
              <w:rPr>
                <w:sz w:val="35"/>
              </w:rPr>
              <w:t>offences</w:t>
            </w:r>
            <w:r>
              <w:rPr>
                <w:spacing w:val="48"/>
                <w:sz w:val="35"/>
              </w:rPr>
              <w:t> </w:t>
            </w:r>
            <w:r>
              <w:rPr>
                <w:sz w:val="35"/>
              </w:rPr>
              <w:t>(Lecture</w:t>
            </w:r>
            <w:r>
              <w:rPr>
                <w:spacing w:val="-12"/>
                <w:sz w:val="35"/>
              </w:rPr>
              <w:t> </w:t>
            </w:r>
            <w:r>
              <w:rPr>
                <w:sz w:val="35"/>
              </w:rPr>
              <w:t>:2</w:t>
            </w:r>
            <w:r>
              <w:rPr>
                <w:spacing w:val="-22"/>
                <w:sz w:val="35"/>
              </w:rPr>
              <w:t> </w:t>
            </w:r>
            <w:r>
              <w:rPr>
                <w:sz w:val="35"/>
              </w:rPr>
              <w:t>hours,</w:t>
            </w:r>
            <w:r>
              <w:rPr>
                <w:spacing w:val="-16"/>
                <w:sz w:val="35"/>
              </w:rPr>
              <w:t> </w:t>
            </w:r>
            <w:r>
              <w:rPr>
                <w:sz w:val="35"/>
              </w:rPr>
              <w:t>Non</w:t>
            </w:r>
            <w:r>
              <w:rPr>
                <w:spacing w:val="-21"/>
                <w:sz w:val="35"/>
              </w:rPr>
              <w:t> </w:t>
            </w:r>
            <w:r>
              <w:rPr>
                <w:sz w:val="35"/>
              </w:rPr>
              <w:t>lecture:</w:t>
            </w:r>
            <w:r>
              <w:rPr>
                <w:spacing w:val="-20"/>
                <w:sz w:val="35"/>
              </w:rPr>
              <w:t> </w:t>
            </w:r>
            <w:r>
              <w:rPr>
                <w:sz w:val="35"/>
              </w:rPr>
              <w:t>1</w:t>
            </w:r>
            <w:r>
              <w:rPr>
                <w:spacing w:val="-22"/>
                <w:sz w:val="35"/>
              </w:rPr>
              <w:t> </w:t>
            </w:r>
            <w:r>
              <w:rPr>
                <w:spacing w:val="-2"/>
                <w:sz w:val="35"/>
              </w:rPr>
              <w:t>hours)</w:t>
            </w:r>
          </w:p>
        </w:tc>
      </w:tr>
      <w:tr>
        <w:trPr>
          <w:trHeight w:val="1018" w:hRule="atLeast"/>
        </w:trPr>
        <w:tc>
          <w:tcPr>
            <w:tcW w:w="2141" w:type="dxa"/>
          </w:tcPr>
          <w:p>
            <w:pPr>
              <w:pStyle w:val="TableParagraph"/>
              <w:spacing w:before="108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8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2"/>
                <w:sz w:val="32"/>
              </w:rPr>
              <w:t>classification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of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sexual</w:t>
            </w:r>
            <w:r>
              <w:rPr>
                <w:spacing w:val="5"/>
                <w:sz w:val="32"/>
              </w:rPr>
              <w:t> </w:t>
            </w:r>
            <w:r>
              <w:rPr>
                <w:spacing w:val="-2"/>
                <w:sz w:val="32"/>
              </w:rPr>
              <w:t>offences.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86"/>
              <w:ind w:left="9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sz w:val="38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86"/>
              <w:ind w:left="97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w w:val="105"/>
                <w:sz w:val="38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3"/>
              <w:ind w:left="105"/>
              <w:rPr>
                <w:sz w:val="32"/>
              </w:rPr>
            </w:pPr>
            <w:r>
              <w:rPr>
                <w:spacing w:val="-7"/>
                <w:sz w:val="32"/>
              </w:rPr>
              <w:t>P-</w:t>
            </w:r>
            <w:r>
              <w:rPr>
                <w:spacing w:val="-2"/>
                <w:sz w:val="32"/>
              </w:rPr>
              <w:t>VIVA,PRN,</w:t>
            </w:r>
          </w:p>
          <w:p>
            <w:pPr>
              <w:pStyle w:val="TableParagraph"/>
              <w:spacing w:before="8"/>
              <w:ind w:left="96"/>
              <w:rPr>
                <w:rFonts w:ascii="Courier New"/>
                <w:sz w:val="38"/>
              </w:rPr>
            </w:pPr>
            <w:r>
              <w:rPr>
                <w:rFonts w:ascii="Courier New"/>
                <w:spacing w:val="-5"/>
                <w:sz w:val="38"/>
              </w:rPr>
              <w:t>QZ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16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2"/>
              <w:ind w:left="110" w:right="209" w:hanging="4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rape.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Describe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examination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rape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victim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and accused and its medico legal aspects.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20"/>
              <w:ind w:left="109"/>
              <w:rPr>
                <w:sz w:val="30"/>
              </w:rPr>
            </w:pPr>
            <w:r>
              <w:rPr>
                <w:spacing w:val="-5"/>
                <w:w w:val="105"/>
                <w:sz w:val="30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20"/>
              <w:ind w:left="110"/>
              <w:rPr>
                <w:sz w:val="30"/>
              </w:rPr>
            </w:pPr>
            <w:r>
              <w:rPr>
                <w:spacing w:val="-5"/>
                <w:w w:val="105"/>
                <w:sz w:val="30"/>
              </w:rPr>
              <w:t>MK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KH</w:t>
            </w:r>
          </w:p>
        </w:tc>
        <w:tc>
          <w:tcPr>
            <w:tcW w:w="1071" w:type="dxa"/>
          </w:tcPr>
          <w:p>
            <w:pPr>
              <w:pStyle w:val="TableParagraph"/>
              <w:spacing w:line="264" w:lineRule="auto" w:before="111"/>
              <w:ind w:left="102" w:right="148" w:firstLine="3"/>
              <w:rPr>
                <w:sz w:val="32"/>
              </w:rPr>
            </w:pPr>
            <w:r>
              <w:rPr>
                <w:spacing w:val="-4"/>
                <w:sz w:val="31"/>
              </w:rPr>
              <w:t>L&amp;PP T,CB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2"/>
              <w:ind w:left="103" w:right="240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 </w:t>
            </w:r>
            <w:r>
              <w:rPr>
                <w:sz w:val="32"/>
              </w:rPr>
              <w:t>A,P-</w:t>
            </w:r>
            <w:r>
              <w:rPr>
                <w:spacing w:val="-2"/>
                <w:sz w:val="32"/>
              </w:rPr>
              <w:t>EXAM,PRN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2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2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13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4"/>
              <w:ind w:left="109" w:hanging="3"/>
              <w:rPr>
                <w:sz w:val="32"/>
              </w:rPr>
            </w:pPr>
            <w:r>
              <w:rPr>
                <w:sz w:val="32"/>
              </w:rPr>
              <w:t>Define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un-natural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sexual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offences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sexual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perversion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with their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medico-legal aspects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give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introduction to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POCSO Act.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4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4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8"/>
              <w:ind w:left="109"/>
              <w:rPr>
                <w:sz w:val="30"/>
              </w:rPr>
            </w:pPr>
            <w:r>
              <w:rPr>
                <w:spacing w:val="-10"/>
                <w:sz w:val="30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66" w:lineRule="auto" w:before="118"/>
              <w:ind w:left="102" w:right="148" w:firstLine="3"/>
              <w:rPr>
                <w:sz w:val="32"/>
              </w:rPr>
            </w:pPr>
            <w:r>
              <w:rPr>
                <w:spacing w:val="-4"/>
                <w:sz w:val="30"/>
              </w:rPr>
              <w:t>L&amp;PP </w:t>
            </w:r>
            <w:r>
              <w:rPr>
                <w:spacing w:val="-4"/>
                <w:sz w:val="31"/>
              </w:rPr>
              <w:t>T,CB </w:t>
            </w:r>
            <w:r>
              <w:rPr>
                <w:spacing w:val="-10"/>
                <w:sz w:val="32"/>
              </w:rPr>
              <w:t>L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9"/>
              <w:ind w:left="105"/>
              <w:rPr>
                <w:sz w:val="31"/>
              </w:rPr>
            </w:pPr>
            <w:r>
              <w:rPr>
                <w:spacing w:val="-4"/>
                <w:sz w:val="31"/>
              </w:rPr>
              <w:t>P-</w:t>
            </w:r>
            <w:r>
              <w:rPr>
                <w:spacing w:val="-2"/>
                <w:sz w:val="31"/>
              </w:rPr>
              <w:t>VIVA,QZ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9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9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8" w:hRule="atLeast"/>
        </w:trPr>
        <w:tc>
          <w:tcPr>
            <w:tcW w:w="21424" w:type="dxa"/>
            <w:gridSpan w:val="10"/>
          </w:tcPr>
          <w:p>
            <w:pPr>
              <w:pStyle w:val="TableParagraph"/>
              <w:tabs>
                <w:tab w:pos="4729" w:val="left" w:leader="none"/>
              </w:tabs>
              <w:spacing w:before="103"/>
              <w:ind w:left="109"/>
              <w:rPr>
                <w:sz w:val="35"/>
              </w:rPr>
            </w:pPr>
            <w:r>
              <w:rPr>
                <w:b/>
                <w:spacing w:val="-2"/>
                <w:sz w:val="35"/>
              </w:rPr>
              <w:t>Topic</w:t>
            </w:r>
            <w:r>
              <w:rPr>
                <w:b/>
                <w:spacing w:val="-20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24</w:t>
            </w:r>
            <w:r>
              <w:rPr>
                <w:b/>
                <w:spacing w:val="27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Forensic</w:t>
            </w:r>
            <w:r>
              <w:rPr>
                <w:b/>
                <w:spacing w:val="-11"/>
                <w:sz w:val="35"/>
              </w:rPr>
              <w:t> </w:t>
            </w:r>
            <w:r>
              <w:rPr>
                <w:b/>
                <w:spacing w:val="-2"/>
                <w:sz w:val="35"/>
              </w:rPr>
              <w:t>psychiatry.</w:t>
            </w:r>
            <w:r>
              <w:rPr>
                <w:b/>
                <w:sz w:val="35"/>
              </w:rPr>
              <w:tab/>
            </w:r>
            <w:r>
              <w:rPr>
                <w:spacing w:val="-2"/>
                <w:sz w:val="35"/>
              </w:rPr>
              <w:t>(LecNre</w:t>
            </w:r>
            <w:r>
              <w:rPr>
                <w:spacing w:val="-10"/>
                <w:sz w:val="35"/>
              </w:rPr>
              <w:t> </w:t>
            </w:r>
            <w:r>
              <w:rPr>
                <w:spacing w:val="-2"/>
                <w:sz w:val="35"/>
              </w:rPr>
              <w:t>:2</w:t>
            </w:r>
            <w:r>
              <w:rPr>
                <w:spacing w:val="-20"/>
                <w:sz w:val="35"/>
              </w:rPr>
              <w:t> </w:t>
            </w:r>
            <w:r>
              <w:rPr>
                <w:spacing w:val="-2"/>
                <w:sz w:val="35"/>
              </w:rPr>
              <w:t>hows,</w:t>
            </w:r>
            <w:r>
              <w:rPr>
                <w:spacing w:val="-12"/>
                <w:sz w:val="35"/>
              </w:rPr>
              <w:t> </w:t>
            </w:r>
            <w:r>
              <w:rPr>
                <w:spacing w:val="-2"/>
                <w:sz w:val="35"/>
              </w:rPr>
              <w:t>Non</w:t>
            </w:r>
            <w:r>
              <w:rPr>
                <w:spacing w:val="-11"/>
                <w:sz w:val="35"/>
              </w:rPr>
              <w:t> </w:t>
            </w:r>
            <w:r>
              <w:rPr>
                <w:spacing w:val="-2"/>
                <w:sz w:val="35"/>
              </w:rPr>
              <w:t>lecture:</w:t>
            </w:r>
            <w:r>
              <w:rPr>
                <w:spacing w:val="-12"/>
                <w:sz w:val="35"/>
              </w:rPr>
              <w:t> </w:t>
            </w:r>
            <w:r>
              <w:rPr>
                <w:spacing w:val="-2"/>
                <w:sz w:val="35"/>
              </w:rPr>
              <w:t>2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2"/>
                <w:sz w:val="35"/>
              </w:rPr>
              <w:t>hours)</w:t>
            </w:r>
          </w:p>
        </w:tc>
      </w:tr>
      <w:tr>
        <w:trPr>
          <w:trHeight w:val="1412" w:hRule="atLeast"/>
        </w:trPr>
        <w:tc>
          <w:tcPr>
            <w:tcW w:w="2141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line="259" w:lineRule="auto" w:before="106"/>
              <w:ind w:left="106" w:right="209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the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symptoms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commonly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2"/>
                <w:sz w:val="32"/>
              </w:rPr>
              <w:t>associated with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psychiatric </w:t>
            </w:r>
            <w:r>
              <w:rPr>
                <w:sz w:val="32"/>
              </w:rPr>
              <w:t>disorders &amp;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the significance of lucid interval.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6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6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0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66" w:lineRule="auto" w:before="110"/>
              <w:ind w:left="102" w:right="148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T,TU </w:t>
            </w:r>
            <w:r>
              <w:rPr>
                <w:spacing w:val="-10"/>
                <w:sz w:val="31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9" w:lineRule="auto" w:before="101"/>
              <w:ind w:left="104" w:right="395" w:firstLine="1"/>
              <w:rPr>
                <w:sz w:val="32"/>
              </w:rPr>
            </w:pPr>
            <w:r>
              <w:rPr>
                <w:sz w:val="32"/>
              </w:rPr>
              <w:t>T-EMI,T-</w:t>
            </w:r>
            <w:r>
              <w:rPr>
                <w:spacing w:val="-8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1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1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58" w:hRule="atLeast"/>
        </w:trPr>
        <w:tc>
          <w:tcPr>
            <w:tcW w:w="2141" w:type="dxa"/>
          </w:tcPr>
          <w:p>
            <w:pPr>
              <w:pStyle w:val="TableParagraph"/>
              <w:spacing w:before="145"/>
              <w:ind w:left="112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CO6,CO7</w:t>
            </w:r>
          </w:p>
        </w:tc>
        <w:tc>
          <w:tcPr>
            <w:tcW w:w="8564" w:type="dxa"/>
          </w:tcPr>
          <w:p>
            <w:pPr>
              <w:pStyle w:val="TableParagraph"/>
              <w:spacing w:line="285" w:lineRule="auto" w:before="145"/>
              <w:ind w:left="108" w:right="825" w:hanging="1"/>
              <w:rPr>
                <w:sz w:val="28"/>
              </w:rPr>
            </w:pPr>
            <w:r>
              <w:rPr>
                <w:spacing w:val="-2"/>
                <w:sz w:val="28"/>
              </w:rPr>
              <w:t>Describe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the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civil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criminal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responsibilities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a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mentally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ill person.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5"/>
                <w:sz w:val="32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3"/>
              <w:ind w:left="110"/>
              <w:rPr>
                <w:sz w:val="32"/>
              </w:rPr>
            </w:pPr>
            <w:r>
              <w:rPr>
                <w:spacing w:val="-5"/>
                <w:sz w:val="32"/>
              </w:rPr>
              <w:t>DK</w:t>
            </w:r>
          </w:p>
        </w:tc>
        <w:tc>
          <w:tcPr>
            <w:tcW w:w="1073" w:type="dxa"/>
          </w:tcPr>
          <w:p>
            <w:pPr>
              <w:pStyle w:val="TableParagraph"/>
              <w:spacing w:before="103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6" w:lineRule="auto" w:before="103"/>
              <w:ind w:left="101" w:right="148" w:firstLine="3"/>
              <w:rPr>
                <w:sz w:val="32"/>
              </w:rPr>
            </w:pPr>
            <w:r>
              <w:rPr>
                <w:spacing w:val="-8"/>
                <w:sz w:val="32"/>
              </w:rPr>
              <w:t>L&amp;PP </w:t>
            </w:r>
            <w:r>
              <w:rPr>
                <w:spacing w:val="-10"/>
                <w:sz w:val="32"/>
              </w:rPr>
              <w:t>T</w:t>
            </w:r>
          </w:p>
        </w:tc>
        <w:tc>
          <w:tcPr>
            <w:tcW w:w="2143" w:type="dxa"/>
          </w:tcPr>
          <w:p>
            <w:pPr>
              <w:pStyle w:val="TableParagraph"/>
              <w:spacing w:line="256" w:lineRule="auto" w:before="103"/>
              <w:ind w:left="103" w:right="791" w:firstLine="2"/>
              <w:rPr>
                <w:sz w:val="32"/>
              </w:rPr>
            </w:pPr>
            <w:r>
              <w:rPr>
                <w:spacing w:val="-4"/>
                <w:sz w:val="32"/>
              </w:rPr>
              <w:t>T-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EW,P-VIVA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3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3"/>
              <w:ind w:left="101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1015" w:hRule="atLeast"/>
        </w:trPr>
        <w:tc>
          <w:tcPr>
            <w:tcW w:w="2141" w:type="dxa"/>
          </w:tcPr>
          <w:p>
            <w:pPr>
              <w:pStyle w:val="TableParagraph"/>
              <w:spacing w:before="113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CO6</w:t>
            </w:r>
          </w:p>
        </w:tc>
        <w:tc>
          <w:tcPr>
            <w:tcW w:w="8564" w:type="dxa"/>
          </w:tcPr>
          <w:p>
            <w:pPr>
              <w:pStyle w:val="TableParagraph"/>
              <w:spacing w:before="109"/>
              <w:ind w:left="106"/>
              <w:rPr>
                <w:sz w:val="32"/>
              </w:rPr>
            </w:pPr>
            <w:r>
              <w:rPr>
                <w:spacing w:val="-2"/>
                <w:sz w:val="32"/>
              </w:rPr>
              <w:t>Describe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Mental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2"/>
                <w:sz w:val="32"/>
              </w:rPr>
              <w:t>Health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5"/>
                <w:sz w:val="32"/>
              </w:rPr>
              <w:t>Act</w:t>
            </w:r>
          </w:p>
        </w:tc>
        <w:tc>
          <w:tcPr>
            <w:tcW w:w="1070" w:type="dxa"/>
          </w:tcPr>
          <w:p>
            <w:pPr>
              <w:pStyle w:val="TableParagraph"/>
              <w:spacing w:before="109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</w:tcPr>
          <w:p>
            <w:pPr>
              <w:pStyle w:val="TableParagraph"/>
              <w:spacing w:before="109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NK</w:t>
            </w:r>
          </w:p>
        </w:tc>
        <w:tc>
          <w:tcPr>
            <w:tcW w:w="1073" w:type="dxa"/>
          </w:tcPr>
          <w:p>
            <w:pPr>
              <w:pStyle w:val="TableParagraph"/>
              <w:spacing w:before="99"/>
              <w:ind w:left="108"/>
              <w:rPr>
                <w:sz w:val="32"/>
              </w:rPr>
            </w:pPr>
            <w:r>
              <w:rPr>
                <w:spacing w:val="-10"/>
                <w:sz w:val="32"/>
              </w:rPr>
              <w:t>K</w:t>
            </w:r>
          </w:p>
        </w:tc>
        <w:tc>
          <w:tcPr>
            <w:tcW w:w="1071" w:type="dxa"/>
          </w:tcPr>
          <w:p>
            <w:pPr>
              <w:pStyle w:val="TableParagraph"/>
              <w:spacing w:line="259" w:lineRule="auto" w:before="99"/>
              <w:ind w:left="101" w:right="260" w:hanging="1"/>
              <w:rPr>
                <w:sz w:val="32"/>
              </w:rPr>
            </w:pPr>
            <w:r>
              <w:rPr>
                <w:spacing w:val="-6"/>
                <w:sz w:val="32"/>
              </w:rPr>
              <w:t>SDL, </w:t>
            </w:r>
            <w:r>
              <w:rPr>
                <w:spacing w:val="-4"/>
                <w:sz w:val="32"/>
              </w:rPr>
              <w:t>PER</w:t>
            </w:r>
          </w:p>
        </w:tc>
        <w:tc>
          <w:tcPr>
            <w:tcW w:w="2143" w:type="dxa"/>
          </w:tcPr>
          <w:p>
            <w:pPr>
              <w:pStyle w:val="TableParagraph"/>
              <w:spacing w:before="109"/>
              <w:ind w:left="106"/>
              <w:rPr>
                <w:sz w:val="31"/>
              </w:rPr>
            </w:pPr>
            <w:r>
              <w:rPr>
                <w:sz w:val="31"/>
              </w:rPr>
              <w:t>T-</w:t>
            </w:r>
            <w:r>
              <w:rPr>
                <w:spacing w:val="4"/>
                <w:sz w:val="31"/>
              </w:rPr>
              <w:t> </w:t>
            </w:r>
            <w:r>
              <w:rPr>
                <w:spacing w:val="-2"/>
                <w:sz w:val="31"/>
              </w:rPr>
              <w:t>EW,P-</w:t>
            </w:r>
          </w:p>
          <w:p>
            <w:pPr>
              <w:pStyle w:val="TableParagraph"/>
              <w:spacing w:before="32"/>
              <w:ind w:left="103"/>
              <w:rPr>
                <w:sz w:val="32"/>
              </w:rPr>
            </w:pP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</w:tcPr>
          <w:p>
            <w:pPr>
              <w:pStyle w:val="TableParagraph"/>
              <w:spacing w:before="109"/>
              <w:ind w:left="103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2" w:type="dxa"/>
          </w:tcPr>
          <w:p>
            <w:pPr>
              <w:pStyle w:val="TableParagraph"/>
              <w:spacing w:before="109"/>
              <w:ind w:left="97"/>
              <w:rPr>
                <w:sz w:val="31"/>
              </w:rPr>
            </w:pPr>
            <w:r>
              <w:rPr>
                <w:spacing w:val="-5"/>
                <w:sz w:val="31"/>
              </w:rPr>
              <w:t>III</w:t>
            </w:r>
          </w:p>
        </w:tc>
        <w:tc>
          <w:tcPr>
            <w:tcW w:w="1074" w:type="dxa"/>
          </w:tcPr>
          <w:p>
            <w:pPr>
              <w:pStyle w:val="TableParagraph"/>
              <w:rPr>
                <w:sz w:val="32"/>
              </w:rPr>
            </w:pPr>
          </w:p>
        </w:tc>
      </w:tr>
      <w:tr>
        <w:trPr>
          <w:trHeight w:val="628" w:hRule="atLeast"/>
        </w:trPr>
        <w:tc>
          <w:tcPr>
            <w:tcW w:w="21424" w:type="dxa"/>
            <w:gridSpan w:val="10"/>
          </w:tcPr>
          <w:p>
            <w:pPr>
              <w:pStyle w:val="TableParagraph"/>
              <w:spacing w:before="106"/>
              <w:ind w:left="109"/>
              <w:rPr>
                <w:sz w:val="35"/>
              </w:rPr>
            </w:pPr>
            <w:r>
              <w:rPr>
                <w:b/>
                <w:spacing w:val="-4"/>
                <w:sz w:val="35"/>
              </w:rPr>
              <w:t>Topic</w:t>
            </w:r>
            <w:r>
              <w:rPr>
                <w:b/>
                <w:spacing w:val="-17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25</w:t>
            </w:r>
            <w:r>
              <w:rPr>
                <w:b/>
                <w:spacing w:val="40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Forensic</w:t>
            </w:r>
            <w:r>
              <w:rPr>
                <w:b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science</w:t>
            </w:r>
            <w:r>
              <w:rPr>
                <w:b/>
                <w:spacing w:val="-8"/>
                <w:sz w:val="35"/>
              </w:rPr>
              <w:t> </w:t>
            </w:r>
            <w:r>
              <w:rPr>
                <w:b/>
                <w:spacing w:val="-4"/>
                <w:sz w:val="35"/>
              </w:rPr>
              <w:t>laboratory</w:t>
            </w:r>
            <w:r>
              <w:rPr>
                <w:b/>
                <w:spacing w:val="64"/>
                <w:sz w:val="35"/>
              </w:rPr>
              <w:t> </w:t>
            </w:r>
            <w:r>
              <w:rPr>
                <w:spacing w:val="-4"/>
                <w:sz w:val="35"/>
              </w:rPr>
              <w:t>(Lecture</w:t>
            </w:r>
            <w:r>
              <w:rPr>
                <w:spacing w:val="-7"/>
                <w:sz w:val="35"/>
              </w:rPr>
              <w:t> </w:t>
            </w:r>
            <w:r>
              <w:rPr>
                <w:spacing w:val="-4"/>
                <w:sz w:val="35"/>
              </w:rPr>
              <w:t>:1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hours,</w:t>
            </w:r>
            <w:r>
              <w:rPr>
                <w:spacing w:val="-10"/>
                <w:sz w:val="35"/>
              </w:rPr>
              <w:t> </w:t>
            </w:r>
            <w:r>
              <w:rPr>
                <w:spacing w:val="-4"/>
                <w:sz w:val="35"/>
              </w:rPr>
              <w:t>Non</w:t>
            </w:r>
            <w:r>
              <w:rPr>
                <w:spacing w:val="-17"/>
                <w:sz w:val="35"/>
              </w:rPr>
              <w:t> </w:t>
            </w:r>
            <w:r>
              <w:rPr>
                <w:spacing w:val="-4"/>
                <w:sz w:val="35"/>
              </w:rPr>
              <w:t>lecNre:</w:t>
            </w:r>
            <w:r>
              <w:rPr>
                <w:spacing w:val="-9"/>
                <w:sz w:val="35"/>
              </w:rPr>
              <w:t> </w:t>
            </w:r>
            <w:r>
              <w:rPr>
                <w:spacing w:val="-4"/>
                <w:sz w:val="35"/>
              </w:rPr>
              <w:t>0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4"/>
                <w:sz w:val="35"/>
              </w:rPr>
              <w:t>hours)</w:t>
            </w:r>
          </w:p>
        </w:tc>
      </w:tr>
      <w:tr>
        <w:trPr>
          <w:trHeight w:val="1751" w:hRule="atLeast"/>
        </w:trPr>
        <w:tc>
          <w:tcPr>
            <w:tcW w:w="2141" w:type="dxa"/>
            <w:tcBorders>
              <w:bottom w:val="nil"/>
            </w:tcBorders>
          </w:tcPr>
          <w:p>
            <w:pPr>
              <w:pStyle w:val="TableParagraph"/>
              <w:spacing w:before="108"/>
              <w:ind w:left="111"/>
              <w:rPr>
                <w:sz w:val="31"/>
              </w:rPr>
            </w:pPr>
            <w:r>
              <w:rPr>
                <w:spacing w:val="-5"/>
                <w:sz w:val="31"/>
              </w:rPr>
              <w:t>CO6</w:t>
            </w:r>
          </w:p>
        </w:tc>
        <w:tc>
          <w:tcPr>
            <w:tcW w:w="8564" w:type="dxa"/>
            <w:tcBorders>
              <w:bottom w:val="nil"/>
            </w:tcBorders>
          </w:tcPr>
          <w:p>
            <w:pPr>
              <w:pStyle w:val="TableParagraph"/>
              <w:spacing w:before="134"/>
              <w:rPr>
                <w:b/>
                <w:sz w:val="32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1" w:val="left" w:leader="none"/>
              </w:tabs>
              <w:spacing w:line="240" w:lineRule="auto" w:before="0" w:after="0"/>
              <w:ind w:left="821" w:right="0" w:hanging="711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Hierarchy</w:t>
            </w:r>
            <w:r>
              <w:rPr>
                <w:spacing w:val="4"/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major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divisions of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forensic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2"/>
                <w:sz w:val="32"/>
              </w:rPr>
              <w:t>lab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services.</w:t>
            </w:r>
          </w:p>
          <w:p>
            <w:pPr>
              <w:pStyle w:val="TableParagraph"/>
              <w:spacing w:before="56"/>
              <w:rPr>
                <w:b/>
                <w:sz w:val="32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21" w:val="left" w:leader="none"/>
              </w:tabs>
              <w:spacing w:line="240" w:lineRule="auto" w:before="0" w:after="0"/>
              <w:ind w:left="821" w:right="0" w:hanging="711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Newer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techniques</w:t>
            </w:r>
            <w:r>
              <w:rPr>
                <w:sz w:val="32"/>
              </w:rPr>
              <w:t> </w:t>
            </w:r>
            <w:r>
              <w:rPr>
                <w:spacing w:val="-2"/>
                <w:sz w:val="32"/>
              </w:rPr>
              <w:t>and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recent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2"/>
                <w:sz w:val="32"/>
              </w:rPr>
              <w:t>advances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-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2"/>
                <w:sz w:val="32"/>
              </w:rPr>
              <w:t>polygraphy,</w:t>
            </w:r>
          </w:p>
        </w:tc>
        <w:tc>
          <w:tcPr>
            <w:tcW w:w="1070" w:type="dxa"/>
            <w:tcBorders>
              <w:bottom w:val="nil"/>
            </w:tcBorders>
          </w:tcPr>
          <w:p>
            <w:pPr>
              <w:pStyle w:val="TableParagraph"/>
              <w:spacing w:before="108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2" w:type="dxa"/>
            <w:tcBorders>
              <w:bottom w:val="nil"/>
            </w:tcBorders>
          </w:tcPr>
          <w:p>
            <w:pPr>
              <w:pStyle w:val="TableParagraph"/>
              <w:spacing w:before="108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DK</w:t>
            </w:r>
          </w:p>
        </w:tc>
        <w:tc>
          <w:tcPr>
            <w:tcW w:w="1073" w:type="dxa"/>
            <w:tcBorders>
              <w:bottom w:val="nil"/>
            </w:tcBorders>
          </w:tcPr>
          <w:p>
            <w:pPr>
              <w:pStyle w:val="TableParagraph"/>
              <w:spacing w:before="108"/>
              <w:ind w:left="109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1" w:type="dxa"/>
            <w:tcBorders>
              <w:bottom w:val="nil"/>
            </w:tcBorders>
          </w:tcPr>
          <w:p>
            <w:pPr>
              <w:pStyle w:val="TableParagraph"/>
              <w:spacing w:line="268" w:lineRule="auto" w:before="108"/>
              <w:ind w:left="102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T,ML</w:t>
            </w:r>
          </w:p>
        </w:tc>
        <w:tc>
          <w:tcPr>
            <w:tcW w:w="2143" w:type="dxa"/>
            <w:tcBorders>
              <w:bottom w:val="nil"/>
            </w:tcBorders>
          </w:tcPr>
          <w:p>
            <w:pPr>
              <w:pStyle w:val="TableParagraph"/>
              <w:spacing w:line="259" w:lineRule="auto" w:before="99"/>
              <w:ind w:left="103" w:right="737" w:firstLine="2"/>
              <w:rPr>
                <w:sz w:val="32"/>
              </w:rPr>
            </w:pPr>
            <w:r>
              <w:rPr>
                <w:spacing w:val="-6"/>
                <w:sz w:val="32"/>
              </w:rPr>
              <w:t>T-</w:t>
            </w:r>
            <w:r>
              <w:rPr>
                <w:spacing w:val="-6"/>
                <w:sz w:val="32"/>
              </w:rPr>
              <w:t>OBT,P</w:t>
            </w:r>
            <w:r>
              <w:rPr>
                <w:spacing w:val="-6"/>
                <w:sz w:val="32"/>
              </w:rPr>
              <w:t>-</w:t>
            </w:r>
            <w:r>
              <w:rPr>
                <w:spacing w:val="-4"/>
                <w:sz w:val="32"/>
              </w:rPr>
              <w:t>VIVA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spacing w:before="99"/>
              <w:ind w:left="103"/>
              <w:rPr>
                <w:sz w:val="32"/>
              </w:rPr>
            </w:pPr>
            <w:r>
              <w:rPr>
                <w:spacing w:val="-5"/>
                <w:sz w:val="32"/>
              </w:rPr>
              <w:t>F&amp;S</w:t>
            </w:r>
          </w:p>
        </w:tc>
        <w:tc>
          <w:tcPr>
            <w:tcW w:w="1072" w:type="dxa"/>
            <w:tcBorders>
              <w:bottom w:val="nil"/>
            </w:tcBorders>
          </w:tcPr>
          <w:p>
            <w:pPr>
              <w:pStyle w:val="TableParagraph"/>
              <w:spacing w:before="99"/>
              <w:ind w:left="96"/>
              <w:rPr>
                <w:sz w:val="32"/>
              </w:rPr>
            </w:pP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1074" w:type="dxa"/>
            <w:tcBorders>
              <w:bottom w:val="nil"/>
            </w:tcBorders>
          </w:tcPr>
          <w:p>
            <w:pPr>
              <w:pStyle w:val="TableParagraph"/>
              <w:rPr>
                <w:sz w:val="32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229"/>
        <w:rPr>
          <w:b/>
          <w:sz w:val="26"/>
        </w:rPr>
      </w:pPr>
    </w:p>
    <w:p>
      <w:pPr>
        <w:pStyle w:val="BodyText"/>
        <w:ind w:left="55"/>
      </w:pPr>
      <w:r>
        <w:rPr>
          <w:spacing w:val="-4"/>
        </w:rPr>
        <w:t>AyUG-AT</w:t>
      </w:r>
      <w:r>
        <w:rPr/>
        <w:t> </w:t>
      </w:r>
      <w:r>
        <w:rPr>
          <w:spacing w:val="-4"/>
        </w:rPr>
        <w:t>-</w:t>
      </w:r>
      <w:r>
        <w:rPr>
          <w:spacing w:val="-13"/>
        </w:rPr>
        <w:t> </w:t>
      </w:r>
      <w:r>
        <w:rPr>
          <w:spacing w:val="-4"/>
        </w:rPr>
        <w:t>II</w:t>
      </w:r>
      <w:r>
        <w:rPr>
          <w:spacing w:val="-11"/>
        </w:rPr>
        <w:t> </w:t>
      </w:r>
      <w:r>
        <w:rPr>
          <w:spacing w:val="-4"/>
        </w:rPr>
        <w:t>BAMS,</w:t>
      </w:r>
      <w:r>
        <w:rPr>
          <w:spacing w:val="3"/>
        </w:rPr>
        <w:t> </w:t>
      </w:r>
      <w:r>
        <w:rPr>
          <w:spacing w:val="-4"/>
        </w:rPr>
        <w:t>NCISM</w:t>
      </w:r>
    </w:p>
    <w:p>
      <w:pPr>
        <w:pStyle w:val="BodyText"/>
        <w:spacing w:after="0"/>
        <w:sectPr>
          <w:pgSz w:w="23820" w:h="16840" w:orient="landscape"/>
          <w:pgMar w:header="0" w:footer="998" w:top="1580" w:bottom="1180" w:left="1133" w:right="1133"/>
        </w:sectPr>
      </w:pPr>
    </w:p>
    <w:tbl>
      <w:tblPr>
        <w:tblW w:w="0" w:type="auto"/>
        <w:jc w:val="left"/>
        <w:tblInd w:w="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8563"/>
        <w:gridCol w:w="1069"/>
        <w:gridCol w:w="2141"/>
        <w:gridCol w:w="1072"/>
        <w:gridCol w:w="1070"/>
        <w:gridCol w:w="2142"/>
        <w:gridCol w:w="1073"/>
        <w:gridCol w:w="1071"/>
        <w:gridCol w:w="1073"/>
      </w:tblGrid>
      <w:tr>
        <w:trPr>
          <w:trHeight w:val="920" w:hRule="atLeast"/>
        </w:trPr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8563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10"/>
              <w:rPr>
                <w:sz w:val="32"/>
              </w:rPr>
            </w:pPr>
            <w:r>
              <w:rPr>
                <w:spacing w:val="-2"/>
                <w:sz w:val="32"/>
              </w:rPr>
              <w:t>narcoanalysis,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DNA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profiling.</w:t>
            </w:r>
          </w:p>
        </w:tc>
        <w:tc>
          <w:tcPr>
            <w:tcW w:w="1069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2141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2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0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2142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1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  <w:tc>
          <w:tcPr>
            <w:tcW w:w="1073" w:type="dxa"/>
            <w:tcBorders>
              <w:top w:val="nil"/>
            </w:tcBorders>
          </w:tcPr>
          <w:p>
            <w:pPr>
              <w:pStyle w:val="TableParagraph"/>
              <w:rPr>
                <w:sz w:val="30"/>
              </w:rPr>
            </w:pPr>
          </w:p>
        </w:tc>
      </w:tr>
      <w:tr>
        <w:trPr>
          <w:trHeight w:val="626" w:hRule="atLeast"/>
        </w:trPr>
        <w:tc>
          <w:tcPr>
            <w:tcW w:w="21415" w:type="dxa"/>
            <w:gridSpan w:val="10"/>
          </w:tcPr>
          <w:p>
            <w:pPr>
              <w:pStyle w:val="TableParagraph"/>
              <w:spacing w:before="106"/>
              <w:ind w:left="112"/>
              <w:rPr>
                <w:sz w:val="35"/>
              </w:rPr>
            </w:pPr>
            <w:r>
              <w:rPr>
                <w:sz w:val="35"/>
              </w:rPr>
              <w:t>Topic</w:t>
            </w:r>
            <w:r>
              <w:rPr>
                <w:spacing w:val="-13"/>
                <w:sz w:val="35"/>
              </w:rPr>
              <w:t> </w:t>
            </w:r>
            <w:r>
              <w:rPr>
                <w:sz w:val="35"/>
              </w:rPr>
              <w:t>26</w:t>
            </w:r>
            <w:r>
              <w:rPr>
                <w:spacing w:val="47"/>
                <w:sz w:val="35"/>
              </w:rPr>
              <w:t> </w:t>
            </w:r>
            <w:r>
              <w:rPr>
                <w:sz w:val="35"/>
              </w:rPr>
              <w:t>Laws,</w:t>
            </w:r>
            <w:r>
              <w:rPr>
                <w:spacing w:val="-15"/>
                <w:sz w:val="35"/>
              </w:rPr>
              <w:t> </w:t>
            </w:r>
            <w:r>
              <w:rPr>
                <w:sz w:val="35"/>
              </w:rPr>
              <w:t>Acts,</w:t>
            </w:r>
            <w:r>
              <w:rPr>
                <w:spacing w:val="-20"/>
                <w:sz w:val="35"/>
              </w:rPr>
              <w:t> </w:t>
            </w:r>
            <w:r>
              <w:rPr>
                <w:sz w:val="35"/>
              </w:rPr>
              <w:t>Rules</w:t>
            </w:r>
            <w:r>
              <w:rPr>
                <w:spacing w:val="-5"/>
                <w:sz w:val="35"/>
              </w:rPr>
              <w:t> </w:t>
            </w:r>
            <w:r>
              <w:rPr>
                <w:sz w:val="35"/>
              </w:rPr>
              <w:t>and</w:t>
            </w:r>
            <w:r>
              <w:rPr>
                <w:spacing w:val="-8"/>
                <w:sz w:val="35"/>
              </w:rPr>
              <w:t> </w:t>
            </w:r>
            <w:r>
              <w:rPr>
                <w:sz w:val="35"/>
              </w:rPr>
              <w:t>Regulations</w:t>
            </w:r>
            <w:r>
              <w:rPr>
                <w:spacing w:val="67"/>
                <w:sz w:val="35"/>
              </w:rPr>
              <w:t> </w:t>
            </w:r>
            <w:r>
              <w:rPr>
                <w:sz w:val="35"/>
              </w:rPr>
              <w:t>(Lecture</w:t>
            </w:r>
            <w:r>
              <w:rPr>
                <w:spacing w:val="-8"/>
                <w:sz w:val="35"/>
              </w:rPr>
              <w:t> </w:t>
            </w:r>
            <w:r>
              <w:rPr>
                <w:sz w:val="35"/>
              </w:rPr>
              <w:t>:3</w:t>
            </w:r>
            <w:r>
              <w:rPr>
                <w:spacing w:val="-15"/>
                <w:sz w:val="35"/>
              </w:rPr>
              <w:t> </w:t>
            </w:r>
            <w:r>
              <w:rPr>
                <w:sz w:val="35"/>
              </w:rPr>
              <w:t>hours,</w:t>
            </w:r>
            <w:r>
              <w:rPr>
                <w:spacing w:val="-7"/>
                <w:sz w:val="35"/>
              </w:rPr>
              <w:t> </w:t>
            </w:r>
            <w:r>
              <w:rPr>
                <w:sz w:val="35"/>
              </w:rPr>
              <w:t>Non</w:t>
            </w:r>
            <w:r>
              <w:rPr>
                <w:spacing w:val="-9"/>
                <w:sz w:val="35"/>
              </w:rPr>
              <w:t> </w:t>
            </w:r>
            <w:r>
              <w:rPr>
                <w:sz w:val="35"/>
              </w:rPr>
              <w:t>lecture:</w:t>
            </w:r>
            <w:r>
              <w:rPr>
                <w:spacing w:val="-6"/>
                <w:sz w:val="35"/>
              </w:rPr>
              <w:t> </w:t>
            </w:r>
            <w:r>
              <w:rPr>
                <w:sz w:val="35"/>
              </w:rPr>
              <w:t>2</w:t>
            </w:r>
            <w:r>
              <w:rPr>
                <w:spacing w:val="-18"/>
                <w:sz w:val="35"/>
              </w:rPr>
              <w:t> </w:t>
            </w:r>
            <w:r>
              <w:rPr>
                <w:spacing w:val="-2"/>
                <w:sz w:val="35"/>
              </w:rPr>
              <w:t>hours)</w:t>
            </w:r>
          </w:p>
        </w:tc>
      </w:tr>
      <w:tr>
        <w:trPr>
          <w:trHeight w:val="5376" w:hRule="atLeast"/>
        </w:trPr>
        <w:tc>
          <w:tcPr>
            <w:tcW w:w="2141" w:type="dxa"/>
          </w:tcPr>
          <w:p>
            <w:pPr>
              <w:pStyle w:val="TableParagraph"/>
              <w:spacing w:before="116"/>
              <w:ind w:left="111"/>
              <w:rPr>
                <w:sz w:val="31"/>
              </w:rPr>
            </w:pPr>
            <w:r>
              <w:rPr>
                <w:spacing w:val="-2"/>
                <w:sz w:val="31"/>
              </w:rPr>
              <w:t>CO6,CO7</w:t>
            </w:r>
          </w:p>
        </w:tc>
        <w:tc>
          <w:tcPr>
            <w:tcW w:w="8563" w:type="dxa"/>
          </w:tcPr>
          <w:p>
            <w:pPr>
              <w:pStyle w:val="TableParagraph"/>
              <w:spacing w:before="116"/>
              <w:ind w:left="107"/>
              <w:rPr>
                <w:sz w:val="31"/>
              </w:rPr>
            </w:pPr>
            <w:r>
              <w:rPr>
                <w:sz w:val="31"/>
              </w:rPr>
              <w:t>Describe</w:t>
            </w:r>
            <w:r>
              <w:rPr>
                <w:spacing w:val="10"/>
                <w:sz w:val="31"/>
              </w:rPr>
              <w:t> </w:t>
            </w:r>
            <w:r>
              <w:rPr>
                <w:spacing w:val="-5"/>
                <w:sz w:val="31"/>
              </w:rPr>
              <w:t>the</w:t>
            </w:r>
          </w:p>
          <w:p>
            <w:pPr>
              <w:pStyle w:val="TableParagraph"/>
              <w:spacing w:before="74"/>
              <w:rPr>
                <w:b/>
                <w:sz w:val="31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23" w:val="left" w:leader="none"/>
              </w:tabs>
              <w:spacing w:line="240" w:lineRule="auto" w:before="0" w:after="0"/>
              <w:ind w:left="1123" w:right="0" w:hanging="274"/>
              <w:jc w:val="left"/>
              <w:rPr>
                <w:sz w:val="31"/>
              </w:rPr>
            </w:pPr>
            <w:r>
              <w:rPr>
                <w:sz w:val="31"/>
              </w:rPr>
              <w:t>NCISM</w:t>
            </w:r>
            <w:r>
              <w:rPr>
                <w:spacing w:val="6"/>
                <w:sz w:val="31"/>
              </w:rPr>
              <w:t> </w:t>
            </w:r>
            <w:r>
              <w:rPr>
                <w:sz w:val="31"/>
              </w:rPr>
              <w:t>Rules</w:t>
            </w:r>
            <w:r>
              <w:rPr>
                <w:spacing w:val="9"/>
                <w:sz w:val="31"/>
              </w:rPr>
              <w:t> </w:t>
            </w:r>
            <w:r>
              <w:rPr>
                <w:sz w:val="31"/>
              </w:rPr>
              <w:t>and Regulations</w:t>
            </w:r>
            <w:r>
              <w:rPr>
                <w:spacing w:val="26"/>
                <w:sz w:val="31"/>
              </w:rPr>
              <w:t> </w:t>
            </w:r>
            <w:r>
              <w:rPr>
                <w:sz w:val="31"/>
              </w:rPr>
              <w:t>in</w:t>
            </w:r>
            <w:r>
              <w:rPr>
                <w:spacing w:val="-4"/>
                <w:sz w:val="31"/>
              </w:rPr>
              <w:t> </w:t>
            </w:r>
            <w:r>
              <w:rPr>
                <w:spacing w:val="-2"/>
                <w:sz w:val="31"/>
              </w:rPr>
              <w:t>force.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28" w:val="left" w:leader="none"/>
              </w:tabs>
              <w:spacing w:line="240" w:lineRule="auto" w:before="33" w:after="0"/>
              <w:ind w:left="1128" w:right="0" w:hanging="283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Clinical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Establishments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4"/>
                <w:sz w:val="32"/>
              </w:rPr>
              <w:t>Act.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24" w:val="left" w:leader="none"/>
                <w:tab w:pos="1127" w:val="left" w:leader="none"/>
              </w:tabs>
              <w:spacing w:line="259" w:lineRule="auto" w:before="40" w:after="0"/>
              <w:ind w:left="1127" w:right="414" w:hanging="283"/>
              <w:jc w:val="left"/>
              <w:rPr>
                <w:sz w:val="31"/>
              </w:rPr>
            </w:pPr>
            <w:r>
              <w:rPr>
                <w:sz w:val="31"/>
              </w:rPr>
              <w:t>Medicare Service Persons and Medicare Service </w:t>
            </w:r>
            <w:r>
              <w:rPr>
                <w:sz w:val="32"/>
              </w:rPr>
              <w:t>Institutions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(Prevention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violence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damage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or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loss to property) Act, 2008.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23" w:val="left" w:leader="none"/>
                <w:tab w:pos="1126" w:val="left" w:leader="none"/>
              </w:tabs>
              <w:spacing w:line="259" w:lineRule="auto" w:before="0" w:after="0"/>
              <w:ind w:left="1126" w:right="1069" w:hanging="285"/>
              <w:jc w:val="left"/>
              <w:rPr>
                <w:sz w:val="32"/>
              </w:rPr>
            </w:pPr>
            <w:r>
              <w:rPr>
                <w:sz w:val="32"/>
              </w:rPr>
              <w:t>The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Drug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Cosmetic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Act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-</w:t>
            </w:r>
            <w:r>
              <w:rPr>
                <w:spacing w:val="-20"/>
                <w:sz w:val="32"/>
              </w:rPr>
              <w:t> </w:t>
            </w:r>
            <w:r>
              <w:rPr>
                <w:sz w:val="32"/>
              </w:rPr>
              <w:t>schedules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related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to </w:t>
            </w:r>
            <w:r>
              <w:rPr>
                <w:spacing w:val="-2"/>
                <w:sz w:val="32"/>
              </w:rPr>
              <w:t>poison.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122" w:val="left" w:leader="none"/>
                <w:tab w:pos="1124" w:val="left" w:leader="none"/>
              </w:tabs>
              <w:spacing w:line="259" w:lineRule="auto" w:before="0" w:after="0"/>
              <w:ind w:left="1124" w:right="1257" w:hanging="284"/>
              <w:jc w:val="left"/>
              <w:rPr>
                <w:sz w:val="32"/>
              </w:rPr>
            </w:pPr>
            <w:r>
              <w:rPr>
                <w:sz w:val="32"/>
              </w:rPr>
              <w:t>Rules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Regulations related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AYUSH</w:t>
            </w:r>
            <w:r>
              <w:rPr>
                <w:spacing w:val="40"/>
                <w:sz w:val="32"/>
              </w:rPr>
              <w:t> </w:t>
            </w:r>
            <w:r>
              <w:rPr>
                <w:sz w:val="32"/>
              </w:rPr>
              <w:t>State Registration Boards of concern state.</w:t>
            </w:r>
          </w:p>
        </w:tc>
        <w:tc>
          <w:tcPr>
            <w:tcW w:w="1069" w:type="dxa"/>
          </w:tcPr>
          <w:p>
            <w:pPr>
              <w:pStyle w:val="TableParagraph"/>
              <w:spacing w:before="116"/>
              <w:ind w:left="110"/>
              <w:rPr>
                <w:sz w:val="31"/>
              </w:rPr>
            </w:pPr>
            <w:r>
              <w:rPr>
                <w:spacing w:val="-5"/>
                <w:sz w:val="31"/>
              </w:rPr>
              <w:t>CK</w:t>
            </w:r>
          </w:p>
        </w:tc>
        <w:tc>
          <w:tcPr>
            <w:tcW w:w="2141" w:type="dxa"/>
          </w:tcPr>
          <w:p>
            <w:pPr>
              <w:pStyle w:val="TableParagraph"/>
              <w:spacing w:before="116"/>
              <w:ind w:left="112"/>
              <w:rPr>
                <w:sz w:val="31"/>
              </w:rPr>
            </w:pPr>
            <w:r>
              <w:rPr>
                <w:spacing w:val="-5"/>
                <w:sz w:val="31"/>
              </w:rPr>
              <w:t>DK</w:t>
            </w:r>
          </w:p>
        </w:tc>
        <w:tc>
          <w:tcPr>
            <w:tcW w:w="1072" w:type="dxa"/>
          </w:tcPr>
          <w:p>
            <w:pPr>
              <w:pStyle w:val="TableParagraph"/>
              <w:spacing w:before="111"/>
              <w:ind w:left="112"/>
              <w:rPr>
                <w:sz w:val="31"/>
              </w:rPr>
            </w:pPr>
            <w:r>
              <w:rPr>
                <w:spacing w:val="-10"/>
                <w:sz w:val="31"/>
              </w:rPr>
              <w:t>K</w:t>
            </w:r>
          </w:p>
        </w:tc>
        <w:tc>
          <w:tcPr>
            <w:tcW w:w="1070" w:type="dxa"/>
          </w:tcPr>
          <w:p>
            <w:pPr>
              <w:pStyle w:val="TableParagraph"/>
              <w:spacing w:line="264" w:lineRule="auto" w:before="111"/>
              <w:ind w:left="106" w:firstLine="3"/>
              <w:rPr>
                <w:sz w:val="31"/>
              </w:rPr>
            </w:pPr>
            <w:r>
              <w:rPr>
                <w:spacing w:val="-4"/>
                <w:sz w:val="31"/>
              </w:rPr>
              <w:t>L&amp;PP </w:t>
            </w:r>
            <w:r>
              <w:rPr>
                <w:spacing w:val="-2"/>
                <w:sz w:val="31"/>
              </w:rPr>
              <w:t>T,DIS</w:t>
            </w:r>
          </w:p>
          <w:p>
            <w:pPr>
              <w:pStyle w:val="TableParagraph"/>
              <w:spacing w:before="8"/>
              <w:ind w:left="109"/>
              <w:rPr>
                <w:sz w:val="31"/>
              </w:rPr>
            </w:pPr>
            <w:r>
              <w:rPr>
                <w:spacing w:val="-4"/>
                <w:sz w:val="31"/>
              </w:rPr>
              <w:t>,SDL</w:t>
            </w:r>
          </w:p>
        </w:tc>
        <w:tc>
          <w:tcPr>
            <w:tcW w:w="2142" w:type="dxa"/>
          </w:tcPr>
          <w:p>
            <w:pPr>
              <w:pStyle w:val="TableParagraph"/>
              <w:spacing w:line="264" w:lineRule="auto" w:before="111"/>
              <w:ind w:left="108" w:right="273" w:firstLine="2"/>
              <w:rPr>
                <w:sz w:val="31"/>
              </w:rPr>
            </w:pPr>
            <w:r>
              <w:rPr>
                <w:sz w:val="31"/>
              </w:rPr>
              <w:t>T- EW,P-</w:t>
            </w:r>
            <w:r>
              <w:rPr>
                <w:spacing w:val="-2"/>
                <w:sz w:val="31"/>
              </w:rPr>
              <w:t>VIVA,CL-PR</w:t>
            </w:r>
          </w:p>
        </w:tc>
        <w:tc>
          <w:tcPr>
            <w:tcW w:w="1073" w:type="dxa"/>
          </w:tcPr>
          <w:p>
            <w:pPr>
              <w:pStyle w:val="TableParagraph"/>
              <w:spacing w:before="111"/>
              <w:ind w:left="109"/>
              <w:rPr>
                <w:sz w:val="31"/>
              </w:rPr>
            </w:pPr>
            <w:r>
              <w:rPr>
                <w:spacing w:val="-5"/>
                <w:sz w:val="31"/>
              </w:rPr>
              <w:t>F&amp;S</w:t>
            </w:r>
          </w:p>
        </w:tc>
        <w:tc>
          <w:tcPr>
            <w:tcW w:w="1071" w:type="dxa"/>
          </w:tcPr>
          <w:p>
            <w:pPr>
              <w:pStyle w:val="TableParagraph"/>
              <w:spacing w:before="111"/>
              <w:ind w:left="104"/>
              <w:rPr>
                <w:sz w:val="31"/>
              </w:rPr>
            </w:pPr>
            <w:r>
              <w:rPr>
                <w:spacing w:val="-5"/>
                <w:sz w:val="31"/>
              </w:rPr>
              <w:t>III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30"/>
              </w:rPr>
            </w:pP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88"/>
        <w:rPr>
          <w:b/>
          <w:sz w:val="26"/>
        </w:rPr>
      </w:pPr>
    </w:p>
    <w:p>
      <w:pPr>
        <w:spacing w:before="0"/>
        <w:ind w:left="55" w:right="0" w:firstLine="0"/>
        <w:jc w:val="left"/>
        <w:rPr>
          <w:sz w:val="26"/>
        </w:rPr>
      </w:pPr>
      <w:r>
        <w:rPr>
          <w:sz w:val="26"/>
        </w:rPr>
        <w:t>AyUG-AT</w:t>
      </w:r>
      <w:r>
        <w:rPr>
          <w:spacing w:val="4"/>
          <w:sz w:val="26"/>
        </w:rPr>
        <w:t> </w:t>
      </w:r>
      <w:r>
        <w:rPr>
          <w:sz w:val="26"/>
        </w:rPr>
        <w:t>-</w:t>
      </w:r>
      <w:r>
        <w:rPr>
          <w:spacing w:val="-12"/>
          <w:sz w:val="26"/>
        </w:rPr>
        <w:t> </w:t>
      </w:r>
      <w:r>
        <w:rPr>
          <w:sz w:val="26"/>
        </w:rPr>
        <w:t>II</w:t>
      </w:r>
      <w:r>
        <w:rPr>
          <w:spacing w:val="6"/>
          <w:sz w:val="26"/>
        </w:rPr>
        <w:t> </w:t>
      </w:r>
      <w:r>
        <w:rPr>
          <w:sz w:val="26"/>
        </w:rPr>
        <w:t>BAMS,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NCISM</w:t>
      </w:r>
    </w:p>
    <w:sectPr>
      <w:pgSz w:w="23820" w:h="16840" w:orient="landscape"/>
      <w:pgMar w:header="0" w:footer="998" w:top="1560" w:bottom="11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4368">
              <wp:simplePos x="0" y="0"/>
              <wp:positionH relativeFrom="page">
                <wp:posOffset>755523</wp:posOffset>
              </wp:positionH>
              <wp:positionV relativeFrom="page">
                <wp:posOffset>9885997</wp:posOffset>
              </wp:positionV>
              <wp:extent cx="1359471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35947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594715" h="0">
                            <a:moveTo>
                              <a:pt x="0" y="0"/>
                            </a:moveTo>
                            <a:lnTo>
                              <a:pt x="13594270" y="0"/>
                            </a:lnTo>
                          </a:path>
                        </a:pathLst>
                      </a:custGeom>
                      <a:ln w="106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22112" from="59.490002pt,778.424988pt" to="1129.905002pt,778.424988pt" stroked="true" strokeweight=".841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4880">
              <wp:simplePos x="0" y="0"/>
              <wp:positionH relativeFrom="page">
                <wp:posOffset>715852</wp:posOffset>
              </wp:positionH>
              <wp:positionV relativeFrom="page">
                <wp:posOffset>9682169</wp:posOffset>
              </wp:positionV>
              <wp:extent cx="2147570" cy="390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47570" cy="390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6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AyUG-AT</w:t>
                          </w:r>
                          <w:r>
                            <w:rPr>
                              <w:spacing w:val="4"/>
                              <w:sz w:val="26"/>
                            </w:rPr>
                            <w:t> </w:t>
                          </w:r>
                          <w:r>
                            <w:rPr>
                              <w:sz w:val="26"/>
                            </w:rPr>
                            <w:t>-</w:t>
                          </w:r>
                          <w:r>
                            <w:rPr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sz w:val="26"/>
                            </w:rPr>
                            <w:t>II</w:t>
                          </w:r>
                          <w:r>
                            <w:rPr>
                              <w:spacing w:val="10"/>
                              <w:sz w:val="26"/>
                            </w:rPr>
                            <w:t> </w:t>
                          </w:r>
                          <w:r>
                            <w:rPr>
                              <w:sz w:val="26"/>
                            </w:rPr>
                            <w:t>BAMS,</w:t>
                          </w:r>
                          <w:r>
                            <w:rPr>
                              <w:spacing w:val="2"/>
                              <w:sz w:val="2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6"/>
                            </w:rPr>
                            <w:t>NCISM</w:t>
                          </w:r>
                        </w:p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2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3"/>
                            </w:rPr>
                            <w:t>12</w:t>
                          </w:r>
                          <w:r>
                            <w:rPr>
                              <w:spacing w:val="-2"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3"/>
                            </w:rPr>
                            <w:t>/61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36636pt;margin-top:762.375549pt;width:169.1pt;height:30.75pt;mso-position-horizontal-relative:page;mso-position-vertical-relative:page;z-index:-18521600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6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AyUG-AT</w:t>
                    </w:r>
                    <w:r>
                      <w:rPr>
                        <w:spacing w:val="4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-</w:t>
                    </w:r>
                    <w:r>
                      <w:rPr>
                        <w:spacing w:val="-16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II</w:t>
                    </w:r>
                    <w:r>
                      <w:rPr>
                        <w:spacing w:val="10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BAMS,</w:t>
                    </w:r>
                    <w:r>
                      <w:rPr>
                        <w:spacing w:val="2"/>
                        <w:sz w:val="26"/>
                      </w:rPr>
                      <w:t> </w:t>
                    </w:r>
                    <w:r>
                      <w:rPr>
                        <w:spacing w:val="-2"/>
                        <w:sz w:val="26"/>
                      </w:rPr>
                      <w:t>NCISM</w:t>
                    </w:r>
                  </w:p>
                  <w:p>
                    <w:pPr>
                      <w:spacing w:before="21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2"/>
                        <w:sz w:val="23"/>
                      </w:rPr>
                      <w:fldChar w:fldCharType="begin"/>
                    </w:r>
                    <w:r>
                      <w:rPr>
                        <w:spacing w:val="-2"/>
                        <w:sz w:val="23"/>
                      </w:rPr>
                      <w:instrText> PAGE </w:instrText>
                    </w:r>
                    <w:r>
                      <w:rPr>
                        <w:spacing w:val="-2"/>
                        <w:sz w:val="23"/>
                      </w:rPr>
                      <w:fldChar w:fldCharType="separate"/>
                    </w:r>
                    <w:r>
                      <w:rPr>
                        <w:spacing w:val="-2"/>
                        <w:sz w:val="23"/>
                      </w:rPr>
                      <w:t>12</w:t>
                    </w:r>
                    <w:r>
                      <w:rPr>
                        <w:spacing w:val="-2"/>
                        <w:sz w:val="23"/>
                      </w:rPr>
                      <w:fldChar w:fldCharType="end"/>
                    </w:r>
                    <w:r>
                      <w:rPr>
                        <w:spacing w:val="-2"/>
                        <w:sz w:val="23"/>
                      </w:rPr>
                      <w:t>/61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5392">
              <wp:simplePos x="0" y="0"/>
              <wp:positionH relativeFrom="page">
                <wp:posOffset>755523</wp:posOffset>
              </wp:positionH>
              <wp:positionV relativeFrom="page">
                <wp:posOffset>9885997</wp:posOffset>
              </wp:positionV>
              <wp:extent cx="13594715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135947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594715" h="0">
                            <a:moveTo>
                              <a:pt x="0" y="0"/>
                            </a:moveTo>
                            <a:lnTo>
                              <a:pt x="13594270" y="0"/>
                            </a:lnTo>
                          </a:path>
                        </a:pathLst>
                      </a:custGeom>
                      <a:ln w="106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521088" from="59.490002pt,778.424988pt" to="1129.905002pt,778.424988pt" stroked="true" strokeweight=".841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95904">
              <wp:simplePos x="0" y="0"/>
              <wp:positionH relativeFrom="page">
                <wp:posOffset>715852</wp:posOffset>
              </wp:positionH>
              <wp:positionV relativeFrom="page">
                <wp:posOffset>9885072</wp:posOffset>
              </wp:positionV>
              <wp:extent cx="374015" cy="1873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7401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2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3"/>
                            </w:rPr>
                            <w:t>14</w:t>
                          </w:r>
                          <w:r>
                            <w:rPr>
                              <w:spacing w:val="-2"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3"/>
                            </w:rPr>
                            <w:t>/61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36636pt;margin-top:778.352173pt;width:29.45pt;height:14.75pt;mso-position-horizontal-relative:page;mso-position-vertical-relative:page;z-index:-1852057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2"/>
                        <w:sz w:val="23"/>
                      </w:rPr>
                      <w:fldChar w:fldCharType="begin"/>
                    </w:r>
                    <w:r>
                      <w:rPr>
                        <w:spacing w:val="-2"/>
                        <w:sz w:val="23"/>
                      </w:rPr>
                      <w:instrText> PAGE </w:instrText>
                    </w:r>
                    <w:r>
                      <w:rPr>
                        <w:spacing w:val="-2"/>
                        <w:sz w:val="23"/>
                      </w:rPr>
                      <w:fldChar w:fldCharType="separate"/>
                    </w:r>
                    <w:r>
                      <w:rPr>
                        <w:spacing w:val="-2"/>
                        <w:sz w:val="23"/>
                      </w:rPr>
                      <w:t>14</w:t>
                    </w:r>
                    <w:r>
                      <w:rPr>
                        <w:spacing w:val="-2"/>
                        <w:sz w:val="23"/>
                      </w:rPr>
                      <w:fldChar w:fldCharType="end"/>
                    </w:r>
                    <w:r>
                      <w:rPr>
                        <w:spacing w:val="-2"/>
                        <w:sz w:val="23"/>
                      </w:rPr>
                      <w:t>/61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124" w:hanging="276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1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2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3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5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7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9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0" w:hanging="27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5"/>
      <w:numFmt w:val="decimal"/>
      <w:lvlText w:val="%1"/>
      <w:lvlJc w:val="left"/>
      <w:pPr>
        <w:ind w:left="821" w:hanging="71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21" w:hanging="7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7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4" w:hanging="7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5" w:hanging="7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7" w:hanging="7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8" w:hanging="7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9" w:hanging="7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1" w:hanging="7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27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1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2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4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5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7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8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9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1" w:hanging="28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55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Prasham Desai</dc:creator>
  <dc:title>NCISM_II BAMS_AyUG-AT.pdf</dc:title>
  <dcterms:created xsi:type="dcterms:W3CDTF">2026-05-24T10:40:00Z</dcterms:created>
  <dcterms:modified xsi:type="dcterms:W3CDTF">2026-05-24T10:40:00Z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