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F53B4" w14:textId="48E15FB6" w:rsidR="00131FC5" w:rsidRDefault="003C1658" w:rsidP="003C1658">
      <w:pPr>
        <w:pStyle w:val="Heading1"/>
      </w:pPr>
      <w:r>
        <w:t>FDD</w:t>
      </w:r>
    </w:p>
    <w:p w14:paraId="08D3325E" w14:textId="0921A9B4" w:rsidR="003C1658" w:rsidRPr="003C1658" w:rsidRDefault="003C1658" w:rsidP="003C1658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527060A8" wp14:editId="4CB4B76F">
            <wp:simplePos x="0" y="0"/>
            <wp:positionH relativeFrom="column">
              <wp:posOffset>-347980</wp:posOffset>
            </wp:positionH>
            <wp:positionV relativeFrom="paragraph">
              <wp:posOffset>235585</wp:posOffset>
            </wp:positionV>
            <wp:extent cx="6682740" cy="207581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274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44413D" w14:textId="32BCFEDF" w:rsidR="00131FC5" w:rsidRPr="003C1658" w:rsidRDefault="00131FC5" w:rsidP="003C1658">
      <w:pPr>
        <w:pStyle w:val="Heading1"/>
      </w:pPr>
      <w:r w:rsidRPr="003C1658">
        <w:t>Legend</w:t>
      </w:r>
    </w:p>
    <w:p w14:paraId="7521DB5B" w14:textId="6D7A9400" w:rsidR="00131FC5" w:rsidRPr="00131FC5" w:rsidRDefault="003C1658" w:rsidP="00131FC5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28CA483" wp14:editId="1EF6C4EA">
                <wp:simplePos x="0" y="0"/>
                <wp:positionH relativeFrom="column">
                  <wp:posOffset>-290830</wp:posOffset>
                </wp:positionH>
                <wp:positionV relativeFrom="paragraph">
                  <wp:posOffset>146262</wp:posOffset>
                </wp:positionV>
                <wp:extent cx="5800725" cy="2384213"/>
                <wp:effectExtent l="0" t="0" r="15875" b="1651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0725" cy="2384213"/>
                          <a:chOff x="0" y="0"/>
                          <a:chExt cx="5800725" cy="2384213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2447925" y="0"/>
                            <a:ext cx="1581150" cy="5905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577132C" w14:textId="5A436741" w:rsidR="00131FC5" w:rsidRPr="00131FC5" w:rsidRDefault="00131FC5">
                              <w:pPr>
                                <w:rPr>
                                  <w:sz w:val="56"/>
                                  <w:szCs w:val="56"/>
                                  <w:lang w:val="en-US"/>
                                </w:rPr>
                              </w:pPr>
                              <w:r w:rsidRPr="00131FC5">
                                <w:rPr>
                                  <w:sz w:val="56"/>
                                  <w:szCs w:val="56"/>
                                  <w:u w:val="single"/>
                                  <w:lang w:val="en-US"/>
                                </w:rPr>
                                <w:t>UM</w:t>
                              </w:r>
                              <w:r w:rsidRPr="00131FC5">
                                <w:rPr>
                                  <w:sz w:val="56"/>
                                  <w:szCs w:val="56"/>
                                  <w:lang w:val="en-US"/>
                                </w:rPr>
                                <w:t>-</w:t>
                              </w:r>
                              <w:r w:rsidRPr="00131FC5">
                                <w:rPr>
                                  <w:sz w:val="56"/>
                                  <w:szCs w:val="56"/>
                                  <w:u w:val="single"/>
                                  <w:lang w:val="en-US"/>
                                </w:rPr>
                                <w:t>F</w:t>
                              </w:r>
                              <w:r w:rsidRPr="00131FC5">
                                <w:rPr>
                                  <w:sz w:val="56"/>
                                  <w:szCs w:val="56"/>
                                  <w:lang w:val="en-US"/>
                                </w:rPr>
                                <w:t>-</w:t>
                              </w:r>
                              <w:r w:rsidRPr="00131FC5">
                                <w:rPr>
                                  <w:sz w:val="56"/>
                                  <w:szCs w:val="56"/>
                                  <w:u w:val="single"/>
                                  <w:lang w:val="en-US"/>
                                </w:rPr>
                                <w:t>1.0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1085850"/>
                            <a:ext cx="3057525" cy="12983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DEA80A9" w14:textId="0187F1F4" w:rsidR="008F3635" w:rsidRDefault="008F363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Sub systems</w:t>
                              </w:r>
                            </w:p>
                            <w:p w14:paraId="645D128E" w14:textId="2BCE2191" w:rsidR="00131FC5" w:rsidRDefault="00131FC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UM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User Management System</w:t>
                              </w:r>
                            </w:p>
                            <w:p w14:paraId="7C2DCAEB" w14:textId="2A72E8C7" w:rsidR="00131FC5" w:rsidRDefault="00131FC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PRM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 xml:space="preserve">: Product Management </w:t>
                              </w:r>
                              <w:r w:rsidR="0097266A">
                                <w:rPr>
                                  <w:lang w:val="en-US"/>
                                </w:rPr>
                                <w:t>System</w:t>
                              </w:r>
                            </w:p>
                            <w:p w14:paraId="1708D320" w14:textId="00014F01" w:rsidR="00131FC5" w:rsidRDefault="00131FC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CM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Checkout Management System</w:t>
                              </w:r>
                            </w:p>
                            <w:p w14:paraId="5729FD95" w14:textId="089F6967" w:rsidR="00131FC5" w:rsidRDefault="00131FC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PMS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Payment Management System</w:t>
                              </w:r>
                            </w:p>
                            <w:p w14:paraId="70F8A2C3" w14:textId="71102C1B" w:rsidR="00131FC5" w:rsidRPr="00131FC5" w:rsidRDefault="00131FC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NM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Notification Management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143250" y="1085656"/>
                            <a:ext cx="2657475" cy="946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306989C" w14:textId="50163B69" w:rsidR="008F3635" w:rsidRDefault="008F3635" w:rsidP="00131FC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Types of Requirements:</w:t>
                              </w:r>
                            </w:p>
                            <w:p w14:paraId="23189638" w14:textId="2BA278F2" w:rsidR="00131FC5" w:rsidRDefault="00131FC5" w:rsidP="00131FC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F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Functional Requirements</w:t>
                              </w:r>
                            </w:p>
                            <w:p w14:paraId="7F4309F9" w14:textId="42ED6102" w:rsidR="00131FC5" w:rsidRDefault="00131FC5" w:rsidP="00131FC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NF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Non-Functional Requirements</w:t>
                              </w:r>
                            </w:p>
                            <w:p w14:paraId="19C221FC" w14:textId="1109341E" w:rsidR="00131FC5" w:rsidRPr="00131FC5" w:rsidRDefault="00131FC5" w:rsidP="00131FC5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UR</w:t>
                              </w:r>
                              <w:r>
                                <w:rPr>
                                  <w:lang w:val="en-US"/>
                                </w:rPr>
                                <w:tab/>
                                <w:t>: Usability Requirements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2759075" y="523875"/>
                            <a:ext cx="0" cy="5619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263900" y="523875"/>
                            <a:ext cx="0" cy="561975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657725" y="123825"/>
                            <a:ext cx="981075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9BBD167" w14:textId="08CFC302" w:rsidR="003C1658" w:rsidRPr="00131FC5" w:rsidRDefault="003C1658" w:rsidP="003C165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Numbering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4019550" y="301625"/>
                            <a:ext cx="641350" cy="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8CA483" id="Group 11" o:spid="_x0000_s1026" style="position:absolute;margin-left:-22.9pt;margin-top:11.5pt;width:456.75pt;height:187.75pt;z-index:251669504;mso-height-relative:margin" coordsize="58007,2384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24479;width:15811;height:59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" fillcolor="white [3201]" stroked="f" strokeweight=".5pt">
                  <v:textbox>
                    <w:txbxContent>
                      <w:p w14:paraId="1577132C" w14:textId="5A436741" w:rsidR="00131FC5" w:rsidRPr="00131FC5" w:rsidRDefault="00131FC5">
                        <w:pPr>
                          <w:rPr>
                            <w:sz w:val="56"/>
                            <w:szCs w:val="56"/>
                            <w:lang w:val="en-US"/>
                          </w:rPr>
                        </w:pPr>
                        <w:r w:rsidRPr="00131FC5">
                          <w:rPr>
                            <w:sz w:val="56"/>
                            <w:szCs w:val="56"/>
                            <w:u w:val="single"/>
                            <w:lang w:val="en-US"/>
                          </w:rPr>
                          <w:t>UM</w:t>
                        </w:r>
                        <w:r w:rsidRPr="00131FC5">
                          <w:rPr>
                            <w:sz w:val="56"/>
                            <w:szCs w:val="56"/>
                            <w:lang w:val="en-US"/>
                          </w:rPr>
                          <w:t>-</w:t>
                        </w:r>
                        <w:r w:rsidRPr="00131FC5">
                          <w:rPr>
                            <w:sz w:val="56"/>
                            <w:szCs w:val="56"/>
                            <w:u w:val="single"/>
                            <w:lang w:val="en-US"/>
                          </w:rPr>
                          <w:t>F</w:t>
                        </w:r>
                        <w:r w:rsidRPr="00131FC5">
                          <w:rPr>
                            <w:sz w:val="56"/>
                            <w:szCs w:val="56"/>
                            <w:lang w:val="en-US"/>
                          </w:rPr>
                          <w:t>-</w:t>
                        </w:r>
                        <w:r w:rsidRPr="00131FC5">
                          <w:rPr>
                            <w:sz w:val="56"/>
                            <w:szCs w:val="56"/>
                            <w:u w:val="single"/>
                            <w:lang w:val="en-US"/>
                          </w:rPr>
                          <w:t>1.0</w:t>
                        </w:r>
                      </w:p>
                    </w:txbxContent>
                  </v:textbox>
                </v:shape>
                <v:shape id="Text Box 3" o:spid="_x0000_s1028" type="#_x0000_t202" style="position:absolute;top:10858;width:30575;height:129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HxvxQAAAN8AAAAPAAAAZHJzL2Rvd25yZXYueG1sRI9BSwMx&#13;&#10;FITvgv8hPMGbzapQ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AG4HxvxQAAAN8AAAAP&#13;&#10;AAAAAAAAAAAAAAAAAAcCAABkcnMvZG93bnJldi54bWxQSwUGAAAAAAMAAwC3AAAA+QIAAAAA&#13;&#10;" fillcolor="white [3201]" strokeweight=".5pt">
                  <v:textbox>
                    <w:txbxContent>
                      <w:p w14:paraId="1DEA80A9" w14:textId="0187F1F4" w:rsidR="008F3635" w:rsidRDefault="008F363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Sub systems</w:t>
                        </w:r>
                      </w:p>
                      <w:p w14:paraId="645D128E" w14:textId="2BCE2191" w:rsidR="00131FC5" w:rsidRDefault="00131FC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UM</w:t>
                        </w:r>
                        <w:r>
                          <w:rPr>
                            <w:lang w:val="en-US"/>
                          </w:rPr>
                          <w:tab/>
                          <w:t>: User Management System</w:t>
                        </w:r>
                      </w:p>
                      <w:p w14:paraId="7C2DCAEB" w14:textId="2A72E8C7" w:rsidR="00131FC5" w:rsidRDefault="00131FC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PRM</w:t>
                        </w:r>
                        <w:r>
                          <w:rPr>
                            <w:lang w:val="en-US"/>
                          </w:rPr>
                          <w:tab/>
                          <w:t xml:space="preserve">: Product Management </w:t>
                        </w:r>
                        <w:r w:rsidR="0097266A">
                          <w:rPr>
                            <w:lang w:val="en-US"/>
                          </w:rPr>
                          <w:t>System</w:t>
                        </w:r>
                      </w:p>
                      <w:p w14:paraId="1708D320" w14:textId="00014F01" w:rsidR="00131FC5" w:rsidRDefault="00131FC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CM</w:t>
                        </w:r>
                        <w:r>
                          <w:rPr>
                            <w:lang w:val="en-US"/>
                          </w:rPr>
                          <w:tab/>
                          <w:t>: Checkout Management System</w:t>
                        </w:r>
                      </w:p>
                      <w:p w14:paraId="5729FD95" w14:textId="089F6967" w:rsidR="00131FC5" w:rsidRDefault="00131FC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PMS</w:t>
                        </w:r>
                        <w:r>
                          <w:rPr>
                            <w:lang w:val="en-US"/>
                          </w:rPr>
                          <w:tab/>
                          <w:t>: Payment Management System</w:t>
                        </w:r>
                      </w:p>
                      <w:p w14:paraId="70F8A2C3" w14:textId="71102C1B" w:rsidR="00131FC5" w:rsidRPr="00131FC5" w:rsidRDefault="00131FC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NM</w:t>
                        </w:r>
                        <w:r>
                          <w:rPr>
                            <w:lang w:val="en-US"/>
                          </w:rPr>
                          <w:tab/>
                          <w:t>: Notification Management System</w:t>
                        </w:r>
                      </w:p>
                    </w:txbxContent>
                  </v:textbox>
                </v:shape>
                <v:shape id="Text Box 4" o:spid="_x0000_s1029" type="#_x0000_t202" style="position:absolute;left:31432;top:10856;width:26575;height:946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" fillcolor="white [3201]" strokeweight=".5pt">
                  <v:textbox>
                    <w:txbxContent>
                      <w:p w14:paraId="1306989C" w14:textId="50163B69" w:rsidR="008F3635" w:rsidRDefault="008F3635" w:rsidP="00131FC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Types of Requirements:</w:t>
                        </w:r>
                      </w:p>
                      <w:p w14:paraId="23189638" w14:textId="2BA278F2" w:rsidR="00131FC5" w:rsidRDefault="00131FC5" w:rsidP="00131FC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F</w:t>
                        </w:r>
                        <w:r>
                          <w:rPr>
                            <w:lang w:val="en-US"/>
                          </w:rPr>
                          <w:tab/>
                          <w:t>: Functional Requirements</w:t>
                        </w:r>
                      </w:p>
                      <w:p w14:paraId="7F4309F9" w14:textId="42ED6102" w:rsidR="00131FC5" w:rsidRDefault="00131FC5" w:rsidP="00131FC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NF</w:t>
                        </w:r>
                        <w:r>
                          <w:rPr>
                            <w:lang w:val="en-US"/>
                          </w:rPr>
                          <w:tab/>
                          <w:t>: Non-Functional Requirements</w:t>
                        </w:r>
                      </w:p>
                      <w:p w14:paraId="19C221FC" w14:textId="1109341E" w:rsidR="00131FC5" w:rsidRPr="00131FC5" w:rsidRDefault="00131FC5" w:rsidP="00131FC5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UR</w:t>
                        </w:r>
                        <w:r>
                          <w:rPr>
                            <w:lang w:val="en-US"/>
                          </w:rPr>
                          <w:tab/>
                          <w:t>: Usability Requirements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30" type="#_x0000_t32" style="position:absolute;left:27590;top:5238;width:0;height:56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" strokecolor="black [3213]" strokeweight="1pt">
                  <v:stroke endarrow="block" joinstyle="miter"/>
                </v:shape>
                <v:shape id="Straight Arrow Connector 8" o:spid="_x0000_s1031" type="#_x0000_t32" style="position:absolute;left:32639;top:5238;width:0;height:562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" strokecolor="black [3213]" strokeweight="1pt">
                  <v:stroke endarrow="block" joinstyle="miter"/>
                </v:shape>
                <v:shape id="Text Box 9" o:spid="_x0000_s1032" type="#_x0000_t202" style="position:absolute;left:46577;top:1238;width:9811;height:3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" fillcolor="white [3201]" strokeweight=".5pt">
                  <v:textbox>
                    <w:txbxContent>
                      <w:p w14:paraId="39BBD167" w14:textId="08CFC302" w:rsidR="003C1658" w:rsidRPr="00131FC5" w:rsidRDefault="003C1658" w:rsidP="003C165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Numbering</w:t>
                        </w:r>
                      </w:p>
                    </w:txbxContent>
                  </v:textbox>
                </v:shape>
                <v:shape id="Straight Arrow Connector 10" o:spid="_x0000_s1033" type="#_x0000_t32" style="position:absolute;left:40195;top:3016;width:641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" strokecolor="black [3213]" strokeweight="1pt">
                  <v:stroke endarrow="block" joinstyle="miter"/>
                </v:shape>
              </v:group>
            </w:pict>
          </mc:Fallback>
        </mc:AlternateContent>
      </w:r>
    </w:p>
    <w:p w14:paraId="62BE7F9B" w14:textId="7A24AB5C" w:rsidR="00131FC5" w:rsidRDefault="00131FC5" w:rsidP="00131FC5">
      <w:pPr>
        <w:rPr>
          <w:lang w:val="en-US"/>
        </w:rPr>
      </w:pPr>
    </w:p>
    <w:p w14:paraId="67F996B8" w14:textId="271A5D9A" w:rsidR="00131FC5" w:rsidRDefault="00131FC5" w:rsidP="00131FC5">
      <w:pPr>
        <w:rPr>
          <w:lang w:val="en-US"/>
        </w:rPr>
      </w:pPr>
    </w:p>
    <w:p w14:paraId="31116105" w14:textId="6B781709" w:rsidR="00131FC5" w:rsidRDefault="00131FC5" w:rsidP="00131FC5">
      <w:pPr>
        <w:rPr>
          <w:lang w:val="en-US"/>
        </w:rPr>
      </w:pPr>
    </w:p>
    <w:p w14:paraId="79189A65" w14:textId="3FE804B6" w:rsidR="003C1658" w:rsidRDefault="003C1658" w:rsidP="00131FC5">
      <w:pPr>
        <w:rPr>
          <w:lang w:val="en-US"/>
        </w:rPr>
      </w:pPr>
    </w:p>
    <w:p w14:paraId="430982DF" w14:textId="5EEE8D29" w:rsidR="003C1658" w:rsidRDefault="003C1658" w:rsidP="00131FC5">
      <w:pPr>
        <w:rPr>
          <w:lang w:val="en-US"/>
        </w:rPr>
      </w:pPr>
    </w:p>
    <w:p w14:paraId="00AA4A2C" w14:textId="1FEC1928" w:rsidR="003C1658" w:rsidRDefault="003C1658" w:rsidP="00131FC5">
      <w:pPr>
        <w:rPr>
          <w:lang w:val="en-US"/>
        </w:rPr>
      </w:pPr>
    </w:p>
    <w:p w14:paraId="3F8DDC96" w14:textId="40544FA8" w:rsidR="003C1658" w:rsidRDefault="003C1658" w:rsidP="00131FC5">
      <w:pPr>
        <w:rPr>
          <w:lang w:val="en-US"/>
        </w:rPr>
      </w:pPr>
    </w:p>
    <w:p w14:paraId="7D80A410" w14:textId="4B22F751" w:rsidR="003C1658" w:rsidRDefault="003C1658" w:rsidP="00131FC5">
      <w:pPr>
        <w:rPr>
          <w:lang w:val="en-US"/>
        </w:rPr>
      </w:pPr>
    </w:p>
    <w:p w14:paraId="1776C1DC" w14:textId="41F7C9D2" w:rsidR="003C1658" w:rsidRDefault="003C1658" w:rsidP="00131FC5">
      <w:pPr>
        <w:rPr>
          <w:lang w:val="en-US"/>
        </w:rPr>
      </w:pPr>
    </w:p>
    <w:p w14:paraId="5A066045" w14:textId="41A80EE2" w:rsidR="003C1658" w:rsidRDefault="003C1658" w:rsidP="00131FC5">
      <w:pPr>
        <w:rPr>
          <w:lang w:val="en-US"/>
        </w:rPr>
      </w:pPr>
    </w:p>
    <w:p w14:paraId="674FC971" w14:textId="7AEFEFFB" w:rsidR="003C1658" w:rsidRDefault="003C1658" w:rsidP="00131FC5">
      <w:pPr>
        <w:rPr>
          <w:lang w:val="en-US"/>
        </w:rPr>
      </w:pPr>
    </w:p>
    <w:p w14:paraId="61D65AA8" w14:textId="7760BD37" w:rsidR="003C1658" w:rsidRDefault="003C1658" w:rsidP="00131FC5">
      <w:pPr>
        <w:rPr>
          <w:lang w:val="en-US"/>
        </w:rPr>
      </w:pPr>
    </w:p>
    <w:p w14:paraId="4E963BB7" w14:textId="0D08CEFC" w:rsidR="003C1658" w:rsidRDefault="003C1658" w:rsidP="00131FC5">
      <w:pPr>
        <w:rPr>
          <w:lang w:val="en-US"/>
        </w:rPr>
      </w:pPr>
    </w:p>
    <w:p w14:paraId="25F9563E" w14:textId="40E53452" w:rsidR="003C1658" w:rsidRDefault="0097266A" w:rsidP="0097266A">
      <w:pPr>
        <w:pStyle w:val="Heading1"/>
      </w:pPr>
      <w:r>
        <w:t>Product Management System (PRM)</w:t>
      </w:r>
    </w:p>
    <w:p w14:paraId="3415095A" w14:textId="77777777" w:rsidR="0097266A" w:rsidRPr="0097266A" w:rsidRDefault="0097266A" w:rsidP="0097266A">
      <w:pPr>
        <w:rPr>
          <w:lang w:val="en-US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127"/>
        <w:gridCol w:w="6806"/>
        <w:gridCol w:w="1121"/>
      </w:tblGrid>
      <w:tr w:rsidR="00A23FD3" w14:paraId="62F1BF3B" w14:textId="0418C81B" w:rsidTr="00A23FD3">
        <w:tc>
          <w:tcPr>
            <w:tcW w:w="1127" w:type="dxa"/>
            <w:vAlign w:val="center"/>
          </w:tcPr>
          <w:p w14:paraId="5ED6C0D4" w14:textId="7EBA58E1" w:rsidR="00A23FD3" w:rsidRPr="003C1658" w:rsidRDefault="00A23FD3" w:rsidP="00131FC5">
            <w:pPr>
              <w:rPr>
                <w:b/>
                <w:bCs/>
                <w:lang w:val="en-US"/>
              </w:rPr>
            </w:pPr>
            <w:r w:rsidRPr="003C1658">
              <w:rPr>
                <w:b/>
                <w:bCs/>
                <w:lang w:val="en-US"/>
              </w:rPr>
              <w:t>Req. Code</w:t>
            </w:r>
          </w:p>
        </w:tc>
        <w:tc>
          <w:tcPr>
            <w:tcW w:w="6806" w:type="dxa"/>
            <w:vAlign w:val="center"/>
          </w:tcPr>
          <w:p w14:paraId="5E89AE54" w14:textId="63F67DE4" w:rsidR="00A23FD3" w:rsidRPr="003C1658" w:rsidRDefault="00A23FD3" w:rsidP="00131FC5">
            <w:pPr>
              <w:rPr>
                <w:b/>
                <w:bCs/>
                <w:lang w:val="en-US"/>
              </w:rPr>
            </w:pPr>
            <w:r w:rsidRPr="003C1658">
              <w:rPr>
                <w:b/>
                <w:bCs/>
                <w:lang w:val="en-US"/>
              </w:rPr>
              <w:t>Req. Desc</w:t>
            </w:r>
          </w:p>
        </w:tc>
        <w:tc>
          <w:tcPr>
            <w:tcW w:w="1121" w:type="dxa"/>
          </w:tcPr>
          <w:p w14:paraId="45C16902" w14:textId="07BB7DE7" w:rsidR="00A23FD3" w:rsidRPr="003C1658" w:rsidRDefault="00A23FD3" w:rsidP="00131FC5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Use Case</w:t>
            </w:r>
          </w:p>
        </w:tc>
      </w:tr>
      <w:tr w:rsidR="00A23FD3" w14:paraId="23D108A4" w14:textId="27E64A38" w:rsidTr="00A23FD3">
        <w:tc>
          <w:tcPr>
            <w:tcW w:w="1127" w:type="dxa"/>
            <w:vAlign w:val="center"/>
          </w:tcPr>
          <w:p w14:paraId="3C73DFC5" w14:textId="2902C3E0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>PRM-F-1.0</w:t>
            </w:r>
          </w:p>
        </w:tc>
        <w:tc>
          <w:tcPr>
            <w:tcW w:w="6806" w:type="dxa"/>
            <w:vAlign w:val="center"/>
          </w:tcPr>
          <w:p w14:paraId="445C4BB4" w14:textId="384FBE42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>The system should allow the admin and product manager to create the product. [create product]</w:t>
            </w:r>
          </w:p>
        </w:tc>
        <w:tc>
          <w:tcPr>
            <w:tcW w:w="1121" w:type="dxa"/>
          </w:tcPr>
          <w:p w14:paraId="48BA0DAD" w14:textId="6CC3133B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>Create product</w:t>
            </w:r>
          </w:p>
        </w:tc>
      </w:tr>
      <w:tr w:rsidR="00A23FD3" w14:paraId="75A9B94E" w14:textId="24AB7CB1" w:rsidTr="00A23FD3">
        <w:tc>
          <w:tcPr>
            <w:tcW w:w="1127" w:type="dxa"/>
            <w:vAlign w:val="center"/>
          </w:tcPr>
          <w:p w14:paraId="4BD33E96" w14:textId="4787489C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>PRM-NF-1.1</w:t>
            </w:r>
          </w:p>
        </w:tc>
        <w:tc>
          <w:tcPr>
            <w:tcW w:w="6806" w:type="dxa"/>
            <w:vAlign w:val="center"/>
          </w:tcPr>
          <w:p w14:paraId="0214DE88" w14:textId="5D8A3B49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>When creating a product, the minimum resolution of product image to be uploaded should be of a minimum 1024 X 760 while not exceeding 10mb of file size. [size related things, performance related, security related, and any other technical things]</w:t>
            </w:r>
          </w:p>
        </w:tc>
        <w:tc>
          <w:tcPr>
            <w:tcW w:w="1121" w:type="dxa"/>
          </w:tcPr>
          <w:p w14:paraId="61DB59C8" w14:textId="77777777" w:rsidR="00A23FD3" w:rsidRDefault="00A23FD3" w:rsidP="00131FC5">
            <w:pPr>
              <w:rPr>
                <w:lang w:val="en-US"/>
              </w:rPr>
            </w:pPr>
          </w:p>
        </w:tc>
      </w:tr>
      <w:tr w:rsidR="00A23FD3" w14:paraId="37B28265" w14:textId="37103270" w:rsidTr="00A23FD3">
        <w:tc>
          <w:tcPr>
            <w:tcW w:w="1127" w:type="dxa"/>
            <w:vAlign w:val="center"/>
          </w:tcPr>
          <w:p w14:paraId="34C0E841" w14:textId="207A0F12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>PRM-NF-1.2</w:t>
            </w:r>
          </w:p>
        </w:tc>
        <w:tc>
          <w:tcPr>
            <w:tcW w:w="6806" w:type="dxa"/>
            <w:vAlign w:val="center"/>
          </w:tcPr>
          <w:p w14:paraId="679AC633" w14:textId="1B11475F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>The SKU of the product must be unique and the SKU itself should represent the color, size and style number. Example: TS-111-BLU-</w:t>
            </w:r>
            <w:r>
              <w:rPr>
                <w:lang w:val="en-US"/>
              </w:rPr>
              <w:lastRenderedPageBreak/>
              <w:t>XL, which may represent a t-shirt (TS) having style number 111 in blue (BLU) color of Extra-Large Size (XL)</w:t>
            </w:r>
          </w:p>
        </w:tc>
        <w:tc>
          <w:tcPr>
            <w:tcW w:w="1121" w:type="dxa"/>
          </w:tcPr>
          <w:p w14:paraId="036BB1EE" w14:textId="77777777" w:rsidR="00A23FD3" w:rsidRDefault="00A23FD3" w:rsidP="00131FC5">
            <w:pPr>
              <w:rPr>
                <w:lang w:val="en-US"/>
              </w:rPr>
            </w:pPr>
          </w:p>
        </w:tc>
      </w:tr>
      <w:tr w:rsidR="00A23FD3" w14:paraId="26353984" w14:textId="5595B6A0" w:rsidTr="00A23FD3">
        <w:tc>
          <w:tcPr>
            <w:tcW w:w="1127" w:type="dxa"/>
            <w:vAlign w:val="center"/>
          </w:tcPr>
          <w:p w14:paraId="222B3450" w14:textId="6738037B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>PRM-UR-1.1</w:t>
            </w:r>
          </w:p>
        </w:tc>
        <w:tc>
          <w:tcPr>
            <w:tcW w:w="6806" w:type="dxa"/>
            <w:vAlign w:val="center"/>
          </w:tcPr>
          <w:p w14:paraId="6E82AD0A" w14:textId="626D1966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 xml:space="preserve">The uploading of image should support drag and drop for the easy upload. </w:t>
            </w:r>
          </w:p>
        </w:tc>
        <w:tc>
          <w:tcPr>
            <w:tcW w:w="1121" w:type="dxa"/>
          </w:tcPr>
          <w:p w14:paraId="6B8BF6AF" w14:textId="77777777" w:rsidR="00A23FD3" w:rsidRDefault="00A23FD3" w:rsidP="00131FC5">
            <w:pPr>
              <w:rPr>
                <w:lang w:val="en-US"/>
              </w:rPr>
            </w:pPr>
          </w:p>
        </w:tc>
      </w:tr>
      <w:tr w:rsidR="00A23FD3" w14:paraId="3E3F7448" w14:textId="73837A41" w:rsidTr="00A23FD3">
        <w:tc>
          <w:tcPr>
            <w:tcW w:w="1127" w:type="dxa"/>
            <w:vAlign w:val="center"/>
          </w:tcPr>
          <w:p w14:paraId="17073785" w14:textId="273B086D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>PRM-UR-1.2</w:t>
            </w:r>
          </w:p>
        </w:tc>
        <w:tc>
          <w:tcPr>
            <w:tcW w:w="6806" w:type="dxa"/>
            <w:vAlign w:val="center"/>
          </w:tcPr>
          <w:p w14:paraId="2113E31E" w14:textId="77777777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  <w:p w14:paraId="0AE99680" w14:textId="09045573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  <w:tc>
          <w:tcPr>
            <w:tcW w:w="1121" w:type="dxa"/>
          </w:tcPr>
          <w:p w14:paraId="15F5F1FF" w14:textId="77777777" w:rsidR="00A23FD3" w:rsidRDefault="00A23FD3" w:rsidP="00131FC5">
            <w:pPr>
              <w:rPr>
                <w:lang w:val="en-US"/>
              </w:rPr>
            </w:pPr>
          </w:p>
        </w:tc>
      </w:tr>
      <w:tr w:rsidR="00A23FD3" w14:paraId="00B0BDCA" w14:textId="17518A26" w:rsidTr="00A23FD3">
        <w:tc>
          <w:tcPr>
            <w:tcW w:w="1127" w:type="dxa"/>
            <w:vAlign w:val="center"/>
          </w:tcPr>
          <w:p w14:paraId="56A8EF9F" w14:textId="713D1BE5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>PRM-F-2.0</w:t>
            </w:r>
          </w:p>
        </w:tc>
        <w:tc>
          <w:tcPr>
            <w:tcW w:w="6806" w:type="dxa"/>
            <w:vAlign w:val="center"/>
          </w:tcPr>
          <w:p w14:paraId="29FD97AE" w14:textId="63E40BBD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>The system should allow the product manager to create product categories with short description [create product category]</w:t>
            </w:r>
          </w:p>
        </w:tc>
        <w:tc>
          <w:tcPr>
            <w:tcW w:w="1121" w:type="dxa"/>
          </w:tcPr>
          <w:p w14:paraId="2E2D845C" w14:textId="77777777" w:rsidR="00A23FD3" w:rsidRDefault="00A23FD3" w:rsidP="00131FC5">
            <w:pPr>
              <w:rPr>
                <w:lang w:val="en-US"/>
              </w:rPr>
            </w:pPr>
          </w:p>
        </w:tc>
      </w:tr>
      <w:tr w:rsidR="00A23FD3" w14:paraId="6291AAAD" w14:textId="233B8BE0" w:rsidTr="00A23FD3">
        <w:tc>
          <w:tcPr>
            <w:tcW w:w="1127" w:type="dxa"/>
            <w:vAlign w:val="center"/>
          </w:tcPr>
          <w:p w14:paraId="7475CE6C" w14:textId="7AD1374A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>PRF-NF-2.1</w:t>
            </w:r>
          </w:p>
        </w:tc>
        <w:tc>
          <w:tcPr>
            <w:tcW w:w="6806" w:type="dxa"/>
            <w:vAlign w:val="center"/>
          </w:tcPr>
          <w:p w14:paraId="667CF361" w14:textId="7AC579D9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>Description of the categories must not exceed more than 100 words</w:t>
            </w:r>
          </w:p>
        </w:tc>
        <w:tc>
          <w:tcPr>
            <w:tcW w:w="1121" w:type="dxa"/>
          </w:tcPr>
          <w:p w14:paraId="3E71CAAB" w14:textId="77777777" w:rsidR="00A23FD3" w:rsidRDefault="00A23FD3" w:rsidP="00131FC5">
            <w:pPr>
              <w:rPr>
                <w:lang w:val="en-US"/>
              </w:rPr>
            </w:pPr>
          </w:p>
        </w:tc>
      </w:tr>
      <w:tr w:rsidR="00A23FD3" w14:paraId="17A11CD0" w14:textId="2E78E81A" w:rsidTr="00A23FD3">
        <w:tc>
          <w:tcPr>
            <w:tcW w:w="1127" w:type="dxa"/>
            <w:vAlign w:val="center"/>
          </w:tcPr>
          <w:p w14:paraId="50CF69C1" w14:textId="5B08C8E5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>PRF-UR-2.1</w:t>
            </w:r>
          </w:p>
        </w:tc>
        <w:tc>
          <w:tcPr>
            <w:tcW w:w="6806" w:type="dxa"/>
            <w:vAlign w:val="center"/>
          </w:tcPr>
          <w:p w14:paraId="4018EF4C" w14:textId="3B1B305B" w:rsidR="00A23FD3" w:rsidRDefault="00A23FD3" w:rsidP="00131FC5">
            <w:pPr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  <w:tc>
          <w:tcPr>
            <w:tcW w:w="1121" w:type="dxa"/>
          </w:tcPr>
          <w:p w14:paraId="6F6CE916" w14:textId="77777777" w:rsidR="00A23FD3" w:rsidRDefault="00A23FD3" w:rsidP="00131FC5">
            <w:pPr>
              <w:rPr>
                <w:lang w:val="en-US"/>
              </w:rPr>
            </w:pPr>
          </w:p>
        </w:tc>
      </w:tr>
    </w:tbl>
    <w:p w14:paraId="45BE5523" w14:textId="26149A30" w:rsidR="003C1658" w:rsidRDefault="003C1658" w:rsidP="00131FC5">
      <w:pPr>
        <w:rPr>
          <w:lang w:val="en-US"/>
        </w:rPr>
      </w:pPr>
    </w:p>
    <w:p w14:paraId="7F6BEAC4" w14:textId="4CE441D4" w:rsidR="0097266A" w:rsidRDefault="0097266A" w:rsidP="0097266A">
      <w:pPr>
        <w:pStyle w:val="Heading1"/>
      </w:pPr>
      <w:r>
        <w:t>User Management System (UM)</w:t>
      </w:r>
    </w:p>
    <w:p w14:paraId="6BBE490A" w14:textId="77777777" w:rsidR="0097266A" w:rsidRPr="0097266A" w:rsidRDefault="0097266A" w:rsidP="0097266A">
      <w:pPr>
        <w:rPr>
          <w:lang w:val="en-US"/>
        </w:rPr>
      </w:pPr>
    </w:p>
    <w:tbl>
      <w:tblPr>
        <w:tblStyle w:val="TableGrid"/>
        <w:tblW w:w="0" w:type="auto"/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1555"/>
        <w:gridCol w:w="7499"/>
      </w:tblGrid>
      <w:tr w:rsidR="0097266A" w:rsidRPr="003C1658" w14:paraId="579F08C4" w14:textId="77777777" w:rsidTr="00515ABF">
        <w:tc>
          <w:tcPr>
            <w:tcW w:w="1555" w:type="dxa"/>
            <w:vAlign w:val="center"/>
          </w:tcPr>
          <w:p w14:paraId="2C835BD1" w14:textId="77777777" w:rsidR="0097266A" w:rsidRPr="003C1658" w:rsidRDefault="0097266A" w:rsidP="00515ABF">
            <w:pPr>
              <w:rPr>
                <w:b/>
                <w:bCs/>
                <w:lang w:val="en-US"/>
              </w:rPr>
            </w:pPr>
            <w:r w:rsidRPr="003C1658">
              <w:rPr>
                <w:b/>
                <w:bCs/>
                <w:lang w:val="en-US"/>
              </w:rPr>
              <w:t>Req. Code</w:t>
            </w:r>
          </w:p>
        </w:tc>
        <w:tc>
          <w:tcPr>
            <w:tcW w:w="7499" w:type="dxa"/>
            <w:vAlign w:val="center"/>
          </w:tcPr>
          <w:p w14:paraId="466624D0" w14:textId="77777777" w:rsidR="0097266A" w:rsidRPr="003C1658" w:rsidRDefault="0097266A" w:rsidP="00515ABF">
            <w:pPr>
              <w:rPr>
                <w:b/>
                <w:bCs/>
                <w:lang w:val="en-US"/>
              </w:rPr>
            </w:pPr>
            <w:r w:rsidRPr="003C1658">
              <w:rPr>
                <w:b/>
                <w:bCs/>
                <w:lang w:val="en-US"/>
              </w:rPr>
              <w:t>Req. Desc</w:t>
            </w:r>
          </w:p>
        </w:tc>
      </w:tr>
      <w:tr w:rsidR="0097266A" w14:paraId="3FD8A599" w14:textId="77777777" w:rsidTr="00515ABF">
        <w:tc>
          <w:tcPr>
            <w:tcW w:w="1555" w:type="dxa"/>
            <w:vAlign w:val="center"/>
          </w:tcPr>
          <w:p w14:paraId="0B2032CE" w14:textId="6DA56261" w:rsidR="0097266A" w:rsidRDefault="0097266A" w:rsidP="00515ABF">
            <w:pPr>
              <w:rPr>
                <w:lang w:val="en-US"/>
              </w:rPr>
            </w:pPr>
            <w:r>
              <w:rPr>
                <w:lang w:val="en-US"/>
              </w:rPr>
              <w:t>UM-F-1.0</w:t>
            </w:r>
          </w:p>
        </w:tc>
        <w:tc>
          <w:tcPr>
            <w:tcW w:w="7499" w:type="dxa"/>
            <w:vAlign w:val="center"/>
          </w:tcPr>
          <w:p w14:paraId="6D49B604" w14:textId="7C1FD889" w:rsidR="0097266A" w:rsidRDefault="0097266A" w:rsidP="00515ABF">
            <w:pPr>
              <w:rPr>
                <w:lang w:val="en-US"/>
              </w:rPr>
            </w:pPr>
            <w:r>
              <w:rPr>
                <w:lang w:val="en-US"/>
              </w:rPr>
              <w:t>The system should allow the customer for self-registration. It should support Social registration too (Google, Facebook and twitter social register)</w:t>
            </w:r>
            <w:r w:rsidR="00A23FD3">
              <w:rPr>
                <w:lang w:val="en-US"/>
              </w:rPr>
              <w:t xml:space="preserve"> [register user]</w:t>
            </w:r>
          </w:p>
        </w:tc>
      </w:tr>
      <w:tr w:rsidR="0097266A" w14:paraId="661164F2" w14:textId="77777777" w:rsidTr="00515ABF">
        <w:tc>
          <w:tcPr>
            <w:tcW w:w="1555" w:type="dxa"/>
            <w:vAlign w:val="center"/>
          </w:tcPr>
          <w:p w14:paraId="7555B904" w14:textId="3FB78D16" w:rsidR="0097266A" w:rsidRDefault="00DF4EBB" w:rsidP="00515ABF">
            <w:pPr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="0097266A">
              <w:rPr>
                <w:lang w:val="en-US"/>
              </w:rPr>
              <w:t>-NF-1.1</w:t>
            </w:r>
          </w:p>
        </w:tc>
        <w:tc>
          <w:tcPr>
            <w:tcW w:w="7499" w:type="dxa"/>
            <w:vAlign w:val="center"/>
          </w:tcPr>
          <w:p w14:paraId="74A7D7DE" w14:textId="7CFC100B" w:rsidR="0097266A" w:rsidRDefault="00DF4EBB" w:rsidP="00515ABF">
            <w:pPr>
              <w:rPr>
                <w:lang w:val="en-US"/>
              </w:rPr>
            </w:pPr>
            <w:r>
              <w:rPr>
                <w:lang w:val="en-US"/>
              </w:rPr>
              <w:t>While s</w:t>
            </w:r>
            <w:r w:rsidR="0097266A">
              <w:rPr>
                <w:lang w:val="en-US"/>
              </w:rPr>
              <w:t>ubmitting the registration form</w:t>
            </w:r>
            <w:r>
              <w:rPr>
                <w:lang w:val="en-US"/>
              </w:rPr>
              <w:t xml:space="preserve">, the registration data must be encrypted before sending over to server. </w:t>
            </w:r>
            <w:r w:rsidR="00E05C95">
              <w:rPr>
                <w:lang w:val="en-US"/>
              </w:rPr>
              <w:t>(security)</w:t>
            </w:r>
          </w:p>
        </w:tc>
      </w:tr>
      <w:tr w:rsidR="0097266A" w14:paraId="6EA02289" w14:textId="77777777" w:rsidTr="00515ABF">
        <w:tc>
          <w:tcPr>
            <w:tcW w:w="1555" w:type="dxa"/>
            <w:vAlign w:val="center"/>
          </w:tcPr>
          <w:p w14:paraId="445A7726" w14:textId="0EBA48FD" w:rsidR="0097266A" w:rsidRDefault="00DF4EBB" w:rsidP="00515ABF">
            <w:pPr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="0097266A">
              <w:rPr>
                <w:lang w:val="en-US"/>
              </w:rPr>
              <w:t>-NF-1.2</w:t>
            </w:r>
          </w:p>
        </w:tc>
        <w:tc>
          <w:tcPr>
            <w:tcW w:w="7499" w:type="dxa"/>
            <w:vAlign w:val="center"/>
          </w:tcPr>
          <w:p w14:paraId="5D99C179" w14:textId="5C729E84" w:rsidR="0097266A" w:rsidRDefault="00DF4EBB" w:rsidP="00515ABF">
            <w:pPr>
              <w:rPr>
                <w:lang w:val="en-US"/>
              </w:rPr>
            </w:pPr>
            <w:r>
              <w:rPr>
                <w:lang w:val="en-US"/>
              </w:rPr>
              <w:t xml:space="preserve">The password for the registration must be a combination of alphabets, numbers and special characters. </w:t>
            </w:r>
          </w:p>
        </w:tc>
      </w:tr>
      <w:tr w:rsidR="0097266A" w14:paraId="3F91D1F2" w14:textId="77777777" w:rsidTr="00515ABF">
        <w:tc>
          <w:tcPr>
            <w:tcW w:w="1555" w:type="dxa"/>
            <w:vAlign w:val="center"/>
          </w:tcPr>
          <w:p w14:paraId="1059CAF9" w14:textId="689C1661" w:rsidR="0097266A" w:rsidRDefault="00DF4EBB" w:rsidP="00515ABF">
            <w:pPr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="0097266A">
              <w:rPr>
                <w:lang w:val="en-US"/>
              </w:rPr>
              <w:t>-UR-1.1</w:t>
            </w:r>
          </w:p>
        </w:tc>
        <w:tc>
          <w:tcPr>
            <w:tcW w:w="7499" w:type="dxa"/>
            <w:vAlign w:val="center"/>
          </w:tcPr>
          <w:p w14:paraId="5FCC66D5" w14:textId="0A45F8E4" w:rsidR="0097266A" w:rsidRDefault="00DF4EBB" w:rsidP="00515ABF">
            <w:pPr>
              <w:rPr>
                <w:lang w:val="en-US"/>
              </w:rPr>
            </w:pPr>
            <w:r>
              <w:rPr>
                <w:lang w:val="en-US"/>
              </w:rPr>
              <w:t>While registering via smaller devices (mobile devices), the password field should have an option to hide/unhide password</w:t>
            </w:r>
          </w:p>
        </w:tc>
      </w:tr>
      <w:tr w:rsidR="0097266A" w14:paraId="04AEFA26" w14:textId="77777777" w:rsidTr="00515ABF">
        <w:tc>
          <w:tcPr>
            <w:tcW w:w="1555" w:type="dxa"/>
            <w:vAlign w:val="center"/>
          </w:tcPr>
          <w:p w14:paraId="582FFF37" w14:textId="0ACF3360" w:rsidR="0097266A" w:rsidRDefault="00DF4EBB" w:rsidP="00515ABF">
            <w:pPr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="0097266A">
              <w:rPr>
                <w:lang w:val="en-US"/>
              </w:rPr>
              <w:t>-UR-1.2</w:t>
            </w:r>
          </w:p>
        </w:tc>
        <w:tc>
          <w:tcPr>
            <w:tcW w:w="7499" w:type="dxa"/>
            <w:vAlign w:val="center"/>
          </w:tcPr>
          <w:p w14:paraId="445EB3B4" w14:textId="77777777" w:rsidR="0097266A" w:rsidRDefault="0097266A" w:rsidP="00515ABF">
            <w:pPr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  <w:p w14:paraId="0020C840" w14:textId="77777777" w:rsidR="0097266A" w:rsidRDefault="0097266A" w:rsidP="00515ABF">
            <w:pPr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97266A" w14:paraId="2B31AA89" w14:textId="77777777" w:rsidTr="00515ABF">
        <w:tc>
          <w:tcPr>
            <w:tcW w:w="1555" w:type="dxa"/>
            <w:vAlign w:val="center"/>
          </w:tcPr>
          <w:p w14:paraId="47BF2E71" w14:textId="1F606669" w:rsidR="0097266A" w:rsidRDefault="00DF4EBB" w:rsidP="00515ABF">
            <w:pPr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="0097266A">
              <w:rPr>
                <w:lang w:val="en-US"/>
              </w:rPr>
              <w:t>-F-2.0</w:t>
            </w:r>
          </w:p>
        </w:tc>
        <w:tc>
          <w:tcPr>
            <w:tcW w:w="7499" w:type="dxa"/>
            <w:vAlign w:val="center"/>
          </w:tcPr>
          <w:p w14:paraId="0C657477" w14:textId="66CE24AA" w:rsidR="0097266A" w:rsidRDefault="00DF4EBB" w:rsidP="00515ABF">
            <w:pPr>
              <w:rPr>
                <w:lang w:val="en-US"/>
              </w:rPr>
            </w:pPr>
            <w:r>
              <w:rPr>
                <w:lang w:val="en-US"/>
              </w:rPr>
              <w:t>The admin should be able to ban/unban the user</w:t>
            </w:r>
            <w:r w:rsidR="00A23FD3">
              <w:rPr>
                <w:lang w:val="en-US"/>
              </w:rPr>
              <w:t xml:space="preserve"> [ban/unban user]</w:t>
            </w:r>
          </w:p>
        </w:tc>
      </w:tr>
      <w:tr w:rsidR="0097266A" w14:paraId="729CED41" w14:textId="77777777" w:rsidTr="00515ABF">
        <w:tc>
          <w:tcPr>
            <w:tcW w:w="1555" w:type="dxa"/>
            <w:vAlign w:val="center"/>
          </w:tcPr>
          <w:p w14:paraId="2B68112E" w14:textId="632A2FF6" w:rsidR="0097266A" w:rsidRDefault="00DF4EBB" w:rsidP="00515ABF">
            <w:pPr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="0097266A">
              <w:rPr>
                <w:lang w:val="en-US"/>
              </w:rPr>
              <w:t>-NF-2.1</w:t>
            </w:r>
          </w:p>
        </w:tc>
        <w:tc>
          <w:tcPr>
            <w:tcW w:w="7499" w:type="dxa"/>
            <w:vAlign w:val="center"/>
          </w:tcPr>
          <w:p w14:paraId="5267C928" w14:textId="35FEE5CA" w:rsidR="0097266A" w:rsidRDefault="00DF4EBB" w:rsidP="00515ABF">
            <w:pPr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  <w:tr w:rsidR="0097266A" w14:paraId="44B4F12F" w14:textId="77777777" w:rsidTr="00515ABF">
        <w:tc>
          <w:tcPr>
            <w:tcW w:w="1555" w:type="dxa"/>
            <w:vAlign w:val="center"/>
          </w:tcPr>
          <w:p w14:paraId="0946BBC5" w14:textId="7D6833B4" w:rsidR="0097266A" w:rsidRDefault="00DF4EBB" w:rsidP="00515ABF">
            <w:pPr>
              <w:rPr>
                <w:lang w:val="en-US"/>
              </w:rPr>
            </w:pPr>
            <w:r>
              <w:rPr>
                <w:lang w:val="en-US"/>
              </w:rPr>
              <w:t>UM</w:t>
            </w:r>
            <w:r w:rsidR="0097266A">
              <w:rPr>
                <w:lang w:val="en-US"/>
              </w:rPr>
              <w:t>-UR-2.1</w:t>
            </w:r>
          </w:p>
        </w:tc>
        <w:tc>
          <w:tcPr>
            <w:tcW w:w="7499" w:type="dxa"/>
            <w:vAlign w:val="center"/>
          </w:tcPr>
          <w:p w14:paraId="799E306E" w14:textId="77777777" w:rsidR="0097266A" w:rsidRDefault="0097266A" w:rsidP="00515ABF">
            <w:pPr>
              <w:rPr>
                <w:lang w:val="en-US"/>
              </w:rPr>
            </w:pPr>
            <w:r>
              <w:rPr>
                <w:lang w:val="en-US"/>
              </w:rPr>
              <w:t>….</w:t>
            </w:r>
          </w:p>
        </w:tc>
      </w:tr>
    </w:tbl>
    <w:p w14:paraId="09340A7F" w14:textId="10EA169C" w:rsidR="0097266A" w:rsidRDefault="0097266A" w:rsidP="00131FC5">
      <w:pPr>
        <w:rPr>
          <w:lang w:val="en-US"/>
        </w:rPr>
      </w:pPr>
    </w:p>
    <w:p w14:paraId="7F721FA2" w14:textId="58347632" w:rsidR="006A70CC" w:rsidRDefault="006A70C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6FA74F2D" w14:textId="00956A96" w:rsidR="006A70CC" w:rsidRDefault="006A70CC" w:rsidP="006A70CC">
      <w:pPr>
        <w:pStyle w:val="Heading2"/>
        <w:rPr>
          <w:lang w:val="en-US"/>
        </w:rPr>
      </w:pPr>
    </w:p>
    <w:p w14:paraId="7F26AC11" w14:textId="6A831209" w:rsidR="006A70CC" w:rsidRDefault="006A70CC" w:rsidP="006A70CC">
      <w:pPr>
        <w:rPr>
          <w:lang w:val="en-US"/>
        </w:rPr>
      </w:pPr>
      <w:r>
        <w:rPr>
          <w:lang w:val="en-US"/>
        </w:rPr>
        <w:t>Note:</w:t>
      </w:r>
    </w:p>
    <w:p w14:paraId="4157E4BF" w14:textId="1029F259" w:rsidR="006A70CC" w:rsidRDefault="006A70CC" w:rsidP="006A70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is all part of the Agile approach that we have discussed earlier</w:t>
      </w:r>
    </w:p>
    <w:p w14:paraId="3442F5C2" w14:textId="795CA63A" w:rsidR="006A70CC" w:rsidRDefault="006A70CC" w:rsidP="006A70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should only focus on SRS of a particular sub system at a time</w:t>
      </w:r>
    </w:p>
    <w:p w14:paraId="7261E5B8" w14:textId="7DF7A65B" w:rsidR="006A70CC" w:rsidRDefault="006A70CC" w:rsidP="006A70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Once SRS is completed, it’s better to draw activity diagram</w:t>
      </w:r>
    </w:p>
    <w:p w14:paraId="20B5E473" w14:textId="7EE863FB" w:rsidR="006A70CC" w:rsidRDefault="006A70CC" w:rsidP="006A7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Now the question might be “how many activity diagrams do we need to draw?” </w:t>
      </w:r>
    </w:p>
    <w:p w14:paraId="25280DBC" w14:textId="77777777" w:rsidR="006A70CC" w:rsidRDefault="006A70CC" w:rsidP="006A70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There is no hard and fast rule for this answer. Normally you will be drawing activity diagram as per the number of your functional requirements. If there are 8 functional requirements of a sub-system, generally there will be 8 activity diagrams</w:t>
      </w:r>
    </w:p>
    <w:p w14:paraId="16F3B6F2" w14:textId="106046F8" w:rsidR="006A70CC" w:rsidRDefault="006A70CC" w:rsidP="006A7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After activity diagram, its better to draw use case diagram then wireframe then ERD then Data Dictionary then Class Diagram then Sequence diagram and others….</w:t>
      </w:r>
    </w:p>
    <w:p w14:paraId="588F5EFA" w14:textId="11AD7806" w:rsidR="006A70CC" w:rsidRDefault="006A70CC" w:rsidP="006A70C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Some common questions:</w:t>
      </w:r>
    </w:p>
    <w:p w14:paraId="46E24BA8" w14:textId="648F2815" w:rsidR="006A70CC" w:rsidRDefault="006A70CC" w:rsidP="006A7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many use-case diagrams?</w:t>
      </w:r>
    </w:p>
    <w:p w14:paraId="28141DF3" w14:textId="5B979D28" w:rsidR="006A70CC" w:rsidRDefault="006A70CC" w:rsidP="006A70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If you have 4 sub-systems, there will be use case diagrams</w:t>
      </w:r>
    </w:p>
    <w:p w14:paraId="6274E7D0" w14:textId="67422BF9" w:rsidR="006A70CC" w:rsidRDefault="006A70CC" w:rsidP="006A70C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many use cases should be there in each use case diagram?</w:t>
      </w:r>
    </w:p>
    <w:p w14:paraId="25860F4E" w14:textId="364BD6AE" w:rsidR="006A70CC" w:rsidRDefault="006A70CC" w:rsidP="006A70CC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If you have identified 10 functional Requirements for a particular sub system. Then there will be 10 use cases in that use case diagram </w:t>
      </w:r>
    </w:p>
    <w:p w14:paraId="1677B4DE" w14:textId="2F4FF486" w:rsidR="008E58D5" w:rsidRDefault="008E58D5" w:rsidP="008E58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many sequence Diagram?</w:t>
      </w:r>
    </w:p>
    <w:p w14:paraId="29647C7E" w14:textId="3AFD062F" w:rsidR="008E58D5" w:rsidRDefault="008E58D5" w:rsidP="008E58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Normally it would depend on the number of functional requirements you have</w:t>
      </w:r>
    </w:p>
    <w:p w14:paraId="17E31CBB" w14:textId="081E420D" w:rsidR="008E58D5" w:rsidRDefault="008E58D5" w:rsidP="008E58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many entities in ERD?</w:t>
      </w:r>
    </w:p>
    <w:p w14:paraId="0BD89D81" w14:textId="62E9BC1E" w:rsidR="008E58D5" w:rsidRDefault="008E58D5" w:rsidP="008E58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Need all the entities as per the system requires</w:t>
      </w:r>
    </w:p>
    <w:p w14:paraId="3BE2A76F" w14:textId="71B2BA83" w:rsidR="008E58D5" w:rsidRDefault="008E58D5" w:rsidP="008E58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many classes in class diagram?</w:t>
      </w:r>
    </w:p>
    <w:p w14:paraId="4D103ECD" w14:textId="050924B9" w:rsidR="008E58D5" w:rsidRDefault="008E58D5" w:rsidP="008E58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Need all the classes as per the system requires</w:t>
      </w:r>
    </w:p>
    <w:p w14:paraId="70AA3716" w14:textId="5EC0CDFD" w:rsidR="008E58D5" w:rsidRDefault="008E58D5" w:rsidP="008E58D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How many wireframes?</w:t>
      </w:r>
    </w:p>
    <w:p w14:paraId="25AB4658" w14:textId="2E3098D8" w:rsidR="008E58D5" w:rsidRPr="008E58D5" w:rsidRDefault="008E58D5" w:rsidP="008E58D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Normally it would depend on the number of functional requirements you have</w:t>
      </w:r>
    </w:p>
    <w:sectPr w:rsidR="008E58D5" w:rsidRPr="008E58D5" w:rsidSect="00131FC5">
      <w:pgSz w:w="11900" w:h="16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E0F1B"/>
    <w:multiLevelType w:val="hybridMultilevel"/>
    <w:tmpl w:val="7A0EE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C5"/>
    <w:rsid w:val="00047173"/>
    <w:rsid w:val="00131FC5"/>
    <w:rsid w:val="003C1658"/>
    <w:rsid w:val="006A70CC"/>
    <w:rsid w:val="008E58D5"/>
    <w:rsid w:val="008F3635"/>
    <w:rsid w:val="00917367"/>
    <w:rsid w:val="0097266A"/>
    <w:rsid w:val="00A23FD3"/>
    <w:rsid w:val="00A25D22"/>
    <w:rsid w:val="00DF4EBB"/>
    <w:rsid w:val="00E05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DFEBA"/>
  <w15:chartTrackingRefBased/>
  <w15:docId w15:val="{71F9846A-85D1-AF44-A2A3-178A140D8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P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165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1F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658"/>
    <w:rPr>
      <w:rFonts w:asciiTheme="majorHAnsi" w:eastAsiaTheme="majorEastAsia" w:hAnsiTheme="majorHAnsi" w:cstheme="majorBidi"/>
      <w:b/>
      <w:bCs/>
      <w:color w:val="000000" w:themeColor="text1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131F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C16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A7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2020-10-04T03:43:00Z</dcterms:created>
  <dcterms:modified xsi:type="dcterms:W3CDTF">2020-10-04T06:53:00Z</dcterms:modified>
</cp:coreProperties>
</file>