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430" w:rsidRPr="00236430" w:rsidRDefault="00236430" w:rsidP="00236430">
      <w:pPr>
        <w:pStyle w:val="IntenseQuote"/>
        <w:rPr>
          <w:b/>
          <w:sz w:val="36"/>
        </w:rPr>
      </w:pPr>
      <w:r w:rsidRPr="00236430">
        <w:rPr>
          <w:b/>
          <w:sz w:val="36"/>
        </w:rPr>
        <w:t>Marketing Cycle</w:t>
      </w:r>
    </w:p>
    <w:p w:rsidR="00BC61EC" w:rsidRDefault="003B6765" w:rsidP="00BC61EC">
      <w:pPr>
        <w:spacing w:after="0"/>
        <w:rPr>
          <w:sz w:val="24"/>
        </w:rPr>
      </w:pPr>
      <w:r>
        <w:rPr>
          <w:sz w:val="24"/>
        </w:rPr>
        <w:t>Creating a market</w:t>
      </w:r>
      <w:r w:rsidR="0049345B">
        <w:rPr>
          <w:sz w:val="24"/>
        </w:rPr>
        <w:t>ing</w:t>
      </w:r>
      <w:r>
        <w:rPr>
          <w:sz w:val="24"/>
        </w:rPr>
        <w:t xml:space="preserve"> plan is one of the fundamental procedures included in any successful business operation.</w:t>
      </w:r>
    </w:p>
    <w:p w:rsidR="00BF1084" w:rsidRDefault="00BF1084" w:rsidP="00BC61EC">
      <w:pPr>
        <w:spacing w:after="0"/>
        <w:rPr>
          <w:sz w:val="24"/>
        </w:rPr>
      </w:pPr>
    </w:p>
    <w:p w:rsidR="00773CCD" w:rsidRDefault="0086142F" w:rsidP="0086142F">
      <w:pPr>
        <w:rPr>
          <w:sz w:val="24"/>
        </w:rPr>
      </w:pPr>
      <w:r w:rsidRPr="00375442">
        <w:rPr>
          <w:sz w:val="24"/>
        </w:rPr>
        <w:t>A business without a marketing plan is</w:t>
      </w:r>
      <w:r w:rsidR="00E246C2">
        <w:rPr>
          <w:sz w:val="24"/>
        </w:rPr>
        <w:t xml:space="preserve"> like</w:t>
      </w:r>
      <w:r w:rsidRPr="00375442">
        <w:rPr>
          <w:sz w:val="24"/>
        </w:rPr>
        <w:t xml:space="preserve"> a ship without a compass</w:t>
      </w:r>
      <w:r w:rsidR="004B71A8">
        <w:rPr>
          <w:sz w:val="24"/>
        </w:rPr>
        <w:t xml:space="preserve">: </w:t>
      </w:r>
      <w:r w:rsidRPr="00375442">
        <w:rPr>
          <w:sz w:val="24"/>
        </w:rPr>
        <w:t>nobody knows who it is, where it’s going or why it even set sail. A good marketing plan can set you up for success, identifying the right tools and messages to effectively reach your audience, better service your clients and differentiate yourself from the competit</w:t>
      </w:r>
      <w:r w:rsidR="007A2383">
        <w:rPr>
          <w:sz w:val="24"/>
        </w:rPr>
        <w:t>ors.</w:t>
      </w:r>
    </w:p>
    <w:p w:rsidR="00404860" w:rsidRDefault="00404860" w:rsidP="00FE36E8"/>
    <w:p w:rsidR="00404860" w:rsidRDefault="000C2947" w:rsidP="00FE36E8">
      <w:r>
        <w:rPr>
          <w:noProof/>
        </w:rPr>
        <mc:AlternateContent>
          <mc:Choice Requires="wps">
            <w:drawing>
              <wp:anchor distT="0" distB="0" distL="114300" distR="114300" simplePos="0" relativeHeight="251659264" behindDoc="0" locked="0" layoutInCell="1" allowOverlap="1" wp14:anchorId="2921FDF2" wp14:editId="1817EFE7">
                <wp:simplePos x="0" y="0"/>
                <wp:positionH relativeFrom="column">
                  <wp:posOffset>278599</wp:posOffset>
                </wp:positionH>
                <wp:positionV relativeFrom="paragraph">
                  <wp:posOffset>209302</wp:posOffset>
                </wp:positionV>
                <wp:extent cx="1224501" cy="858741"/>
                <wp:effectExtent l="57150" t="76200" r="52070" b="113030"/>
                <wp:wrapNone/>
                <wp:docPr id="1" name="Oval 1"/>
                <wp:cNvGraphicFramePr/>
                <a:graphic xmlns:a="http://schemas.openxmlformats.org/drawingml/2006/main">
                  <a:graphicData uri="http://schemas.microsoft.com/office/word/2010/wordprocessingShape">
                    <wps:wsp>
                      <wps:cNvSpPr/>
                      <wps:spPr>
                        <a:xfrm>
                          <a:off x="0" y="0"/>
                          <a:ext cx="1224501" cy="858741"/>
                        </a:xfrm>
                        <a:prstGeom prst="ellipse">
                          <a:avLst/>
                        </a:prstGeom>
                        <a:scene3d>
                          <a:camera prst="orthographicFront"/>
                          <a:lightRig rig="threePt" dir="t"/>
                        </a:scene3d>
                        <a:sp3d>
                          <a:bevelT/>
                        </a:sp3d>
                      </wps:spPr>
                      <wps:style>
                        <a:lnRef idx="0">
                          <a:schemeClr val="accent3"/>
                        </a:lnRef>
                        <a:fillRef idx="3">
                          <a:schemeClr val="accent3"/>
                        </a:fillRef>
                        <a:effectRef idx="3">
                          <a:schemeClr val="accent3"/>
                        </a:effectRef>
                        <a:fontRef idx="minor">
                          <a:schemeClr val="lt1"/>
                        </a:fontRef>
                      </wps:style>
                      <wps:txbx>
                        <w:txbxContent>
                          <w:p w:rsidR="0075667C" w:rsidRPr="00740DF2" w:rsidRDefault="0075667C" w:rsidP="0075667C">
                            <w:pPr>
                              <w:jc w:val="center"/>
                              <w:rPr>
                                <w:b/>
                                <w:sz w:val="18"/>
                              </w:rPr>
                            </w:pPr>
                            <w:r w:rsidRPr="00740DF2">
                              <w:rPr>
                                <w:b/>
                                <w:sz w:val="18"/>
                              </w:rPr>
                              <w:t>Monitor your results carefully.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21FDF2" id="Oval 1" o:spid="_x0000_s1026" style="position:absolute;margin-left:21.95pt;margin-top:16.5pt;width:96.4pt;height:6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4PpoAIAAJkFAAAOAAAAZHJzL2Uyb0RvYy54bWysVN9P2zAQfp+0/8Hy+0hbymAVKapATJMQ&#10;VMDEs+vYjSXH9s7XJt1fv7OTlmqwh017Sc6+399958urrrFsqyAa70o+Phlxppz0lXHrkn9/vv10&#10;wVlE4SphvVMl36nIr+YfP1y2YaYmvva2UsAoiIuzNpS8RgyzooiyVo2IJz4oR0rtoRFIR1gXFYiW&#10;oje2mIxGn4vWQxXASxUj3d70Sj7P8bVWEh+0jgqZLTnVhvkL+btK32J+KWZrEKE2cihD/EMVjTCO&#10;kh5C3QgUbAPmTajGSPDRazyRvim81kaq3AN1Mx791s1TLYLKvRA4MRxgiv8vrLzfLoGZimbHmRMN&#10;jehhKywbJ2TaEGdk8BSWMJwiianNTkOT/tQA6zKauwOaqkMm6XI8mUzPRhRWku7i7OJ8moMWr94B&#10;In5VvmFJKLmy1oSYGhYzsb2LSEnJem+VrqNUTp1WSZRULIjB1QPWfhjjLXiH/WCtWdf4aNYMDNER&#10;a1BqiZxVhhiQTSj8UcgY+tArtVX2uc/e3xUJir75LOHOqlSEdY9KE3wZg75AIq66tsAIxZILSQXj&#10;aaqGUmXrZKWNtQfH09xwZvyfHAf75Koyqf/G+eCRMxM2B+fGOA/vZbe4H5Xu7an8o76TiN2qG0ix&#10;8tWOSAS+364Y5K2hgd6JiEsBtE60ePRE4AN9tPVtyf0gcVZ7+PnefbInlpOWs5bWs+Txx0aA4sx+&#10;c8T/L+PpNO1zPkzPzid0gGPN6ljjNs21p3EQGam6LCZ7tHtRg29e6CVZpKykEk5S7pJLhP3hGvtn&#10;g94iqRaLbEY7HATeuacgU/AEcGLrc/ciIAzURNqHe79f5TfM7m2Tp/OLDXptMu0TxD2uA/S0/5lD&#10;A8nTA3N8zlavL+r8FwAAAP//AwBQSwMEFAAGAAgAAAAhAPLQaxLcAAAACQEAAA8AAABkcnMvZG93&#10;bnJldi54bWxMj0FPg0AQhe8m/ofNmHizi6DYUpbGGD03VBOvA7sFLDtL2G2Bf+94ssfJ+/Lme/lu&#10;tr24mNF3jhQ8riIQhmqnO2oUfH1+PKxB+ICksXdkFCzGw664vckx026i0lwOoRFcQj5DBW0IQyal&#10;r1tj0a/cYIizoxstBj7HRuoRJy63vYyjKJUWO+IPLQ7mrTX16XC2CvYpVj/Le1kuuDlVtO+e5+9p&#10;UOr+bn7dgghmDv8w/OmzOhTsVLkzaS96BU/JhkkFScKTOI+T9AVExWC6jkEWubxeUPwCAAD//wMA&#10;UEsBAi0AFAAGAAgAAAAhALaDOJL+AAAA4QEAABMAAAAAAAAAAAAAAAAAAAAAAFtDb250ZW50X1R5&#10;cGVzXS54bWxQSwECLQAUAAYACAAAACEAOP0h/9YAAACUAQAACwAAAAAAAAAAAAAAAAAvAQAAX3Jl&#10;bHMvLnJlbHNQSwECLQAUAAYACAAAACEA4/OD6aACAACZBQAADgAAAAAAAAAAAAAAAAAuAgAAZHJz&#10;L2Uyb0RvYy54bWxQSwECLQAUAAYACAAAACEA8tBrEtwAAAAJAQAADwAAAAAAAAAAAAAAAAD6BAAA&#10;ZHJzL2Rvd25yZXYueG1sUEsFBgAAAAAEAAQA8wAAAAMGAAAAAA==&#10;" fillcolor="#aaa [3030]" stroked="f">
                <v:fill color2="#a3a3a3 [3174]" rotate="t" colors="0 #afafaf;.5 #a5a5a5;1 #929292" focus="100%" type="gradient">
                  <o:fill v:ext="view" type="gradientUnscaled"/>
                </v:fill>
                <v:shadow on="t" color="black" opacity="41287f" offset="0,1.5pt"/>
                <v:textbox>
                  <w:txbxContent>
                    <w:p w:rsidR="0075667C" w:rsidRPr="00740DF2" w:rsidRDefault="0075667C" w:rsidP="0075667C">
                      <w:pPr>
                        <w:jc w:val="center"/>
                        <w:rPr>
                          <w:b/>
                          <w:sz w:val="18"/>
                        </w:rPr>
                      </w:pPr>
                      <w:r w:rsidRPr="00740DF2">
                        <w:rPr>
                          <w:b/>
                          <w:sz w:val="18"/>
                        </w:rPr>
                        <w:t>Monitor your results carefully.</w:t>
                      </w:r>
                    </w:p>
                  </w:txbxContent>
                </v:textbox>
              </v:oval>
            </w:pict>
          </mc:Fallback>
        </mc:AlternateContent>
      </w:r>
      <w:r w:rsidR="00560937">
        <w:rPr>
          <w:noProof/>
        </w:rPr>
        <mc:AlternateContent>
          <mc:Choice Requires="wps">
            <w:drawing>
              <wp:anchor distT="0" distB="0" distL="114300" distR="114300" simplePos="0" relativeHeight="251667456" behindDoc="0" locked="0" layoutInCell="1" allowOverlap="1" wp14:anchorId="024F9B68" wp14:editId="43098F91">
                <wp:simplePos x="0" y="0"/>
                <wp:positionH relativeFrom="margin">
                  <wp:posOffset>5239164</wp:posOffset>
                </wp:positionH>
                <wp:positionV relativeFrom="paragraph">
                  <wp:posOffset>209688</wp:posOffset>
                </wp:positionV>
                <wp:extent cx="970198" cy="850790"/>
                <wp:effectExtent l="95250" t="76200" r="97155" b="121285"/>
                <wp:wrapNone/>
                <wp:docPr id="5" name="Oval 5"/>
                <wp:cNvGraphicFramePr/>
                <a:graphic xmlns:a="http://schemas.openxmlformats.org/drawingml/2006/main">
                  <a:graphicData uri="http://schemas.microsoft.com/office/word/2010/wordprocessingShape">
                    <wps:wsp>
                      <wps:cNvSpPr/>
                      <wps:spPr>
                        <a:xfrm>
                          <a:off x="0" y="0"/>
                          <a:ext cx="970198" cy="850790"/>
                        </a:xfrm>
                        <a:prstGeom prst="ellipse">
                          <a:avLst/>
                        </a:prstGeom>
                        <a:scene3d>
                          <a:camera prst="orthographicFront"/>
                          <a:lightRig rig="threePt" dir="t"/>
                        </a:scene3d>
                        <a:sp3d>
                          <a:bevelT/>
                        </a:sp3d>
                      </wps:spPr>
                      <wps:style>
                        <a:lnRef idx="0">
                          <a:schemeClr val="accent3"/>
                        </a:lnRef>
                        <a:fillRef idx="3">
                          <a:schemeClr val="accent3"/>
                        </a:fillRef>
                        <a:effectRef idx="3">
                          <a:schemeClr val="accent3"/>
                        </a:effectRef>
                        <a:fontRef idx="minor">
                          <a:schemeClr val="lt1"/>
                        </a:fontRef>
                      </wps:style>
                      <wps:txbx>
                        <w:txbxContent>
                          <w:p w:rsidR="004B6489" w:rsidRPr="00740DF2" w:rsidRDefault="004B6489" w:rsidP="004B6489">
                            <w:pPr>
                              <w:jc w:val="center"/>
                              <w:rPr>
                                <w:b/>
                                <w:sz w:val="18"/>
                              </w:rPr>
                            </w:pPr>
                            <w:r w:rsidRPr="00740DF2">
                              <w:rPr>
                                <w:b/>
                                <w:sz w:val="18"/>
                              </w:rPr>
                              <w:t>Describe your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4F9B68" id="Oval 5" o:spid="_x0000_s1027" style="position:absolute;margin-left:412.55pt;margin-top:16.5pt;width:76.4pt;height:6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gbVowIAAJ8FAAAOAAAAZHJzL2Uyb0RvYy54bWysVN9P2zAQfp+0/8Hy+0gLdNCKFFUgpklo&#10;VMDEs+vYjSXH9s7XJt1fv7OTlmqwh017Sc6+7376u7u67hrLtgqi8a7k45MRZ8pJXxm3Lvn357tP&#10;l5xFFK4S1jtV8p2K/Hr+8cNVG2bq1NfeVgoYOXFx1oaS14hhVhRR1qoR8cQH5UipPTQC6QjrogLR&#10;kvfGFqej0eei9VAF8FLFSLe3vZLPs3+tlcQHraNCZktOuWH+Qv6u0reYX4nZGkSojRzSEP+QRSOM&#10;o6AHV7cCBduAeeOqMRJ89BpPpG8Kr7WRKtdA1YxHv1XzVIugci3UnBgObYr/z638tl0CM1XJJ5w5&#10;0dATPWyFZZPUmTbEGQGewhKGUyQxldlpaNKfCmBd7ubu0E3VIZN0Ob0Yjaf0/JJUl5PRxTR3u3g1&#10;DhDxi/INS0LJlbUmxFSvmIntfUSKSeg9Kl1HqZw6q5IoKVcQg6kHrP3winfgHfbvas26xkezZmCI&#10;jViDUkvkrDJEgAwh90cuY+hdr9RW2ec+en9XpE70tWcJd1alJKx7VJq6l1vQJ0i8VTcWGDWx5EJS&#10;wniWsqFQGZ1Q2lh7MDzLBWfC/8lwwCdTlTn9N8YHixyZenMwbozz8F50i+MhZd3jKf2jupOI3arL&#10;tMnIdLPy1Y6oBL6fsRjknaF3vRcRlwJoqGj8aFHgA3209W3J/SBxVnv4+d59whPXSctZS0Na8vhj&#10;I0BxZr86moLp+Pw8TXU+nE8uTukAx5rVscZtmhtPrzKmlRRkFhMe7V7U4JsX2ieLFJVUwkmKXXKJ&#10;sD/cYL88aCNJtVhkGE1yEHjvnoJMzlOfE2mfuxcBYWAo0lR88/uBfkPwHpssnV9s0GuT2f/a1+EF&#10;aAtkKg1cT2vm+JxRr3t1/gsAAP//AwBQSwMEFAAGAAgAAAAhADoQIyXdAAAACgEAAA8AAABkcnMv&#10;ZG93bnJldi54bWxMj0FPg0AQhe8m/ofNmHizS9sUCrI0xui5oTXxOrArYNlZwm4L/HvHkx4n8+W9&#10;7+WH2fbiZkbfOVKwXkUgDNVOd9Qo+Di/P+1B+ICksXdkFCzGw6G4v8sx026i0txOoREcQj5DBW0I&#10;Qyalr1tj0a/cYIh/X260GPgcG6lHnDjc9nITRbG02BE3tDiY19bUl9PVKjjGWH0vb2W5YHqp6Njt&#10;5s9pUOrxYX55BhHMHP5g+NVndSjYqXJX0l70Cvab3ZpRBdstb2IgTZIURMVknEQgi1z+n1D8AAAA&#10;//8DAFBLAQItABQABgAIAAAAIQC2gziS/gAAAOEBAAATAAAAAAAAAAAAAAAAAAAAAABbQ29udGVu&#10;dF9UeXBlc10ueG1sUEsBAi0AFAAGAAgAAAAhADj9If/WAAAAlAEAAAsAAAAAAAAAAAAAAAAALwEA&#10;AF9yZWxzLy5yZWxzUEsBAi0AFAAGAAgAAAAhAGFuBtWjAgAAnwUAAA4AAAAAAAAAAAAAAAAALgIA&#10;AGRycy9lMm9Eb2MueG1sUEsBAi0AFAAGAAgAAAAhADoQIyXdAAAACgEAAA8AAAAAAAAAAAAAAAAA&#10;/QQAAGRycy9kb3ducmV2LnhtbFBLBQYAAAAABAAEAPMAAAAHBgAAAAA=&#10;" fillcolor="#aaa [3030]" stroked="f">
                <v:fill color2="#a3a3a3 [3174]" rotate="t" colors="0 #afafaf;.5 #a5a5a5;1 #929292" focus="100%" type="gradient">
                  <o:fill v:ext="view" type="gradientUnscaled"/>
                </v:fill>
                <v:shadow on="t" color="black" opacity="41287f" offset="0,1.5pt"/>
                <v:textbox>
                  <w:txbxContent>
                    <w:p w:rsidR="004B6489" w:rsidRPr="00740DF2" w:rsidRDefault="004B6489" w:rsidP="004B6489">
                      <w:pPr>
                        <w:jc w:val="center"/>
                        <w:rPr>
                          <w:b/>
                          <w:sz w:val="18"/>
                        </w:rPr>
                      </w:pPr>
                      <w:r w:rsidRPr="00740DF2">
                        <w:rPr>
                          <w:b/>
                          <w:sz w:val="18"/>
                        </w:rPr>
                        <w:t>Describe your services.</w:t>
                      </w:r>
                    </w:p>
                  </w:txbxContent>
                </v:textbox>
                <w10:wrap anchorx="margin"/>
              </v:oval>
            </w:pict>
          </mc:Fallback>
        </mc:AlternateContent>
      </w:r>
      <w:r w:rsidR="00560937">
        <w:rPr>
          <w:noProof/>
        </w:rPr>
        <mc:AlternateContent>
          <mc:Choice Requires="wps">
            <w:drawing>
              <wp:anchor distT="0" distB="0" distL="114300" distR="114300" simplePos="0" relativeHeight="251671552" behindDoc="0" locked="0" layoutInCell="1" allowOverlap="1" wp14:anchorId="024F9B68" wp14:editId="43098F91">
                <wp:simplePos x="0" y="0"/>
                <wp:positionH relativeFrom="column">
                  <wp:posOffset>3338941</wp:posOffset>
                </wp:positionH>
                <wp:positionV relativeFrom="paragraph">
                  <wp:posOffset>106266</wp:posOffset>
                </wp:positionV>
                <wp:extent cx="1288112" cy="970059"/>
                <wp:effectExtent l="76200" t="95250" r="83820" b="97155"/>
                <wp:wrapNone/>
                <wp:docPr id="7" name="Oval 7"/>
                <wp:cNvGraphicFramePr/>
                <a:graphic xmlns:a="http://schemas.openxmlformats.org/drawingml/2006/main">
                  <a:graphicData uri="http://schemas.microsoft.com/office/word/2010/wordprocessingShape">
                    <wps:wsp>
                      <wps:cNvSpPr/>
                      <wps:spPr>
                        <a:xfrm>
                          <a:off x="0" y="0"/>
                          <a:ext cx="1288112" cy="970059"/>
                        </a:xfrm>
                        <a:prstGeom prst="ellipse">
                          <a:avLst/>
                        </a:prstGeom>
                        <a:scene3d>
                          <a:camera prst="orthographicFront"/>
                          <a:lightRig rig="threePt" dir="t"/>
                        </a:scene3d>
                        <a:sp3d>
                          <a:bevelT/>
                        </a:sp3d>
                      </wps:spPr>
                      <wps:style>
                        <a:lnRef idx="0">
                          <a:schemeClr val="accent3"/>
                        </a:lnRef>
                        <a:fillRef idx="3">
                          <a:schemeClr val="accent3"/>
                        </a:fillRef>
                        <a:effectRef idx="3">
                          <a:schemeClr val="accent3"/>
                        </a:effectRef>
                        <a:fontRef idx="minor">
                          <a:schemeClr val="lt1"/>
                        </a:fontRef>
                      </wps:style>
                      <wps:txbx>
                        <w:txbxContent>
                          <w:p w:rsidR="009D1F3F" w:rsidRDefault="009D1F3F" w:rsidP="009D1F3F">
                            <w:pPr>
                              <w:jc w:val="center"/>
                            </w:pPr>
                            <w:r w:rsidRPr="00740DF2">
                              <w:rPr>
                                <w:b/>
                                <w:sz w:val="18"/>
                              </w:rPr>
                              <w:t>List and describe target or niche</w:t>
                            </w:r>
                            <w:r w:rsidRPr="00740DF2">
                              <w:rPr>
                                <w:sz w:val="18"/>
                              </w:rPr>
                              <w:t xml:space="preserve"> </w:t>
                            </w:r>
                            <w:r w:rsidRPr="00740DF2">
                              <w:rPr>
                                <w:b/>
                                <w:sz w:val="18"/>
                              </w:rPr>
                              <w:t>markets.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4F9B68" id="Oval 7" o:spid="_x0000_s1028" style="position:absolute;margin-left:262.9pt;margin-top:8.35pt;width:101.45pt;height:76.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amKpAIAAKAFAAAOAAAAZHJzL2Uyb0RvYy54bWysVE1v2zAMvQ/YfxB0Xx2n7dIGdYqgRYcB&#10;xRq0HXpWZCkWIEsaxcTJfv0o2UmDtTts2MWmxEeKH4+8ut62lm0URONdxcuTEWfKSV8bt6r49+e7&#10;TxecRRSuFtY7VfGdivx69vHDVRemauwbb2sFjJy4OO1CxRvEMC2KKBvVinjig3Kk1B5agXSEVVGD&#10;6Mh7a4vxaPS56DzUAbxUMdLtba/ks+xfayXxQeuokNmKU2yYv5C/y/QtZldiugIRGiOHMMQ/RNEK&#10;4+jRg6tbgYKtwbxx1RoJPnqNJ9K3hdfaSJVzoGzK0W/ZPDUiqJwLFSeGQ5ni/3Mrv20WwExd8Qln&#10;TrTUooeNsGySKtOFOCXAU1jAcIokpjS3Gtr0pwTYNldzd6im2iKTdFmOLy7KcsyZJN3lZDQ6v0xO&#10;i1frABG/KN+yJFRcWWtCTAmLqdjcR+zRe1S6jlI5dVonUVKwIAZTD9j4oY134B32jbVm1eCjWTEw&#10;REdsQKkFclYbYkCGUDBHLmPoXS/VRtnn/vX+rkil6JPPEu6sSkFY96g0lS/XoA+QiKtuLDCqYsWF&#10;pIDxdMg7oxNKG2sPhqc54cz4PxkO+GSqMqn/xvhgkV+m2hyMW+M8vPe6xXIIWfd4attR3knE7XKb&#10;eTNOyHSz9PWOuAS+H7IY5J2hvt6LiAsBNFU0f7Qp8IE+2vqu4n6QOGs8/HzvPuGJ7KTlrKMprXj8&#10;sRagOLNfHY3BZXl2lsY6H87OJ2M6wLFmeaxx6/bGU1dK2klBZjHh0e5FDb59oYUyT6+SSjhJb1dc&#10;IuwPN9hvD1pJUs3nGUajHATeu6cgk/NU50Ta5+2LgDAwFGksvvn9RL8heI9Nls7P1+i1yex/revQ&#10;AVoDeYQGrqc9c3zOqNfFOvsFAAD//wMAUEsDBBQABgAIAAAAIQDan5T33AAAAAoBAAAPAAAAZHJz&#10;L2Rvd25yZXYueG1sTI9Bb4MwDIXvk/YfIk/abQ1DgraUUE3Tdq7oKu1qSAa0xEEkLfDv5562m+33&#10;9Py9fD/bXtzM6DtHCl5XEQhDtdMdNQpOX58vGxA+IGnsHRkFi/GwLx4fcsy0m6g0t2NoBIeQz1BB&#10;G8KQSenr1lj0KzcYYu3HjRYDr2Mj9YgTh9texlGUSosd8YcWB/PemvpyvFoFhxSr8/JRlgtuLxUd&#10;umT+ngalnp/mtx2IYObwZ4Y7PqNDwUyVu5L2oleQxAmjBxbSNQg2rOMND9X9sE1AFrn8X6H4BQAA&#10;//8DAFBLAQItABQABgAIAAAAIQC2gziS/gAAAOEBAAATAAAAAAAAAAAAAAAAAAAAAABbQ29udGVu&#10;dF9UeXBlc10ueG1sUEsBAi0AFAAGAAgAAAAhADj9If/WAAAAlAEAAAsAAAAAAAAAAAAAAAAALwEA&#10;AF9yZWxzLy5yZWxzUEsBAi0AFAAGAAgAAAAhANMVqYqkAgAAoAUAAA4AAAAAAAAAAAAAAAAALgIA&#10;AGRycy9lMm9Eb2MueG1sUEsBAi0AFAAGAAgAAAAhANqflPfcAAAACgEAAA8AAAAAAAAAAAAAAAAA&#10;/gQAAGRycy9kb3ducmV2LnhtbFBLBQYAAAAABAAEAPMAAAAHBgAAAAA=&#10;" fillcolor="#aaa [3030]" stroked="f">
                <v:fill color2="#a3a3a3 [3174]" rotate="t" colors="0 #afafaf;.5 #a5a5a5;1 #929292" focus="100%" type="gradient">
                  <o:fill v:ext="view" type="gradientUnscaled"/>
                </v:fill>
                <v:shadow on="t" color="black" opacity="41287f" offset="0,1.5pt"/>
                <v:textbox>
                  <w:txbxContent>
                    <w:p w:rsidR="009D1F3F" w:rsidRDefault="009D1F3F" w:rsidP="009D1F3F">
                      <w:pPr>
                        <w:jc w:val="center"/>
                      </w:pPr>
                      <w:r w:rsidRPr="00740DF2">
                        <w:rPr>
                          <w:b/>
                          <w:sz w:val="18"/>
                        </w:rPr>
                        <w:t>List and describe target or niche</w:t>
                      </w:r>
                      <w:r w:rsidRPr="00740DF2">
                        <w:rPr>
                          <w:sz w:val="18"/>
                        </w:rPr>
                        <w:t xml:space="preserve"> </w:t>
                      </w:r>
                      <w:r w:rsidRPr="00740DF2">
                        <w:rPr>
                          <w:b/>
                          <w:sz w:val="18"/>
                        </w:rPr>
                        <w:t>markets.</w:t>
                      </w:r>
                    </w:p>
                  </w:txbxContent>
                </v:textbox>
              </v:oval>
            </w:pict>
          </mc:Fallback>
        </mc:AlternateContent>
      </w:r>
      <w:r w:rsidR="00560937">
        <w:rPr>
          <w:noProof/>
        </w:rPr>
        <mc:AlternateContent>
          <mc:Choice Requires="wps">
            <w:drawing>
              <wp:anchor distT="0" distB="0" distL="114300" distR="114300" simplePos="0" relativeHeight="251669504" behindDoc="0" locked="0" layoutInCell="1" allowOverlap="1" wp14:anchorId="024F9B68" wp14:editId="43098F91">
                <wp:simplePos x="0" y="0"/>
                <wp:positionH relativeFrom="column">
                  <wp:posOffset>1717150</wp:posOffset>
                </wp:positionH>
                <wp:positionV relativeFrom="paragraph">
                  <wp:posOffset>225369</wp:posOffset>
                </wp:positionV>
                <wp:extent cx="1009816" cy="779145"/>
                <wp:effectExtent l="95250" t="76200" r="76200" b="116205"/>
                <wp:wrapNone/>
                <wp:docPr id="6" name="Oval 6"/>
                <wp:cNvGraphicFramePr/>
                <a:graphic xmlns:a="http://schemas.openxmlformats.org/drawingml/2006/main">
                  <a:graphicData uri="http://schemas.microsoft.com/office/word/2010/wordprocessingShape">
                    <wps:wsp>
                      <wps:cNvSpPr/>
                      <wps:spPr>
                        <a:xfrm>
                          <a:off x="0" y="0"/>
                          <a:ext cx="1009816" cy="779145"/>
                        </a:xfrm>
                        <a:prstGeom prst="ellipse">
                          <a:avLst/>
                        </a:prstGeom>
                        <a:scene3d>
                          <a:camera prst="orthographicFront"/>
                          <a:lightRig rig="threePt" dir="t"/>
                        </a:scene3d>
                        <a:sp3d>
                          <a:bevelT/>
                        </a:sp3d>
                      </wps:spPr>
                      <wps:style>
                        <a:lnRef idx="0">
                          <a:schemeClr val="accent3"/>
                        </a:lnRef>
                        <a:fillRef idx="3">
                          <a:schemeClr val="accent3"/>
                        </a:fillRef>
                        <a:effectRef idx="3">
                          <a:schemeClr val="accent3"/>
                        </a:effectRef>
                        <a:fontRef idx="minor">
                          <a:schemeClr val="lt1"/>
                        </a:fontRef>
                      </wps:style>
                      <wps:txbx>
                        <w:txbxContent>
                          <w:p w:rsidR="009D1F3F" w:rsidRPr="002514F8" w:rsidRDefault="009D1F3F" w:rsidP="009D1F3F">
                            <w:pPr>
                              <w:jc w:val="center"/>
                              <w:rPr>
                                <w:b/>
                                <w:sz w:val="14"/>
                              </w:rPr>
                            </w:pPr>
                            <w:r w:rsidRPr="002514F8">
                              <w:rPr>
                                <w:b/>
                                <w:sz w:val="18"/>
                              </w:rPr>
                              <w:t>Prepare a mission 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4F9B68" id="Oval 6" o:spid="_x0000_s1029" style="position:absolute;margin-left:135.2pt;margin-top:17.75pt;width:79.5pt;height:6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joDoQIAAKAFAAAOAAAAZHJzL2Uyb0RvYy54bWysVEtv2zAMvg/YfxB0Xx333aBOEbToMKBo&#10;g6ZDz4osxQJkSaOYONmvHyU7abB2hw272JT4keLjI69vNq1lawXReFfx8mjEmXLS18YtK/795f7L&#10;JWcRhauF9U5VfKsiv5l8/nTdhbE69o23tQJGTlwcd6HiDWIYF0WUjWpFPPJBOVJqD61AOsKyqEF0&#10;5L21xfFodF50HuoAXqoY6fauV/JJ9q+1kvikdVTIbMUpNsxfyN9F+haTazFeggiNkUMY4h+iaIVx&#10;9Oje1Z1AwVZg3rlqjQQfvcYj6dvCa22kyjlQNuXot2zmjQgq50LFiWFfpvj/3MrH9QyYqSt+zpkT&#10;LbXoaS0sO0+V6UIcE2AeZjCcIokpzY2GNv0pAbbJ1dzuq6k2yCRdlqPR1WVJbiXpLi6uytOz5LR4&#10;sw4Q8avyLUtCxZW1JsSUsBiL9UPEHr1DpesolVMndRIlBQtiMPWAjR/aeA/eYd9Ya5YNPpslA0N0&#10;xAaUmiFntSEGZAgFc+Ayht71Qq2Vfelf7++KVIo++Szh1qoUhHXPSlP5cg36AIm46tYCoypWXEgK&#10;GE+GvDM6obSxdm94khPOjP+T4YBPpiqT+m+M9xb5ZarN3rg1zsNHr1ssh5B1j6e2HeSdRNwsNpk3&#10;Obl0s/D1lrgEvh+yGOS9ob4+iIgzATRVNH+0KfCJPtr6ruJ+kDhrPPz86D7hieyk5ayjKa14/LES&#10;oDiz3xyNAZHqNI11PpyeXRzTAQ41i0ONW7W3nrpS0k4KMosJj3YnavDtKy2UaXqVVMJJerviEmF3&#10;uMV+e9BKkmo6zTAa5SDwwc2DTM5TnRNpXzavAsLAUKSxePS7iX5H8B6bLJ2frtBrk9n/VtehA7QG&#10;8ggNXE975vCcUW+LdfILAAD//wMAUEsDBBQABgAIAAAAIQBg2gPY3AAAAAoBAAAPAAAAZHJzL2Rv&#10;d25yZXYueG1sTI/BToNAEIbvJr7DZky82UUstUWWxhg9N1QTrwOMgGVnCbst8PaOJz3OzJd/vj/b&#10;z7ZXFxp959jA/SoCRVy5uuPGwMf7290WlA/INfaOycBCHvb59VWGae0mLuhyDI2SEPYpGmhDGFKt&#10;fdWSRb9yA7HcvtxoMcg4NroecZJw2+s4ijbaYsfyocWBXlqqTsezNXDYYPm9vBbFgrtTyYcumT+n&#10;wZjbm/n5CVSgOfzB8Ksv6pCLU+nOXHvVG4gfo7WgBh6SBJQA63gni1LIZBuDzjP9v0L+AwAA//8D&#10;AFBLAQItABQABgAIAAAAIQC2gziS/gAAAOEBAAATAAAAAAAAAAAAAAAAAAAAAABbQ29udGVudF9U&#10;eXBlc10ueG1sUEsBAi0AFAAGAAgAAAAhADj9If/WAAAAlAEAAAsAAAAAAAAAAAAAAAAALwEAAF9y&#10;ZWxzLy5yZWxzUEsBAi0AFAAGAAgAAAAhAEaeOgOhAgAAoAUAAA4AAAAAAAAAAAAAAAAALgIAAGRy&#10;cy9lMm9Eb2MueG1sUEsBAi0AFAAGAAgAAAAhAGDaA9jcAAAACgEAAA8AAAAAAAAAAAAAAAAA+wQA&#10;AGRycy9kb3ducmV2LnhtbFBLBQYAAAAABAAEAPMAAAAEBgAAAAA=&#10;" fillcolor="#aaa [3030]" stroked="f">
                <v:fill color2="#a3a3a3 [3174]" rotate="t" colors="0 #afafaf;.5 #a5a5a5;1 #929292" focus="100%" type="gradient">
                  <o:fill v:ext="view" type="gradientUnscaled"/>
                </v:fill>
                <v:shadow on="t" color="black" opacity="41287f" offset="0,1.5pt"/>
                <v:textbox>
                  <w:txbxContent>
                    <w:p w:rsidR="009D1F3F" w:rsidRPr="002514F8" w:rsidRDefault="009D1F3F" w:rsidP="009D1F3F">
                      <w:pPr>
                        <w:jc w:val="center"/>
                        <w:rPr>
                          <w:b/>
                          <w:sz w:val="14"/>
                        </w:rPr>
                      </w:pPr>
                      <w:r w:rsidRPr="002514F8">
                        <w:rPr>
                          <w:b/>
                          <w:sz w:val="18"/>
                        </w:rPr>
                        <w:t>Prepare a mission statement</w:t>
                      </w:r>
                    </w:p>
                  </w:txbxContent>
                </v:textbox>
              </v:oval>
            </w:pict>
          </mc:Fallback>
        </mc:AlternateContent>
      </w:r>
    </w:p>
    <w:p w:rsidR="00404860" w:rsidRDefault="00056A5D" w:rsidP="00FE36E8">
      <w:r>
        <w:rPr>
          <w:noProof/>
        </w:rPr>
        <mc:AlternateContent>
          <mc:Choice Requires="wps">
            <w:drawing>
              <wp:anchor distT="0" distB="0" distL="114300" distR="114300" simplePos="0" relativeHeight="251682816" behindDoc="0" locked="0" layoutInCell="1" allowOverlap="1" wp14:anchorId="56A04095" wp14:editId="5CDA6FB1">
                <wp:simplePos x="0" y="0"/>
                <wp:positionH relativeFrom="column">
                  <wp:posOffset>2729552</wp:posOffset>
                </wp:positionH>
                <wp:positionV relativeFrom="paragraph">
                  <wp:posOffset>83507</wp:posOffset>
                </wp:positionV>
                <wp:extent cx="667385" cy="457200"/>
                <wp:effectExtent l="0" t="19050" r="37465" b="38100"/>
                <wp:wrapNone/>
                <wp:docPr id="22" name="Arrow: Right 22"/>
                <wp:cNvGraphicFramePr/>
                <a:graphic xmlns:a="http://schemas.openxmlformats.org/drawingml/2006/main">
                  <a:graphicData uri="http://schemas.microsoft.com/office/word/2010/wordprocessingShape">
                    <wps:wsp>
                      <wps:cNvSpPr/>
                      <wps:spPr>
                        <a:xfrm>
                          <a:off x="0" y="0"/>
                          <a:ext cx="667385" cy="457200"/>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6A258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2" o:spid="_x0000_s1026" type="#_x0000_t13" style="position:absolute;margin-left:214.95pt;margin-top:6.6pt;width:52.55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v+aYQIAACAFAAAOAAAAZHJzL2Uyb0RvYy54bWysVN9P2zAQfp+0/8Hy+0jbQYGIFFUgpkkI&#10;EDDxbBy7iWb7vLPbtPvrd3bSgBjSpmkvydl33/38zmfnW2vYRmFowVV8ejDhTDkJdetWFf/2ePXp&#10;hLMQhauFAacqvlOBny8+fjjrfKlm0ICpFTJy4kLZ+Yo3MfqyKIJslBXhALxypNSAVkQ64qqoUXTk&#10;3ZpiNpnMiw6w9ghShUC3l72SL7J/rZWMt1oHFZmpOOUW8xfz9zl9i8WZKFcofNPKIQ3xD1lY0ToK&#10;Orq6FFGwNba/ubKtRAig44EEW4DWrVS5BqpmOnlTzUMjvMq1UHOCH9sU/p9bebO5Q9bWFZ/NOHPC&#10;0oyWiNCV7L5dNZHRNfWo86Ek0wd/h8MpkJgK3mq06U+lsG3u627sq9pGJulyPj/+fHLEmSTV4dEx&#10;zS35LF7AHkP8osCyJFQcU+ScRe6p2FyH2AP2hoROKfVJZCnujEp5GHevNBVEYacZnamkLgyyjSAS&#10;CCmVi/MhgWydYLo1ZgTO/gwc7BNUZZqN4L+IOiJyZHBxBNvWAb4Xvf4+HVLWvf2+A33dqQXPUO9o&#10;lgg9yYOXVy2181qEeCeQWE38p02Nt/TRBrqKwyBx1gD+fO8+2RPZSMtZR1tS8fBjLVBxZr46ouHp&#10;9PAwrVU+5NFyhq81z681bm0vgGYwpTfByywSGKPZixrBPtFCL1NUUgknKXbFZcT94SL220tPglTL&#10;ZTajVfIiXrsHL/dTT0R53D4J9AOnIpHxBvYbJco3pOpt0zwcLNcRdJsZ99LXod+0hpm5w5OR9vz1&#10;OVu9PGyLXwAAAP//AwBQSwMEFAAGAAgAAAAhAGeGG6veAAAACQEAAA8AAABkcnMvZG93bnJldi54&#10;bWxMj8FOwzAQRO9I/IO1SFwq6pA0VZPGqRCiRw4tSFzdeBuHxusodtvw9ywnelzN0+ybajO5Xlxw&#10;DJ0nBc/zBARS401HrYLPj+3TCkSImozuPaGCHwywqe/vKl0af6UdXvaxFVxCodQKbIxDKWVoLDod&#10;5n5A4uzoR6cjn2MrzaivXO56mSbJUjrdEX+wesBXi81pf3YKTvlyK2Ows2+7e5sGs/gqZu+ZUo8P&#10;08saRMQp/sPwp8/qULPTwZ/JBNErWKRFwSgHWQqCgTzLedxBwSpPQdaVvF1Q/wIAAP//AwBQSwEC&#10;LQAUAAYACAAAACEAtoM4kv4AAADhAQAAEwAAAAAAAAAAAAAAAAAAAAAAW0NvbnRlbnRfVHlwZXNd&#10;LnhtbFBLAQItABQABgAIAAAAIQA4/SH/1gAAAJQBAAALAAAAAAAAAAAAAAAAAC8BAABfcmVscy8u&#10;cmVsc1BLAQItABQABgAIAAAAIQBVuv+aYQIAACAFAAAOAAAAAAAAAAAAAAAAAC4CAABkcnMvZTJv&#10;RG9jLnhtbFBLAQItABQABgAIAAAAIQBnhhur3gAAAAkBAAAPAAAAAAAAAAAAAAAAALsEAABkcnMv&#10;ZG93bnJldi54bWxQSwUGAAAAAAQABADzAAAAxgUAAAAA&#10;" adj="14201" fillcolor="#9ecb81 [2169]" strokecolor="#70ad47 [3209]" strokeweight=".5pt">
                <v:fill color2="#8ac066 [2617]" rotate="t" colors="0 #b5d5a7;.5 #aace99;1 #9cca86" focus="100%" type="gradient">
                  <o:fill v:ext="view" type="gradientUnscaled"/>
                </v:fill>
              </v:shape>
            </w:pict>
          </mc:Fallback>
        </mc:AlternateContent>
      </w:r>
      <w:r w:rsidR="00560937">
        <w:rPr>
          <w:noProof/>
        </w:rPr>
        <mc:AlternateContent>
          <mc:Choice Requires="wps">
            <w:drawing>
              <wp:anchor distT="0" distB="0" distL="114300" distR="114300" simplePos="0" relativeHeight="251680768" behindDoc="0" locked="0" layoutInCell="1" allowOverlap="1" wp14:anchorId="56A04095" wp14:editId="5CDA6FB1">
                <wp:simplePos x="0" y="0"/>
                <wp:positionH relativeFrom="column">
                  <wp:posOffset>4626591</wp:posOffset>
                </wp:positionH>
                <wp:positionV relativeFrom="paragraph">
                  <wp:posOffset>49388</wp:posOffset>
                </wp:positionV>
                <wp:extent cx="651510" cy="418285"/>
                <wp:effectExtent l="0" t="19050" r="34290" b="39370"/>
                <wp:wrapNone/>
                <wp:docPr id="21" name="Arrow: Right 21"/>
                <wp:cNvGraphicFramePr/>
                <a:graphic xmlns:a="http://schemas.openxmlformats.org/drawingml/2006/main">
                  <a:graphicData uri="http://schemas.microsoft.com/office/word/2010/wordprocessingShape">
                    <wps:wsp>
                      <wps:cNvSpPr/>
                      <wps:spPr>
                        <a:xfrm>
                          <a:off x="0" y="0"/>
                          <a:ext cx="651510" cy="418285"/>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29A96" id="Arrow: Right 21" o:spid="_x0000_s1026" type="#_x0000_t13" style="position:absolute;margin-left:364.3pt;margin-top:3.9pt;width:51.3pt;height:32.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8u/YgIAACAFAAAOAAAAZHJzL2Uyb0RvYy54bWysVN9P2zAQfp+0/8Hy+5qmahlEpKgqYpqE&#10;AAETz8axG2uJzzu7Tbu/fmcnDYghbZr24vh8v7/7LucX+7ZhO4XegC15PplypqyEythNyb89Xn06&#10;5cwHYSvRgFUlPyjPL5YfP5x3rlAzqKGpFDIKYn3RuZLXIbgiy7ysVSv8BJyypNSArQgk4iarUHQU&#10;vW2y2XR6knWAlUOQynt6veyVfJnia61kuNXaq8CaklNtIZ2Yzud4ZstzUWxQuNrIoQzxD1W0wlhK&#10;Ooa6FEGwLZrfQrVGInjQYSKhzUBrI1XqgbrJp2+6eaiFU6kXAse7ESb//8LKm90dMlOVfJZzZkVL&#10;M1ohQlewe7OpA6NnwqhzviDTB3eHg+TpGhvea2zjl1ph+4TrYcRV7QOT9HiyyBc5oS9JNc9PZ6eL&#10;GDN7cXbowxcFLYuXkmPMnKpImIrdtQ+9w9GQvGNJfRHpFg6NinU09l5paojS5sk7UUmtG2Q7QSQQ&#10;UiobToYCknV006ZpRsfZnx0H++iqEs1G57/IOnqkzGDD6NwaC/he9up7mgNhpnv7IwJ93xGCZ6gO&#10;NEuEnuTeyStDcF4LH+4EEqtpArSp4ZYO3UBXchhunNWAP997j/ZENtJy1tGWlNz/2ApUnDVfLdHw&#10;LJ/P41olYb74PCMBX2ueX2vstl0DzYCYRtWla7QPzfGqEdonWuhVzEoqYSXlLrkMeBTWod9e+iVI&#10;tVolM1olJ8K1fXDyOPVIlMf9k0A3cCoQGW/guFGieEOq3jbOw8JqG0CbxLgXXAe8aQ0Tc4dfRtzz&#10;13KyevmxLX8BAAD//wMAUEsDBBQABgAIAAAAIQBmI3iL3AAAAAgBAAAPAAAAZHJzL2Rvd25yZXYu&#10;eG1sTI/BTsMwEETvSPyDtUjcqJNUpFGIU1WVuCEqWi7c3HibRNjryHbb9O9ZTnDb0Yxm3zTr2Vlx&#10;wRBHTwryRQYCqfNmpF7B5+H1qQIRkyajrSdUcMMI6/b+rtG18Vf6wMs+9YJLKNZawZDSVEsZuwGd&#10;jgs/IbF38sHpxDL00gR95XJnZZFlpXR6JP4w6Am3A3bf+7NTUJqv7Vuwu3cr3fPmMI0yP912Sj0+&#10;zJsXEAnn9BeGX3xGh5aZjv5MJgqrYFVUJUf54AXsV8u8AHFkvVyBbBv5f0D7AwAA//8DAFBLAQIt&#10;ABQABgAIAAAAIQC2gziS/gAAAOEBAAATAAAAAAAAAAAAAAAAAAAAAABbQ29udGVudF9UeXBlc10u&#10;eG1sUEsBAi0AFAAGAAgAAAAhADj9If/WAAAAlAEAAAsAAAAAAAAAAAAAAAAALwEAAF9yZWxzLy5y&#10;ZWxzUEsBAi0AFAAGAAgAAAAhAGS3y79iAgAAIAUAAA4AAAAAAAAAAAAAAAAALgIAAGRycy9lMm9E&#10;b2MueG1sUEsBAi0AFAAGAAgAAAAhAGYjeIvcAAAACAEAAA8AAAAAAAAAAAAAAAAAvAQAAGRycy9k&#10;b3ducmV2LnhtbFBLBQYAAAAABAAEAPMAAADFBQAAAAA=&#10;" adj="14666" fillcolor="#9ecb81 [2169]" strokecolor="#70ad47 [3209]" strokeweight=".5pt">
                <v:fill color2="#8ac066 [2617]" rotate="t" colors="0 #b5d5a7;.5 #aace99;1 #9cca86" focus="100%" type="gradient">
                  <o:fill v:ext="view" type="gradientUnscaled"/>
                </v:fill>
              </v:shape>
            </w:pict>
          </mc:Fallback>
        </mc:AlternateContent>
      </w:r>
    </w:p>
    <w:p w:rsidR="00404860" w:rsidRDefault="00404860" w:rsidP="00FE36E8"/>
    <w:p w:rsidR="00404860" w:rsidRDefault="00404860" w:rsidP="00FE36E8"/>
    <w:p w:rsidR="00404860" w:rsidRDefault="006E016F" w:rsidP="00FE36E8">
      <w:r>
        <w:rPr>
          <w:noProof/>
        </w:rPr>
        <mc:AlternateContent>
          <mc:Choice Requires="wps">
            <w:drawing>
              <wp:anchor distT="0" distB="0" distL="114300" distR="114300" simplePos="0" relativeHeight="251672576" behindDoc="0" locked="0" layoutInCell="1" allowOverlap="1">
                <wp:simplePos x="0" y="0"/>
                <wp:positionH relativeFrom="column">
                  <wp:posOffset>628622</wp:posOffset>
                </wp:positionH>
                <wp:positionV relativeFrom="paragraph">
                  <wp:posOffset>23992</wp:posOffset>
                </wp:positionV>
                <wp:extent cx="855483" cy="513080"/>
                <wp:effectExtent l="0" t="19367" r="39687" b="20638"/>
                <wp:wrapNone/>
                <wp:docPr id="17" name="Arrow: Right 17"/>
                <wp:cNvGraphicFramePr/>
                <a:graphic xmlns:a="http://schemas.openxmlformats.org/drawingml/2006/main">
                  <a:graphicData uri="http://schemas.microsoft.com/office/word/2010/wordprocessingShape">
                    <wps:wsp>
                      <wps:cNvSpPr/>
                      <wps:spPr>
                        <a:xfrm rot="16200000">
                          <a:off x="0" y="0"/>
                          <a:ext cx="855483" cy="513080"/>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03CDD" id="Arrow: Right 17" o:spid="_x0000_s1026" type="#_x0000_t13" style="position:absolute;margin-left:49.5pt;margin-top:1.9pt;width:67.35pt;height:40.4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mqwbgIAAC8FAAAOAAAAZHJzL2Uyb0RvYy54bWysVN9P2zAQfp+0/8Hy+0hTWugiUlSBmCYh&#10;QMDEs3HsJprj885u0+6v39lJA2JIm6blwfL5fn/3Xc7Od61hW4W+AVvy/GjCmbISqsauS/7t8erT&#10;gjMfhK2EAatKvleeny8/fjjrXKGmUIOpFDIKYn3RuZLXIbgiy7ysVSv8EThlSakBWxFIxHVWoego&#10;emuy6WRyknWAlUOQynt6veyVfJnia61kuNXaq8BMyam2kE5M53M8s+WZKNYoXN3IoQzxD1W0orGU&#10;dAx1KYJgG2x+C9U2EsGDDkcS2gy0bqRKPVA3+eRNNw+1cCr1QuB4N8Lk/19YebO9Q9ZUNLtTzqxo&#10;aUYrROgKdt+s68DomTDqnC/I9MHd4SB5usaGdxpbhkDA5ic0EPoSDtQZ2yWY9yPMaheYpMfFfD5b&#10;HHMmSTXPjyeLNIasjxVjOvThi4KWxUvJMRaSikqhxfbaB6qCHA6GJMQK+5rSLeyNiqGMvVea+qO0&#10;efJOzFIXBtlWECeElMqGk9gjxUvW0U03xoyO0z87DvbRVSXWjc5/kXX0SJnBhtG5bSzge9mr7/lQ&#10;su7tDwj0fUcInqHa02jTaIj53smrhuC8Fj7cCSSS0yMtbrilQxvoSg7DjbMa8Od779GeuEdazjpa&#10;mpL7HxuBijPz1RIrP+ezWdyyJMzmp1MS8LXm+bXGbtoLoBnkqbp0jfbBHK4aoX2i/V7FrKQSVlLu&#10;ksuAB+Ei9MtMfwipVqtkRpvlRLi2D04eph6J8rh7EugGTgUi4w0cFkwUb0jV28Z5WFhtAugmMe4F&#10;1wFv2spEnOEPEtf+tZysXv5zy18AAAD//wMAUEsDBBQABgAIAAAAIQDZNbyB4gAAAAsBAAAPAAAA&#10;ZHJzL2Rvd25yZXYueG1sTI8xT8MwFIT3SvwH6yGxtU4cESDEqQAJMVCGhipSNzd+JBGxHWI3Df31&#10;PCYYT3e6+y5fz6ZnE46+c1ZCvIqAoa2d7mwjYff+vLwF5oOyWvXOooRv9LAuLha5yrQ72S1OZWgY&#10;lVifKQltCEPGua9bNMqv3ICWvA83GhVIjg3XozpRuem5iKKUG9VZWmjVgE8t1p/l0UjYbzYv0z55&#10;fMXdtvqqypu3KjnfSXl1OT/cAws4h78w/OITOhTEdHBHqz3rSYuUvgQJS5EIYJQQUUpnDmTF8TXw&#10;Iuf/PxQ/AAAA//8DAFBLAQItABQABgAIAAAAIQC2gziS/gAAAOEBAAATAAAAAAAAAAAAAAAAAAAA&#10;AABbQ29udGVudF9UeXBlc10ueG1sUEsBAi0AFAAGAAgAAAAhADj9If/WAAAAlAEAAAsAAAAAAAAA&#10;AAAAAAAALwEAAF9yZWxzLy5yZWxzUEsBAi0AFAAGAAgAAAAhADR+arBuAgAALwUAAA4AAAAAAAAA&#10;AAAAAAAALgIAAGRycy9lMm9Eb2MueG1sUEsBAi0AFAAGAAgAAAAhANk1vIHiAAAACwEAAA8AAAAA&#10;AAAAAAAAAAAAyAQAAGRycy9kb3ducmV2LnhtbFBLBQYAAAAABAAEAPMAAADXBQAAAAA=&#10;" adj="15123" fillcolor="#9ecb81 [2169]" strokecolor="#70ad47 [3209]" strokeweight=".5pt">
                <v:fill color2="#8ac066 [2617]" rotate="t" colors="0 #b5d5a7;.5 #aace99;1 #9cca86" focus="100%" type="gradient">
                  <o:fill v:ext="view" type="gradientUnscaled"/>
                </v:fill>
              </v:shape>
            </w:pict>
          </mc:Fallback>
        </mc:AlternateContent>
      </w:r>
      <w:r w:rsidR="00560937">
        <w:rPr>
          <w:noProof/>
        </w:rPr>
        <mc:AlternateContent>
          <mc:Choice Requires="wps">
            <w:drawing>
              <wp:anchor distT="0" distB="0" distL="114300" distR="114300" simplePos="0" relativeHeight="251678720" behindDoc="0" locked="0" layoutInCell="1" allowOverlap="1" wp14:anchorId="56A04095" wp14:editId="5CDA6FB1">
                <wp:simplePos x="0" y="0"/>
                <wp:positionH relativeFrom="rightMargin">
                  <wp:posOffset>-511285</wp:posOffset>
                </wp:positionH>
                <wp:positionV relativeFrom="paragraph">
                  <wp:posOffset>141250</wp:posOffset>
                </wp:positionV>
                <wp:extent cx="857929" cy="407423"/>
                <wp:effectExtent l="0" t="3175" r="34290" b="34290"/>
                <wp:wrapNone/>
                <wp:docPr id="20" name="Arrow: Right 20"/>
                <wp:cNvGraphicFramePr/>
                <a:graphic xmlns:a="http://schemas.openxmlformats.org/drawingml/2006/main">
                  <a:graphicData uri="http://schemas.microsoft.com/office/word/2010/wordprocessingShape">
                    <wps:wsp>
                      <wps:cNvSpPr/>
                      <wps:spPr>
                        <a:xfrm rot="5400000">
                          <a:off x="0" y="0"/>
                          <a:ext cx="857929" cy="407423"/>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D5E50" id="Arrow: Right 20" o:spid="_x0000_s1026" type="#_x0000_t13" style="position:absolute;margin-left:-40.25pt;margin-top:11.1pt;width:67.55pt;height:32.1pt;rotation:90;z-index:25167872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NlawIAAC4FAAAOAAAAZHJzL2Uyb0RvYy54bWysVG1P2zAQ/j5p/8Hy95G2K28RKapATJMQ&#10;IGDis3HsJprt885u0+7X7+ykATGkTdPywTr73p97LmfnW2vYRmFowVV8ejDhTDkJdetWFf/2ePXp&#10;hLMQhauFAacqvlOBny8+fjjrfKlm0ICpFTIK4kLZ+Yo3MfqyKIJslBXhALxypNSAVkS64qqoUXQU&#10;3ZpiNpkcFR1g7RGkCoFeL3slX+T4WisZb7UOKjJTcaot5hPz+ZzOYnEmyhUK37RyKEP8QxVWtI6S&#10;jqEuRRRsje1voWwrEQLoeCDBFqB1K1XugbqZTt5089AIr3IvBE7wI0zh/4WVN5s7ZG1d8RnB44Sl&#10;GS0RoSvZfbtqIqNnwqjzoSTTB3+Hwy2QmBrearQMgYA9nE/Sl2Ggxtg2o7wbUVbbyCQ9nhwen85O&#10;OZOkmk+O57PPKUPRh0ohPYb4RYFlSag4pjpyTTm02FyH2DvsDck7FdiXlKW4MyqFMu5eaWqP0k6z&#10;dyaWujDINoIoIaRULh4NBWTr5KZbY0bH2Z8dB/vkqjLpRue/yDp65Mzg4uhsWwf4Xvb6+3QoWff2&#10;ewT6vhMEz1DvaLJ5MjTZ4OVVS3BeixDvBBLH6ZH2Nt7SoQ10FYdB4qwB/Pnee7In6pGWs452puLh&#10;x1qg4sx8dUTK0+l8npYsX+aHx4lS+Frz/Frj1vYCaAbTXF0Wk300e1Ej2Cda72XKSirhJOWuuIy4&#10;v1zEfpfpByHVcpnNaLG8iNfuwcv91BNRHrdPAv3AqUhkvIH9fonyDal62zQPB8t1BN1mxr3gOuBN&#10;S5mZO/xA0ta/vmerl9/c4hcAAAD//wMAUEsDBBQABgAIAAAAIQAJnmOT3wAAAAoBAAAPAAAAZHJz&#10;L2Rvd25yZXYueG1sTI/NTsMwEITvSLyDtUjcWueHohDiVAgJAeLUgKoeN4lJLOJ1iN02vD2bE5x2&#10;VzOa/abYznYQJz1540hBvI5AaGpca6hT8PH+tMpA+IDU4uBIK/jRHrbl5UWBeevOtNOnKnSCQ8jn&#10;qKAPYcyl9E2vLfq1GzWx9ukmi4HPqZPthGcOt4NMouhWWjTEH3oc9WOvm6/qaJeUQ1xt0to9v34j&#10;ZntTvaUvRqnrq/nhHkTQc/gzw4LP6FAyU+2O1HoxKFjdbLhL4CVOUxCL4y4BUfNM4gxkWcj/Fcpf&#10;AAAA//8DAFBLAQItABQABgAIAAAAIQC2gziS/gAAAOEBAAATAAAAAAAAAAAAAAAAAAAAAABbQ29u&#10;dGVudF9UeXBlc10ueG1sUEsBAi0AFAAGAAgAAAAhADj9If/WAAAAlAEAAAsAAAAAAAAAAAAAAAAA&#10;LwEAAF9yZWxzLy5yZWxzUEsBAi0AFAAGAAgAAAAhAO7/02VrAgAALgUAAA4AAAAAAAAAAAAAAAAA&#10;LgIAAGRycy9lMm9Eb2MueG1sUEsBAi0AFAAGAAgAAAAhAAmeY5PfAAAACgEAAA8AAAAAAAAAAAAA&#10;AAAAxQQAAGRycy9kb3ducmV2LnhtbFBLBQYAAAAABAAEAPMAAADRBQAAAAA=&#10;" adj="16471" fillcolor="#9ecb81 [2169]" strokecolor="#70ad47 [3209]" strokeweight=".5pt">
                <v:fill color2="#8ac066 [2617]" rotate="t" colors="0 #b5d5a7;.5 #aace99;1 #9cca86" focus="100%" type="gradient">
                  <o:fill v:ext="view" type="gradientUnscaled"/>
                </v:fill>
                <w10:wrap anchorx="margin"/>
              </v:shape>
            </w:pict>
          </mc:Fallback>
        </mc:AlternateContent>
      </w:r>
    </w:p>
    <w:p w:rsidR="00404860" w:rsidRDefault="00404860" w:rsidP="00FE36E8"/>
    <w:p w:rsidR="00404860" w:rsidRDefault="00345088" w:rsidP="00FE36E8">
      <w:bookmarkStart w:id="0" w:name="_GoBack"/>
      <w:bookmarkEnd w:id="0"/>
      <w:r>
        <w:rPr>
          <w:noProof/>
        </w:rPr>
        <mc:AlternateContent>
          <mc:Choice Requires="wps">
            <w:drawing>
              <wp:anchor distT="0" distB="0" distL="114300" distR="114300" simplePos="0" relativeHeight="251665408" behindDoc="0" locked="0" layoutInCell="1" allowOverlap="1" wp14:anchorId="024F9B68" wp14:editId="43098F91">
                <wp:simplePos x="0" y="0"/>
                <wp:positionH relativeFrom="column">
                  <wp:posOffset>4985467</wp:posOffset>
                </wp:positionH>
                <wp:positionV relativeFrom="paragraph">
                  <wp:posOffset>157590</wp:posOffset>
                </wp:positionV>
                <wp:extent cx="1271795" cy="1001864"/>
                <wp:effectExtent l="76200" t="76200" r="81280" b="103505"/>
                <wp:wrapNone/>
                <wp:docPr id="4" name="Oval 4"/>
                <wp:cNvGraphicFramePr/>
                <a:graphic xmlns:a="http://schemas.openxmlformats.org/drawingml/2006/main">
                  <a:graphicData uri="http://schemas.microsoft.com/office/word/2010/wordprocessingShape">
                    <wps:wsp>
                      <wps:cNvSpPr/>
                      <wps:spPr>
                        <a:xfrm>
                          <a:off x="0" y="0"/>
                          <a:ext cx="1271795" cy="1001864"/>
                        </a:xfrm>
                        <a:prstGeom prst="ellipse">
                          <a:avLst/>
                        </a:prstGeom>
                        <a:scene3d>
                          <a:camera prst="orthographicFront"/>
                          <a:lightRig rig="threePt" dir="t"/>
                        </a:scene3d>
                        <a:sp3d>
                          <a:bevelT/>
                        </a:sp3d>
                      </wps:spPr>
                      <wps:style>
                        <a:lnRef idx="0">
                          <a:schemeClr val="accent3"/>
                        </a:lnRef>
                        <a:fillRef idx="3">
                          <a:schemeClr val="accent3"/>
                        </a:fillRef>
                        <a:effectRef idx="3">
                          <a:schemeClr val="accent3"/>
                        </a:effectRef>
                        <a:fontRef idx="minor">
                          <a:schemeClr val="lt1"/>
                        </a:fontRef>
                      </wps:style>
                      <wps:txbx>
                        <w:txbxContent>
                          <w:p w:rsidR="0075667C" w:rsidRDefault="0075667C" w:rsidP="0075667C">
                            <w:pPr>
                              <w:jc w:val="center"/>
                            </w:pPr>
                            <w:r w:rsidRPr="00740DF2">
                              <w:rPr>
                                <w:b/>
                                <w:sz w:val="18"/>
                              </w:rPr>
                              <w:t>Spell out marketing and promotional</w:t>
                            </w:r>
                            <w:r w:rsidRPr="00740DF2">
                              <w:rPr>
                                <w:sz w:val="18"/>
                              </w:rPr>
                              <w:t xml:space="preserve"> </w:t>
                            </w:r>
                            <w:r w:rsidRPr="00740DF2">
                              <w:rPr>
                                <w:b/>
                                <w:sz w:val="18"/>
                              </w:rPr>
                              <w:t>strategies.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4F9B68" id="Oval 4" o:spid="_x0000_s1030" style="position:absolute;margin-left:392.55pt;margin-top:12.4pt;width:100.15pt;height:78.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DkHpAIAAKEFAAAOAAAAZHJzL2Uyb0RvYy54bWysVMlu2zAQvRfoPxC8N7IcZzMiB0aCFAWC&#10;xIhT5ExTpEWAItnheOvXd0jJjtGkhxa9SEPO/vhmrm+2rWVrBdF4V/HyZMCZctLXxi0r/v3l/ssl&#10;ZxGFq4X1TlV8pyK/mXz+dL0JYzX0jbe1AkZBXBxvQsUbxDAuiigb1Yp44oNypNQeWoF0hGVRg9hQ&#10;9NYWw8HgvNh4qAN4qWKk27tOySc5vtZK4pPWUSGzFafaMH8hfxfpW0yuxXgJIjRG9mWIf6iiFcZR&#10;0kOoO4GCrcC8C9UaCT56jSfSt4XX2kiVe6BuysFv3cwbEVTuhcCJ4QBT/H9h5eN6BszUFR9x5kRL&#10;T/S0FpaNEjKbEMdkMA8z6E+RxNTmVkOb/tQA22Y0dwc01RaZpMtyeFFeXJ1xJklXDgbl5XmOWry5&#10;B4j4VfmWJaHiyloTYupYjMX6ISJlJeu9VbqOUjl1WidRUrUgelcP2Pj+He/BO+xe1pplg89mycAQ&#10;H7EBpWbIWW2IAtmEwh+FjKELvVBrZV+67N1dkbDous8S7qxKRVj3rDThl0HoCiTmqlsLjGCsuJBU&#10;MJ6maihVtk5W2lh7cDzNDWfK/8mxt0+uKrP6b5wPHjkzYXNwbo3z8FF2i2Vfsu7sqfyjvpOI28W2&#10;J05PjoWvd0Qm8N2UxSDvDb3rg4g4E0BjRQNIqwKf6KOt31Tc9xJnjYefH90ne2I7aTnb0JhWPP5Y&#10;CVCc2W+O5uCqHI3SXOfD6OxiSAc41iyONW7V3np6lZKWUpBZTPZo96IG377SRpmmrKQSTlLuikuE&#10;/eEWu/VBO0mq6TSb0SwHgQ9uHmQKnnBOpH3ZvgoIPUOR5uLR70f6HcE72+Tp/HSFXpvM/oR0h2v/&#10;ArQHMpV6rqdFc3zOVm+bdfILAAD//wMAUEsDBBQABgAIAAAAIQBY32gs3QAAAAoBAAAPAAAAZHJz&#10;L2Rvd25yZXYueG1sTI9BT4NAEIXvJv6HzZh4s0tJQYosjTF6bqgmXgd2BSw7S9htgX/veNLjZL68&#10;973isNhBXM3ke0cKtpsIhKHG6Z5aBR/vbw8ZCB+QNA6OjILVeDiUtzcF5trNVJnrKbSCQ8jnqKAL&#10;Ycyl9E1nLPqNGw3x78tNFgOfUyv1hDOH20HGUZRKiz1xQ4ejeelMcz5drIJjivX3+lpVK+7PNR37&#10;ZPmcR6Xu75bnJxDBLOEPhl99VoeSnWp3Ie3FoOAxS7aMKoh3PIGBfZbsQNRMZnEKsizk/wnlDwAA&#10;AP//AwBQSwECLQAUAAYACAAAACEAtoM4kv4AAADhAQAAEwAAAAAAAAAAAAAAAAAAAAAAW0NvbnRl&#10;bnRfVHlwZXNdLnhtbFBLAQItABQABgAIAAAAIQA4/SH/1gAAAJQBAAALAAAAAAAAAAAAAAAAAC8B&#10;AABfcmVscy8ucmVsc1BLAQItABQABgAIAAAAIQBIwDkHpAIAAKEFAAAOAAAAAAAAAAAAAAAAAC4C&#10;AABkcnMvZTJvRG9jLnhtbFBLAQItABQABgAIAAAAIQBY32gs3QAAAAoBAAAPAAAAAAAAAAAAAAAA&#10;AP4EAABkcnMvZG93bnJldi54bWxQSwUGAAAAAAQABADzAAAACAYAAAAA&#10;" fillcolor="#aaa [3030]" stroked="f">
                <v:fill color2="#a3a3a3 [3174]" rotate="t" colors="0 #afafaf;.5 #a5a5a5;1 #929292" focus="100%" type="gradient">
                  <o:fill v:ext="view" type="gradientUnscaled"/>
                </v:fill>
                <v:shadow on="t" color="black" opacity="41287f" offset="0,1.5pt"/>
                <v:textbox>
                  <w:txbxContent>
                    <w:p w:rsidR="0075667C" w:rsidRDefault="0075667C" w:rsidP="0075667C">
                      <w:pPr>
                        <w:jc w:val="center"/>
                      </w:pPr>
                      <w:r w:rsidRPr="00740DF2">
                        <w:rPr>
                          <w:b/>
                          <w:sz w:val="18"/>
                        </w:rPr>
                        <w:t>Spell out marketing and promotional</w:t>
                      </w:r>
                      <w:r w:rsidRPr="00740DF2">
                        <w:rPr>
                          <w:sz w:val="18"/>
                        </w:rPr>
                        <w:t xml:space="preserve"> </w:t>
                      </w:r>
                      <w:r w:rsidRPr="00740DF2">
                        <w:rPr>
                          <w:b/>
                          <w:sz w:val="18"/>
                        </w:rPr>
                        <w:t>strategies.</w:t>
                      </w:r>
                    </w:p>
                  </w:txbxContent>
                </v:textbox>
              </v:oval>
            </w:pict>
          </mc:Fallback>
        </mc:AlternateContent>
      </w:r>
      <w:r w:rsidR="00560937">
        <w:rPr>
          <w:noProof/>
        </w:rPr>
        <mc:AlternateContent>
          <mc:Choice Requires="wps">
            <w:drawing>
              <wp:anchor distT="0" distB="0" distL="114300" distR="114300" simplePos="0" relativeHeight="251661312" behindDoc="0" locked="0" layoutInCell="1" allowOverlap="1" wp14:anchorId="024F9B68" wp14:editId="43098F91">
                <wp:simplePos x="0" y="0"/>
                <wp:positionH relativeFrom="column">
                  <wp:posOffset>621168</wp:posOffset>
                </wp:positionH>
                <wp:positionV relativeFrom="paragraph">
                  <wp:posOffset>87603</wp:posOffset>
                </wp:positionV>
                <wp:extent cx="1383527" cy="1137037"/>
                <wp:effectExtent l="114300" t="76200" r="102870" b="120650"/>
                <wp:wrapNone/>
                <wp:docPr id="2" name="Oval 2"/>
                <wp:cNvGraphicFramePr/>
                <a:graphic xmlns:a="http://schemas.openxmlformats.org/drawingml/2006/main">
                  <a:graphicData uri="http://schemas.microsoft.com/office/word/2010/wordprocessingShape">
                    <wps:wsp>
                      <wps:cNvSpPr/>
                      <wps:spPr>
                        <a:xfrm>
                          <a:off x="0" y="0"/>
                          <a:ext cx="1383527" cy="1137037"/>
                        </a:xfrm>
                        <a:prstGeom prst="ellipse">
                          <a:avLst/>
                        </a:prstGeom>
                        <a:scene3d>
                          <a:camera prst="orthographicFront"/>
                          <a:lightRig rig="threePt" dir="t"/>
                        </a:scene3d>
                        <a:sp3d>
                          <a:bevelT/>
                        </a:sp3d>
                      </wps:spPr>
                      <wps:style>
                        <a:lnRef idx="0">
                          <a:schemeClr val="accent3"/>
                        </a:lnRef>
                        <a:fillRef idx="3">
                          <a:schemeClr val="accent3"/>
                        </a:fillRef>
                        <a:effectRef idx="3">
                          <a:schemeClr val="accent3"/>
                        </a:effectRef>
                        <a:fontRef idx="minor">
                          <a:schemeClr val="lt1"/>
                        </a:fontRef>
                      </wps:style>
                      <wps:txbx>
                        <w:txbxContent>
                          <w:p w:rsidR="0075667C" w:rsidRPr="00740DF2" w:rsidRDefault="0075667C" w:rsidP="0075667C">
                            <w:pPr>
                              <w:jc w:val="center"/>
                              <w:rPr>
                                <w:b/>
                                <w:sz w:val="18"/>
                              </w:rPr>
                            </w:pPr>
                            <w:r w:rsidRPr="00740DF2">
                              <w:rPr>
                                <w:b/>
                                <w:sz w:val="18"/>
                              </w:rPr>
                              <w:t>Establish marketing goals that are quantifiable.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4F9B68" id="Oval 2" o:spid="_x0000_s1031" style="position:absolute;margin-left:48.9pt;margin-top:6.9pt;width:108.95pt;height:8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T6pAIAAKEFAAAOAAAAZHJzL2Uyb0RvYy54bWysVEtv2zAMvg/YfxB0Xx0n7dIFdYqgRYcB&#10;RRs0HXpWZCkWIEsaxbz260fJThqs3WHDLjYlfqT4+Mir611r2UZBNN5VvDwbcKac9LVxq4p/f777&#10;dMlZROFqYb1TFd+ryK+nHz9cbcNEDX3jba2AkRMXJ9tQ8QYxTIoiyka1Ip75oBwptYdWIB1hVdQg&#10;tuS9tcVwMPhcbD3UAbxUMdLtbafk0+xfayXxUeuokNmKU2yYv5C/y/QtpldisgIRGiP7MMQ/RNEK&#10;4+jRo6tbgYKtwbxx1RoJPnqNZ9K3hdfaSJVzoGzKwW/ZLBoRVM6FihPDsUzx/7mVD5s5MFNXfMiZ&#10;Ey216HEjLBumymxDnBBgEebQnyKJKc2dhjb9KQG2y9XcH6updsgkXZajy9HFcMyZJF1ZjsaD0Th5&#10;LV7NA0T8qnzLklBxZa0JMWUsJmJzH7FDH1DpOkrl1KhOoqRoQfSmHrDxfR/vwDvsOmvNqsEns2Jg&#10;iI/YgFJz5Kw2RIEMoWBOXMbQuV6qjbLP3evdXZFq0WWfJdxblYKw7klpql8uQhcgMVfdWGBUxooL&#10;SQHjqM87oxNKG2uPhqOccKb8nwx7fDJVmdV/Y3y0yC9TbY7GrXEe3nvdYtmHrDs8te0k7yTibrnL&#10;xLlIyHSz9PWeyAS+m7IY5J2hvt6LiHMBNFY0gLQq8JE+2vptxX0vcdZ4+PnefcIT20nL2ZbGtOLx&#10;x1qA4sx+czQHX8rz8zTX+XB+MR7SAU41y1ONW7c3nrpS0lIKMosJj/YgavDtC22UWXqVVMJJervi&#10;EuFwuMFufdBOkmo2yzCa5SDw3i2CTM5TnRNpn3cvAkLPUKS5ePCHkX5D8A6bLJ2frdFrk9n/Wte+&#10;A7QH8gj1XE+L5vScUa+bdfoLAAD//wMAUEsDBBQABgAIAAAAIQAUrAFc3AAAAAkBAAAPAAAAZHJz&#10;L2Rvd25yZXYueG1sTI9BT4NAEIXvJv6HzZh4s0vbtBXK0hij54Zq4nWAKWDZWcJuC/x7x5OeJvPe&#10;5M330sNkO3WjwbeODSwXESji0lUt1wY+P96fnkH5gFxh55gMzOThkN3fpZhUbuScbqdQKwlhn6CB&#10;JoQ+0dqXDVn0C9cTi3d2g8Ug61DrasBRwm2nV1G01RZblg8N9vTaUHk5Xa2B4xaL7/ktz2eMLwUf&#10;2830NfbGPD5ML3tQgabwdwy/+IIOmTAV7sqVV52BeCfkQfS1TPHXy80OVCFCvIpBZ6n+3yD7AQAA&#10;//8DAFBLAQItABQABgAIAAAAIQC2gziS/gAAAOEBAAATAAAAAAAAAAAAAAAAAAAAAABbQ29udGVu&#10;dF9UeXBlc10ueG1sUEsBAi0AFAAGAAgAAAAhADj9If/WAAAAlAEAAAsAAAAAAAAAAAAAAAAALwEA&#10;AF9yZWxzLy5yZWxzUEsBAi0AFAAGAAgAAAAhANpDJPqkAgAAoQUAAA4AAAAAAAAAAAAAAAAALgIA&#10;AGRycy9lMm9Eb2MueG1sUEsBAi0AFAAGAAgAAAAhABSsAVzcAAAACQEAAA8AAAAAAAAAAAAAAAAA&#10;/gQAAGRycy9kb3ducmV2LnhtbFBLBQYAAAAABAAEAPMAAAAHBgAAAAA=&#10;" fillcolor="#aaa [3030]" stroked="f">
                <v:fill color2="#a3a3a3 [3174]" rotate="t" colors="0 #afafaf;.5 #a5a5a5;1 #929292" focus="100%" type="gradient">
                  <o:fill v:ext="view" type="gradientUnscaled"/>
                </v:fill>
                <v:shadow on="t" color="black" opacity="41287f" offset="0,1.5pt"/>
                <v:textbox>
                  <w:txbxContent>
                    <w:p w:rsidR="0075667C" w:rsidRPr="00740DF2" w:rsidRDefault="0075667C" w:rsidP="0075667C">
                      <w:pPr>
                        <w:jc w:val="center"/>
                        <w:rPr>
                          <w:b/>
                          <w:sz w:val="18"/>
                        </w:rPr>
                      </w:pPr>
                      <w:r w:rsidRPr="00740DF2">
                        <w:rPr>
                          <w:b/>
                          <w:sz w:val="18"/>
                        </w:rPr>
                        <w:t>Establish marketing goals that are quantifiable.</w:t>
                      </w:r>
                    </w:p>
                  </w:txbxContent>
                </v:textbox>
              </v:oval>
            </w:pict>
          </mc:Fallback>
        </mc:AlternateContent>
      </w:r>
      <w:r w:rsidR="00560937">
        <w:rPr>
          <w:noProof/>
        </w:rPr>
        <mc:AlternateContent>
          <mc:Choice Requires="wps">
            <w:drawing>
              <wp:anchor distT="0" distB="0" distL="114300" distR="114300" simplePos="0" relativeHeight="251663360" behindDoc="0" locked="0" layoutInCell="1" allowOverlap="1" wp14:anchorId="024F9B68" wp14:editId="43098F91">
                <wp:simplePos x="0" y="0"/>
                <wp:positionH relativeFrom="column">
                  <wp:posOffset>2846070</wp:posOffset>
                </wp:positionH>
                <wp:positionV relativeFrom="paragraph">
                  <wp:posOffset>109661</wp:posOffset>
                </wp:positionV>
                <wp:extent cx="1272209" cy="1144739"/>
                <wp:effectExtent l="95250" t="76200" r="99695" b="113030"/>
                <wp:wrapNone/>
                <wp:docPr id="3" name="Oval 3"/>
                <wp:cNvGraphicFramePr/>
                <a:graphic xmlns:a="http://schemas.openxmlformats.org/drawingml/2006/main">
                  <a:graphicData uri="http://schemas.microsoft.com/office/word/2010/wordprocessingShape">
                    <wps:wsp>
                      <wps:cNvSpPr/>
                      <wps:spPr>
                        <a:xfrm>
                          <a:off x="0" y="0"/>
                          <a:ext cx="1272209" cy="1144739"/>
                        </a:xfrm>
                        <a:prstGeom prst="ellipse">
                          <a:avLst/>
                        </a:prstGeom>
                        <a:scene3d>
                          <a:camera prst="orthographicFront"/>
                          <a:lightRig rig="threePt" dir="t"/>
                        </a:scene3d>
                        <a:sp3d>
                          <a:bevelT/>
                        </a:sp3d>
                      </wps:spPr>
                      <wps:style>
                        <a:lnRef idx="0">
                          <a:schemeClr val="accent3"/>
                        </a:lnRef>
                        <a:fillRef idx="3">
                          <a:schemeClr val="accent3"/>
                        </a:fillRef>
                        <a:effectRef idx="3">
                          <a:schemeClr val="accent3"/>
                        </a:effectRef>
                        <a:fontRef idx="minor">
                          <a:schemeClr val="lt1"/>
                        </a:fontRef>
                      </wps:style>
                      <wps:txbx>
                        <w:txbxContent>
                          <w:p w:rsidR="0075667C" w:rsidRDefault="0075667C" w:rsidP="0075667C">
                            <w:pPr>
                              <w:jc w:val="center"/>
                            </w:pPr>
                            <w:r w:rsidRPr="00740DF2">
                              <w:rPr>
                                <w:b/>
                                <w:sz w:val="18"/>
                              </w:rPr>
                              <w:t>Identify and understand the competition</w:t>
                            </w:r>
                            <w:r w:rsidRPr="0075667C">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4F9B68" id="Oval 3" o:spid="_x0000_s1032" style="position:absolute;margin-left:224.1pt;margin-top:8.65pt;width:100.15pt;height:90.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WLmpAIAAKEFAAAOAAAAZHJzL2Uyb0RvYy54bWysVN9P2zAQfp+0/8Hy+0jTMhgVKapATJMQ&#10;VMDEs+vYjSXH9s7Xpt1fv7OTlmqwh017Sc72d7+/u8urbWvZRkE03lW8PBlxppz0tXGrin9/vv30&#10;hbOIwtXCeqcqvlORX80+frjswlSNfeNtrYCRERenXah4gximRRFlo1oRT3xQjh61h1YgHWFV1CA6&#10;st7aYjwanRWdhzqAlypGur3pH/ks29daSXzQOipktuIUG+Yv5O8yfYvZpZiuQITGyCEM8Q9RtMI4&#10;cnowdSNQsDWYN6ZaI8FHr/FE+rbwWhupcg6UTTn6LZunRgSVc6HixHAoU/x/ZuX9ZgHM1BWfcOZE&#10;Sy162AjLJqkyXYhTAjyFBQynSGJKc6uhTX9KgG1zNXeHaqotMkmX5fh8PB5dcCbprSxPT88nF8lq&#10;8aoeIOJX5VuWhIora02IKWMxFZu7iD16j0rXUSqnJnUSJUULYlD1gI0f+ngL3mHfWWtWDT6aFQND&#10;fMQGlFogZ7UhCmQIBXNkMobe9FJtlH3uvfd3RapFn32WcGdVCsK6R6WpfrkIfYDEXHVtgVEZKy4k&#10;BYy5muQqoxNKG2sPipOccKb8nxQHfFJVmdV/o3zQyJ6pNgfl1jgP73m3WA6t0j2e2naUdxJxu9xm&#10;4pwlZLpZ+npHZALfT1kM8tZQX+9ExIUAGisaQFoV+EAfbX1XcT9InDUefr53n/DEdnrlrKMxrXj8&#10;sRagOLPfHM3BBfEqzXU+nH4+H9MBjl+Wxy9u3V576kpJSynILCY82r2owbcvtFHmySs9CSfJd8Ul&#10;wv5wjf36oJ0k1XyeYTTLQeCdewoyGU91TqR93r4ICANDkebi3u9H+g3Be2zSdH6+Rq9NZv9rXYcO&#10;0B7IIzRwPS2a43NGvW7W2S8AAAD//wMAUEsDBBQABgAIAAAAIQCF22dk3QAAAAoBAAAPAAAAZHJz&#10;L2Rvd25yZXYueG1sTI/BToNAEIbvJr7DZky82cVKKUWWxhg9N1QTrwO7ApadJey2wNs7nuxx5v/y&#10;zzf5fra9uJjRd44UPK4iEIZqpztqFHx+vD+kIHxA0tg7MgoW42Ff3N7kmGk3UWkux9AILiGfoYI2&#10;hCGT0tetsehXbjDE2bcbLQYex0bqEScut71cR1EiLXbEF1oczGtr6tPxbBUcEqx+lreyXHB3qujQ&#10;beavaVDq/m5+eQYRzBz+YfjTZ3Uo2KlyZ9Je9AriOF0zysH2CQQDSZxuQFS82G0TkEUur18ofgEA&#10;AP//AwBQSwECLQAUAAYACAAAACEAtoM4kv4AAADhAQAAEwAAAAAAAAAAAAAAAAAAAAAAW0NvbnRl&#10;bnRfVHlwZXNdLnhtbFBLAQItABQABgAIAAAAIQA4/SH/1gAAAJQBAAALAAAAAAAAAAAAAAAAAC8B&#10;AABfcmVscy8ucmVsc1BLAQItABQABgAIAAAAIQAHfWLmpAIAAKEFAAAOAAAAAAAAAAAAAAAAAC4C&#10;AABkcnMvZTJvRG9jLnhtbFBLAQItABQABgAIAAAAIQCF22dk3QAAAAoBAAAPAAAAAAAAAAAAAAAA&#10;AP4EAABkcnMvZG93bnJldi54bWxQSwUGAAAAAAQABADzAAAACAYAAAAA&#10;" fillcolor="#aaa [3030]" stroked="f">
                <v:fill color2="#a3a3a3 [3174]" rotate="t" colors="0 #afafaf;.5 #a5a5a5;1 #929292" focus="100%" type="gradient">
                  <o:fill v:ext="view" type="gradientUnscaled"/>
                </v:fill>
                <v:shadow on="t" color="black" opacity="41287f" offset="0,1.5pt"/>
                <v:textbox>
                  <w:txbxContent>
                    <w:p w:rsidR="0075667C" w:rsidRDefault="0075667C" w:rsidP="0075667C">
                      <w:pPr>
                        <w:jc w:val="center"/>
                      </w:pPr>
                      <w:r w:rsidRPr="00740DF2">
                        <w:rPr>
                          <w:b/>
                          <w:sz w:val="18"/>
                        </w:rPr>
                        <w:t>Identify and understand the competition</w:t>
                      </w:r>
                      <w:r w:rsidRPr="0075667C">
                        <w:t>.</w:t>
                      </w:r>
                    </w:p>
                  </w:txbxContent>
                </v:textbox>
              </v:oval>
            </w:pict>
          </mc:Fallback>
        </mc:AlternateContent>
      </w:r>
    </w:p>
    <w:p w:rsidR="00404860" w:rsidRDefault="00BF4464" w:rsidP="00FE36E8">
      <w:r>
        <w:rPr>
          <w:noProof/>
        </w:rPr>
        <mc:AlternateContent>
          <mc:Choice Requires="wps">
            <w:drawing>
              <wp:anchor distT="0" distB="0" distL="114300" distR="114300" simplePos="0" relativeHeight="251674624" behindDoc="0" locked="0" layoutInCell="1" allowOverlap="1" wp14:anchorId="56A04095" wp14:editId="5CDA6FB1">
                <wp:simplePos x="0" y="0"/>
                <wp:positionH relativeFrom="column">
                  <wp:posOffset>1978924</wp:posOffset>
                </wp:positionH>
                <wp:positionV relativeFrom="paragraph">
                  <wp:posOffset>150675</wp:posOffset>
                </wp:positionV>
                <wp:extent cx="871855" cy="443552"/>
                <wp:effectExtent l="19050" t="19050" r="23495" b="33020"/>
                <wp:wrapNone/>
                <wp:docPr id="18" name="Arrow: Right 18"/>
                <wp:cNvGraphicFramePr/>
                <a:graphic xmlns:a="http://schemas.openxmlformats.org/drawingml/2006/main">
                  <a:graphicData uri="http://schemas.microsoft.com/office/word/2010/wordprocessingShape">
                    <wps:wsp>
                      <wps:cNvSpPr/>
                      <wps:spPr>
                        <a:xfrm rot="10800000" flipV="1">
                          <a:off x="0" y="0"/>
                          <a:ext cx="871855" cy="443552"/>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AB3D0" id="Arrow: Right 18" o:spid="_x0000_s1026" type="#_x0000_t13" style="position:absolute;margin-left:155.8pt;margin-top:11.85pt;width:68.65pt;height:34.95pt;rotation:180;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gdUcQIAADkFAAAOAAAAZHJzL2Uyb0RvYy54bWysVFtP2zAUfp+0/2D5faTpWugiUlSBmCYh&#10;QMDGs3HsxppvO3abdr9+x04aEEPTNC0P0blfv+PTs53RZCsgKGdrWh5NKBGWu0bZdU2/Plx+WFAS&#10;IrMN086Kmu5FoGfL9+9OO1+JqWudbgQQDGJD1fmatjH6qigCb4Vh4ch5YVEpHRgWkYV10QDrMLrR&#10;xXQyOS46B40Hx0UIKL3olXSZ40speLyRMohIdE2xtpj/kP9P6V8sT1m1BuZbxYcy2D9UYZiymHQM&#10;dcEiIxtQv4UyioMLTsYj7kzhpFRc5B6wm3Lyqpv7lnmRe8HhBD+OKfy/sPx6ewtENbg73JRlBne0&#10;AnBdRe7Uuo0ExTijzocKTe/9LQxcQDI1vJNgCDgcbDlZTNJHidTKf0NBngj2SHZ54Ptx4GIXCUfh&#10;4qRczOeUcFTNZh/n82lKVvRRU3QPIX4WzpBE1BRSSbm8HJptr0LsHQ6G6J1q7avLVNxrkUJpeyck&#10;dopp+8IyxsS5BrJliA7GubDxeCggWyc3qbQeHac57R8dB/vkKjL+Rue/yDp65MzOxtHZKOvgrezN&#10;93IoWfb2hwn0facRPLlmj0vOS8LtBM8vFY7zioV4ywDhjkI84XiDP6ldV1M3UJS0Dn6+JU/2iELU&#10;UtLh+dQ0/NgwEJToLxbx+amczdK9ZWY2P5kiAy81Ty81dmPOHe6gzNVlMtlHfSAlOPOIl75KWVHF&#10;LMfcNeURDsx57M8a3wouVqtshjfmWbyy954ftp6A8rB7ZOAHTEUE47U7nBqrXoGqt037sG61iU6q&#10;jLjnuQ7zxvvMyB3ekvQAvOSz1fOLt/wFAAD//wMAUEsDBBQABgAIAAAAIQCsilfw3wAAAAkBAAAP&#10;AAAAZHJzL2Rvd25yZXYueG1sTI9BS8NAEIXvgv9hGcGLtJs0JW1jJkWKguCp1d432WkS3J0N2W0b&#10;/73ryR6H9/HeN+V2skZcaPS9Y4R0noAgbpzuuUX4+nybrUH4oFgr45gQfsjDtrq/K1Wh3ZX3dDmE&#10;VsQS9oVC6EIYCil905FVfu4G4pid3GhViOfYSj2qayy3Ri6SJJdW9RwXOjXQrqPm+3C2CLuMP+ow&#10;5cfEJP2rOWl63x+fEB8fppdnEIGm8A/Dn35Uhyo61e7M2guDkKVpHlGERbYCEYHlcr0BUSNsshxk&#10;VcrbD6pfAAAA//8DAFBLAQItABQABgAIAAAAIQC2gziS/gAAAOEBAAATAAAAAAAAAAAAAAAAAAAA&#10;AABbQ29udGVudF9UeXBlc10ueG1sUEsBAi0AFAAGAAgAAAAhADj9If/WAAAAlAEAAAsAAAAAAAAA&#10;AAAAAAAALwEAAF9yZWxzLy5yZWxzUEsBAi0AFAAGAAgAAAAhAIKeB1RxAgAAOQUAAA4AAAAAAAAA&#10;AAAAAAAALgIAAGRycy9lMm9Eb2MueG1sUEsBAi0AFAAGAAgAAAAhAKyKV/DfAAAACQEAAA8AAAAA&#10;AAAAAAAAAAAAywQAAGRycy9kb3ducmV2LnhtbFBLBQYAAAAABAAEAPMAAADXBQAAAAA=&#10;" adj="16106" fillcolor="#9ecb81 [2169]" strokecolor="#70ad47 [3209]" strokeweight=".5pt">
                <v:fill color2="#8ac066 [2617]" rotate="t" colors="0 #b5d5a7;.5 #aace99;1 #9cca86" focus="100%" type="gradient">
                  <o:fill v:ext="view" type="gradientUnscaled"/>
                </v:fill>
              </v:shape>
            </w:pict>
          </mc:Fallback>
        </mc:AlternateContent>
      </w:r>
      <w:r w:rsidR="00074862">
        <w:rPr>
          <w:noProof/>
        </w:rPr>
        <mc:AlternateContent>
          <mc:Choice Requires="wps">
            <w:drawing>
              <wp:anchor distT="0" distB="0" distL="114300" distR="114300" simplePos="0" relativeHeight="251676672" behindDoc="0" locked="0" layoutInCell="1" allowOverlap="1" wp14:anchorId="56A04095" wp14:editId="5CDA6FB1">
                <wp:simplePos x="0" y="0"/>
                <wp:positionH relativeFrom="column">
                  <wp:posOffset>4107975</wp:posOffset>
                </wp:positionH>
                <wp:positionV relativeFrom="paragraph">
                  <wp:posOffset>164323</wp:posOffset>
                </wp:positionV>
                <wp:extent cx="874450" cy="414323"/>
                <wp:effectExtent l="19050" t="19050" r="20955" b="43180"/>
                <wp:wrapNone/>
                <wp:docPr id="19" name="Arrow: Right 19"/>
                <wp:cNvGraphicFramePr/>
                <a:graphic xmlns:a="http://schemas.openxmlformats.org/drawingml/2006/main">
                  <a:graphicData uri="http://schemas.microsoft.com/office/word/2010/wordprocessingShape">
                    <wps:wsp>
                      <wps:cNvSpPr/>
                      <wps:spPr>
                        <a:xfrm rot="10800000" flipV="1">
                          <a:off x="0" y="0"/>
                          <a:ext cx="874450" cy="414323"/>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0222B" id="Arrow: Right 19" o:spid="_x0000_s1026" type="#_x0000_t13" style="position:absolute;margin-left:323.45pt;margin-top:12.95pt;width:68.85pt;height:32.6pt;rotation:180;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v4cwIAADkFAAAOAAAAZHJzL2Uyb0RvYy54bWysVFtr2zAUfh/sPwi9r45T92bqlJDSMSht&#10;aLv1WZWlWEyWtCMlTvbrdyQ7bujKGGN+MOd++c45urzatppsBHhlTUXzowklwnBbK7Oq6Nenm0/n&#10;lPjATM20NaKiO+Hp1ezjh8vOlWJqG6trAQSDGF92rqJNCK7MMs8b0TJ/ZJ0wqJQWWhaQhVVWA+sw&#10;equz6WRymnUWageWC+9Ret0r6SzFl1LwcC+lF4HoimJtIf0h/V/iP5tdsnIFzDWKD2Wwf6iiZcpg&#10;0jHUNQuMrEH9FqpVHKy3Mhxx22ZWSsVF6gG7ySdvunlsmBOpFwTHuxEm///C8rvNEoiqcXYXlBjW&#10;4ozmALYryYNaNYGgGDHqnC/R9NEtYeA8krHhrYSWgEVg88n5JH6USK3cNxQkRLBHsk2A70bAxTYQ&#10;jsLzs6I4QQeOqiIvjqfHMVnWR43RHfjwWdiWRKKiEEtK5aXQbHPrQ++wN0TvWGtfXaLCTosYSpsH&#10;IbFTTNsXlnZMLDSQDcPtYJwLE06HApJ1dJNK69FxmtL+0XGwj64i7d/o/BdZR4+U2ZowOrfKWHgv&#10;e/09H0qWvf0egb7vCMGLrXc45DQkBNs7fqMQzlvmw5IBrjsK8YTDPf6ktl1F7UBR0lj4+Z482uMW&#10;opaSDs+nov7HmoGgRH8xuJ8XeVFg2JCY4uRsigwcal4ONWbdLizOIE/VJTLaB70nJdj2GS99HrOi&#10;ihmOuSvKA+yZRejPGt8KLubzZIY35li4NY+O76ceF+Vp+8zADTsVcBnv7P7UWPlmqXrbOA9j5+tg&#10;pUob94rrgDfeZ9rc4S2JD8Ahn6xeX7zZLwAAAP//AwBQSwMEFAAGAAgAAAAhAHrsAwjhAAAACQEA&#10;AA8AAABkcnMvZG93bnJldi54bWxMj8FOwzAMhu9IvENkJC6IpZlGWUvTaQIhxIEDZQeOXuO11Rqn&#10;atKt8PSEE5wsy59+f3+xmW0vTjT6zrEGtUhAENfOdNxo2H08365B+IBssHdMGr7Iw6a8vCgwN+7M&#10;73SqQiNiCPscNbQhDLmUvm7Jol+4gTjeDm60GOI6NtKMeI7htpfLJEmlxY7jhxYHemypPlaT1UCH&#10;t6fsuNuqb3xNP82k2N9UL1pfX83bBxCB5vAHw69+VIcyOu3dxMaLXkO6SrOIaljexRmB+/UqBbHX&#10;kCkFsizk/wblDwAAAP//AwBQSwECLQAUAAYACAAAACEAtoM4kv4AAADhAQAAEwAAAAAAAAAAAAAA&#10;AAAAAAAAW0NvbnRlbnRfVHlwZXNdLnhtbFBLAQItABQABgAIAAAAIQA4/SH/1gAAAJQBAAALAAAA&#10;AAAAAAAAAAAAAC8BAABfcmVscy8ucmVsc1BLAQItABQABgAIAAAAIQDF8/v4cwIAADkFAAAOAAAA&#10;AAAAAAAAAAAAAC4CAABkcnMvZTJvRG9jLnhtbFBLAQItABQABgAIAAAAIQB67AMI4QAAAAkBAAAP&#10;AAAAAAAAAAAAAAAAAM0EAABkcnMvZG93bnJldi54bWxQSwUGAAAAAAQABADzAAAA2wUAAAAA&#10;" adj="16483" fillcolor="#9ecb81 [2169]" strokecolor="#70ad47 [3209]" strokeweight=".5pt">
                <v:fill color2="#8ac066 [2617]" rotate="t" colors="0 #b5d5a7;.5 #aace99;1 #9cca86" focus="100%" type="gradient">
                  <o:fill v:ext="view" type="gradientUnscaled"/>
                </v:fill>
              </v:shape>
            </w:pict>
          </mc:Fallback>
        </mc:AlternateContent>
      </w:r>
    </w:p>
    <w:p w:rsidR="00404860" w:rsidRDefault="00404860" w:rsidP="00FE36E8"/>
    <w:p w:rsidR="00404860" w:rsidRDefault="00404860" w:rsidP="00FE36E8"/>
    <w:p w:rsidR="00404860" w:rsidRDefault="00404860" w:rsidP="00FE36E8"/>
    <w:p w:rsidR="005F0436" w:rsidRDefault="005F0436" w:rsidP="00FE36E8"/>
    <w:p w:rsidR="00A34B93" w:rsidRDefault="00A34B93" w:rsidP="00FE36E8"/>
    <w:p w:rsidR="00602573" w:rsidRPr="005C47E6" w:rsidRDefault="00602573" w:rsidP="005C47E6">
      <w:pPr>
        <w:pStyle w:val="Heading1"/>
        <w:shd w:val="clear" w:color="auto" w:fill="FBE4D5" w:themeFill="accent2" w:themeFillTint="33"/>
        <w:rPr>
          <w:rStyle w:val="IntenseReference"/>
          <w:color w:val="000000" w:themeColor="text1"/>
        </w:rPr>
      </w:pPr>
      <w:r w:rsidRPr="005C47E6">
        <w:rPr>
          <w:rStyle w:val="IntenseReference"/>
          <w:color w:val="000000" w:themeColor="text1"/>
        </w:rPr>
        <w:t xml:space="preserve">1. </w:t>
      </w:r>
      <w:r w:rsidR="006C2760" w:rsidRPr="005C47E6">
        <w:rPr>
          <w:rStyle w:val="IntenseReference"/>
          <w:color w:val="000000" w:themeColor="text1"/>
        </w:rPr>
        <w:t>Prepare a mission statement</w:t>
      </w:r>
    </w:p>
    <w:p w:rsidR="00167C21" w:rsidRDefault="00167C21" w:rsidP="00167C21">
      <w:pPr>
        <w:spacing w:after="0"/>
      </w:pPr>
    </w:p>
    <w:p w:rsidR="00C44FAF" w:rsidRDefault="005916EF" w:rsidP="00602573">
      <w:r w:rsidRPr="009A5943">
        <w:rPr>
          <w:b/>
        </w:rPr>
        <w:t>A Mission</w:t>
      </w:r>
      <w:r>
        <w:t xml:space="preserve"> statement o</w:t>
      </w:r>
      <w:r w:rsidR="00167C21">
        <w:t>f a company describes the intention of their business (i.e., what it does). It supports the vision of the company.</w:t>
      </w:r>
      <w:r w:rsidR="00DF1368">
        <w:t xml:space="preserve"> It also tells about the type of services offered and the segment of customer being served</w:t>
      </w:r>
      <w:r w:rsidR="00CB401E">
        <w:t>.</w:t>
      </w:r>
    </w:p>
    <w:p w:rsidR="00CB401E" w:rsidRDefault="00CB401E" w:rsidP="00602573">
      <w:r w:rsidRPr="009A5943">
        <w:rPr>
          <w:b/>
        </w:rPr>
        <w:t>A vision</w:t>
      </w:r>
      <w:r>
        <w:t xml:space="preserve"> statement describes the future goals of a business. </w:t>
      </w:r>
      <w:r w:rsidRPr="00AD49BC">
        <w:t>Vision</w:t>
      </w:r>
      <w:r>
        <w:t xml:space="preserve"> for a business or a company indicates what the business wants to accomplish specifically in the midterm and long-term.</w:t>
      </w:r>
    </w:p>
    <w:p w:rsidR="00CB401E" w:rsidRPr="00F270B2" w:rsidRDefault="00CB401E" w:rsidP="00CB401E">
      <w:pPr>
        <w:shd w:val="clear" w:color="auto" w:fill="D9D9D9" w:themeFill="background1" w:themeFillShade="D9"/>
        <w:rPr>
          <w:i/>
          <w:sz w:val="20"/>
        </w:rPr>
      </w:pPr>
      <w:r w:rsidRPr="00F270B2">
        <w:rPr>
          <w:i/>
          <w:sz w:val="20"/>
        </w:rPr>
        <w:t>While a mission statement describes what a company wants to do now, a vision statement outlines what a company wants to be in the future.</w:t>
      </w:r>
    </w:p>
    <w:p w:rsidR="00C44FAF" w:rsidRDefault="00C44FAF" w:rsidP="00602573"/>
    <w:p w:rsidR="006C2760" w:rsidRPr="000C5462" w:rsidRDefault="00602573" w:rsidP="000C5462">
      <w:pPr>
        <w:pStyle w:val="Heading1"/>
        <w:shd w:val="clear" w:color="auto" w:fill="FBE4D5" w:themeFill="accent2" w:themeFillTint="33"/>
        <w:rPr>
          <w:rStyle w:val="IntenseReference"/>
          <w:color w:val="000000" w:themeColor="text1"/>
        </w:rPr>
      </w:pPr>
      <w:r w:rsidRPr="000C5462">
        <w:rPr>
          <w:rStyle w:val="IntenseReference"/>
          <w:color w:val="000000" w:themeColor="text1"/>
        </w:rPr>
        <w:lastRenderedPageBreak/>
        <w:t xml:space="preserve">2. </w:t>
      </w:r>
      <w:r w:rsidR="006C2760" w:rsidRPr="000C5462">
        <w:rPr>
          <w:rStyle w:val="IntenseReference"/>
          <w:color w:val="000000" w:themeColor="text1"/>
        </w:rPr>
        <w:t>List and describe target or niche markets</w:t>
      </w:r>
    </w:p>
    <w:p w:rsidR="000C5462" w:rsidRDefault="000C5462" w:rsidP="00602573"/>
    <w:p w:rsidR="00CD220C" w:rsidRDefault="00CD220C" w:rsidP="0054375B">
      <w:r>
        <w:t xml:space="preserve">In the process of creating a marketing plan, the very first and important task is to figure out who </w:t>
      </w:r>
      <w:r w:rsidR="007A5308">
        <w:t>is</w:t>
      </w:r>
      <w:r>
        <w:t xml:space="preserve"> your target customer, i.e., it is important to determine and distinguish among different segment of customers. Considering your business and as per our discussion, your target customers can be categorised as follows –</w:t>
      </w:r>
    </w:p>
    <w:tbl>
      <w:tblPr>
        <w:tblStyle w:val="GridTable4-Accent5"/>
        <w:tblW w:w="0" w:type="auto"/>
        <w:tblLook w:val="04A0" w:firstRow="1" w:lastRow="0" w:firstColumn="1" w:lastColumn="0" w:noHBand="0" w:noVBand="1"/>
      </w:tblPr>
      <w:tblGrid>
        <w:gridCol w:w="3415"/>
        <w:gridCol w:w="5601"/>
      </w:tblGrid>
      <w:tr w:rsidR="00CD220C" w:rsidTr="00213E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CD220C" w:rsidRPr="00FB7BE6" w:rsidRDefault="00CD220C" w:rsidP="00213E7E">
            <w:r w:rsidRPr="00FB7BE6">
              <w:t>Segments of clients</w:t>
            </w:r>
          </w:p>
        </w:tc>
        <w:tc>
          <w:tcPr>
            <w:tcW w:w="5601" w:type="dxa"/>
          </w:tcPr>
          <w:p w:rsidR="00CD220C" w:rsidRPr="00FB7BE6" w:rsidRDefault="00CD220C" w:rsidP="00213E7E">
            <w:pPr>
              <w:cnfStyle w:val="100000000000" w:firstRow="1" w:lastRow="0" w:firstColumn="0" w:lastColumn="0" w:oddVBand="0" w:evenVBand="0" w:oddHBand="0" w:evenHBand="0" w:firstRowFirstColumn="0" w:firstRowLastColumn="0" w:lastRowFirstColumn="0" w:lastRowLastColumn="0"/>
            </w:pPr>
            <w:r w:rsidRPr="00FB7BE6">
              <w:t>Example</w:t>
            </w:r>
          </w:p>
        </w:tc>
      </w:tr>
      <w:tr w:rsidR="00CD220C" w:rsidTr="00213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CD220C" w:rsidRPr="00FB7BE6" w:rsidRDefault="00CD220C" w:rsidP="00213E7E">
            <w:pPr>
              <w:rPr>
                <w:b w:val="0"/>
              </w:rPr>
            </w:pPr>
            <w:r w:rsidRPr="00FB7BE6">
              <w:rPr>
                <w:b w:val="0"/>
                <w:i/>
              </w:rPr>
              <w:t>Corporate Clients</w:t>
            </w:r>
          </w:p>
        </w:tc>
        <w:tc>
          <w:tcPr>
            <w:tcW w:w="5601" w:type="dxa"/>
          </w:tcPr>
          <w:p w:rsidR="00CD220C" w:rsidRDefault="00CD220C" w:rsidP="00213E7E">
            <w:pPr>
              <w:cnfStyle w:val="000000100000" w:firstRow="0" w:lastRow="0" w:firstColumn="0" w:lastColumn="0" w:oddVBand="0" w:evenVBand="0" w:oddHBand="1" w:evenHBand="0" w:firstRowFirstColumn="0" w:firstRowLastColumn="0" w:lastRowFirstColumn="0" w:lastRowLastColumn="0"/>
            </w:pPr>
            <w:r w:rsidRPr="004968CB">
              <w:rPr>
                <w:i/>
              </w:rPr>
              <w:t>ReMax</w:t>
            </w:r>
          </w:p>
        </w:tc>
      </w:tr>
      <w:tr w:rsidR="00CD220C" w:rsidTr="00213E7E">
        <w:tc>
          <w:tcPr>
            <w:cnfStyle w:val="001000000000" w:firstRow="0" w:lastRow="0" w:firstColumn="1" w:lastColumn="0" w:oddVBand="0" w:evenVBand="0" w:oddHBand="0" w:evenHBand="0" w:firstRowFirstColumn="0" w:firstRowLastColumn="0" w:lastRowFirstColumn="0" w:lastRowLastColumn="0"/>
            <w:tcW w:w="3415" w:type="dxa"/>
          </w:tcPr>
          <w:p w:rsidR="00CD220C" w:rsidRPr="00FB7BE6" w:rsidRDefault="00CD220C" w:rsidP="00213E7E">
            <w:pPr>
              <w:rPr>
                <w:b w:val="0"/>
              </w:rPr>
            </w:pPr>
            <w:r w:rsidRPr="00FB7BE6">
              <w:rPr>
                <w:b w:val="0"/>
                <w:i/>
              </w:rPr>
              <w:t>Large Real Estate Brokerages</w:t>
            </w:r>
          </w:p>
        </w:tc>
        <w:tc>
          <w:tcPr>
            <w:tcW w:w="5601" w:type="dxa"/>
          </w:tcPr>
          <w:p w:rsidR="00CD220C" w:rsidRDefault="00CD220C" w:rsidP="00213E7E">
            <w:pPr>
              <w:jc w:val="both"/>
              <w:cnfStyle w:val="000000000000" w:firstRow="0" w:lastRow="0" w:firstColumn="0" w:lastColumn="0" w:oddVBand="0" w:evenVBand="0" w:oddHBand="0" w:evenHBand="0" w:firstRowFirstColumn="0" w:firstRowLastColumn="0" w:lastRowFirstColumn="0" w:lastRowLastColumn="0"/>
            </w:pPr>
            <w:r w:rsidRPr="00C41031">
              <w:rPr>
                <w:i/>
              </w:rPr>
              <w:t>a ReMax Franchise with 25 offices</w:t>
            </w:r>
          </w:p>
        </w:tc>
      </w:tr>
      <w:tr w:rsidR="00CD220C" w:rsidTr="00213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CD220C" w:rsidRPr="00FB7BE6" w:rsidRDefault="00CD220C" w:rsidP="00213E7E">
            <w:pPr>
              <w:rPr>
                <w:b w:val="0"/>
              </w:rPr>
            </w:pPr>
            <w:r w:rsidRPr="00FB7BE6">
              <w:rPr>
                <w:b w:val="0"/>
                <w:i/>
              </w:rPr>
              <w:t>Medium Size Brokerages</w:t>
            </w:r>
          </w:p>
        </w:tc>
        <w:tc>
          <w:tcPr>
            <w:tcW w:w="5601" w:type="dxa"/>
          </w:tcPr>
          <w:p w:rsidR="00CD220C" w:rsidRDefault="00CD220C" w:rsidP="00213E7E">
            <w:pPr>
              <w:cnfStyle w:val="000000100000" w:firstRow="0" w:lastRow="0" w:firstColumn="0" w:lastColumn="0" w:oddVBand="0" w:evenVBand="0" w:oddHBand="1" w:evenHBand="0" w:firstRowFirstColumn="0" w:firstRowLastColumn="0" w:lastRowFirstColumn="0" w:lastRowLastColumn="0"/>
            </w:pPr>
            <w:r w:rsidRPr="004968CB">
              <w:rPr>
                <w:i/>
              </w:rPr>
              <w:t>5 offices</w:t>
            </w:r>
          </w:p>
        </w:tc>
      </w:tr>
      <w:tr w:rsidR="00CD220C" w:rsidTr="00213E7E">
        <w:tc>
          <w:tcPr>
            <w:cnfStyle w:val="001000000000" w:firstRow="0" w:lastRow="0" w:firstColumn="1" w:lastColumn="0" w:oddVBand="0" w:evenVBand="0" w:oddHBand="0" w:evenHBand="0" w:firstRowFirstColumn="0" w:firstRowLastColumn="0" w:lastRowFirstColumn="0" w:lastRowLastColumn="0"/>
            <w:tcW w:w="3415" w:type="dxa"/>
          </w:tcPr>
          <w:p w:rsidR="00CD220C" w:rsidRPr="00FB7BE6" w:rsidRDefault="00CD220C" w:rsidP="00213E7E">
            <w:pPr>
              <w:rPr>
                <w:b w:val="0"/>
              </w:rPr>
            </w:pPr>
            <w:r w:rsidRPr="00FB7BE6">
              <w:rPr>
                <w:b w:val="0"/>
                <w:i/>
              </w:rPr>
              <w:t>Individual Offices (large)</w:t>
            </w:r>
          </w:p>
        </w:tc>
        <w:tc>
          <w:tcPr>
            <w:tcW w:w="5601" w:type="dxa"/>
          </w:tcPr>
          <w:p w:rsidR="00CD220C" w:rsidRDefault="00CD220C" w:rsidP="00213E7E">
            <w:pPr>
              <w:cnfStyle w:val="000000000000" w:firstRow="0" w:lastRow="0" w:firstColumn="0" w:lastColumn="0" w:oddVBand="0" w:evenVBand="0" w:oddHBand="0" w:evenHBand="0" w:firstRowFirstColumn="0" w:firstRowLastColumn="0" w:lastRowFirstColumn="0" w:lastRowLastColumn="0"/>
            </w:pPr>
            <w:r w:rsidRPr="004968CB">
              <w:rPr>
                <w:i/>
              </w:rPr>
              <w:t>1 office - 150 agents</w:t>
            </w:r>
          </w:p>
        </w:tc>
      </w:tr>
      <w:tr w:rsidR="00CD220C" w:rsidTr="00213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CD220C" w:rsidRPr="00FB7BE6" w:rsidRDefault="00CD220C" w:rsidP="00213E7E">
            <w:pPr>
              <w:rPr>
                <w:b w:val="0"/>
              </w:rPr>
            </w:pPr>
            <w:r w:rsidRPr="00FB7BE6">
              <w:rPr>
                <w:b w:val="0"/>
                <w:i/>
              </w:rPr>
              <w:t>Individual Offices (small)</w:t>
            </w:r>
          </w:p>
        </w:tc>
        <w:tc>
          <w:tcPr>
            <w:tcW w:w="5601" w:type="dxa"/>
          </w:tcPr>
          <w:p w:rsidR="00CD220C" w:rsidRDefault="00CD220C" w:rsidP="00213E7E">
            <w:pPr>
              <w:cnfStyle w:val="000000100000" w:firstRow="0" w:lastRow="0" w:firstColumn="0" w:lastColumn="0" w:oddVBand="0" w:evenVBand="0" w:oddHBand="1" w:evenHBand="0" w:firstRowFirstColumn="0" w:firstRowLastColumn="0" w:lastRowFirstColumn="0" w:lastRowLastColumn="0"/>
            </w:pPr>
            <w:r w:rsidRPr="004968CB">
              <w:rPr>
                <w:i/>
              </w:rPr>
              <w:t>1 office - 15 agents</w:t>
            </w:r>
          </w:p>
        </w:tc>
      </w:tr>
      <w:tr w:rsidR="00CD220C" w:rsidTr="00213E7E">
        <w:tc>
          <w:tcPr>
            <w:cnfStyle w:val="001000000000" w:firstRow="0" w:lastRow="0" w:firstColumn="1" w:lastColumn="0" w:oddVBand="0" w:evenVBand="0" w:oddHBand="0" w:evenHBand="0" w:firstRowFirstColumn="0" w:firstRowLastColumn="0" w:lastRowFirstColumn="0" w:lastRowLastColumn="0"/>
            <w:tcW w:w="3415" w:type="dxa"/>
          </w:tcPr>
          <w:p w:rsidR="00CD220C" w:rsidRPr="00FB7BE6" w:rsidRDefault="00CD220C" w:rsidP="00213E7E">
            <w:pPr>
              <w:rPr>
                <w:b w:val="0"/>
              </w:rPr>
            </w:pPr>
            <w:r w:rsidRPr="00FB7BE6">
              <w:rPr>
                <w:b w:val="0"/>
                <w:i/>
              </w:rPr>
              <w:t>Individual Landlords</w:t>
            </w:r>
          </w:p>
        </w:tc>
        <w:tc>
          <w:tcPr>
            <w:tcW w:w="5601" w:type="dxa"/>
          </w:tcPr>
          <w:p w:rsidR="00CD220C" w:rsidRDefault="00CD220C" w:rsidP="00213E7E">
            <w:pPr>
              <w:cnfStyle w:val="000000000000" w:firstRow="0" w:lastRow="0" w:firstColumn="0" w:lastColumn="0" w:oddVBand="0" w:evenVBand="0" w:oddHBand="0" w:evenHBand="0" w:firstRowFirstColumn="0" w:firstRowLastColumn="0" w:lastRowFirstColumn="0" w:lastRowLastColumn="0"/>
            </w:pPr>
            <w:r w:rsidRPr="004968CB">
              <w:rPr>
                <w:i/>
              </w:rPr>
              <w:t>own 1-5 properties typically</w:t>
            </w:r>
          </w:p>
        </w:tc>
      </w:tr>
    </w:tbl>
    <w:p w:rsidR="005F0436" w:rsidRDefault="005F0436" w:rsidP="005F0436">
      <w:pPr>
        <w:spacing w:after="0"/>
      </w:pPr>
    </w:p>
    <w:p w:rsidR="00CD220C" w:rsidRDefault="00CD220C" w:rsidP="00CD220C">
      <w:r>
        <w:t xml:space="preserve">For each segment of your customers, you </w:t>
      </w:r>
      <w:r w:rsidR="002248E3">
        <w:t>must</w:t>
      </w:r>
      <w:r>
        <w:t xml:space="preserve"> design marketing plan specifically.</w:t>
      </w:r>
      <w:r w:rsidR="006D3B29">
        <w:t xml:space="preserve"> </w:t>
      </w:r>
      <w:r w:rsidR="006D3B29" w:rsidRPr="006D3B29">
        <w:t>In some instances</w:t>
      </w:r>
      <w:r w:rsidR="00B51494">
        <w:t xml:space="preserve"> </w:t>
      </w:r>
      <w:r w:rsidR="009A629F">
        <w:t>(like in case of L2L)</w:t>
      </w:r>
      <w:r w:rsidR="006D3B29" w:rsidRPr="006D3B29">
        <w:t>, targeting by firm size is an important consideration.</w:t>
      </w:r>
      <w:r w:rsidR="002C1E78">
        <w:t xml:space="preserve"> Therefore, marketing plans should be designed by focussing on different segments of customers</w:t>
      </w:r>
      <w:r w:rsidR="002F15C0">
        <w:t xml:space="preserve"> </w:t>
      </w:r>
      <w:r w:rsidR="002C1E78">
        <w:t>(specific to each segment).</w:t>
      </w:r>
    </w:p>
    <w:p w:rsidR="00182F1D" w:rsidRPr="00514532" w:rsidRDefault="000E79A2" w:rsidP="00CD220C">
      <w:pPr>
        <w:rPr>
          <w:u w:val="single"/>
        </w:rPr>
      </w:pPr>
      <w:r w:rsidRPr="00514532">
        <w:rPr>
          <w:u w:val="single"/>
        </w:rPr>
        <w:t>For this step, you can consider below mentioned questions-</w:t>
      </w:r>
    </w:p>
    <w:tbl>
      <w:tblPr>
        <w:tblStyle w:val="TableGrid"/>
        <w:tblW w:w="0" w:type="auto"/>
        <w:tblLook w:val="04A0" w:firstRow="1" w:lastRow="0" w:firstColumn="1" w:lastColumn="0" w:noHBand="0" w:noVBand="1"/>
      </w:tblPr>
      <w:tblGrid>
        <w:gridCol w:w="9016"/>
      </w:tblGrid>
      <w:tr w:rsidR="0055354B" w:rsidTr="0055354B">
        <w:tc>
          <w:tcPr>
            <w:tcW w:w="9016" w:type="dxa"/>
          </w:tcPr>
          <w:p w:rsidR="0055354B" w:rsidRPr="00B047DA" w:rsidRDefault="0055354B" w:rsidP="0055354B">
            <w:pPr>
              <w:pStyle w:val="ListParagraph"/>
              <w:numPr>
                <w:ilvl w:val="0"/>
                <w:numId w:val="16"/>
              </w:numPr>
              <w:shd w:val="clear" w:color="auto" w:fill="FFFFFF" w:themeFill="background1"/>
              <w:rPr>
                <w:i/>
                <w:color w:val="4472C4" w:themeColor="accent1"/>
              </w:rPr>
            </w:pPr>
            <w:r w:rsidRPr="00B047DA">
              <w:rPr>
                <w:i/>
                <w:color w:val="4472C4" w:themeColor="accent1"/>
              </w:rPr>
              <w:t>Who, specifically, is our target customer?</w:t>
            </w:r>
          </w:p>
          <w:p w:rsidR="0055354B" w:rsidRPr="00B047DA" w:rsidRDefault="0055354B" w:rsidP="0055354B">
            <w:pPr>
              <w:pStyle w:val="ListParagraph"/>
              <w:numPr>
                <w:ilvl w:val="0"/>
                <w:numId w:val="16"/>
              </w:numPr>
              <w:shd w:val="clear" w:color="auto" w:fill="FFFFFF" w:themeFill="background1"/>
              <w:rPr>
                <w:i/>
                <w:color w:val="4472C4" w:themeColor="accent1"/>
              </w:rPr>
            </w:pPr>
            <w:r w:rsidRPr="00B047DA">
              <w:rPr>
                <w:i/>
                <w:color w:val="4472C4" w:themeColor="accent1"/>
              </w:rPr>
              <w:t>What is our target customer’s story?</w:t>
            </w:r>
          </w:p>
          <w:p w:rsidR="0055354B" w:rsidRPr="00B047DA" w:rsidRDefault="0055354B" w:rsidP="0055354B">
            <w:pPr>
              <w:pStyle w:val="ListParagraph"/>
              <w:numPr>
                <w:ilvl w:val="0"/>
                <w:numId w:val="16"/>
              </w:numPr>
              <w:shd w:val="clear" w:color="auto" w:fill="FFFFFF" w:themeFill="background1"/>
              <w:rPr>
                <w:i/>
                <w:color w:val="4472C4" w:themeColor="accent1"/>
              </w:rPr>
            </w:pPr>
            <w:r w:rsidRPr="00B047DA">
              <w:rPr>
                <w:i/>
                <w:color w:val="4472C4" w:themeColor="accent1"/>
              </w:rPr>
              <w:t>What do we want our target customer to think after receiving the marketing messages</w:t>
            </w:r>
          </w:p>
          <w:p w:rsidR="0055354B" w:rsidRPr="00B047DA" w:rsidRDefault="0055354B" w:rsidP="0055354B">
            <w:pPr>
              <w:pStyle w:val="ListParagraph"/>
              <w:shd w:val="clear" w:color="auto" w:fill="FFFFFF" w:themeFill="background1"/>
              <w:rPr>
                <w:i/>
                <w:color w:val="4472C4" w:themeColor="accent1"/>
              </w:rPr>
            </w:pPr>
            <w:r w:rsidRPr="00B047DA">
              <w:rPr>
                <w:i/>
                <w:color w:val="4472C4" w:themeColor="accent1"/>
              </w:rPr>
              <w:t>we send through our various methods (ads, corporate website, social media, etc.)?</w:t>
            </w:r>
          </w:p>
          <w:p w:rsidR="0055354B" w:rsidRDefault="0055354B" w:rsidP="00CD220C">
            <w:pPr>
              <w:pStyle w:val="ListParagraph"/>
              <w:numPr>
                <w:ilvl w:val="0"/>
                <w:numId w:val="16"/>
              </w:numPr>
              <w:shd w:val="clear" w:color="auto" w:fill="FFFFFF" w:themeFill="background1"/>
            </w:pPr>
            <w:r w:rsidRPr="00B047DA">
              <w:rPr>
                <w:i/>
                <w:color w:val="4472C4" w:themeColor="accent1"/>
              </w:rPr>
              <w:t>What exactly do we want our target customer to do?</w:t>
            </w:r>
          </w:p>
        </w:tc>
      </w:tr>
    </w:tbl>
    <w:p w:rsidR="000E79A2" w:rsidRDefault="000E79A2" w:rsidP="00CD220C"/>
    <w:p w:rsidR="0055354B" w:rsidRDefault="0055354B" w:rsidP="00CD220C"/>
    <w:p w:rsidR="00602573" w:rsidRPr="000C5462" w:rsidRDefault="00602573" w:rsidP="000C5462">
      <w:pPr>
        <w:pStyle w:val="Heading1"/>
        <w:shd w:val="clear" w:color="auto" w:fill="FBE4D5" w:themeFill="accent2" w:themeFillTint="33"/>
        <w:rPr>
          <w:rStyle w:val="IntenseReference"/>
          <w:color w:val="000000" w:themeColor="text1"/>
        </w:rPr>
      </w:pPr>
      <w:r w:rsidRPr="000C5462">
        <w:rPr>
          <w:rStyle w:val="IntenseReference"/>
          <w:color w:val="000000" w:themeColor="text1"/>
        </w:rPr>
        <w:t>3. Describe your services</w:t>
      </w:r>
    </w:p>
    <w:p w:rsidR="000C5462" w:rsidRDefault="000C5462" w:rsidP="00602573"/>
    <w:p w:rsidR="0047732D" w:rsidRDefault="0047732D" w:rsidP="00602573">
      <w:r>
        <w:t>After kno</w:t>
      </w:r>
      <w:r w:rsidR="003848C7">
        <w:t>w</w:t>
      </w:r>
      <w:r>
        <w:t xml:space="preserve">ing and segmenting your clients, its necessary to understand what kind of </w:t>
      </w:r>
      <w:r w:rsidR="0053261D">
        <w:t>business</w:t>
      </w:r>
      <w:r>
        <w:t xml:space="preserve"> </w:t>
      </w:r>
      <w:r w:rsidR="00616915">
        <w:t>are</w:t>
      </w:r>
      <w:r w:rsidR="0053261D">
        <w:t xml:space="preserve"> your clients involved in</w:t>
      </w:r>
      <w:r>
        <w:t>.</w:t>
      </w:r>
      <w:r w:rsidR="0053261D">
        <w:t xml:space="preserve"> This will help you identify what kind of services they require from you</w:t>
      </w:r>
      <w:r w:rsidR="002815EE">
        <w:t>.</w:t>
      </w:r>
    </w:p>
    <w:p w:rsidR="002815EE" w:rsidRDefault="002815EE" w:rsidP="002815EE">
      <w:r>
        <w:t>After understanding the business and requirements of each segment of customers of L2L, we believe that expectations of each segment from L2L would be like-</w:t>
      </w:r>
    </w:p>
    <w:tbl>
      <w:tblPr>
        <w:tblStyle w:val="GridTable4-Accent5"/>
        <w:tblW w:w="9625" w:type="dxa"/>
        <w:tblLook w:val="04A0" w:firstRow="1" w:lastRow="0" w:firstColumn="1" w:lastColumn="0" w:noHBand="0" w:noVBand="1"/>
      </w:tblPr>
      <w:tblGrid>
        <w:gridCol w:w="1975"/>
        <w:gridCol w:w="2970"/>
        <w:gridCol w:w="4680"/>
      </w:tblGrid>
      <w:tr w:rsidR="002815EE" w:rsidTr="00213E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2815EE" w:rsidRPr="00FB7BE6" w:rsidRDefault="002815EE" w:rsidP="00213E7E">
            <w:bookmarkStart w:id="1" w:name="OLE_LINK5"/>
            <w:bookmarkStart w:id="2" w:name="OLE_LINK6"/>
            <w:r w:rsidRPr="00FB7BE6">
              <w:t>Segments of clients</w:t>
            </w:r>
          </w:p>
        </w:tc>
        <w:tc>
          <w:tcPr>
            <w:tcW w:w="2970" w:type="dxa"/>
          </w:tcPr>
          <w:p w:rsidR="002815EE" w:rsidRPr="00FB7BE6" w:rsidRDefault="002815EE" w:rsidP="00213E7E">
            <w:pPr>
              <w:cnfStyle w:val="100000000000" w:firstRow="1" w:lastRow="0" w:firstColumn="0" w:lastColumn="0" w:oddVBand="0" w:evenVBand="0" w:oddHBand="0" w:evenHBand="0" w:firstRowFirstColumn="0" w:firstRowLastColumn="0" w:lastRowFirstColumn="0" w:lastRowLastColumn="0"/>
            </w:pPr>
            <w:r>
              <w:t xml:space="preserve">Description &amp; </w:t>
            </w:r>
            <w:r w:rsidRPr="00FB7BE6">
              <w:t>Example</w:t>
            </w:r>
          </w:p>
        </w:tc>
        <w:tc>
          <w:tcPr>
            <w:tcW w:w="4680" w:type="dxa"/>
          </w:tcPr>
          <w:p w:rsidR="002815EE" w:rsidRDefault="002815EE" w:rsidP="00213E7E">
            <w:pPr>
              <w:cnfStyle w:val="100000000000" w:firstRow="1" w:lastRow="0" w:firstColumn="0" w:lastColumn="0" w:oddVBand="0" w:evenVBand="0" w:oddHBand="0" w:evenHBand="0" w:firstRowFirstColumn="0" w:firstRowLastColumn="0" w:lastRowFirstColumn="0" w:lastRowLastColumn="0"/>
            </w:pPr>
            <w:r>
              <w:t>Expectations from L2L</w:t>
            </w:r>
          </w:p>
        </w:tc>
      </w:tr>
      <w:tr w:rsidR="002815EE" w:rsidTr="00213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2815EE" w:rsidRPr="00FB7BE6" w:rsidRDefault="002815EE" w:rsidP="00213E7E">
            <w:pPr>
              <w:rPr>
                <w:b w:val="0"/>
              </w:rPr>
            </w:pPr>
            <w:r w:rsidRPr="00FB7BE6">
              <w:rPr>
                <w:b w:val="0"/>
                <w:i/>
              </w:rPr>
              <w:t>Corporate Clients</w:t>
            </w:r>
            <w:r>
              <w:rPr>
                <w:b w:val="0"/>
                <w:i/>
              </w:rPr>
              <w:t xml:space="preserve"> (MNC)</w:t>
            </w:r>
          </w:p>
        </w:tc>
        <w:tc>
          <w:tcPr>
            <w:tcW w:w="2970" w:type="dxa"/>
          </w:tcPr>
          <w:p w:rsidR="002815EE" w:rsidRDefault="002815EE" w:rsidP="00213E7E">
            <w:pPr>
              <w:cnfStyle w:val="000000100000" w:firstRow="0" w:lastRow="0" w:firstColumn="0" w:lastColumn="0" w:oddVBand="0" w:evenVBand="0" w:oddHBand="1" w:evenHBand="0" w:firstRowFirstColumn="0" w:firstRowLastColumn="0" w:lastRowFirstColumn="0" w:lastRowLastColumn="0"/>
            </w:pPr>
            <w:r w:rsidRPr="004968CB">
              <w:rPr>
                <w:i/>
              </w:rPr>
              <w:t>ReMax</w:t>
            </w:r>
            <w:r>
              <w:rPr>
                <w:i/>
              </w:rPr>
              <w:t xml:space="preserve"> – An MNC operating across multiple country</w:t>
            </w:r>
          </w:p>
        </w:tc>
        <w:tc>
          <w:tcPr>
            <w:tcW w:w="4680" w:type="dxa"/>
          </w:tcPr>
          <w:p w:rsidR="002815EE" w:rsidRPr="00F23201" w:rsidRDefault="002815EE" w:rsidP="002815E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i/>
                <w:lang w:val="en-US"/>
              </w:rPr>
            </w:pPr>
            <w:r w:rsidRPr="00F23201">
              <w:rPr>
                <w:i/>
                <w:lang w:val="en-US"/>
              </w:rPr>
              <w:t>Basic features</w:t>
            </w:r>
          </w:p>
          <w:p w:rsidR="002815EE" w:rsidRPr="00F23201" w:rsidRDefault="002815EE" w:rsidP="002815E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i/>
                <w:lang w:val="en-US"/>
              </w:rPr>
            </w:pPr>
            <w:r w:rsidRPr="00F23201">
              <w:rPr>
                <w:i/>
                <w:lang w:val="en-US"/>
              </w:rPr>
              <w:t>Statistic</w:t>
            </w:r>
            <w:r w:rsidR="007D0638">
              <w:rPr>
                <w:i/>
                <w:lang w:val="en-US"/>
              </w:rPr>
              <w:t>s</w:t>
            </w:r>
            <w:r w:rsidRPr="00F23201">
              <w:rPr>
                <w:i/>
                <w:lang w:val="en-US"/>
              </w:rPr>
              <w:t xml:space="preserve"> management</w:t>
            </w:r>
          </w:p>
          <w:p w:rsidR="002815EE" w:rsidRPr="00F23201" w:rsidRDefault="002815EE" w:rsidP="002815E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i/>
                <w:lang w:val="en-US"/>
              </w:rPr>
            </w:pPr>
            <w:bookmarkStart w:id="3" w:name="OLE_LINK3"/>
            <w:bookmarkStart w:id="4" w:name="OLE_LINK4"/>
            <w:r w:rsidRPr="00F23201">
              <w:rPr>
                <w:i/>
                <w:lang w:val="en-US"/>
              </w:rPr>
              <w:t>Manage documents across offices</w:t>
            </w:r>
            <w:bookmarkEnd w:id="3"/>
            <w:bookmarkEnd w:id="4"/>
          </w:p>
          <w:p w:rsidR="002815EE" w:rsidRPr="00F23201" w:rsidRDefault="002815EE" w:rsidP="002815E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i/>
                <w:lang w:val="en-US"/>
              </w:rPr>
            </w:pPr>
            <w:r w:rsidRPr="00F23201">
              <w:rPr>
                <w:i/>
                <w:lang w:val="en-US"/>
              </w:rPr>
              <w:t>Handling transaction in multiple currencies</w:t>
            </w:r>
          </w:p>
          <w:p w:rsidR="002815EE" w:rsidRPr="00F23201" w:rsidRDefault="002815EE" w:rsidP="002815E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i/>
                <w:lang w:val="en-US"/>
              </w:rPr>
            </w:pPr>
            <w:r w:rsidRPr="00F23201">
              <w:rPr>
                <w:i/>
                <w:lang w:val="en-US"/>
              </w:rPr>
              <w:t>Offering options for multiple languages</w:t>
            </w:r>
          </w:p>
        </w:tc>
      </w:tr>
      <w:tr w:rsidR="002815EE" w:rsidTr="00213E7E">
        <w:tc>
          <w:tcPr>
            <w:cnfStyle w:val="001000000000" w:firstRow="0" w:lastRow="0" w:firstColumn="1" w:lastColumn="0" w:oddVBand="0" w:evenVBand="0" w:oddHBand="0" w:evenHBand="0" w:firstRowFirstColumn="0" w:firstRowLastColumn="0" w:lastRowFirstColumn="0" w:lastRowLastColumn="0"/>
            <w:tcW w:w="1975" w:type="dxa"/>
          </w:tcPr>
          <w:p w:rsidR="002815EE" w:rsidRPr="00FB7BE6" w:rsidRDefault="002815EE" w:rsidP="00213E7E">
            <w:pPr>
              <w:rPr>
                <w:b w:val="0"/>
              </w:rPr>
            </w:pPr>
            <w:r w:rsidRPr="00FB7BE6">
              <w:rPr>
                <w:b w:val="0"/>
                <w:i/>
              </w:rPr>
              <w:t>Large Real Estate Brokerages</w:t>
            </w:r>
          </w:p>
        </w:tc>
        <w:tc>
          <w:tcPr>
            <w:tcW w:w="2970" w:type="dxa"/>
          </w:tcPr>
          <w:p w:rsidR="002815EE" w:rsidRDefault="0097089A" w:rsidP="00213E7E">
            <w:pPr>
              <w:jc w:val="both"/>
              <w:cnfStyle w:val="000000000000" w:firstRow="0" w:lastRow="0" w:firstColumn="0" w:lastColumn="0" w:oddVBand="0" w:evenVBand="0" w:oddHBand="0" w:evenHBand="0" w:firstRowFirstColumn="0" w:firstRowLastColumn="0" w:lastRowFirstColumn="0" w:lastRowLastColumn="0"/>
            </w:pPr>
            <w:r>
              <w:rPr>
                <w:i/>
              </w:rPr>
              <w:t>A</w:t>
            </w:r>
            <w:r w:rsidR="002815EE" w:rsidRPr="00C41031">
              <w:rPr>
                <w:i/>
              </w:rPr>
              <w:t xml:space="preserve"> ReMax Franchise with 25 offices</w:t>
            </w:r>
          </w:p>
        </w:tc>
        <w:tc>
          <w:tcPr>
            <w:tcW w:w="4680" w:type="dxa"/>
          </w:tcPr>
          <w:p w:rsidR="002815EE" w:rsidRPr="00F23201" w:rsidRDefault="002815EE" w:rsidP="002815EE">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i/>
                <w:lang w:val="en-US"/>
              </w:rPr>
            </w:pPr>
            <w:r w:rsidRPr="00F23201">
              <w:rPr>
                <w:i/>
                <w:lang w:val="en-US"/>
              </w:rPr>
              <w:t>Basic features</w:t>
            </w:r>
          </w:p>
          <w:p w:rsidR="002815EE" w:rsidRPr="00F23201" w:rsidRDefault="002815EE" w:rsidP="002815EE">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i/>
                <w:lang w:val="en-US"/>
              </w:rPr>
            </w:pPr>
            <w:r w:rsidRPr="00F23201">
              <w:rPr>
                <w:i/>
                <w:lang w:val="en-US"/>
              </w:rPr>
              <w:t>Statistic</w:t>
            </w:r>
            <w:r w:rsidR="006C2664">
              <w:rPr>
                <w:i/>
                <w:lang w:val="en-US"/>
              </w:rPr>
              <w:t>s</w:t>
            </w:r>
            <w:r w:rsidRPr="00F23201">
              <w:rPr>
                <w:i/>
                <w:lang w:val="en-US"/>
              </w:rPr>
              <w:t xml:space="preserve"> management</w:t>
            </w:r>
          </w:p>
          <w:p w:rsidR="002815EE" w:rsidRPr="00F23201" w:rsidRDefault="002815EE" w:rsidP="002815EE">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i/>
                <w:lang w:val="en-US"/>
              </w:rPr>
            </w:pPr>
            <w:r w:rsidRPr="00F23201">
              <w:rPr>
                <w:i/>
                <w:lang w:val="en-US"/>
              </w:rPr>
              <w:t>Manage documents across offices</w:t>
            </w:r>
          </w:p>
        </w:tc>
      </w:tr>
      <w:tr w:rsidR="002815EE" w:rsidTr="00213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2815EE" w:rsidRPr="00FB7BE6" w:rsidRDefault="002815EE" w:rsidP="00213E7E">
            <w:pPr>
              <w:rPr>
                <w:b w:val="0"/>
              </w:rPr>
            </w:pPr>
            <w:r w:rsidRPr="00FB7BE6">
              <w:rPr>
                <w:b w:val="0"/>
                <w:i/>
              </w:rPr>
              <w:lastRenderedPageBreak/>
              <w:t>Medium Size Brokerages</w:t>
            </w:r>
          </w:p>
        </w:tc>
        <w:tc>
          <w:tcPr>
            <w:tcW w:w="2970" w:type="dxa"/>
          </w:tcPr>
          <w:p w:rsidR="002815EE" w:rsidRDefault="002815EE" w:rsidP="00213E7E">
            <w:pPr>
              <w:cnfStyle w:val="000000100000" w:firstRow="0" w:lastRow="0" w:firstColumn="0" w:lastColumn="0" w:oddVBand="0" w:evenVBand="0" w:oddHBand="1" w:evenHBand="0" w:firstRowFirstColumn="0" w:firstRowLastColumn="0" w:lastRowFirstColumn="0" w:lastRowLastColumn="0"/>
            </w:pPr>
            <w:r w:rsidRPr="004968CB">
              <w:rPr>
                <w:i/>
              </w:rPr>
              <w:t>5 offices</w:t>
            </w:r>
          </w:p>
        </w:tc>
        <w:tc>
          <w:tcPr>
            <w:tcW w:w="4680" w:type="dxa"/>
          </w:tcPr>
          <w:p w:rsidR="002815EE" w:rsidRPr="00F23201" w:rsidRDefault="002815EE" w:rsidP="002815EE">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i/>
                <w:lang w:val="en-US"/>
              </w:rPr>
            </w:pPr>
            <w:r w:rsidRPr="00F23201">
              <w:rPr>
                <w:i/>
                <w:lang w:val="en-US"/>
              </w:rPr>
              <w:t>Basic features</w:t>
            </w:r>
          </w:p>
          <w:p w:rsidR="002815EE" w:rsidRPr="00F23201" w:rsidRDefault="002815EE" w:rsidP="002815EE">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i/>
                <w:lang w:val="en-US"/>
              </w:rPr>
            </w:pPr>
            <w:r w:rsidRPr="00F23201">
              <w:rPr>
                <w:i/>
                <w:lang w:val="en-US"/>
              </w:rPr>
              <w:t>Statistic</w:t>
            </w:r>
            <w:r w:rsidR="006C2664">
              <w:rPr>
                <w:i/>
                <w:lang w:val="en-US"/>
              </w:rPr>
              <w:t>s</w:t>
            </w:r>
            <w:r w:rsidRPr="00F23201">
              <w:rPr>
                <w:i/>
                <w:lang w:val="en-US"/>
              </w:rPr>
              <w:t xml:space="preserve"> management</w:t>
            </w:r>
          </w:p>
          <w:p w:rsidR="002815EE" w:rsidRPr="00F23201" w:rsidRDefault="002815EE" w:rsidP="002815EE">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i/>
                <w:lang w:val="en-US"/>
              </w:rPr>
            </w:pPr>
            <w:r w:rsidRPr="00F23201">
              <w:rPr>
                <w:i/>
                <w:lang w:val="en-US"/>
              </w:rPr>
              <w:t>Manage documents across offices</w:t>
            </w:r>
          </w:p>
        </w:tc>
      </w:tr>
      <w:tr w:rsidR="002815EE" w:rsidTr="00213E7E">
        <w:tc>
          <w:tcPr>
            <w:cnfStyle w:val="001000000000" w:firstRow="0" w:lastRow="0" w:firstColumn="1" w:lastColumn="0" w:oddVBand="0" w:evenVBand="0" w:oddHBand="0" w:evenHBand="0" w:firstRowFirstColumn="0" w:firstRowLastColumn="0" w:lastRowFirstColumn="0" w:lastRowLastColumn="0"/>
            <w:tcW w:w="1975" w:type="dxa"/>
          </w:tcPr>
          <w:p w:rsidR="002815EE" w:rsidRPr="00FB7BE6" w:rsidRDefault="002815EE" w:rsidP="00213E7E">
            <w:pPr>
              <w:rPr>
                <w:b w:val="0"/>
              </w:rPr>
            </w:pPr>
            <w:bookmarkStart w:id="5" w:name="_Hlk499855657"/>
            <w:r w:rsidRPr="00FB7BE6">
              <w:rPr>
                <w:b w:val="0"/>
                <w:i/>
              </w:rPr>
              <w:t>Individual Offices (large)</w:t>
            </w:r>
          </w:p>
        </w:tc>
        <w:tc>
          <w:tcPr>
            <w:tcW w:w="2970" w:type="dxa"/>
          </w:tcPr>
          <w:p w:rsidR="002815EE" w:rsidRDefault="002815EE" w:rsidP="00213E7E">
            <w:pPr>
              <w:cnfStyle w:val="000000000000" w:firstRow="0" w:lastRow="0" w:firstColumn="0" w:lastColumn="0" w:oddVBand="0" w:evenVBand="0" w:oddHBand="0" w:evenHBand="0" w:firstRowFirstColumn="0" w:firstRowLastColumn="0" w:lastRowFirstColumn="0" w:lastRowLastColumn="0"/>
            </w:pPr>
            <w:r w:rsidRPr="004968CB">
              <w:rPr>
                <w:i/>
              </w:rPr>
              <w:t>1 office - 150 agents</w:t>
            </w:r>
          </w:p>
        </w:tc>
        <w:tc>
          <w:tcPr>
            <w:tcW w:w="4680" w:type="dxa"/>
          </w:tcPr>
          <w:p w:rsidR="002815EE" w:rsidRPr="00F23201" w:rsidRDefault="002815EE" w:rsidP="002815EE">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i/>
                <w:lang w:val="en-US"/>
              </w:rPr>
            </w:pPr>
            <w:r w:rsidRPr="00F23201">
              <w:rPr>
                <w:i/>
                <w:lang w:val="en-US"/>
              </w:rPr>
              <w:t>Basic features</w:t>
            </w:r>
          </w:p>
          <w:p w:rsidR="002815EE" w:rsidRPr="00F23201" w:rsidRDefault="002815EE" w:rsidP="002815EE">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i/>
                <w:lang w:val="en-US"/>
              </w:rPr>
            </w:pPr>
            <w:r w:rsidRPr="00F23201">
              <w:rPr>
                <w:i/>
                <w:lang w:val="en-US"/>
              </w:rPr>
              <w:t>Statistic</w:t>
            </w:r>
            <w:r w:rsidR="006C2664">
              <w:rPr>
                <w:i/>
                <w:lang w:val="en-US"/>
              </w:rPr>
              <w:t>s</w:t>
            </w:r>
            <w:r w:rsidRPr="00F23201">
              <w:rPr>
                <w:i/>
                <w:lang w:val="en-US"/>
              </w:rPr>
              <w:t xml:space="preserve"> management</w:t>
            </w:r>
          </w:p>
        </w:tc>
      </w:tr>
      <w:bookmarkEnd w:id="5"/>
      <w:tr w:rsidR="002815EE" w:rsidTr="00213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2815EE" w:rsidRPr="00FB7BE6" w:rsidRDefault="002815EE" w:rsidP="00213E7E">
            <w:pPr>
              <w:rPr>
                <w:b w:val="0"/>
              </w:rPr>
            </w:pPr>
            <w:r w:rsidRPr="00FB7BE6">
              <w:rPr>
                <w:b w:val="0"/>
                <w:i/>
              </w:rPr>
              <w:t>Individual Offices (small)</w:t>
            </w:r>
          </w:p>
        </w:tc>
        <w:tc>
          <w:tcPr>
            <w:tcW w:w="2970" w:type="dxa"/>
          </w:tcPr>
          <w:p w:rsidR="002815EE" w:rsidRDefault="002815EE" w:rsidP="00213E7E">
            <w:pPr>
              <w:cnfStyle w:val="000000100000" w:firstRow="0" w:lastRow="0" w:firstColumn="0" w:lastColumn="0" w:oddVBand="0" w:evenVBand="0" w:oddHBand="1" w:evenHBand="0" w:firstRowFirstColumn="0" w:firstRowLastColumn="0" w:lastRowFirstColumn="0" w:lastRowLastColumn="0"/>
            </w:pPr>
            <w:r w:rsidRPr="004968CB">
              <w:rPr>
                <w:i/>
              </w:rPr>
              <w:t>1 office - 15 agents</w:t>
            </w:r>
          </w:p>
        </w:tc>
        <w:tc>
          <w:tcPr>
            <w:tcW w:w="4680" w:type="dxa"/>
          </w:tcPr>
          <w:p w:rsidR="002815EE" w:rsidRPr="00F23201" w:rsidRDefault="002815EE" w:rsidP="002815EE">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i/>
                <w:lang w:val="en-US"/>
              </w:rPr>
            </w:pPr>
            <w:r w:rsidRPr="00F23201">
              <w:rPr>
                <w:i/>
                <w:lang w:val="en-US"/>
              </w:rPr>
              <w:t>Basic features</w:t>
            </w:r>
          </w:p>
          <w:p w:rsidR="002815EE" w:rsidRPr="00F23201" w:rsidRDefault="002815EE" w:rsidP="002815EE">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i/>
                <w:lang w:val="en-US"/>
              </w:rPr>
            </w:pPr>
            <w:r w:rsidRPr="00F23201">
              <w:rPr>
                <w:i/>
                <w:lang w:val="en-US"/>
              </w:rPr>
              <w:t>Statistic</w:t>
            </w:r>
            <w:r w:rsidR="006C2664">
              <w:rPr>
                <w:i/>
                <w:lang w:val="en-US"/>
              </w:rPr>
              <w:t>s</w:t>
            </w:r>
            <w:r w:rsidRPr="00F23201">
              <w:rPr>
                <w:i/>
                <w:lang w:val="en-US"/>
              </w:rPr>
              <w:t xml:space="preserve"> management</w:t>
            </w:r>
          </w:p>
        </w:tc>
      </w:tr>
      <w:tr w:rsidR="002815EE" w:rsidTr="00213E7E">
        <w:tc>
          <w:tcPr>
            <w:cnfStyle w:val="001000000000" w:firstRow="0" w:lastRow="0" w:firstColumn="1" w:lastColumn="0" w:oddVBand="0" w:evenVBand="0" w:oddHBand="0" w:evenHBand="0" w:firstRowFirstColumn="0" w:firstRowLastColumn="0" w:lastRowFirstColumn="0" w:lastRowLastColumn="0"/>
            <w:tcW w:w="1975" w:type="dxa"/>
          </w:tcPr>
          <w:p w:rsidR="002815EE" w:rsidRPr="00FB7BE6" w:rsidRDefault="002815EE" w:rsidP="00213E7E">
            <w:pPr>
              <w:rPr>
                <w:b w:val="0"/>
              </w:rPr>
            </w:pPr>
            <w:r w:rsidRPr="00FB7BE6">
              <w:rPr>
                <w:b w:val="0"/>
                <w:i/>
              </w:rPr>
              <w:t>Individual Landlords</w:t>
            </w:r>
          </w:p>
        </w:tc>
        <w:tc>
          <w:tcPr>
            <w:tcW w:w="2970" w:type="dxa"/>
          </w:tcPr>
          <w:p w:rsidR="002815EE" w:rsidRDefault="002815EE" w:rsidP="00213E7E">
            <w:pPr>
              <w:cnfStyle w:val="000000000000" w:firstRow="0" w:lastRow="0" w:firstColumn="0" w:lastColumn="0" w:oddVBand="0" w:evenVBand="0" w:oddHBand="0" w:evenHBand="0" w:firstRowFirstColumn="0" w:firstRowLastColumn="0" w:lastRowFirstColumn="0" w:lastRowLastColumn="0"/>
            </w:pPr>
            <w:r w:rsidRPr="004968CB">
              <w:rPr>
                <w:i/>
              </w:rPr>
              <w:t>own 1-5 properties typically</w:t>
            </w:r>
          </w:p>
        </w:tc>
        <w:tc>
          <w:tcPr>
            <w:tcW w:w="4680" w:type="dxa"/>
          </w:tcPr>
          <w:p w:rsidR="002815EE" w:rsidRPr="00F23201" w:rsidRDefault="002815EE" w:rsidP="002815EE">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i/>
                <w:lang w:val="en-US"/>
              </w:rPr>
            </w:pPr>
            <w:r w:rsidRPr="00F23201">
              <w:rPr>
                <w:i/>
                <w:lang w:val="en-US"/>
              </w:rPr>
              <w:t>Basic features</w:t>
            </w:r>
          </w:p>
        </w:tc>
      </w:tr>
      <w:bookmarkEnd w:id="1"/>
      <w:bookmarkEnd w:id="2"/>
    </w:tbl>
    <w:p w:rsidR="00A235AD" w:rsidRDefault="00A235AD" w:rsidP="00602573"/>
    <w:p w:rsidR="008061E1" w:rsidRPr="000C5462" w:rsidRDefault="008061E1" w:rsidP="000C5462">
      <w:pPr>
        <w:pStyle w:val="Heading1"/>
        <w:shd w:val="clear" w:color="auto" w:fill="FBE4D5" w:themeFill="accent2" w:themeFillTint="33"/>
        <w:rPr>
          <w:rStyle w:val="IntenseReference"/>
          <w:color w:val="000000" w:themeColor="text1"/>
        </w:rPr>
      </w:pPr>
      <w:r w:rsidRPr="000C5462">
        <w:rPr>
          <w:rStyle w:val="IntenseReference"/>
          <w:color w:val="000000" w:themeColor="text1"/>
        </w:rPr>
        <w:t>4. Spell out marketing and promotional strategies</w:t>
      </w:r>
    </w:p>
    <w:p w:rsidR="000C5462" w:rsidRDefault="000C5462" w:rsidP="00602573"/>
    <w:p w:rsidR="00A97BC5" w:rsidRPr="008C10AE" w:rsidRDefault="00A97BC5" w:rsidP="00602573">
      <w:pPr>
        <w:rPr>
          <w:u w:val="single"/>
        </w:rPr>
      </w:pPr>
      <w:r w:rsidRPr="008C10AE">
        <w:rPr>
          <w:u w:val="single"/>
        </w:rPr>
        <w:t>This process includes the task to answer below questions</w:t>
      </w:r>
      <w:r w:rsidR="008402A1" w:rsidRPr="008C10AE">
        <w:rPr>
          <w:u w:val="single"/>
        </w:rPr>
        <w:t>-</w:t>
      </w:r>
    </w:p>
    <w:tbl>
      <w:tblPr>
        <w:tblStyle w:val="TableGrid"/>
        <w:tblW w:w="0" w:type="auto"/>
        <w:tblLook w:val="04A0" w:firstRow="1" w:lastRow="0" w:firstColumn="1" w:lastColumn="0" w:noHBand="0" w:noVBand="1"/>
      </w:tblPr>
      <w:tblGrid>
        <w:gridCol w:w="9016"/>
      </w:tblGrid>
      <w:tr w:rsidR="00B5277F" w:rsidRPr="00B5277F" w:rsidTr="008402A1">
        <w:tc>
          <w:tcPr>
            <w:tcW w:w="9016" w:type="dxa"/>
          </w:tcPr>
          <w:p w:rsidR="008402A1" w:rsidRPr="00B5277F" w:rsidRDefault="008402A1" w:rsidP="008402A1">
            <w:pPr>
              <w:pStyle w:val="ListParagraph"/>
              <w:numPr>
                <w:ilvl w:val="0"/>
                <w:numId w:val="15"/>
              </w:numPr>
              <w:rPr>
                <w:i/>
                <w:color w:val="4472C4" w:themeColor="accent1"/>
                <w:sz w:val="20"/>
              </w:rPr>
            </w:pPr>
            <w:r w:rsidRPr="00B5277F">
              <w:rPr>
                <w:i/>
                <w:color w:val="4472C4" w:themeColor="accent1"/>
                <w:sz w:val="20"/>
              </w:rPr>
              <w:t>What marketing materials and methods do we use to reach our target audience?</w:t>
            </w:r>
          </w:p>
          <w:p w:rsidR="008402A1" w:rsidRPr="00B5277F" w:rsidRDefault="008402A1" w:rsidP="008402A1">
            <w:pPr>
              <w:pStyle w:val="ListParagraph"/>
              <w:numPr>
                <w:ilvl w:val="0"/>
                <w:numId w:val="15"/>
              </w:numPr>
              <w:rPr>
                <w:i/>
                <w:color w:val="4472C4" w:themeColor="accent1"/>
                <w:sz w:val="20"/>
              </w:rPr>
            </w:pPr>
            <w:r w:rsidRPr="00B5277F">
              <w:rPr>
                <w:i/>
                <w:color w:val="4472C4" w:themeColor="accent1"/>
                <w:sz w:val="20"/>
              </w:rPr>
              <w:t>What are our marketing milestones?</w:t>
            </w:r>
          </w:p>
          <w:p w:rsidR="00B74DA6" w:rsidRPr="00B5277F" w:rsidRDefault="00B74DA6" w:rsidP="00B74DA6">
            <w:pPr>
              <w:pStyle w:val="ListParagraph"/>
              <w:numPr>
                <w:ilvl w:val="0"/>
                <w:numId w:val="15"/>
              </w:numPr>
              <w:rPr>
                <w:i/>
                <w:color w:val="4472C4" w:themeColor="accent1"/>
                <w:sz w:val="20"/>
              </w:rPr>
            </w:pPr>
            <w:r w:rsidRPr="00B5277F">
              <w:rPr>
                <w:i/>
                <w:color w:val="4472C4" w:themeColor="accent1"/>
                <w:sz w:val="20"/>
              </w:rPr>
              <w:t>What is our primary method of converting leads into clients?</w:t>
            </w:r>
          </w:p>
        </w:tc>
      </w:tr>
    </w:tbl>
    <w:p w:rsidR="008402A1" w:rsidRDefault="008402A1" w:rsidP="00602573"/>
    <w:p w:rsidR="00CA796E" w:rsidRDefault="00CA796E" w:rsidP="00602573">
      <w:r>
        <w:t>Various marketing media for each bucket of client-</w:t>
      </w:r>
    </w:p>
    <w:tbl>
      <w:tblPr>
        <w:tblStyle w:val="GridTable4-Accent5"/>
        <w:tblW w:w="8185" w:type="dxa"/>
        <w:jc w:val="center"/>
        <w:tblLook w:val="04A0" w:firstRow="1" w:lastRow="0" w:firstColumn="1" w:lastColumn="0" w:noHBand="0" w:noVBand="1"/>
      </w:tblPr>
      <w:tblGrid>
        <w:gridCol w:w="1975"/>
        <w:gridCol w:w="6210"/>
      </w:tblGrid>
      <w:tr w:rsidR="0047131F" w:rsidTr="00702E6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tcPr>
          <w:p w:rsidR="0047131F" w:rsidRPr="00FB7BE6" w:rsidRDefault="0047131F" w:rsidP="00213E7E">
            <w:r w:rsidRPr="00FB7BE6">
              <w:t>Segments of clients</w:t>
            </w:r>
          </w:p>
        </w:tc>
        <w:tc>
          <w:tcPr>
            <w:tcW w:w="6210" w:type="dxa"/>
          </w:tcPr>
          <w:p w:rsidR="0047131F" w:rsidRDefault="0047131F" w:rsidP="00213E7E">
            <w:pPr>
              <w:cnfStyle w:val="100000000000" w:firstRow="1" w:lastRow="0" w:firstColumn="0" w:lastColumn="0" w:oddVBand="0" w:evenVBand="0" w:oddHBand="0" w:evenHBand="0" w:firstRowFirstColumn="0" w:firstRowLastColumn="0" w:lastRowFirstColumn="0" w:lastRowLastColumn="0"/>
            </w:pPr>
            <w:r>
              <w:t>Marketing &amp; Promotional Stragtegies</w:t>
            </w:r>
          </w:p>
        </w:tc>
      </w:tr>
      <w:tr w:rsidR="0047131F" w:rsidTr="00702E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tcPr>
          <w:p w:rsidR="0047131F" w:rsidRPr="00FB7BE6" w:rsidRDefault="0047131F" w:rsidP="00213E7E">
            <w:pPr>
              <w:rPr>
                <w:b w:val="0"/>
              </w:rPr>
            </w:pPr>
            <w:r w:rsidRPr="00FB7BE6">
              <w:rPr>
                <w:b w:val="0"/>
                <w:i/>
              </w:rPr>
              <w:t>Corporate Clients</w:t>
            </w:r>
            <w:r>
              <w:rPr>
                <w:b w:val="0"/>
                <w:i/>
              </w:rPr>
              <w:t xml:space="preserve"> (MNC)</w:t>
            </w:r>
          </w:p>
        </w:tc>
        <w:tc>
          <w:tcPr>
            <w:tcW w:w="6210" w:type="dxa"/>
          </w:tcPr>
          <w:p w:rsidR="00476FDF" w:rsidRDefault="00476FDF" w:rsidP="00F366BA">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i/>
                <w:lang w:val="en-US"/>
              </w:rPr>
            </w:pPr>
            <w:bookmarkStart w:id="6" w:name="OLE_LINK7"/>
            <w:bookmarkStart w:id="7" w:name="OLE_LINK10"/>
            <w:r w:rsidRPr="00476FDF">
              <w:rPr>
                <w:i/>
                <w:lang w:val="en-US"/>
              </w:rPr>
              <w:t>Network, either in person or electronically</w:t>
            </w:r>
          </w:p>
          <w:p w:rsidR="00F366BA" w:rsidRDefault="00F366BA" w:rsidP="00F366BA">
            <w:pPr>
              <w:pStyle w:val="ListParagraph"/>
              <w:numPr>
                <w:ilvl w:val="0"/>
                <w:numId w:val="11"/>
              </w:numPr>
              <w:spacing w:after="160" w:line="259" w:lineRule="auto"/>
              <w:cnfStyle w:val="000000100000" w:firstRow="0" w:lastRow="0" w:firstColumn="0" w:lastColumn="0" w:oddVBand="0" w:evenVBand="0" w:oddHBand="1" w:evenHBand="0" w:firstRowFirstColumn="0" w:firstRowLastColumn="0" w:lastRowFirstColumn="0" w:lastRowLastColumn="0"/>
              <w:rPr>
                <w:i/>
                <w:lang w:val="en-US"/>
              </w:rPr>
            </w:pPr>
            <w:r>
              <w:rPr>
                <w:i/>
                <w:lang w:val="en-US"/>
              </w:rPr>
              <w:t>One-on-one selling</w:t>
            </w:r>
          </w:p>
          <w:p w:rsidR="00AB6BAE" w:rsidRDefault="00AB6BAE" w:rsidP="00F366BA">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i/>
                <w:lang w:val="en-US"/>
              </w:rPr>
            </w:pPr>
            <w:r w:rsidRPr="00AB6BAE">
              <w:rPr>
                <w:i/>
                <w:lang w:val="en-US"/>
              </w:rPr>
              <w:t>Write articles for local media or professional journals</w:t>
            </w:r>
          </w:p>
          <w:p w:rsidR="0047131F" w:rsidRPr="0076626C" w:rsidRDefault="00A85532" w:rsidP="00F366BA">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i/>
                <w:lang w:val="en-US"/>
              </w:rPr>
            </w:pPr>
            <w:r>
              <w:rPr>
                <w:i/>
                <w:lang w:val="en-US"/>
              </w:rPr>
              <w:t>E</w:t>
            </w:r>
            <w:r w:rsidRPr="00A85532">
              <w:rPr>
                <w:i/>
                <w:lang w:val="en-US"/>
              </w:rPr>
              <w:t>mail</w:t>
            </w:r>
            <w:bookmarkEnd w:id="6"/>
            <w:bookmarkEnd w:id="7"/>
          </w:p>
        </w:tc>
      </w:tr>
      <w:tr w:rsidR="0047131F" w:rsidTr="00702E67">
        <w:trPr>
          <w:jc w:val="center"/>
        </w:trPr>
        <w:tc>
          <w:tcPr>
            <w:cnfStyle w:val="001000000000" w:firstRow="0" w:lastRow="0" w:firstColumn="1" w:lastColumn="0" w:oddVBand="0" w:evenVBand="0" w:oddHBand="0" w:evenHBand="0" w:firstRowFirstColumn="0" w:firstRowLastColumn="0" w:lastRowFirstColumn="0" w:lastRowLastColumn="0"/>
            <w:tcW w:w="1975" w:type="dxa"/>
          </w:tcPr>
          <w:p w:rsidR="0047131F" w:rsidRPr="00FB7BE6" w:rsidRDefault="0047131F" w:rsidP="00213E7E">
            <w:pPr>
              <w:rPr>
                <w:b w:val="0"/>
              </w:rPr>
            </w:pPr>
            <w:r w:rsidRPr="00FB7BE6">
              <w:rPr>
                <w:b w:val="0"/>
                <w:i/>
              </w:rPr>
              <w:t>Large Real Estate Brokerages</w:t>
            </w:r>
          </w:p>
        </w:tc>
        <w:tc>
          <w:tcPr>
            <w:tcW w:w="6210" w:type="dxa"/>
          </w:tcPr>
          <w:p w:rsidR="00CB0C4E" w:rsidRDefault="00CB0C4E" w:rsidP="00CB0C4E">
            <w:pPr>
              <w:pStyle w:val="ListParagraph"/>
              <w:numPr>
                <w:ilvl w:val="0"/>
                <w:numId w:val="12"/>
              </w:numPr>
              <w:spacing w:after="160" w:line="259" w:lineRule="auto"/>
              <w:cnfStyle w:val="000000000000" w:firstRow="0" w:lastRow="0" w:firstColumn="0" w:lastColumn="0" w:oddVBand="0" w:evenVBand="0" w:oddHBand="0" w:evenHBand="0" w:firstRowFirstColumn="0" w:firstRowLastColumn="0" w:lastRowFirstColumn="0" w:lastRowLastColumn="0"/>
              <w:rPr>
                <w:i/>
                <w:lang w:val="en-US"/>
              </w:rPr>
            </w:pPr>
            <w:r w:rsidRPr="00476FDF">
              <w:rPr>
                <w:i/>
                <w:lang w:val="en-US"/>
              </w:rPr>
              <w:t>Network, either in person or electronically</w:t>
            </w:r>
          </w:p>
          <w:p w:rsidR="00CB0C4E" w:rsidRDefault="00DA0E21" w:rsidP="00CB0C4E">
            <w:pPr>
              <w:pStyle w:val="ListParagraph"/>
              <w:numPr>
                <w:ilvl w:val="0"/>
                <w:numId w:val="12"/>
              </w:numPr>
              <w:spacing w:after="160" w:line="259" w:lineRule="auto"/>
              <w:cnfStyle w:val="000000000000" w:firstRow="0" w:lastRow="0" w:firstColumn="0" w:lastColumn="0" w:oddVBand="0" w:evenVBand="0" w:oddHBand="0" w:evenHBand="0" w:firstRowFirstColumn="0" w:firstRowLastColumn="0" w:lastRowFirstColumn="0" w:lastRowLastColumn="0"/>
              <w:rPr>
                <w:i/>
                <w:lang w:val="en-US"/>
              </w:rPr>
            </w:pPr>
            <w:bookmarkStart w:id="8" w:name="OLE_LINK11"/>
            <w:r>
              <w:rPr>
                <w:i/>
                <w:lang w:val="en-US"/>
              </w:rPr>
              <w:t>One-on-one selling</w:t>
            </w:r>
          </w:p>
          <w:p w:rsidR="00CB0C4E" w:rsidRDefault="00CB0C4E" w:rsidP="00CB0C4E">
            <w:pPr>
              <w:pStyle w:val="ListParagraph"/>
              <w:numPr>
                <w:ilvl w:val="0"/>
                <w:numId w:val="12"/>
              </w:numPr>
              <w:spacing w:after="160" w:line="259" w:lineRule="auto"/>
              <w:cnfStyle w:val="000000000000" w:firstRow="0" w:lastRow="0" w:firstColumn="0" w:lastColumn="0" w:oddVBand="0" w:evenVBand="0" w:oddHBand="0" w:evenHBand="0" w:firstRowFirstColumn="0" w:firstRowLastColumn="0" w:lastRowFirstColumn="0" w:lastRowLastColumn="0"/>
              <w:rPr>
                <w:i/>
                <w:lang w:val="en-US"/>
              </w:rPr>
            </w:pPr>
            <w:bookmarkStart w:id="9" w:name="OLE_LINK12"/>
            <w:bookmarkEnd w:id="8"/>
            <w:r w:rsidRPr="00AB6BAE">
              <w:rPr>
                <w:i/>
                <w:lang w:val="en-US"/>
              </w:rPr>
              <w:t>Write articles for local media or professional journals</w:t>
            </w:r>
          </w:p>
          <w:bookmarkEnd w:id="9"/>
          <w:p w:rsidR="0047131F" w:rsidRPr="00F23201" w:rsidRDefault="00CB0C4E" w:rsidP="00CB0C4E">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i/>
                <w:lang w:val="en-US"/>
              </w:rPr>
            </w:pPr>
            <w:r>
              <w:rPr>
                <w:i/>
                <w:lang w:val="en-US"/>
              </w:rPr>
              <w:t>E</w:t>
            </w:r>
            <w:r w:rsidRPr="00A85532">
              <w:rPr>
                <w:i/>
                <w:lang w:val="en-US"/>
              </w:rPr>
              <w:t>mail</w:t>
            </w:r>
          </w:p>
        </w:tc>
      </w:tr>
      <w:tr w:rsidR="0047131F" w:rsidTr="00702E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tcPr>
          <w:p w:rsidR="0047131F" w:rsidRPr="00FB7BE6" w:rsidRDefault="0047131F" w:rsidP="00213E7E">
            <w:pPr>
              <w:rPr>
                <w:b w:val="0"/>
              </w:rPr>
            </w:pPr>
            <w:r w:rsidRPr="00FB7BE6">
              <w:rPr>
                <w:b w:val="0"/>
                <w:i/>
              </w:rPr>
              <w:t>Medium Size Brokerages</w:t>
            </w:r>
          </w:p>
        </w:tc>
        <w:tc>
          <w:tcPr>
            <w:tcW w:w="6210" w:type="dxa"/>
          </w:tcPr>
          <w:p w:rsidR="003F50D6" w:rsidRDefault="003F50D6" w:rsidP="003F50D6">
            <w:pPr>
              <w:pStyle w:val="ListParagraph"/>
              <w:numPr>
                <w:ilvl w:val="0"/>
                <w:numId w:val="13"/>
              </w:numPr>
              <w:spacing w:after="160" w:line="259" w:lineRule="auto"/>
              <w:cnfStyle w:val="000000100000" w:firstRow="0" w:lastRow="0" w:firstColumn="0" w:lastColumn="0" w:oddVBand="0" w:evenVBand="0" w:oddHBand="1" w:evenHBand="0" w:firstRowFirstColumn="0" w:firstRowLastColumn="0" w:lastRowFirstColumn="0" w:lastRowLastColumn="0"/>
              <w:rPr>
                <w:i/>
                <w:lang w:val="en-US"/>
              </w:rPr>
            </w:pPr>
            <w:bookmarkStart w:id="10" w:name="OLE_LINK13"/>
            <w:r>
              <w:rPr>
                <w:i/>
                <w:lang w:val="en-US"/>
              </w:rPr>
              <w:t>One-on-one selling</w:t>
            </w:r>
          </w:p>
          <w:p w:rsidR="003F50D6" w:rsidRPr="000933E3" w:rsidRDefault="003F50D6" w:rsidP="003F50D6">
            <w:pPr>
              <w:pStyle w:val="ListParagraph"/>
              <w:numPr>
                <w:ilvl w:val="0"/>
                <w:numId w:val="13"/>
              </w:numPr>
              <w:spacing w:after="160" w:line="259" w:lineRule="auto"/>
              <w:cnfStyle w:val="000000100000" w:firstRow="0" w:lastRow="0" w:firstColumn="0" w:lastColumn="0" w:oddVBand="0" w:evenVBand="0" w:oddHBand="1" w:evenHBand="0" w:firstRowFirstColumn="0" w:firstRowLastColumn="0" w:lastRowFirstColumn="0" w:lastRowLastColumn="0"/>
              <w:rPr>
                <w:i/>
                <w:lang w:val="en-US"/>
              </w:rPr>
            </w:pPr>
            <w:bookmarkStart w:id="11" w:name="OLE_LINK14"/>
            <w:bookmarkEnd w:id="10"/>
            <w:r w:rsidRPr="00AB6BAE">
              <w:rPr>
                <w:i/>
                <w:lang w:val="en-US"/>
              </w:rPr>
              <w:t>Write articles for local media or professional journals</w:t>
            </w:r>
          </w:p>
          <w:bookmarkEnd w:id="11"/>
          <w:p w:rsidR="00616245" w:rsidRDefault="00616245" w:rsidP="00B46DC8">
            <w:pPr>
              <w:pStyle w:val="ListParagraph"/>
              <w:numPr>
                <w:ilvl w:val="0"/>
                <w:numId w:val="13"/>
              </w:numPr>
              <w:spacing w:after="160" w:line="259" w:lineRule="auto"/>
              <w:cnfStyle w:val="000000100000" w:firstRow="0" w:lastRow="0" w:firstColumn="0" w:lastColumn="0" w:oddVBand="0" w:evenVBand="0" w:oddHBand="1" w:evenHBand="0" w:firstRowFirstColumn="0" w:firstRowLastColumn="0" w:lastRowFirstColumn="0" w:lastRowLastColumn="0"/>
              <w:rPr>
                <w:i/>
                <w:lang w:val="en-US"/>
              </w:rPr>
            </w:pPr>
            <w:r w:rsidRPr="00FB1FC8">
              <w:rPr>
                <w:i/>
                <w:lang w:val="en-US"/>
              </w:rPr>
              <w:t>Email</w:t>
            </w:r>
          </w:p>
          <w:p w:rsidR="001B1810" w:rsidRDefault="00097D16" w:rsidP="00B46DC8">
            <w:pPr>
              <w:pStyle w:val="ListParagraph"/>
              <w:numPr>
                <w:ilvl w:val="0"/>
                <w:numId w:val="13"/>
              </w:numPr>
              <w:spacing w:line="259" w:lineRule="auto"/>
              <w:cnfStyle w:val="000000100000" w:firstRow="0" w:lastRow="0" w:firstColumn="0" w:lastColumn="0" w:oddVBand="0" w:evenVBand="0" w:oddHBand="1" w:evenHBand="0" w:firstRowFirstColumn="0" w:firstRowLastColumn="0" w:lastRowFirstColumn="0" w:lastRowLastColumn="0"/>
              <w:rPr>
                <w:i/>
                <w:lang w:val="en-US"/>
              </w:rPr>
            </w:pPr>
            <w:bookmarkStart w:id="12" w:name="OLE_LINK15"/>
            <w:r>
              <w:rPr>
                <w:i/>
                <w:lang w:val="en-US"/>
              </w:rPr>
              <w:t>Sales Letters, B</w:t>
            </w:r>
            <w:r w:rsidRPr="00097D16">
              <w:rPr>
                <w:i/>
                <w:lang w:val="en-US"/>
              </w:rPr>
              <w:t xml:space="preserve">rochures, </w:t>
            </w:r>
            <w:r w:rsidR="008754F6">
              <w:rPr>
                <w:i/>
                <w:lang w:val="en-US"/>
              </w:rPr>
              <w:t>F</w:t>
            </w:r>
            <w:r w:rsidRPr="00097D16">
              <w:rPr>
                <w:i/>
                <w:lang w:val="en-US"/>
              </w:rPr>
              <w:t>lyers</w:t>
            </w:r>
            <w:r w:rsidR="008754F6">
              <w:rPr>
                <w:i/>
                <w:lang w:val="en-US"/>
              </w:rPr>
              <w:t xml:space="preserve"> and </w:t>
            </w:r>
            <w:r w:rsidR="000933E3">
              <w:rPr>
                <w:i/>
                <w:lang w:val="en-US"/>
              </w:rPr>
              <w:t>Exclusive offers</w:t>
            </w:r>
          </w:p>
          <w:bookmarkEnd w:id="12"/>
          <w:p w:rsidR="0047131F" w:rsidRPr="00247875" w:rsidRDefault="00616245" w:rsidP="00B46DC8">
            <w:pPr>
              <w:pStyle w:val="ListParagraph"/>
              <w:numPr>
                <w:ilvl w:val="0"/>
                <w:numId w:val="13"/>
              </w:numPr>
              <w:spacing w:line="259" w:lineRule="auto"/>
              <w:cnfStyle w:val="000000100000" w:firstRow="0" w:lastRow="0" w:firstColumn="0" w:lastColumn="0" w:oddVBand="0" w:evenVBand="0" w:oddHBand="1" w:evenHBand="0" w:firstRowFirstColumn="0" w:firstRowLastColumn="0" w:lastRowFirstColumn="0" w:lastRowLastColumn="0"/>
              <w:rPr>
                <w:i/>
                <w:lang w:val="en-US"/>
              </w:rPr>
            </w:pPr>
            <w:r>
              <w:rPr>
                <w:i/>
                <w:lang w:val="en-US"/>
              </w:rPr>
              <w:t>P</w:t>
            </w:r>
            <w:r w:rsidRPr="00FB1FC8">
              <w:rPr>
                <w:i/>
                <w:lang w:val="en-US"/>
              </w:rPr>
              <w:t>hone call</w:t>
            </w:r>
          </w:p>
        </w:tc>
      </w:tr>
      <w:tr w:rsidR="0047131F" w:rsidTr="00702E67">
        <w:trPr>
          <w:jc w:val="center"/>
        </w:trPr>
        <w:tc>
          <w:tcPr>
            <w:cnfStyle w:val="001000000000" w:firstRow="0" w:lastRow="0" w:firstColumn="1" w:lastColumn="0" w:oddVBand="0" w:evenVBand="0" w:oddHBand="0" w:evenHBand="0" w:firstRowFirstColumn="0" w:firstRowLastColumn="0" w:lastRowFirstColumn="0" w:lastRowLastColumn="0"/>
            <w:tcW w:w="1975" w:type="dxa"/>
          </w:tcPr>
          <w:p w:rsidR="0047131F" w:rsidRPr="00FB7BE6" w:rsidRDefault="0047131F" w:rsidP="00213E7E">
            <w:pPr>
              <w:rPr>
                <w:b w:val="0"/>
              </w:rPr>
            </w:pPr>
            <w:r w:rsidRPr="00FB7BE6">
              <w:rPr>
                <w:b w:val="0"/>
                <w:i/>
              </w:rPr>
              <w:t>Individual Offices (large)</w:t>
            </w:r>
          </w:p>
        </w:tc>
        <w:tc>
          <w:tcPr>
            <w:tcW w:w="6210" w:type="dxa"/>
          </w:tcPr>
          <w:p w:rsidR="00194761" w:rsidRDefault="00194761" w:rsidP="00194761">
            <w:pPr>
              <w:pStyle w:val="ListParagraph"/>
              <w:numPr>
                <w:ilvl w:val="0"/>
                <w:numId w:val="13"/>
              </w:numPr>
              <w:spacing w:after="160" w:line="259" w:lineRule="auto"/>
              <w:cnfStyle w:val="000000000000" w:firstRow="0" w:lastRow="0" w:firstColumn="0" w:lastColumn="0" w:oddVBand="0" w:evenVBand="0" w:oddHBand="0" w:evenHBand="0" w:firstRowFirstColumn="0" w:firstRowLastColumn="0" w:lastRowFirstColumn="0" w:lastRowLastColumn="0"/>
              <w:rPr>
                <w:i/>
                <w:lang w:val="en-US"/>
              </w:rPr>
            </w:pPr>
            <w:bookmarkStart w:id="13" w:name="OLE_LINK18"/>
            <w:bookmarkStart w:id="14" w:name="OLE_LINK19"/>
            <w:r>
              <w:rPr>
                <w:i/>
                <w:lang w:val="en-US"/>
              </w:rPr>
              <w:t>One-on-one selling</w:t>
            </w:r>
          </w:p>
          <w:p w:rsidR="00194761" w:rsidRDefault="00194761" w:rsidP="00194761">
            <w:pPr>
              <w:pStyle w:val="ListParagraph"/>
              <w:numPr>
                <w:ilvl w:val="0"/>
                <w:numId w:val="13"/>
              </w:numPr>
              <w:spacing w:after="160" w:line="259" w:lineRule="auto"/>
              <w:cnfStyle w:val="000000000000" w:firstRow="0" w:lastRow="0" w:firstColumn="0" w:lastColumn="0" w:oddVBand="0" w:evenVBand="0" w:oddHBand="0" w:evenHBand="0" w:firstRowFirstColumn="0" w:firstRowLastColumn="0" w:lastRowFirstColumn="0" w:lastRowLastColumn="0"/>
              <w:rPr>
                <w:i/>
                <w:lang w:val="en-US"/>
              </w:rPr>
            </w:pPr>
            <w:r w:rsidRPr="00AB6BAE">
              <w:rPr>
                <w:i/>
                <w:lang w:val="en-US"/>
              </w:rPr>
              <w:t>Write articles for local media or professional journals</w:t>
            </w:r>
          </w:p>
          <w:p w:rsidR="00194761" w:rsidRDefault="00194761" w:rsidP="00194761">
            <w:pPr>
              <w:pStyle w:val="ListParagraph"/>
              <w:numPr>
                <w:ilvl w:val="0"/>
                <w:numId w:val="13"/>
              </w:numPr>
              <w:spacing w:after="160" w:line="259" w:lineRule="auto"/>
              <w:cnfStyle w:val="000000000000" w:firstRow="0" w:lastRow="0" w:firstColumn="0" w:lastColumn="0" w:oddVBand="0" w:evenVBand="0" w:oddHBand="0" w:evenHBand="0" w:firstRowFirstColumn="0" w:firstRowLastColumn="0" w:lastRowFirstColumn="0" w:lastRowLastColumn="0"/>
              <w:rPr>
                <w:i/>
                <w:lang w:val="en-US"/>
              </w:rPr>
            </w:pPr>
            <w:bookmarkStart w:id="15" w:name="OLE_LINK17"/>
            <w:r>
              <w:rPr>
                <w:i/>
                <w:lang w:val="en-US"/>
              </w:rPr>
              <w:t>Sales Letters, B</w:t>
            </w:r>
            <w:r w:rsidRPr="00097D16">
              <w:rPr>
                <w:i/>
                <w:lang w:val="en-US"/>
              </w:rPr>
              <w:t xml:space="preserve">rochures, </w:t>
            </w:r>
            <w:r>
              <w:rPr>
                <w:i/>
                <w:lang w:val="en-US"/>
              </w:rPr>
              <w:t>F</w:t>
            </w:r>
            <w:r w:rsidRPr="00097D16">
              <w:rPr>
                <w:i/>
                <w:lang w:val="en-US"/>
              </w:rPr>
              <w:t>lyers</w:t>
            </w:r>
            <w:r>
              <w:rPr>
                <w:i/>
                <w:lang w:val="en-US"/>
              </w:rPr>
              <w:t xml:space="preserve"> and Exclusive offers</w:t>
            </w:r>
          </w:p>
          <w:p w:rsidR="004E68BA" w:rsidRDefault="004E68BA" w:rsidP="004E68BA">
            <w:pPr>
              <w:pStyle w:val="ListParagraph"/>
              <w:numPr>
                <w:ilvl w:val="0"/>
                <w:numId w:val="13"/>
              </w:numPr>
              <w:spacing w:after="160" w:line="259" w:lineRule="auto"/>
              <w:cnfStyle w:val="000000000000" w:firstRow="0" w:lastRow="0" w:firstColumn="0" w:lastColumn="0" w:oddVBand="0" w:evenVBand="0" w:oddHBand="0" w:evenHBand="0" w:firstRowFirstColumn="0" w:firstRowLastColumn="0" w:lastRowFirstColumn="0" w:lastRowLastColumn="0"/>
              <w:rPr>
                <w:i/>
                <w:lang w:val="en-US"/>
              </w:rPr>
            </w:pPr>
            <w:r w:rsidRPr="00FB1FC8">
              <w:rPr>
                <w:i/>
                <w:lang w:val="en-US"/>
              </w:rPr>
              <w:t>Email</w:t>
            </w:r>
          </w:p>
          <w:bookmarkEnd w:id="15"/>
          <w:p w:rsidR="0047131F" w:rsidRPr="00257A26" w:rsidRDefault="004E68BA" w:rsidP="00257A26">
            <w:pPr>
              <w:pStyle w:val="ListParagraph"/>
              <w:numPr>
                <w:ilvl w:val="0"/>
                <w:numId w:val="13"/>
              </w:numPr>
              <w:spacing w:line="259" w:lineRule="auto"/>
              <w:cnfStyle w:val="000000000000" w:firstRow="0" w:lastRow="0" w:firstColumn="0" w:lastColumn="0" w:oddVBand="0" w:evenVBand="0" w:oddHBand="0" w:evenHBand="0" w:firstRowFirstColumn="0" w:firstRowLastColumn="0" w:lastRowFirstColumn="0" w:lastRowLastColumn="0"/>
              <w:rPr>
                <w:i/>
                <w:lang w:val="en-US"/>
              </w:rPr>
            </w:pPr>
            <w:r>
              <w:rPr>
                <w:i/>
                <w:lang w:val="en-US"/>
              </w:rPr>
              <w:t>P</w:t>
            </w:r>
            <w:r w:rsidRPr="00FB1FC8">
              <w:rPr>
                <w:i/>
                <w:lang w:val="en-US"/>
              </w:rPr>
              <w:t>hone call</w:t>
            </w:r>
            <w:bookmarkEnd w:id="13"/>
            <w:bookmarkEnd w:id="14"/>
          </w:p>
        </w:tc>
      </w:tr>
      <w:tr w:rsidR="0047131F" w:rsidTr="00702E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tcPr>
          <w:p w:rsidR="0047131F" w:rsidRPr="00FB7BE6" w:rsidRDefault="0047131F" w:rsidP="00213E7E">
            <w:pPr>
              <w:rPr>
                <w:b w:val="0"/>
              </w:rPr>
            </w:pPr>
            <w:r w:rsidRPr="00FB7BE6">
              <w:rPr>
                <w:b w:val="0"/>
                <w:i/>
              </w:rPr>
              <w:t>Individual Offices (small)</w:t>
            </w:r>
          </w:p>
        </w:tc>
        <w:tc>
          <w:tcPr>
            <w:tcW w:w="6210" w:type="dxa"/>
          </w:tcPr>
          <w:p w:rsidR="00484B83" w:rsidRDefault="00484B83" w:rsidP="00484B83">
            <w:pPr>
              <w:pStyle w:val="ListParagraph"/>
              <w:numPr>
                <w:ilvl w:val="0"/>
                <w:numId w:val="14"/>
              </w:numPr>
              <w:spacing w:after="160" w:line="259" w:lineRule="auto"/>
              <w:cnfStyle w:val="000000100000" w:firstRow="0" w:lastRow="0" w:firstColumn="0" w:lastColumn="0" w:oddVBand="0" w:evenVBand="0" w:oddHBand="1" w:evenHBand="0" w:firstRowFirstColumn="0" w:firstRowLastColumn="0" w:lastRowFirstColumn="0" w:lastRowLastColumn="0"/>
              <w:rPr>
                <w:i/>
                <w:lang w:val="en-US"/>
              </w:rPr>
            </w:pPr>
            <w:r w:rsidRPr="00AB6BAE">
              <w:rPr>
                <w:i/>
                <w:lang w:val="en-US"/>
              </w:rPr>
              <w:t>Write articles for local media or professional journals</w:t>
            </w:r>
          </w:p>
          <w:p w:rsidR="00484B83" w:rsidRDefault="00484B83" w:rsidP="00484B83">
            <w:pPr>
              <w:pStyle w:val="ListParagraph"/>
              <w:numPr>
                <w:ilvl w:val="0"/>
                <w:numId w:val="14"/>
              </w:numPr>
              <w:spacing w:after="160" w:line="259" w:lineRule="auto"/>
              <w:cnfStyle w:val="000000100000" w:firstRow="0" w:lastRow="0" w:firstColumn="0" w:lastColumn="0" w:oddVBand="0" w:evenVBand="0" w:oddHBand="1" w:evenHBand="0" w:firstRowFirstColumn="0" w:firstRowLastColumn="0" w:lastRowFirstColumn="0" w:lastRowLastColumn="0"/>
              <w:rPr>
                <w:i/>
                <w:lang w:val="en-US"/>
              </w:rPr>
            </w:pPr>
            <w:r>
              <w:rPr>
                <w:i/>
                <w:lang w:val="en-US"/>
              </w:rPr>
              <w:t>Sales Letters, B</w:t>
            </w:r>
            <w:r w:rsidRPr="00097D16">
              <w:rPr>
                <w:i/>
                <w:lang w:val="en-US"/>
              </w:rPr>
              <w:t xml:space="preserve">rochures, </w:t>
            </w:r>
            <w:r>
              <w:rPr>
                <w:i/>
                <w:lang w:val="en-US"/>
              </w:rPr>
              <w:t>F</w:t>
            </w:r>
            <w:r w:rsidRPr="00097D16">
              <w:rPr>
                <w:i/>
                <w:lang w:val="en-US"/>
              </w:rPr>
              <w:t>lyers</w:t>
            </w:r>
            <w:r>
              <w:rPr>
                <w:i/>
                <w:lang w:val="en-US"/>
              </w:rPr>
              <w:t xml:space="preserve"> and Exclusive offers</w:t>
            </w:r>
          </w:p>
          <w:p w:rsidR="00484B83" w:rsidRDefault="00484B83" w:rsidP="00484B83">
            <w:pPr>
              <w:pStyle w:val="ListParagraph"/>
              <w:numPr>
                <w:ilvl w:val="0"/>
                <w:numId w:val="14"/>
              </w:numPr>
              <w:spacing w:after="160" w:line="259" w:lineRule="auto"/>
              <w:cnfStyle w:val="000000100000" w:firstRow="0" w:lastRow="0" w:firstColumn="0" w:lastColumn="0" w:oddVBand="0" w:evenVBand="0" w:oddHBand="1" w:evenHBand="0" w:firstRowFirstColumn="0" w:firstRowLastColumn="0" w:lastRowFirstColumn="0" w:lastRowLastColumn="0"/>
              <w:rPr>
                <w:i/>
                <w:lang w:val="en-US"/>
              </w:rPr>
            </w:pPr>
            <w:r w:rsidRPr="00FB1FC8">
              <w:rPr>
                <w:i/>
                <w:lang w:val="en-US"/>
              </w:rPr>
              <w:t>Email</w:t>
            </w:r>
          </w:p>
          <w:p w:rsidR="0047131F" w:rsidRPr="00FB1FC8" w:rsidRDefault="00484B83" w:rsidP="00484B83">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i/>
                <w:lang w:val="en-US"/>
              </w:rPr>
            </w:pPr>
            <w:r>
              <w:rPr>
                <w:i/>
                <w:lang w:val="en-US"/>
              </w:rPr>
              <w:t>P</w:t>
            </w:r>
            <w:r w:rsidRPr="00FB1FC8">
              <w:rPr>
                <w:i/>
                <w:lang w:val="en-US"/>
              </w:rPr>
              <w:t>hone call</w:t>
            </w:r>
          </w:p>
        </w:tc>
      </w:tr>
      <w:tr w:rsidR="0047131F" w:rsidTr="00702E67">
        <w:trPr>
          <w:jc w:val="center"/>
        </w:trPr>
        <w:tc>
          <w:tcPr>
            <w:cnfStyle w:val="001000000000" w:firstRow="0" w:lastRow="0" w:firstColumn="1" w:lastColumn="0" w:oddVBand="0" w:evenVBand="0" w:oddHBand="0" w:evenHBand="0" w:firstRowFirstColumn="0" w:firstRowLastColumn="0" w:lastRowFirstColumn="0" w:lastRowLastColumn="0"/>
            <w:tcW w:w="1975" w:type="dxa"/>
          </w:tcPr>
          <w:p w:rsidR="0047131F" w:rsidRPr="00FB7BE6" w:rsidRDefault="0047131F" w:rsidP="00213E7E">
            <w:pPr>
              <w:rPr>
                <w:b w:val="0"/>
              </w:rPr>
            </w:pPr>
            <w:r w:rsidRPr="00FB7BE6">
              <w:rPr>
                <w:b w:val="0"/>
                <w:i/>
              </w:rPr>
              <w:t>Individual Landlords</w:t>
            </w:r>
          </w:p>
        </w:tc>
        <w:tc>
          <w:tcPr>
            <w:tcW w:w="6210" w:type="dxa"/>
          </w:tcPr>
          <w:p w:rsidR="0047131F" w:rsidRPr="00AD7338" w:rsidRDefault="00AD7338" w:rsidP="00AD7338">
            <w:pPr>
              <w:pStyle w:val="ListParagraph"/>
              <w:numPr>
                <w:ilvl w:val="0"/>
                <w:numId w:val="15"/>
              </w:numPr>
              <w:spacing w:after="160" w:line="259" w:lineRule="auto"/>
              <w:cnfStyle w:val="000000000000" w:firstRow="0" w:lastRow="0" w:firstColumn="0" w:lastColumn="0" w:oddVBand="0" w:evenVBand="0" w:oddHBand="0" w:evenHBand="0" w:firstRowFirstColumn="0" w:firstRowLastColumn="0" w:lastRowFirstColumn="0" w:lastRowLastColumn="0"/>
              <w:rPr>
                <w:i/>
                <w:lang w:val="en-US"/>
              </w:rPr>
            </w:pPr>
            <w:r w:rsidRPr="00FB1FC8">
              <w:rPr>
                <w:i/>
                <w:lang w:val="en-US"/>
              </w:rPr>
              <w:t>Email</w:t>
            </w:r>
          </w:p>
        </w:tc>
      </w:tr>
    </w:tbl>
    <w:p w:rsidR="0047131F" w:rsidRDefault="0047131F" w:rsidP="00602573"/>
    <w:p w:rsidR="002866EA" w:rsidRDefault="002866EA" w:rsidP="002866EA">
      <w:r w:rsidRPr="005A0E9A">
        <w:lastRenderedPageBreak/>
        <w:t>This is a trial-and-error process that requires testing and interaction with clients or prospective clients</w:t>
      </w:r>
      <w:r w:rsidR="002B2D57">
        <w:t xml:space="preserve">. However, </w:t>
      </w:r>
      <w:r w:rsidR="00D547D5">
        <w:t>going through</w:t>
      </w:r>
      <w:r w:rsidR="002D3382">
        <w:t xml:space="preserve"> some case studies or </w:t>
      </w:r>
      <w:r w:rsidR="00D547D5">
        <w:t>refe</w:t>
      </w:r>
      <w:r w:rsidR="006C1C6F">
        <w:t>r</w:t>
      </w:r>
      <w:r w:rsidR="00D547D5">
        <w:t>ring</w:t>
      </w:r>
      <w:r w:rsidR="00DA5EC3">
        <w:t xml:space="preserve"> other sources that describes </w:t>
      </w:r>
      <w:r w:rsidR="00D547D5">
        <w:t>any success stories or marketing achievements saves time.</w:t>
      </w:r>
    </w:p>
    <w:p w:rsidR="002866EA" w:rsidRDefault="002866EA" w:rsidP="00602573"/>
    <w:p w:rsidR="008061E1" w:rsidRPr="000C5462" w:rsidRDefault="008061E1" w:rsidP="000C5462">
      <w:pPr>
        <w:pStyle w:val="Heading1"/>
        <w:shd w:val="clear" w:color="auto" w:fill="FBE4D5" w:themeFill="accent2" w:themeFillTint="33"/>
        <w:rPr>
          <w:rStyle w:val="IntenseReference"/>
          <w:color w:val="000000" w:themeColor="text1"/>
        </w:rPr>
      </w:pPr>
      <w:r w:rsidRPr="000C5462">
        <w:rPr>
          <w:rStyle w:val="IntenseReference"/>
          <w:color w:val="000000" w:themeColor="text1"/>
        </w:rPr>
        <w:t>5. Identify and understand the competition</w:t>
      </w:r>
    </w:p>
    <w:p w:rsidR="000C5462" w:rsidRDefault="000C5462" w:rsidP="00602573"/>
    <w:p w:rsidR="00A50323" w:rsidRDefault="00F26973" w:rsidP="00602573">
      <w:r>
        <w:t>A very important process in any business’ marketing plan is to know</w:t>
      </w:r>
      <w:r w:rsidR="007B07C4">
        <w:t xml:space="preserve"> </w:t>
      </w:r>
      <w:r>
        <w:t>(gain information) about your competitors</w:t>
      </w:r>
      <w:r w:rsidR="007B07C4">
        <w:t xml:space="preserve">. You should thoroughly analyse the differences between the features and services provided by you and your </w:t>
      </w:r>
      <w:r w:rsidR="0065529D">
        <w:t>competito</w:t>
      </w:r>
      <w:r w:rsidR="007B07C4">
        <w:t>r</w:t>
      </w:r>
      <w:r w:rsidR="006A5753">
        <w:t>s</w:t>
      </w:r>
      <w:r w:rsidR="0065529D">
        <w:t xml:space="preserve"> and understand the market well</w:t>
      </w:r>
      <w:r w:rsidR="007B07C4">
        <w:t>.</w:t>
      </w:r>
      <w:r w:rsidR="00B32346">
        <w:t xml:space="preserve"> Describe your strength and area of focus.</w:t>
      </w:r>
      <w:r w:rsidR="0065529D">
        <w:t xml:space="preserve"> </w:t>
      </w:r>
      <w:r w:rsidR="007869AA">
        <w:t xml:space="preserve"> </w:t>
      </w:r>
    </w:p>
    <w:p w:rsidR="002866CA" w:rsidRPr="00514532" w:rsidRDefault="002866CA" w:rsidP="00602573">
      <w:pPr>
        <w:rPr>
          <w:u w:val="single"/>
        </w:rPr>
      </w:pPr>
      <w:r w:rsidRPr="00514532">
        <w:rPr>
          <w:u w:val="single"/>
        </w:rPr>
        <w:t>You can focus on answering following questions-</w:t>
      </w:r>
    </w:p>
    <w:tbl>
      <w:tblPr>
        <w:tblStyle w:val="TableGrid"/>
        <w:tblW w:w="0" w:type="auto"/>
        <w:tblLook w:val="04A0" w:firstRow="1" w:lastRow="0" w:firstColumn="1" w:lastColumn="0" w:noHBand="0" w:noVBand="1"/>
      </w:tblPr>
      <w:tblGrid>
        <w:gridCol w:w="9016"/>
      </w:tblGrid>
      <w:tr w:rsidR="00743569" w:rsidTr="00743569">
        <w:tc>
          <w:tcPr>
            <w:tcW w:w="9016" w:type="dxa"/>
          </w:tcPr>
          <w:p w:rsidR="00743569" w:rsidRPr="00743569" w:rsidRDefault="00743569" w:rsidP="00743569">
            <w:pPr>
              <w:pStyle w:val="ListParagraph"/>
              <w:numPr>
                <w:ilvl w:val="0"/>
                <w:numId w:val="15"/>
              </w:numPr>
              <w:shd w:val="clear" w:color="auto" w:fill="FFFFFF" w:themeFill="background1"/>
              <w:rPr>
                <w:i/>
                <w:color w:val="4472C4" w:themeColor="accent1"/>
              </w:rPr>
            </w:pPr>
            <w:r w:rsidRPr="00743569">
              <w:rPr>
                <w:i/>
                <w:color w:val="4472C4" w:themeColor="accent1"/>
              </w:rPr>
              <w:t>What do we offer that no one else does?</w:t>
            </w:r>
          </w:p>
          <w:p w:rsidR="00743569" w:rsidRPr="00743569" w:rsidRDefault="00743569" w:rsidP="00743569">
            <w:pPr>
              <w:pStyle w:val="ListParagraph"/>
              <w:numPr>
                <w:ilvl w:val="0"/>
                <w:numId w:val="15"/>
              </w:numPr>
              <w:shd w:val="clear" w:color="auto" w:fill="FFFFFF" w:themeFill="background1"/>
              <w:rPr>
                <w:i/>
                <w:color w:val="4472C4" w:themeColor="accent1"/>
              </w:rPr>
            </w:pPr>
            <w:r w:rsidRPr="00743569">
              <w:rPr>
                <w:i/>
                <w:color w:val="4472C4" w:themeColor="accent1"/>
              </w:rPr>
              <w:t>How do we specifically differentiate ourselves from our competition? How do we know</w:t>
            </w:r>
          </w:p>
          <w:p w:rsidR="00743569" w:rsidRPr="00743569" w:rsidRDefault="00743569" w:rsidP="00743569">
            <w:pPr>
              <w:pStyle w:val="ListParagraph"/>
              <w:shd w:val="clear" w:color="auto" w:fill="FFFFFF" w:themeFill="background1"/>
              <w:rPr>
                <w:i/>
                <w:color w:val="4472C4" w:themeColor="accent1"/>
              </w:rPr>
            </w:pPr>
            <w:r w:rsidRPr="00743569">
              <w:rPr>
                <w:i/>
                <w:color w:val="4472C4" w:themeColor="accent1"/>
              </w:rPr>
              <w:t>if it’s working?</w:t>
            </w:r>
          </w:p>
          <w:p w:rsidR="00743569" w:rsidRPr="00743569" w:rsidRDefault="00743569" w:rsidP="00743569">
            <w:pPr>
              <w:pStyle w:val="ListParagraph"/>
              <w:numPr>
                <w:ilvl w:val="0"/>
                <w:numId w:val="15"/>
              </w:numPr>
              <w:shd w:val="clear" w:color="auto" w:fill="FFFFFF" w:themeFill="background1"/>
              <w:rPr>
                <w:i/>
                <w:color w:val="4472C4" w:themeColor="accent1"/>
              </w:rPr>
            </w:pPr>
            <w:r w:rsidRPr="00743569">
              <w:rPr>
                <w:i/>
                <w:color w:val="4472C4" w:themeColor="accent1"/>
              </w:rPr>
              <w:t>What steps do we take to maintain that differentiation?</w:t>
            </w:r>
          </w:p>
          <w:p w:rsidR="00743569" w:rsidRPr="00743569" w:rsidRDefault="00743569" w:rsidP="00743569">
            <w:pPr>
              <w:pStyle w:val="ListParagraph"/>
              <w:numPr>
                <w:ilvl w:val="0"/>
                <w:numId w:val="15"/>
              </w:numPr>
              <w:shd w:val="clear" w:color="auto" w:fill="FFFFFF" w:themeFill="background1"/>
              <w:rPr>
                <w:i/>
                <w:color w:val="4472C4" w:themeColor="accent1"/>
              </w:rPr>
            </w:pPr>
            <w:r w:rsidRPr="00743569">
              <w:rPr>
                <w:b/>
                <w:i/>
                <w:color w:val="4472C4" w:themeColor="accent1"/>
              </w:rPr>
              <w:t>SWOT</w:t>
            </w:r>
            <w:r w:rsidRPr="00743569">
              <w:rPr>
                <w:i/>
                <w:color w:val="4472C4" w:themeColor="accent1"/>
              </w:rPr>
              <w:t xml:space="preserve"> analysis</w:t>
            </w:r>
          </w:p>
          <w:p w:rsidR="00743569" w:rsidRPr="00743569" w:rsidRDefault="00743569" w:rsidP="00743569">
            <w:pPr>
              <w:pStyle w:val="ListParagraph"/>
              <w:shd w:val="clear" w:color="auto" w:fill="FFFFFF" w:themeFill="background1"/>
              <w:rPr>
                <w:i/>
                <w:color w:val="4472C4" w:themeColor="accent1"/>
              </w:rPr>
            </w:pPr>
            <w:r w:rsidRPr="00743569">
              <w:rPr>
                <w:i/>
                <w:color w:val="4472C4" w:themeColor="accent1"/>
              </w:rPr>
              <w:t>What are our strengths, weaknesses, opportunities and threats?</w:t>
            </w:r>
          </w:p>
          <w:p w:rsidR="00743569" w:rsidRPr="00743569" w:rsidRDefault="00743569" w:rsidP="00743569">
            <w:pPr>
              <w:pStyle w:val="ListParagraph"/>
              <w:numPr>
                <w:ilvl w:val="0"/>
                <w:numId w:val="15"/>
              </w:numPr>
              <w:shd w:val="clear" w:color="auto" w:fill="FFFFFF" w:themeFill="background1"/>
              <w:rPr>
                <w:i/>
                <w:color w:val="4472C4" w:themeColor="accent1"/>
              </w:rPr>
            </w:pPr>
            <w:r w:rsidRPr="00743569">
              <w:rPr>
                <w:i/>
                <w:color w:val="4472C4" w:themeColor="accent1"/>
              </w:rPr>
              <w:t>How will we leverage our strengths, overcome weaknesses, seize opportunities and</w:t>
            </w:r>
          </w:p>
          <w:p w:rsidR="00743569" w:rsidRDefault="00743569" w:rsidP="00743569">
            <w:pPr>
              <w:pStyle w:val="ListParagraph"/>
              <w:shd w:val="clear" w:color="auto" w:fill="FFFFFF" w:themeFill="background1"/>
            </w:pPr>
            <w:r w:rsidRPr="00743569">
              <w:rPr>
                <w:i/>
                <w:color w:val="4472C4" w:themeColor="accent1"/>
              </w:rPr>
              <w:t>eliminate threats?</w:t>
            </w:r>
          </w:p>
        </w:tc>
      </w:tr>
    </w:tbl>
    <w:p w:rsidR="00743569" w:rsidRDefault="00743569" w:rsidP="00602573"/>
    <w:p w:rsidR="00F26973" w:rsidRDefault="007869AA" w:rsidP="00602573">
      <w:r>
        <w:t>After</w:t>
      </w:r>
      <w:r w:rsidR="00BD1150">
        <w:t xml:space="preserve"> </w:t>
      </w:r>
      <w:r>
        <w:t xml:space="preserve">identifying your direct and indirect competitors you can better compare and figure out where you need to work on. </w:t>
      </w:r>
      <w:r w:rsidR="00E61A7E">
        <w:t xml:space="preserve">You can get to know where you out perform your competitors. </w:t>
      </w:r>
      <w:r>
        <w:t xml:space="preserve">You can determine </w:t>
      </w:r>
      <w:r w:rsidRPr="007869AA">
        <w:t>how and why your services are special and benefit users in a particular way.</w:t>
      </w:r>
      <w:r w:rsidR="00E61A7E">
        <w:t xml:space="preserve"> Such feature</w:t>
      </w:r>
      <w:r w:rsidR="00ED010B">
        <w:t>s</w:t>
      </w:r>
      <w:r w:rsidR="00E61A7E">
        <w:t>/services you can use to showcase your business and attract potential customers.</w:t>
      </w:r>
    </w:p>
    <w:p w:rsidR="00ED010B" w:rsidRDefault="00C136CD" w:rsidP="00602573">
      <w:r>
        <w:t>Th</w:t>
      </w:r>
      <w:r w:rsidR="0065696C">
        <w:t>e</w:t>
      </w:r>
      <w:r>
        <w:t xml:space="preserve"> comparison between L2L and a similar company is shown below in tabular format.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5E0B3" w:themeFill="accent6" w:themeFillTint="66"/>
        <w:tblLook w:val="04A0" w:firstRow="1" w:lastRow="0" w:firstColumn="1" w:lastColumn="0" w:noHBand="0" w:noVBand="1"/>
      </w:tblPr>
      <w:tblGrid>
        <w:gridCol w:w="1620"/>
        <w:gridCol w:w="3780"/>
        <w:gridCol w:w="3600"/>
      </w:tblGrid>
      <w:tr w:rsidR="0000481A" w:rsidRPr="00C96718" w:rsidTr="00451013">
        <w:trPr>
          <w:jc w:val="center"/>
        </w:trPr>
        <w:tc>
          <w:tcPr>
            <w:tcW w:w="1620" w:type="dxa"/>
            <w:shd w:val="clear" w:color="auto" w:fill="C5E0B3" w:themeFill="accent6" w:themeFillTint="66"/>
          </w:tcPr>
          <w:p w:rsidR="0000481A" w:rsidRPr="0081044D" w:rsidRDefault="0000481A" w:rsidP="00213E7E">
            <w:pPr>
              <w:rPr>
                <w:b/>
                <w:u w:val="single"/>
              </w:rPr>
            </w:pPr>
            <w:r w:rsidRPr="0081044D">
              <w:rPr>
                <w:b/>
                <w:u w:val="single"/>
              </w:rPr>
              <w:t>Parameters</w:t>
            </w:r>
          </w:p>
        </w:tc>
        <w:tc>
          <w:tcPr>
            <w:tcW w:w="3780" w:type="dxa"/>
            <w:shd w:val="clear" w:color="auto" w:fill="C5E0B3" w:themeFill="accent6" w:themeFillTint="66"/>
          </w:tcPr>
          <w:p w:rsidR="0000481A" w:rsidRPr="0081044D" w:rsidRDefault="0000481A" w:rsidP="00213E7E">
            <w:pPr>
              <w:rPr>
                <w:b/>
                <w:u w:val="single"/>
              </w:rPr>
            </w:pPr>
            <w:r w:rsidRPr="0081044D">
              <w:rPr>
                <w:b/>
                <w:u w:val="single"/>
              </w:rPr>
              <w:t>Listing2Leasing</w:t>
            </w:r>
          </w:p>
        </w:tc>
        <w:tc>
          <w:tcPr>
            <w:tcW w:w="3600" w:type="dxa"/>
            <w:shd w:val="clear" w:color="auto" w:fill="C5E0B3" w:themeFill="accent6" w:themeFillTint="66"/>
          </w:tcPr>
          <w:p w:rsidR="0000481A" w:rsidRPr="0081044D" w:rsidRDefault="0000481A" w:rsidP="00213E7E">
            <w:pPr>
              <w:rPr>
                <w:b/>
                <w:u w:val="single"/>
              </w:rPr>
            </w:pPr>
            <w:r w:rsidRPr="0081044D">
              <w:rPr>
                <w:b/>
                <w:u w:val="single"/>
              </w:rPr>
              <w:t>EZCoordinator</w:t>
            </w:r>
          </w:p>
        </w:tc>
      </w:tr>
      <w:tr w:rsidR="0000481A" w:rsidTr="00451013">
        <w:trPr>
          <w:jc w:val="center"/>
        </w:trPr>
        <w:tc>
          <w:tcPr>
            <w:tcW w:w="1620" w:type="dxa"/>
            <w:shd w:val="clear" w:color="auto" w:fill="C5E0B3" w:themeFill="accent6" w:themeFillTint="66"/>
          </w:tcPr>
          <w:p w:rsidR="0000481A" w:rsidRDefault="0000481A" w:rsidP="00213E7E">
            <w:r>
              <w:t>Features</w:t>
            </w:r>
          </w:p>
        </w:tc>
        <w:tc>
          <w:tcPr>
            <w:tcW w:w="3780" w:type="dxa"/>
            <w:shd w:val="clear" w:color="auto" w:fill="C5E0B3" w:themeFill="accent6" w:themeFillTint="66"/>
          </w:tcPr>
          <w:p w:rsidR="0000481A" w:rsidRDefault="0000481A" w:rsidP="00213E7E">
            <w:r>
              <w:t>Less features</w:t>
            </w:r>
          </w:p>
        </w:tc>
        <w:tc>
          <w:tcPr>
            <w:tcW w:w="3600" w:type="dxa"/>
            <w:shd w:val="clear" w:color="auto" w:fill="C5E0B3" w:themeFill="accent6" w:themeFillTint="66"/>
          </w:tcPr>
          <w:p w:rsidR="0000481A" w:rsidRDefault="0000481A" w:rsidP="00213E7E">
            <w:r>
              <w:t>More features than L2L</w:t>
            </w:r>
          </w:p>
        </w:tc>
      </w:tr>
      <w:tr w:rsidR="0000481A" w:rsidTr="00451013">
        <w:trPr>
          <w:jc w:val="center"/>
        </w:trPr>
        <w:tc>
          <w:tcPr>
            <w:tcW w:w="1620" w:type="dxa"/>
            <w:shd w:val="clear" w:color="auto" w:fill="C5E0B3" w:themeFill="accent6" w:themeFillTint="66"/>
          </w:tcPr>
          <w:p w:rsidR="0000481A" w:rsidRDefault="0000481A" w:rsidP="00213E7E">
            <w:r>
              <w:t>Website</w:t>
            </w:r>
          </w:p>
        </w:tc>
        <w:tc>
          <w:tcPr>
            <w:tcW w:w="3780" w:type="dxa"/>
            <w:shd w:val="clear" w:color="auto" w:fill="C5E0B3" w:themeFill="accent6" w:themeFillTint="66"/>
          </w:tcPr>
          <w:p w:rsidR="0000481A" w:rsidRDefault="002223E8" w:rsidP="00213E7E">
            <w:r>
              <w:t>Less</w:t>
            </w:r>
            <w:r w:rsidR="0000481A">
              <w:t xml:space="preserve"> informative</w:t>
            </w:r>
          </w:p>
        </w:tc>
        <w:tc>
          <w:tcPr>
            <w:tcW w:w="3600" w:type="dxa"/>
            <w:shd w:val="clear" w:color="auto" w:fill="C5E0B3" w:themeFill="accent6" w:themeFillTint="66"/>
          </w:tcPr>
          <w:p w:rsidR="0000481A" w:rsidRDefault="0000481A" w:rsidP="00213E7E">
            <w:r>
              <w:t>Well informative</w:t>
            </w:r>
          </w:p>
        </w:tc>
      </w:tr>
      <w:tr w:rsidR="0000481A" w:rsidTr="00451013">
        <w:trPr>
          <w:jc w:val="center"/>
        </w:trPr>
        <w:tc>
          <w:tcPr>
            <w:tcW w:w="1620" w:type="dxa"/>
            <w:shd w:val="clear" w:color="auto" w:fill="C5E0B3" w:themeFill="accent6" w:themeFillTint="66"/>
          </w:tcPr>
          <w:p w:rsidR="0000481A" w:rsidRDefault="0000481A" w:rsidP="00213E7E">
            <w:r>
              <w:t>Social Media</w:t>
            </w:r>
          </w:p>
        </w:tc>
        <w:tc>
          <w:tcPr>
            <w:tcW w:w="3780" w:type="dxa"/>
            <w:shd w:val="clear" w:color="auto" w:fill="C5E0B3" w:themeFill="accent6" w:themeFillTint="66"/>
          </w:tcPr>
          <w:p w:rsidR="0000481A" w:rsidRDefault="0000481A" w:rsidP="00213E7E">
            <w:r>
              <w:t>Not use</w:t>
            </w:r>
            <w:r w:rsidR="002404F8">
              <w:t>d</w:t>
            </w:r>
            <w:r w:rsidR="004C215C">
              <w:t xml:space="preserve"> effectively</w:t>
            </w:r>
          </w:p>
        </w:tc>
        <w:tc>
          <w:tcPr>
            <w:tcW w:w="3600" w:type="dxa"/>
            <w:shd w:val="clear" w:color="auto" w:fill="C5E0B3" w:themeFill="accent6" w:themeFillTint="66"/>
          </w:tcPr>
          <w:p w:rsidR="0000481A" w:rsidRDefault="0000481A" w:rsidP="00213E7E">
            <w:r>
              <w:t>Use</w:t>
            </w:r>
            <w:r w:rsidR="00E14F9C">
              <w:t>d</w:t>
            </w:r>
            <w:r>
              <w:t xml:space="preserve"> </w:t>
            </w:r>
            <w:r w:rsidR="00124649">
              <w:t>effectively</w:t>
            </w:r>
          </w:p>
        </w:tc>
      </w:tr>
      <w:tr w:rsidR="0000481A" w:rsidTr="00451013">
        <w:trPr>
          <w:jc w:val="center"/>
        </w:trPr>
        <w:tc>
          <w:tcPr>
            <w:tcW w:w="1620" w:type="dxa"/>
            <w:shd w:val="clear" w:color="auto" w:fill="C5E0B3" w:themeFill="accent6" w:themeFillTint="66"/>
          </w:tcPr>
          <w:p w:rsidR="0000481A" w:rsidRDefault="0000481A" w:rsidP="00213E7E">
            <w:r>
              <w:t>Demo Video</w:t>
            </w:r>
          </w:p>
        </w:tc>
        <w:tc>
          <w:tcPr>
            <w:tcW w:w="3780" w:type="dxa"/>
            <w:shd w:val="clear" w:color="auto" w:fill="C5E0B3" w:themeFill="accent6" w:themeFillTint="66"/>
          </w:tcPr>
          <w:p w:rsidR="0000481A" w:rsidRDefault="0000481A" w:rsidP="00213E7E">
            <w:r>
              <w:t>No Demo video</w:t>
            </w:r>
            <w:r w:rsidR="007E72D4">
              <w:t xml:space="preserve"> available </w:t>
            </w:r>
            <w:r w:rsidR="006A7787">
              <w:t xml:space="preserve">on website </w:t>
            </w:r>
            <w:r w:rsidR="00890F66">
              <w:t>&amp;</w:t>
            </w:r>
            <w:r w:rsidR="006A7787">
              <w:t xml:space="preserve"> </w:t>
            </w:r>
            <w:r w:rsidR="007E72D4">
              <w:t>online</w:t>
            </w:r>
            <w:r w:rsidR="006A7787">
              <w:t xml:space="preserve"> sources</w:t>
            </w:r>
          </w:p>
        </w:tc>
        <w:tc>
          <w:tcPr>
            <w:tcW w:w="3600" w:type="dxa"/>
            <w:shd w:val="clear" w:color="auto" w:fill="C5E0B3" w:themeFill="accent6" w:themeFillTint="66"/>
          </w:tcPr>
          <w:p w:rsidR="0000481A" w:rsidRDefault="0000481A" w:rsidP="00213E7E">
            <w:r>
              <w:t>Demo videos available on website</w:t>
            </w:r>
            <w:r w:rsidR="002F7E7D">
              <w:t xml:space="preserve"> &amp; online</w:t>
            </w:r>
            <w:r w:rsidR="005C71C9">
              <w:t xml:space="preserve"> sources</w:t>
            </w:r>
          </w:p>
        </w:tc>
      </w:tr>
      <w:tr w:rsidR="0000481A" w:rsidTr="00451013">
        <w:trPr>
          <w:jc w:val="center"/>
        </w:trPr>
        <w:tc>
          <w:tcPr>
            <w:tcW w:w="1620" w:type="dxa"/>
            <w:shd w:val="clear" w:color="auto" w:fill="C5E0B3" w:themeFill="accent6" w:themeFillTint="66"/>
          </w:tcPr>
          <w:p w:rsidR="0000481A" w:rsidRDefault="0000481A" w:rsidP="00213E7E">
            <w:r>
              <w:t>Fees</w:t>
            </w:r>
          </w:p>
        </w:tc>
        <w:tc>
          <w:tcPr>
            <w:tcW w:w="3780" w:type="dxa"/>
            <w:shd w:val="clear" w:color="auto" w:fill="C5E0B3" w:themeFill="accent6" w:themeFillTint="66"/>
          </w:tcPr>
          <w:p w:rsidR="0000481A" w:rsidRDefault="0000481A" w:rsidP="00213E7E">
            <w:r>
              <w:t>Free for broker, agent and tenant</w:t>
            </w:r>
          </w:p>
        </w:tc>
        <w:tc>
          <w:tcPr>
            <w:tcW w:w="3600" w:type="dxa"/>
            <w:shd w:val="clear" w:color="auto" w:fill="C5E0B3" w:themeFill="accent6" w:themeFillTint="66"/>
          </w:tcPr>
          <w:p w:rsidR="0000481A" w:rsidRDefault="0000481A" w:rsidP="00213E7E">
            <w:r>
              <w:t>Paid service</w:t>
            </w:r>
          </w:p>
        </w:tc>
      </w:tr>
    </w:tbl>
    <w:p w:rsidR="00973619" w:rsidRDefault="00973619" w:rsidP="00602573"/>
    <w:p w:rsidR="00E652A1" w:rsidRDefault="00E652A1" w:rsidP="00602573">
      <w:r>
        <w:t>After our analysis</w:t>
      </w:r>
      <w:r w:rsidR="00D22844">
        <w:t xml:space="preserve">, </w:t>
      </w:r>
      <w:r>
        <w:t xml:space="preserve">we </w:t>
      </w:r>
      <w:r w:rsidR="008B37D4">
        <w:t>feel</w:t>
      </w:r>
      <w:r>
        <w:t xml:space="preserve"> tha</w:t>
      </w:r>
      <w:r w:rsidR="00D22844">
        <w:t>t,</w:t>
      </w:r>
      <w:r>
        <w:t xml:space="preserve"> L2L can work on few of the areas to improve its marketing process and effectively present itself to improve its ch</w:t>
      </w:r>
      <w:r w:rsidR="008641F5">
        <w:t>anc</w:t>
      </w:r>
      <w:r>
        <w:t>es of gaining new customers.</w:t>
      </w:r>
      <w:r w:rsidR="004E7AB1">
        <w:t xml:space="preserve"> Below mentioned are some of those areas where L2L can focus on-</w:t>
      </w:r>
    </w:p>
    <w:p w:rsidR="004E7AB1" w:rsidRDefault="005D66DC" w:rsidP="004E7AB1">
      <w:pPr>
        <w:pStyle w:val="ListParagraph"/>
        <w:numPr>
          <w:ilvl w:val="0"/>
          <w:numId w:val="15"/>
        </w:numPr>
      </w:pPr>
      <w:r>
        <w:t>L2L c</w:t>
      </w:r>
      <w:r w:rsidR="004E7AB1">
        <w:t>an work on improving the design of website to provide more information about its services and features</w:t>
      </w:r>
      <w:r w:rsidR="000F2B7E">
        <w:t xml:space="preserve"> and properly organised</w:t>
      </w:r>
      <w:r w:rsidR="004E7AB1">
        <w:t xml:space="preserve">. </w:t>
      </w:r>
      <w:r w:rsidR="00300026">
        <w:t>You can include information about your existing clients</w:t>
      </w:r>
      <w:r w:rsidR="00A16AFB">
        <w:t xml:space="preserve"> </w:t>
      </w:r>
      <w:r w:rsidR="00300026">
        <w:t>(including their review and experience with L2L)</w:t>
      </w:r>
      <w:r w:rsidR="00A16AFB">
        <w:t>.</w:t>
      </w:r>
    </w:p>
    <w:p w:rsidR="00C31827" w:rsidRDefault="00C31827" w:rsidP="004E7AB1">
      <w:pPr>
        <w:pStyle w:val="ListParagraph"/>
        <w:numPr>
          <w:ilvl w:val="0"/>
          <w:numId w:val="15"/>
        </w:numPr>
      </w:pPr>
      <w:r>
        <w:t xml:space="preserve">L2L should use social media effectively. </w:t>
      </w:r>
      <w:r w:rsidR="00087AFD">
        <w:t>You</w:t>
      </w:r>
      <w:r>
        <w:t xml:space="preserve"> should </w:t>
      </w:r>
      <w:r w:rsidR="008E0BB3">
        <w:t>include</w:t>
      </w:r>
      <w:r>
        <w:t xml:space="preserve"> videos that introduce</w:t>
      </w:r>
      <w:r w:rsidR="00087AFD">
        <w:t>s your</w:t>
      </w:r>
      <w:r>
        <w:t xml:space="preserve"> </w:t>
      </w:r>
      <w:r w:rsidR="00087AFD">
        <w:t xml:space="preserve">features &amp; </w:t>
      </w:r>
      <w:r>
        <w:t>service</w:t>
      </w:r>
      <w:r w:rsidR="00087AFD">
        <w:t>s</w:t>
      </w:r>
      <w:r>
        <w:t xml:space="preserve">. </w:t>
      </w:r>
    </w:p>
    <w:p w:rsidR="007B125F" w:rsidRDefault="00AC5DAF" w:rsidP="00755BB4">
      <w:pPr>
        <w:pStyle w:val="ListParagraph"/>
        <w:numPr>
          <w:ilvl w:val="0"/>
          <w:numId w:val="15"/>
        </w:numPr>
      </w:pPr>
      <w:r>
        <w:lastRenderedPageBreak/>
        <w:t xml:space="preserve">They can also open new discussion thread and query/discussion sessions in various online discussion forums. </w:t>
      </w:r>
    </w:p>
    <w:p w:rsidR="00B629EF" w:rsidRDefault="00B629EF" w:rsidP="00755BB4">
      <w:pPr>
        <w:pStyle w:val="ListParagraph"/>
        <w:numPr>
          <w:ilvl w:val="0"/>
          <w:numId w:val="15"/>
        </w:numPr>
      </w:pPr>
      <w:r>
        <w:t>L2L should create a chain of video demos and informative video session in sites like- YouTube, etc.</w:t>
      </w:r>
    </w:p>
    <w:p w:rsidR="0065529D" w:rsidRPr="00AC5150" w:rsidRDefault="002B28CE" w:rsidP="00602573">
      <w:pPr>
        <w:rPr>
          <w:i/>
        </w:rPr>
      </w:pPr>
      <w:r w:rsidRPr="00B93847">
        <w:rPr>
          <w:i/>
          <w:sz w:val="20"/>
          <w:shd w:val="clear" w:color="auto" w:fill="D9D9D9" w:themeFill="background1" w:themeFillShade="D9"/>
        </w:rPr>
        <w:t>Your unique position in the marketplace must be touted in your marketing programs</w:t>
      </w:r>
      <w:r w:rsidRPr="00AC5150">
        <w:rPr>
          <w:i/>
          <w:sz w:val="20"/>
          <w:shd w:val="clear" w:color="auto" w:fill="C5E0B3" w:themeFill="accent6" w:themeFillTint="66"/>
        </w:rPr>
        <w:t>.</w:t>
      </w:r>
    </w:p>
    <w:p w:rsidR="0065529D" w:rsidRDefault="0065529D" w:rsidP="009E1EF6">
      <w:pPr>
        <w:spacing w:after="0"/>
      </w:pPr>
    </w:p>
    <w:p w:rsidR="00037746" w:rsidRPr="000C5462" w:rsidRDefault="00037746" w:rsidP="000C5462">
      <w:pPr>
        <w:pStyle w:val="Heading1"/>
        <w:shd w:val="clear" w:color="auto" w:fill="FBE4D5" w:themeFill="accent2" w:themeFillTint="33"/>
        <w:rPr>
          <w:rStyle w:val="IntenseReference"/>
          <w:color w:val="000000" w:themeColor="text1"/>
        </w:rPr>
      </w:pPr>
      <w:r w:rsidRPr="000C5462">
        <w:rPr>
          <w:rStyle w:val="IntenseReference"/>
          <w:color w:val="000000" w:themeColor="text1"/>
        </w:rPr>
        <w:t>6. Establish marketing goals that are quantifiable</w:t>
      </w:r>
    </w:p>
    <w:p w:rsidR="000C5462" w:rsidRDefault="000C5462" w:rsidP="00602573"/>
    <w:p w:rsidR="00A22C66" w:rsidRDefault="00E70D26" w:rsidP="00602573">
      <w:r w:rsidRPr="00E70D26">
        <w:t>Marketing goals can include</w:t>
      </w:r>
      <w:r w:rsidR="00A22C66">
        <w:t>-</w:t>
      </w:r>
    </w:p>
    <w:p w:rsidR="007A7774" w:rsidRDefault="00A22C66" w:rsidP="00A22C66">
      <w:pPr>
        <w:pStyle w:val="ListParagraph"/>
        <w:numPr>
          <w:ilvl w:val="0"/>
          <w:numId w:val="15"/>
        </w:numPr>
      </w:pPr>
      <w:r>
        <w:t>S</w:t>
      </w:r>
      <w:r w:rsidR="00E70D26" w:rsidRPr="00E70D26">
        <w:t xml:space="preserve">etting the number of new </w:t>
      </w:r>
      <w:r w:rsidR="001676F2" w:rsidRPr="00E70D26">
        <w:t>client</w:t>
      </w:r>
      <w:r w:rsidR="001676F2">
        <w:t>s,</w:t>
      </w:r>
      <w:r w:rsidR="00E70D26" w:rsidRPr="00E70D26">
        <w:t xml:space="preserve"> you would like to acquire</w:t>
      </w:r>
    </w:p>
    <w:p w:rsidR="00460925" w:rsidRDefault="007A7774" w:rsidP="00A22C66">
      <w:pPr>
        <w:pStyle w:val="ListParagraph"/>
        <w:numPr>
          <w:ilvl w:val="0"/>
          <w:numId w:val="15"/>
        </w:numPr>
      </w:pPr>
      <w:r>
        <w:t>T</w:t>
      </w:r>
      <w:r w:rsidR="00E70D26" w:rsidRPr="00E70D26">
        <w:t>he number of people you would like to reach</w:t>
      </w:r>
      <w:r w:rsidR="00460925">
        <w:t xml:space="preserve"> </w:t>
      </w:r>
      <w:r w:rsidR="00E70D26" w:rsidRPr="00E70D26">
        <w:t xml:space="preserve">or </w:t>
      </w:r>
    </w:p>
    <w:p w:rsidR="00E70D26" w:rsidRDefault="00460925" w:rsidP="00A22C66">
      <w:pPr>
        <w:pStyle w:val="ListParagraph"/>
        <w:numPr>
          <w:ilvl w:val="0"/>
          <w:numId w:val="15"/>
        </w:numPr>
      </w:pPr>
      <w:r>
        <w:t>T</w:t>
      </w:r>
      <w:r w:rsidR="00E70D26" w:rsidRPr="00E70D26">
        <w:t>he amount of income you would like to generate</w:t>
      </w:r>
    </w:p>
    <w:p w:rsidR="005E2C8E" w:rsidRDefault="005E2C8E" w:rsidP="00602573">
      <w:r>
        <w:t>While deciding the above</w:t>
      </w:r>
      <w:r w:rsidR="00E02C0D">
        <w:t>-</w:t>
      </w:r>
      <w:r>
        <w:t>mentioned goals, you should be practical.</w:t>
      </w:r>
      <w:r w:rsidR="00E02C0D">
        <w:t xml:space="preserve"> The designed goals should be </w:t>
      </w:r>
      <w:r w:rsidR="00F37F95">
        <w:t>achievable</w:t>
      </w:r>
      <w:r w:rsidR="00636741">
        <w:t xml:space="preserve"> and should not be vag</w:t>
      </w:r>
      <w:r w:rsidR="00A72473">
        <w:t>u</w:t>
      </w:r>
      <w:r w:rsidR="00636741">
        <w:t>e.</w:t>
      </w:r>
    </w:p>
    <w:p w:rsidR="00A0526D" w:rsidRDefault="00A0526D" w:rsidP="00602573"/>
    <w:p w:rsidR="002842A0" w:rsidRPr="000C5462" w:rsidRDefault="002842A0" w:rsidP="000C5462">
      <w:pPr>
        <w:pStyle w:val="Heading1"/>
        <w:shd w:val="clear" w:color="auto" w:fill="FBE4D5" w:themeFill="accent2" w:themeFillTint="33"/>
        <w:rPr>
          <w:rStyle w:val="IntenseReference"/>
          <w:color w:val="000000" w:themeColor="text1"/>
        </w:rPr>
      </w:pPr>
      <w:r w:rsidRPr="000C5462">
        <w:rPr>
          <w:rStyle w:val="IntenseReference"/>
          <w:color w:val="000000" w:themeColor="text1"/>
        </w:rPr>
        <w:t>7. Monitor your results carefully</w:t>
      </w:r>
    </w:p>
    <w:p w:rsidR="00E3519A" w:rsidRDefault="00E3519A" w:rsidP="00FE36E8"/>
    <w:p w:rsidR="007937B4" w:rsidRDefault="007937B4" w:rsidP="007937B4">
      <w:pPr>
        <w:pStyle w:val="ListParagraph"/>
        <w:numPr>
          <w:ilvl w:val="0"/>
          <w:numId w:val="15"/>
        </w:numPr>
      </w:pPr>
      <w:r>
        <w:t>Monitor results to</w:t>
      </w:r>
      <w:r w:rsidR="005065BD" w:rsidRPr="005065BD">
        <w:t xml:space="preserve"> determine which of your marketing strategies are working and which are not. </w:t>
      </w:r>
    </w:p>
    <w:p w:rsidR="007937B4" w:rsidRDefault="005065BD" w:rsidP="007937B4">
      <w:pPr>
        <w:pStyle w:val="ListParagraph"/>
        <w:numPr>
          <w:ilvl w:val="0"/>
          <w:numId w:val="15"/>
        </w:numPr>
      </w:pPr>
      <w:r w:rsidRPr="005065BD">
        <w:t>Identify strategies that generate leads and sales. This involves tracking and evaluating customers’ responses to each marketing strategy.</w:t>
      </w:r>
    </w:p>
    <w:p w:rsidR="007937B4" w:rsidRDefault="005065BD" w:rsidP="007937B4">
      <w:pPr>
        <w:pStyle w:val="ListParagraph"/>
      </w:pPr>
      <w:r w:rsidRPr="005065BD">
        <w:t xml:space="preserve"> Survey or interview regular users for comments about why they find a service important. As you get to know your repeat clients better, meet with them for detailed feedback and ask them for ideas and suggestions about how you can introduce your products and services to more prospects who are just like them. Client comments are invaluable for creating or enhancing your market literature, and you can also learn and incorporate terms or language common to a particular user group through this process. </w:t>
      </w:r>
    </w:p>
    <w:p w:rsidR="005065BD" w:rsidRPr="005065BD" w:rsidRDefault="005065BD" w:rsidP="007937B4">
      <w:pPr>
        <w:pStyle w:val="ListParagraph"/>
        <w:numPr>
          <w:ilvl w:val="0"/>
          <w:numId w:val="15"/>
        </w:numPr>
      </w:pPr>
      <w:r w:rsidRPr="005065BD">
        <w:t xml:space="preserve">Just as valuable, these interviews lead to statements that can be used as testimonials (with permission of course) and in future brochures and promotional activities. </w:t>
      </w:r>
    </w:p>
    <w:p w:rsidR="005065BD" w:rsidRDefault="005065BD" w:rsidP="00FE36E8"/>
    <w:sectPr w:rsidR="005065BD" w:rsidSect="000838DA">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6DF6" w:rsidRDefault="00406DF6" w:rsidP="000838DA">
      <w:pPr>
        <w:spacing w:after="0" w:line="240" w:lineRule="auto"/>
      </w:pPr>
      <w:r>
        <w:separator/>
      </w:r>
    </w:p>
  </w:endnote>
  <w:endnote w:type="continuationSeparator" w:id="0">
    <w:p w:rsidR="00406DF6" w:rsidRDefault="00406DF6" w:rsidP="00083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991" w:rsidRDefault="00317991">
    <w:pPr>
      <w:pStyle w:val="Footer"/>
      <w:jc w:val="right"/>
    </w:pPr>
    <w:r>
      <w:t xml:space="preserve">Page </w:t>
    </w:r>
    <w:sdt>
      <w:sdtPr>
        <w:id w:val="194402803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C2947">
          <w:rPr>
            <w:noProof/>
          </w:rPr>
          <w:t>1</w:t>
        </w:r>
        <w:r>
          <w:rPr>
            <w:noProof/>
          </w:rPr>
          <w:fldChar w:fldCharType="end"/>
        </w:r>
      </w:sdtContent>
    </w:sdt>
  </w:p>
  <w:p w:rsidR="000838DA" w:rsidRDefault="000838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6DF6" w:rsidRDefault="00406DF6" w:rsidP="000838DA">
      <w:pPr>
        <w:spacing w:after="0" w:line="240" w:lineRule="auto"/>
      </w:pPr>
      <w:r>
        <w:separator/>
      </w:r>
    </w:p>
  </w:footnote>
  <w:footnote w:type="continuationSeparator" w:id="0">
    <w:p w:rsidR="00406DF6" w:rsidRDefault="00406DF6" w:rsidP="000838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991" w:rsidRDefault="00317991" w:rsidP="00317991">
    <w:pPr>
      <w:pStyle w:val="Footer"/>
    </w:pPr>
    <w:r>
      <w:tab/>
    </w:r>
    <w:r>
      <w:tab/>
      <w:t>Listing2Leasing</w:t>
    </w:r>
  </w:p>
  <w:p w:rsidR="00317991" w:rsidRDefault="00317991" w:rsidP="00317991">
    <w:pPr>
      <w:pStyle w:val="Footer"/>
    </w:pPr>
  </w:p>
  <w:p w:rsidR="00317991" w:rsidRDefault="003179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D5C6F"/>
    <w:multiLevelType w:val="hybridMultilevel"/>
    <w:tmpl w:val="CC94000C"/>
    <w:lvl w:ilvl="0" w:tplc="18DABD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D1AC8"/>
    <w:multiLevelType w:val="hybridMultilevel"/>
    <w:tmpl w:val="34F0442A"/>
    <w:lvl w:ilvl="0" w:tplc="18DABD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40A8A"/>
    <w:multiLevelType w:val="hybridMultilevel"/>
    <w:tmpl w:val="E254523A"/>
    <w:lvl w:ilvl="0" w:tplc="CBEA71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3507E"/>
    <w:multiLevelType w:val="hybridMultilevel"/>
    <w:tmpl w:val="6650A608"/>
    <w:lvl w:ilvl="0" w:tplc="18DABD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9900CF"/>
    <w:multiLevelType w:val="hybridMultilevel"/>
    <w:tmpl w:val="290400F4"/>
    <w:lvl w:ilvl="0" w:tplc="18DABDFA">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A722A2"/>
    <w:multiLevelType w:val="hybridMultilevel"/>
    <w:tmpl w:val="77A8CA5E"/>
    <w:lvl w:ilvl="0" w:tplc="C8EA6E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54033B"/>
    <w:multiLevelType w:val="hybridMultilevel"/>
    <w:tmpl w:val="4DA2D8A8"/>
    <w:lvl w:ilvl="0" w:tplc="18DABD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8C24E8"/>
    <w:multiLevelType w:val="hybridMultilevel"/>
    <w:tmpl w:val="11B6C64C"/>
    <w:lvl w:ilvl="0" w:tplc="8EC0DB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124306"/>
    <w:multiLevelType w:val="hybridMultilevel"/>
    <w:tmpl w:val="B086B97C"/>
    <w:lvl w:ilvl="0" w:tplc="18DABD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827AB2"/>
    <w:multiLevelType w:val="hybridMultilevel"/>
    <w:tmpl w:val="860601D2"/>
    <w:lvl w:ilvl="0" w:tplc="FE3036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EF78B4"/>
    <w:multiLevelType w:val="hybridMultilevel"/>
    <w:tmpl w:val="DC52CB2A"/>
    <w:lvl w:ilvl="0" w:tplc="248EA5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39130C"/>
    <w:multiLevelType w:val="hybridMultilevel"/>
    <w:tmpl w:val="D98420BC"/>
    <w:lvl w:ilvl="0" w:tplc="18DABD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BB1AFF"/>
    <w:multiLevelType w:val="hybridMultilevel"/>
    <w:tmpl w:val="A8403A6E"/>
    <w:lvl w:ilvl="0" w:tplc="40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2A4255"/>
    <w:multiLevelType w:val="hybridMultilevel"/>
    <w:tmpl w:val="162E271C"/>
    <w:lvl w:ilvl="0" w:tplc="40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D2683"/>
    <w:multiLevelType w:val="hybridMultilevel"/>
    <w:tmpl w:val="5F580986"/>
    <w:lvl w:ilvl="0" w:tplc="40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251783"/>
    <w:multiLevelType w:val="hybridMultilevel"/>
    <w:tmpl w:val="A8403A6E"/>
    <w:lvl w:ilvl="0" w:tplc="40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8"/>
  </w:num>
  <w:num w:numId="3">
    <w:abstractNumId w:val="13"/>
  </w:num>
  <w:num w:numId="4">
    <w:abstractNumId w:val="12"/>
  </w:num>
  <w:num w:numId="5">
    <w:abstractNumId w:val="15"/>
  </w:num>
  <w:num w:numId="6">
    <w:abstractNumId w:val="9"/>
  </w:num>
  <w:num w:numId="7">
    <w:abstractNumId w:val="10"/>
  </w:num>
  <w:num w:numId="8">
    <w:abstractNumId w:val="7"/>
  </w:num>
  <w:num w:numId="9">
    <w:abstractNumId w:val="5"/>
  </w:num>
  <w:num w:numId="10">
    <w:abstractNumId w:val="2"/>
  </w:num>
  <w:num w:numId="11">
    <w:abstractNumId w:val="3"/>
  </w:num>
  <w:num w:numId="12">
    <w:abstractNumId w:val="6"/>
  </w:num>
  <w:num w:numId="13">
    <w:abstractNumId w:val="1"/>
  </w:num>
  <w:num w:numId="14">
    <w:abstractNumId w:val="0"/>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M1MzY2N7EwNDYyMbRU0lEKTi0uzszPAykwrgUAxqndmiwAAAA="/>
  </w:docVars>
  <w:rsids>
    <w:rsidRoot w:val="00773CCD"/>
    <w:rsid w:val="0000481A"/>
    <w:rsid w:val="000073C0"/>
    <w:rsid w:val="00030311"/>
    <w:rsid w:val="00037746"/>
    <w:rsid w:val="00052AF9"/>
    <w:rsid w:val="00053F3D"/>
    <w:rsid w:val="00056A5D"/>
    <w:rsid w:val="00057F64"/>
    <w:rsid w:val="0007285C"/>
    <w:rsid w:val="00074862"/>
    <w:rsid w:val="000838DA"/>
    <w:rsid w:val="00087AFD"/>
    <w:rsid w:val="000933E3"/>
    <w:rsid w:val="00097D16"/>
    <w:rsid w:val="000B6D53"/>
    <w:rsid w:val="000C0574"/>
    <w:rsid w:val="000C2947"/>
    <w:rsid w:val="000C5462"/>
    <w:rsid w:val="000D5B6B"/>
    <w:rsid w:val="000E79A2"/>
    <w:rsid w:val="000F2B7E"/>
    <w:rsid w:val="001018E6"/>
    <w:rsid w:val="0012139A"/>
    <w:rsid w:val="00122DC5"/>
    <w:rsid w:val="00124649"/>
    <w:rsid w:val="0012699D"/>
    <w:rsid w:val="00131C2E"/>
    <w:rsid w:val="00153FC4"/>
    <w:rsid w:val="00161E6E"/>
    <w:rsid w:val="001676F2"/>
    <w:rsid w:val="00167C21"/>
    <w:rsid w:val="0018253E"/>
    <w:rsid w:val="00182F1D"/>
    <w:rsid w:val="00194761"/>
    <w:rsid w:val="001964F2"/>
    <w:rsid w:val="001B1810"/>
    <w:rsid w:val="001B3FDB"/>
    <w:rsid w:val="001D229D"/>
    <w:rsid w:val="00201A38"/>
    <w:rsid w:val="0021077E"/>
    <w:rsid w:val="0021661B"/>
    <w:rsid w:val="002175D9"/>
    <w:rsid w:val="002223E8"/>
    <w:rsid w:val="00224873"/>
    <w:rsid w:val="002248E3"/>
    <w:rsid w:val="0022774C"/>
    <w:rsid w:val="00236430"/>
    <w:rsid w:val="002404F8"/>
    <w:rsid w:val="00247875"/>
    <w:rsid w:val="00247B2A"/>
    <w:rsid w:val="002514F8"/>
    <w:rsid w:val="00257A26"/>
    <w:rsid w:val="00266947"/>
    <w:rsid w:val="00280F9E"/>
    <w:rsid w:val="002815EE"/>
    <w:rsid w:val="002842A0"/>
    <w:rsid w:val="002866CA"/>
    <w:rsid w:val="002866EA"/>
    <w:rsid w:val="00287395"/>
    <w:rsid w:val="002B06DF"/>
    <w:rsid w:val="002B28CE"/>
    <w:rsid w:val="002B2D57"/>
    <w:rsid w:val="002C1E78"/>
    <w:rsid w:val="002D3382"/>
    <w:rsid w:val="002E2CBE"/>
    <w:rsid w:val="002F15C0"/>
    <w:rsid w:val="002F2F16"/>
    <w:rsid w:val="002F7E7D"/>
    <w:rsid w:val="00300026"/>
    <w:rsid w:val="003135E1"/>
    <w:rsid w:val="00317991"/>
    <w:rsid w:val="003214A7"/>
    <w:rsid w:val="00345088"/>
    <w:rsid w:val="00361CC6"/>
    <w:rsid w:val="00372183"/>
    <w:rsid w:val="00375442"/>
    <w:rsid w:val="003848C7"/>
    <w:rsid w:val="003877C6"/>
    <w:rsid w:val="003956BF"/>
    <w:rsid w:val="00395E1B"/>
    <w:rsid w:val="003B6765"/>
    <w:rsid w:val="003F50D6"/>
    <w:rsid w:val="00404860"/>
    <w:rsid w:val="00406DF6"/>
    <w:rsid w:val="00424500"/>
    <w:rsid w:val="004326AD"/>
    <w:rsid w:val="00443B26"/>
    <w:rsid w:val="00451013"/>
    <w:rsid w:val="00460925"/>
    <w:rsid w:val="00463D19"/>
    <w:rsid w:val="0047131F"/>
    <w:rsid w:val="00476FDF"/>
    <w:rsid w:val="0047732D"/>
    <w:rsid w:val="00482DCC"/>
    <w:rsid w:val="00484B83"/>
    <w:rsid w:val="0049345B"/>
    <w:rsid w:val="004968CB"/>
    <w:rsid w:val="004A4E62"/>
    <w:rsid w:val="004B6489"/>
    <w:rsid w:val="004B71A8"/>
    <w:rsid w:val="004C215C"/>
    <w:rsid w:val="004D25BC"/>
    <w:rsid w:val="004D67DD"/>
    <w:rsid w:val="004E68BA"/>
    <w:rsid w:val="004E7AB1"/>
    <w:rsid w:val="004F7D3F"/>
    <w:rsid w:val="00505059"/>
    <w:rsid w:val="005065BD"/>
    <w:rsid w:val="00514532"/>
    <w:rsid w:val="0053261D"/>
    <w:rsid w:val="0053498D"/>
    <w:rsid w:val="0054375B"/>
    <w:rsid w:val="0055354B"/>
    <w:rsid w:val="00560937"/>
    <w:rsid w:val="00567805"/>
    <w:rsid w:val="00574ABA"/>
    <w:rsid w:val="005916EF"/>
    <w:rsid w:val="005A0E9A"/>
    <w:rsid w:val="005C47E6"/>
    <w:rsid w:val="005C56AE"/>
    <w:rsid w:val="005C71C9"/>
    <w:rsid w:val="005D48CA"/>
    <w:rsid w:val="005D66DC"/>
    <w:rsid w:val="005E2C8E"/>
    <w:rsid w:val="005E36FE"/>
    <w:rsid w:val="005F0436"/>
    <w:rsid w:val="005F07C1"/>
    <w:rsid w:val="005F6A6F"/>
    <w:rsid w:val="006001EA"/>
    <w:rsid w:val="00602573"/>
    <w:rsid w:val="006032D6"/>
    <w:rsid w:val="00613607"/>
    <w:rsid w:val="00616245"/>
    <w:rsid w:val="00616915"/>
    <w:rsid w:val="00636741"/>
    <w:rsid w:val="006426BF"/>
    <w:rsid w:val="0065529D"/>
    <w:rsid w:val="0065696C"/>
    <w:rsid w:val="006A5753"/>
    <w:rsid w:val="006A7787"/>
    <w:rsid w:val="006B76DE"/>
    <w:rsid w:val="006C1C6F"/>
    <w:rsid w:val="006C2664"/>
    <w:rsid w:val="006C2760"/>
    <w:rsid w:val="006C5286"/>
    <w:rsid w:val="006C6148"/>
    <w:rsid w:val="006C6856"/>
    <w:rsid w:val="006D3B29"/>
    <w:rsid w:val="006E016F"/>
    <w:rsid w:val="006E78BE"/>
    <w:rsid w:val="0070006A"/>
    <w:rsid w:val="00702E67"/>
    <w:rsid w:val="0070441C"/>
    <w:rsid w:val="00707B04"/>
    <w:rsid w:val="00713AA2"/>
    <w:rsid w:val="007167A4"/>
    <w:rsid w:val="00721306"/>
    <w:rsid w:val="007247C7"/>
    <w:rsid w:val="00740DF2"/>
    <w:rsid w:val="00743569"/>
    <w:rsid w:val="0075667C"/>
    <w:rsid w:val="00765227"/>
    <w:rsid w:val="0076626C"/>
    <w:rsid w:val="00773CCD"/>
    <w:rsid w:val="007740F5"/>
    <w:rsid w:val="007869AA"/>
    <w:rsid w:val="007871C1"/>
    <w:rsid w:val="007937B4"/>
    <w:rsid w:val="00796337"/>
    <w:rsid w:val="007A2383"/>
    <w:rsid w:val="007A5308"/>
    <w:rsid w:val="007A7774"/>
    <w:rsid w:val="007B07C4"/>
    <w:rsid w:val="007B125F"/>
    <w:rsid w:val="007B4352"/>
    <w:rsid w:val="007B4E0D"/>
    <w:rsid w:val="007B5F7C"/>
    <w:rsid w:val="007B75B2"/>
    <w:rsid w:val="007D0638"/>
    <w:rsid w:val="007D4BD2"/>
    <w:rsid w:val="007E0DA9"/>
    <w:rsid w:val="007E6ED2"/>
    <w:rsid w:val="007E72D4"/>
    <w:rsid w:val="007F227B"/>
    <w:rsid w:val="007F266B"/>
    <w:rsid w:val="00804836"/>
    <w:rsid w:val="008061E1"/>
    <w:rsid w:val="0081044D"/>
    <w:rsid w:val="008402A1"/>
    <w:rsid w:val="0086142F"/>
    <w:rsid w:val="008641F5"/>
    <w:rsid w:val="00865539"/>
    <w:rsid w:val="008754F6"/>
    <w:rsid w:val="0087623B"/>
    <w:rsid w:val="00884C7E"/>
    <w:rsid w:val="00886D56"/>
    <w:rsid w:val="00890F66"/>
    <w:rsid w:val="008A0508"/>
    <w:rsid w:val="008A37C6"/>
    <w:rsid w:val="008B37D4"/>
    <w:rsid w:val="008C10AE"/>
    <w:rsid w:val="008E0BB3"/>
    <w:rsid w:val="008E2B78"/>
    <w:rsid w:val="008F23C8"/>
    <w:rsid w:val="008F2BD3"/>
    <w:rsid w:val="0097089A"/>
    <w:rsid w:val="00973619"/>
    <w:rsid w:val="009A5943"/>
    <w:rsid w:val="009A629F"/>
    <w:rsid w:val="009C29DC"/>
    <w:rsid w:val="009D1F3F"/>
    <w:rsid w:val="009D5E73"/>
    <w:rsid w:val="009E17C0"/>
    <w:rsid w:val="009E1EF6"/>
    <w:rsid w:val="00A0526D"/>
    <w:rsid w:val="00A07D5B"/>
    <w:rsid w:val="00A16AFB"/>
    <w:rsid w:val="00A207A5"/>
    <w:rsid w:val="00A22C66"/>
    <w:rsid w:val="00A235AD"/>
    <w:rsid w:val="00A322FE"/>
    <w:rsid w:val="00A34B93"/>
    <w:rsid w:val="00A35F08"/>
    <w:rsid w:val="00A46572"/>
    <w:rsid w:val="00A50323"/>
    <w:rsid w:val="00A5379C"/>
    <w:rsid w:val="00A66945"/>
    <w:rsid w:val="00A72473"/>
    <w:rsid w:val="00A85532"/>
    <w:rsid w:val="00A97BC5"/>
    <w:rsid w:val="00AB37F0"/>
    <w:rsid w:val="00AB6BAE"/>
    <w:rsid w:val="00AC5150"/>
    <w:rsid w:val="00AC5DAF"/>
    <w:rsid w:val="00AD49BC"/>
    <w:rsid w:val="00AD4B6D"/>
    <w:rsid w:val="00AD7338"/>
    <w:rsid w:val="00AE2A20"/>
    <w:rsid w:val="00B00D52"/>
    <w:rsid w:val="00B047DA"/>
    <w:rsid w:val="00B114E3"/>
    <w:rsid w:val="00B17600"/>
    <w:rsid w:val="00B32346"/>
    <w:rsid w:val="00B33179"/>
    <w:rsid w:val="00B46DC8"/>
    <w:rsid w:val="00B51494"/>
    <w:rsid w:val="00B519C1"/>
    <w:rsid w:val="00B5277F"/>
    <w:rsid w:val="00B550DE"/>
    <w:rsid w:val="00B629EF"/>
    <w:rsid w:val="00B74DA6"/>
    <w:rsid w:val="00B93847"/>
    <w:rsid w:val="00BB13DD"/>
    <w:rsid w:val="00BB22CD"/>
    <w:rsid w:val="00BC044A"/>
    <w:rsid w:val="00BC61EC"/>
    <w:rsid w:val="00BD0289"/>
    <w:rsid w:val="00BD1150"/>
    <w:rsid w:val="00BD27C6"/>
    <w:rsid w:val="00BF1084"/>
    <w:rsid w:val="00BF3423"/>
    <w:rsid w:val="00BF4464"/>
    <w:rsid w:val="00C00FB7"/>
    <w:rsid w:val="00C12388"/>
    <w:rsid w:val="00C136CD"/>
    <w:rsid w:val="00C138C8"/>
    <w:rsid w:val="00C20402"/>
    <w:rsid w:val="00C31827"/>
    <w:rsid w:val="00C41031"/>
    <w:rsid w:val="00C44FAF"/>
    <w:rsid w:val="00C511D2"/>
    <w:rsid w:val="00C54F08"/>
    <w:rsid w:val="00C875F6"/>
    <w:rsid w:val="00C90720"/>
    <w:rsid w:val="00CA6C56"/>
    <w:rsid w:val="00CA796E"/>
    <w:rsid w:val="00CB0C4E"/>
    <w:rsid w:val="00CB401E"/>
    <w:rsid w:val="00CC26BB"/>
    <w:rsid w:val="00CD1B3B"/>
    <w:rsid w:val="00CD220C"/>
    <w:rsid w:val="00CD3E9B"/>
    <w:rsid w:val="00D069E0"/>
    <w:rsid w:val="00D22844"/>
    <w:rsid w:val="00D547D5"/>
    <w:rsid w:val="00D66493"/>
    <w:rsid w:val="00D750BD"/>
    <w:rsid w:val="00D82054"/>
    <w:rsid w:val="00D838FB"/>
    <w:rsid w:val="00DA0E21"/>
    <w:rsid w:val="00DA5EC3"/>
    <w:rsid w:val="00DB2C74"/>
    <w:rsid w:val="00DC7159"/>
    <w:rsid w:val="00DF1368"/>
    <w:rsid w:val="00DF52AC"/>
    <w:rsid w:val="00E02C0D"/>
    <w:rsid w:val="00E124CF"/>
    <w:rsid w:val="00E14F9C"/>
    <w:rsid w:val="00E23EE8"/>
    <w:rsid w:val="00E246C2"/>
    <w:rsid w:val="00E3519A"/>
    <w:rsid w:val="00E50B8B"/>
    <w:rsid w:val="00E61A7E"/>
    <w:rsid w:val="00E652A1"/>
    <w:rsid w:val="00E70D26"/>
    <w:rsid w:val="00E80385"/>
    <w:rsid w:val="00E81FE1"/>
    <w:rsid w:val="00EC0AAF"/>
    <w:rsid w:val="00EC6586"/>
    <w:rsid w:val="00ED010B"/>
    <w:rsid w:val="00F01514"/>
    <w:rsid w:val="00F146A4"/>
    <w:rsid w:val="00F14FD3"/>
    <w:rsid w:val="00F23201"/>
    <w:rsid w:val="00F23FED"/>
    <w:rsid w:val="00F26973"/>
    <w:rsid w:val="00F270B2"/>
    <w:rsid w:val="00F366BA"/>
    <w:rsid w:val="00F37B83"/>
    <w:rsid w:val="00F37F95"/>
    <w:rsid w:val="00F4111C"/>
    <w:rsid w:val="00F5261D"/>
    <w:rsid w:val="00F771D6"/>
    <w:rsid w:val="00F800BD"/>
    <w:rsid w:val="00F955E5"/>
    <w:rsid w:val="00F97BB9"/>
    <w:rsid w:val="00FB0242"/>
    <w:rsid w:val="00FB1B0C"/>
    <w:rsid w:val="00FB1FC8"/>
    <w:rsid w:val="00FB26AA"/>
    <w:rsid w:val="00FB7BE6"/>
    <w:rsid w:val="00FC068F"/>
    <w:rsid w:val="00FC45D6"/>
    <w:rsid w:val="00FE36E8"/>
    <w:rsid w:val="00FE3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2AA031-EBF4-440A-BA4E-EC3212AC9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131F"/>
  </w:style>
  <w:style w:type="paragraph" w:styleId="Heading1">
    <w:name w:val="heading 1"/>
    <w:basedOn w:val="Normal"/>
    <w:next w:val="Normal"/>
    <w:link w:val="Heading1Char"/>
    <w:uiPriority w:val="9"/>
    <w:qFormat/>
    <w:rsid w:val="003754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CCD"/>
    <w:pPr>
      <w:ind w:left="720"/>
      <w:contextualSpacing/>
    </w:pPr>
  </w:style>
  <w:style w:type="character" w:customStyle="1" w:styleId="Heading1Char">
    <w:name w:val="Heading 1 Char"/>
    <w:basedOn w:val="DefaultParagraphFont"/>
    <w:link w:val="Heading1"/>
    <w:uiPriority w:val="9"/>
    <w:rsid w:val="00375442"/>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375442"/>
    <w:rPr>
      <w:b/>
      <w:bCs/>
      <w:smallCaps/>
      <w:color w:val="4472C4" w:themeColor="accent1"/>
      <w:spacing w:val="5"/>
    </w:rPr>
  </w:style>
  <w:style w:type="table" w:styleId="TableGrid">
    <w:name w:val="Table Grid"/>
    <w:basedOn w:val="TableNormal"/>
    <w:uiPriority w:val="39"/>
    <w:rsid w:val="00C410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FB7BE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IntenseQuote">
    <w:name w:val="Intense Quote"/>
    <w:basedOn w:val="Normal"/>
    <w:next w:val="Normal"/>
    <w:link w:val="IntenseQuoteChar"/>
    <w:uiPriority w:val="30"/>
    <w:qFormat/>
    <w:rsid w:val="0023643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36430"/>
    <w:rPr>
      <w:i/>
      <w:iCs/>
      <w:color w:val="4472C4" w:themeColor="accent1"/>
    </w:rPr>
  </w:style>
  <w:style w:type="paragraph" w:styleId="Header">
    <w:name w:val="header"/>
    <w:basedOn w:val="Normal"/>
    <w:link w:val="HeaderChar"/>
    <w:uiPriority w:val="99"/>
    <w:unhideWhenUsed/>
    <w:rsid w:val="000838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38DA"/>
  </w:style>
  <w:style w:type="paragraph" w:styleId="Footer">
    <w:name w:val="footer"/>
    <w:basedOn w:val="Normal"/>
    <w:link w:val="FooterChar"/>
    <w:uiPriority w:val="99"/>
    <w:unhideWhenUsed/>
    <w:rsid w:val="000838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3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656978">
      <w:bodyDiv w:val="1"/>
      <w:marLeft w:val="0"/>
      <w:marRight w:val="0"/>
      <w:marTop w:val="0"/>
      <w:marBottom w:val="0"/>
      <w:divBdr>
        <w:top w:val="none" w:sz="0" w:space="0" w:color="auto"/>
        <w:left w:val="none" w:sz="0" w:space="0" w:color="auto"/>
        <w:bottom w:val="none" w:sz="0" w:space="0" w:color="auto"/>
        <w:right w:val="none" w:sz="0" w:space="0" w:color="auto"/>
      </w:divBdr>
    </w:div>
    <w:div w:id="263148541">
      <w:bodyDiv w:val="1"/>
      <w:marLeft w:val="0"/>
      <w:marRight w:val="0"/>
      <w:marTop w:val="0"/>
      <w:marBottom w:val="0"/>
      <w:divBdr>
        <w:top w:val="none" w:sz="0" w:space="0" w:color="auto"/>
        <w:left w:val="none" w:sz="0" w:space="0" w:color="auto"/>
        <w:bottom w:val="none" w:sz="0" w:space="0" w:color="auto"/>
        <w:right w:val="none" w:sz="0" w:space="0" w:color="auto"/>
      </w:divBdr>
    </w:div>
    <w:div w:id="612709675">
      <w:bodyDiv w:val="1"/>
      <w:marLeft w:val="0"/>
      <w:marRight w:val="0"/>
      <w:marTop w:val="0"/>
      <w:marBottom w:val="0"/>
      <w:divBdr>
        <w:top w:val="none" w:sz="0" w:space="0" w:color="auto"/>
        <w:left w:val="none" w:sz="0" w:space="0" w:color="auto"/>
        <w:bottom w:val="none" w:sz="0" w:space="0" w:color="auto"/>
        <w:right w:val="none" w:sz="0" w:space="0" w:color="auto"/>
      </w:divBdr>
    </w:div>
    <w:div w:id="1378430581">
      <w:bodyDiv w:val="1"/>
      <w:marLeft w:val="0"/>
      <w:marRight w:val="0"/>
      <w:marTop w:val="0"/>
      <w:marBottom w:val="0"/>
      <w:divBdr>
        <w:top w:val="none" w:sz="0" w:space="0" w:color="auto"/>
        <w:left w:val="none" w:sz="0" w:space="0" w:color="auto"/>
        <w:bottom w:val="none" w:sz="0" w:space="0" w:color="auto"/>
        <w:right w:val="none" w:sz="0" w:space="0" w:color="auto"/>
      </w:divBdr>
    </w:div>
    <w:div w:id="1649358708">
      <w:bodyDiv w:val="1"/>
      <w:marLeft w:val="0"/>
      <w:marRight w:val="0"/>
      <w:marTop w:val="0"/>
      <w:marBottom w:val="0"/>
      <w:divBdr>
        <w:top w:val="none" w:sz="0" w:space="0" w:color="auto"/>
        <w:left w:val="none" w:sz="0" w:space="0" w:color="auto"/>
        <w:bottom w:val="none" w:sz="0" w:space="0" w:color="auto"/>
        <w:right w:val="none" w:sz="0" w:space="0" w:color="auto"/>
      </w:divBdr>
    </w:div>
    <w:div w:id="195875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1479</TotalTime>
  <Pages>5</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Prashansa Nande</dc:creator>
  <cp:keywords/>
  <dc:description/>
  <cp:lastModifiedBy>Prashansa Nande</cp:lastModifiedBy>
  <cp:revision>393</cp:revision>
  <dcterms:created xsi:type="dcterms:W3CDTF">2017-12-01T00:56:00Z</dcterms:created>
  <dcterms:modified xsi:type="dcterms:W3CDTF">2017-12-14T20:28:00Z</dcterms:modified>
</cp:coreProperties>
</file>