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D00" w:rsidRDefault="00AC7D00" w:rsidP="00AC7D00">
      <w:r>
        <w:t>Sales – D</w:t>
      </w:r>
      <w:r w:rsidR="00640656">
        <w:t>ialogue:</w:t>
      </w:r>
    </w:p>
    <w:p w:rsidR="00AC7D00" w:rsidRPr="00197ACC" w:rsidRDefault="00AC7D00" w:rsidP="00AC7D00">
      <w:pPr>
        <w:pStyle w:val="ListParagraph"/>
        <w:numPr>
          <w:ilvl w:val="0"/>
          <w:numId w:val="1"/>
        </w:numPr>
        <w:rPr>
          <w:b/>
        </w:rPr>
      </w:pPr>
      <w:r w:rsidRPr="00197ACC">
        <w:rPr>
          <w:b/>
        </w:rPr>
        <w:t>Prospect Information</w:t>
      </w:r>
    </w:p>
    <w:p w:rsidR="00AC7D00" w:rsidRDefault="00AC7D00" w:rsidP="00AC7D00">
      <w:pPr>
        <w:pStyle w:val="ListParagraph"/>
        <w:numPr>
          <w:ilvl w:val="0"/>
          <w:numId w:val="2"/>
        </w:numPr>
      </w:pPr>
      <w:r>
        <w:t>Company Name</w:t>
      </w:r>
      <w:r>
        <w:t xml:space="preserve"> </w:t>
      </w:r>
      <w:r>
        <w:tab/>
        <w:t xml:space="preserve">B. </w:t>
      </w:r>
      <w:r>
        <w:t>Client type:</w:t>
      </w:r>
    </w:p>
    <w:p w:rsidR="00AC7D00" w:rsidRPr="00197ACC" w:rsidRDefault="00AC7D00" w:rsidP="00AC7D00">
      <w:pPr>
        <w:pStyle w:val="ListParagraph"/>
        <w:rPr>
          <w:b/>
        </w:rPr>
      </w:pPr>
      <w:r w:rsidRPr="00197ACC">
        <w:rPr>
          <w:b/>
        </w:rPr>
        <w:t>Key – Person Information</w:t>
      </w:r>
    </w:p>
    <w:p w:rsidR="00AC7D00" w:rsidRDefault="00AC7D00" w:rsidP="00AC7D00">
      <w:pPr>
        <w:pStyle w:val="ListParagraph"/>
        <w:numPr>
          <w:ilvl w:val="0"/>
          <w:numId w:val="3"/>
        </w:numPr>
      </w:pPr>
      <w:r>
        <w:t>Prospect’s Name (Key Decision Maker)</w:t>
      </w:r>
      <w:r>
        <w:t xml:space="preserve"> B. </w:t>
      </w:r>
      <w:r>
        <w:t>Job Title:</w:t>
      </w:r>
    </w:p>
    <w:p w:rsidR="00AC7D00" w:rsidRDefault="00AC7D00" w:rsidP="00AC7D00">
      <w:pPr>
        <w:pStyle w:val="ListParagraph"/>
      </w:pPr>
      <w:r>
        <w:t>Other people involved in the purchase Decision: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2903"/>
        <w:gridCol w:w="2871"/>
      </w:tblGrid>
      <w:tr w:rsidR="00AC7D00" w:rsidTr="00E52057">
        <w:tc>
          <w:tcPr>
            <w:tcW w:w="2856" w:type="dxa"/>
          </w:tcPr>
          <w:p w:rsidR="00AC7D00" w:rsidRDefault="00AC7D00" w:rsidP="00E52057">
            <w:r>
              <w:t>Names/ Job Title</w:t>
            </w:r>
          </w:p>
        </w:tc>
        <w:tc>
          <w:tcPr>
            <w:tcW w:w="2903" w:type="dxa"/>
          </w:tcPr>
          <w:p w:rsidR="00AC7D00" w:rsidRDefault="00AC7D00" w:rsidP="00E52057">
            <w:r>
              <w:t>Department</w:t>
            </w:r>
          </w:p>
        </w:tc>
        <w:tc>
          <w:tcPr>
            <w:tcW w:w="2871" w:type="dxa"/>
          </w:tcPr>
          <w:p w:rsidR="00AC7D00" w:rsidRDefault="00AC7D00" w:rsidP="00E52057">
            <w:r>
              <w:t>Role in Purchase Decision</w:t>
            </w:r>
          </w:p>
        </w:tc>
      </w:tr>
      <w:tr w:rsidR="00AC7D00" w:rsidTr="00E52057">
        <w:tc>
          <w:tcPr>
            <w:tcW w:w="2856" w:type="dxa"/>
          </w:tcPr>
          <w:p w:rsidR="00AC7D00" w:rsidRDefault="00AC7D00" w:rsidP="00E52057"/>
        </w:tc>
        <w:tc>
          <w:tcPr>
            <w:tcW w:w="2903" w:type="dxa"/>
          </w:tcPr>
          <w:p w:rsidR="00AC7D00" w:rsidRDefault="00AC7D00" w:rsidP="00E52057"/>
        </w:tc>
        <w:tc>
          <w:tcPr>
            <w:tcW w:w="2871" w:type="dxa"/>
          </w:tcPr>
          <w:p w:rsidR="00AC7D00" w:rsidRDefault="00AC7D00" w:rsidP="00E52057"/>
        </w:tc>
      </w:tr>
      <w:tr w:rsidR="00AC7D00" w:rsidTr="00E52057">
        <w:tc>
          <w:tcPr>
            <w:tcW w:w="2856" w:type="dxa"/>
          </w:tcPr>
          <w:p w:rsidR="00AC7D00" w:rsidRDefault="00AC7D00" w:rsidP="00E52057"/>
        </w:tc>
        <w:tc>
          <w:tcPr>
            <w:tcW w:w="2903" w:type="dxa"/>
          </w:tcPr>
          <w:p w:rsidR="00AC7D00" w:rsidRDefault="00AC7D00" w:rsidP="00E52057"/>
        </w:tc>
        <w:tc>
          <w:tcPr>
            <w:tcW w:w="2871" w:type="dxa"/>
          </w:tcPr>
          <w:p w:rsidR="00AC7D00" w:rsidRDefault="00AC7D00" w:rsidP="00E52057"/>
        </w:tc>
      </w:tr>
      <w:tr w:rsidR="00AC7D00" w:rsidTr="00E52057">
        <w:tc>
          <w:tcPr>
            <w:tcW w:w="2856" w:type="dxa"/>
          </w:tcPr>
          <w:p w:rsidR="00AC7D00" w:rsidRDefault="00AC7D00" w:rsidP="00E52057"/>
        </w:tc>
        <w:tc>
          <w:tcPr>
            <w:tcW w:w="2903" w:type="dxa"/>
          </w:tcPr>
          <w:p w:rsidR="00AC7D00" w:rsidRDefault="00AC7D00" w:rsidP="00E52057"/>
        </w:tc>
        <w:tc>
          <w:tcPr>
            <w:tcW w:w="2871" w:type="dxa"/>
          </w:tcPr>
          <w:p w:rsidR="00AC7D00" w:rsidRDefault="00AC7D00" w:rsidP="00E52057"/>
        </w:tc>
      </w:tr>
    </w:tbl>
    <w:p w:rsidR="00AC7D00" w:rsidRDefault="00AC7D00" w:rsidP="00AC7D00">
      <w:pPr>
        <w:pStyle w:val="ListParagraph"/>
        <w:rPr>
          <w:b/>
        </w:rPr>
      </w:pPr>
    </w:p>
    <w:p w:rsidR="00AC7D00" w:rsidRPr="00CC3BF8" w:rsidRDefault="00AC7D00" w:rsidP="00AC7D00">
      <w:pPr>
        <w:pStyle w:val="ListParagraph"/>
        <w:numPr>
          <w:ilvl w:val="0"/>
          <w:numId w:val="1"/>
        </w:numPr>
        <w:rPr>
          <w:b/>
        </w:rPr>
      </w:pPr>
      <w:r w:rsidRPr="00CC3BF8">
        <w:rPr>
          <w:b/>
        </w:rPr>
        <w:t>Customer Value proposition:</w:t>
      </w:r>
    </w:p>
    <w:p w:rsidR="00AC7D00" w:rsidRDefault="00AC7D00" w:rsidP="00AC7D00">
      <w:pPr>
        <w:pStyle w:val="ListParagraph"/>
      </w:pPr>
      <w:r>
        <w:t>A brief statement of how you will add value to the prospect’s business.</w:t>
      </w:r>
    </w:p>
    <w:p w:rsidR="00AC7D00" w:rsidRDefault="00AC7D00" w:rsidP="00AC7D00">
      <w:pPr>
        <w:pStyle w:val="ListParagraph"/>
        <w:numPr>
          <w:ilvl w:val="0"/>
          <w:numId w:val="4"/>
        </w:numPr>
      </w:pPr>
      <w:r>
        <w:t>Product/ Service that delivers value</w:t>
      </w:r>
    </w:p>
    <w:p w:rsidR="00AC7D00" w:rsidRDefault="00AC7D00" w:rsidP="00AC7D00">
      <w:pPr>
        <w:pStyle w:val="ListParagraph"/>
        <w:numPr>
          <w:ilvl w:val="0"/>
          <w:numId w:val="4"/>
        </w:numPr>
      </w:pPr>
      <w:r>
        <w:t>Value proposition statement</w:t>
      </w:r>
    </w:p>
    <w:p w:rsidR="00AC7D00" w:rsidRDefault="00AC7D00" w:rsidP="00AC7D00">
      <w:pPr>
        <w:pStyle w:val="ListParagraph"/>
        <w:ind w:left="1080"/>
      </w:pPr>
      <w:r>
        <w:t>A statement of how sales offering will add value to the prospect’s business by meeting a need or providing an opportunity.</w:t>
      </w:r>
    </w:p>
    <w:p w:rsidR="00AC7D00" w:rsidRDefault="00AC7D00" w:rsidP="00AC7D00">
      <w:pPr>
        <w:rPr>
          <w:b/>
        </w:rPr>
      </w:pPr>
      <w:r>
        <w:tab/>
      </w:r>
      <w:r w:rsidRPr="00197ACC">
        <w:rPr>
          <w:b/>
        </w:rPr>
        <w:t>Specific Client value propositions:</w:t>
      </w:r>
    </w:p>
    <w:tbl>
      <w:tblPr>
        <w:tblStyle w:val="TableGrid"/>
        <w:tblpPr w:leftFromText="180" w:rightFromText="180" w:vertAnchor="text" w:horzAnchor="page" w:tblpX="2141" w:tblpY="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7D00" w:rsidTr="00E52057">
        <w:tc>
          <w:tcPr>
            <w:tcW w:w="4675" w:type="dxa"/>
          </w:tcPr>
          <w:p w:rsidR="00AC7D00" w:rsidRDefault="00AC7D00" w:rsidP="00E52057">
            <w:pPr>
              <w:rPr>
                <w:b/>
              </w:rPr>
            </w:pPr>
            <w:r>
              <w:rPr>
                <w:b/>
              </w:rPr>
              <w:t>Product/ Service offered by L2L</w:t>
            </w:r>
          </w:p>
        </w:tc>
        <w:tc>
          <w:tcPr>
            <w:tcW w:w="4675" w:type="dxa"/>
          </w:tcPr>
          <w:p w:rsidR="00AC7D00" w:rsidRDefault="00AC7D00" w:rsidP="00E52057">
            <w:pPr>
              <w:rPr>
                <w:b/>
              </w:rPr>
            </w:pPr>
            <w:r>
              <w:rPr>
                <w:b/>
              </w:rPr>
              <w:t>Value proposition statement</w:t>
            </w:r>
            <w:r w:rsidR="00D72DDE">
              <w:rPr>
                <w:b/>
              </w:rPr>
              <w:t>/ Value addition</w:t>
            </w:r>
          </w:p>
        </w:tc>
      </w:tr>
      <w:tr w:rsidR="00AC7D00" w:rsidTr="00E52057">
        <w:tc>
          <w:tcPr>
            <w:tcW w:w="4675" w:type="dxa"/>
          </w:tcPr>
          <w:p w:rsidR="00AC7D00" w:rsidRPr="00DE3E9A" w:rsidRDefault="00AC7D00" w:rsidP="00E52057">
            <w:r w:rsidRPr="00DE3E9A">
              <w:t>Online Tenant Applications</w:t>
            </w:r>
          </w:p>
        </w:tc>
        <w:tc>
          <w:tcPr>
            <w:tcW w:w="4675" w:type="dxa"/>
          </w:tcPr>
          <w:p w:rsidR="00AC7D00" w:rsidRPr="00DE3E9A" w:rsidRDefault="00AC7D00" w:rsidP="00E52057">
            <w:r>
              <w:t xml:space="preserve">Corporate Clients or </w:t>
            </w:r>
            <w:r w:rsidRPr="00DE3E9A">
              <w:t>Real Estate brokerage</w:t>
            </w:r>
            <w:r>
              <w:t>s has more than 1500 agents and tenant screening involves a lot of paper work. This can be eliminated using Online Tenant applications.</w:t>
            </w:r>
          </w:p>
        </w:tc>
      </w:tr>
      <w:tr w:rsidR="00AC7D00" w:rsidTr="00E52057">
        <w:tc>
          <w:tcPr>
            <w:tcW w:w="4675" w:type="dxa"/>
          </w:tcPr>
          <w:p w:rsidR="00AC7D00" w:rsidRPr="00DE3E9A" w:rsidRDefault="00AC7D00" w:rsidP="00E52057">
            <w:r w:rsidRPr="00DE3E9A">
              <w:t>We are in Cloud</w:t>
            </w:r>
          </w:p>
        </w:tc>
        <w:tc>
          <w:tcPr>
            <w:tcW w:w="4675" w:type="dxa"/>
          </w:tcPr>
          <w:p w:rsidR="00AC7D00" w:rsidRPr="00DE3E9A" w:rsidRDefault="00AC7D00" w:rsidP="00E52057">
            <w:r w:rsidRPr="00DE3E9A">
              <w:t>As we are in cloud, there is no need of physical or online storage for the documents. We handle them, and you can access your documents from anywhere</w:t>
            </w:r>
            <w:r>
              <w:t>.</w:t>
            </w:r>
          </w:p>
        </w:tc>
      </w:tr>
      <w:tr w:rsidR="00AC7D00" w:rsidTr="00E52057">
        <w:tc>
          <w:tcPr>
            <w:tcW w:w="4675" w:type="dxa"/>
          </w:tcPr>
          <w:p w:rsidR="00AC7D00" w:rsidRPr="00DE3E9A" w:rsidRDefault="00AC7D00" w:rsidP="00E52057">
            <w:r w:rsidRPr="00DE3E9A">
              <w:t>Applicant grouping</w:t>
            </w:r>
          </w:p>
        </w:tc>
        <w:tc>
          <w:tcPr>
            <w:tcW w:w="4675" w:type="dxa"/>
          </w:tcPr>
          <w:p w:rsidR="00AC7D00" w:rsidRPr="00DE3E9A" w:rsidRDefault="00AC7D00" w:rsidP="00E52057">
            <w:r w:rsidRPr="00DE3E9A">
              <w:t>Applicants, co-signors, and groups thereof are automatically organized and evaluated.</w:t>
            </w:r>
          </w:p>
        </w:tc>
      </w:tr>
      <w:tr w:rsidR="00AC7D00" w:rsidTr="00E52057">
        <w:tc>
          <w:tcPr>
            <w:tcW w:w="4675" w:type="dxa"/>
          </w:tcPr>
          <w:p w:rsidR="00AC7D00" w:rsidRPr="00DE3E9A" w:rsidRDefault="00AC7D00" w:rsidP="00E52057">
            <w:r>
              <w:t>Tenant screening solutions</w:t>
            </w:r>
          </w:p>
        </w:tc>
        <w:tc>
          <w:tcPr>
            <w:tcW w:w="4675" w:type="dxa"/>
          </w:tcPr>
          <w:p w:rsidR="00AC7D00" w:rsidRPr="00DE3E9A" w:rsidRDefault="00AC7D00" w:rsidP="00E52057">
            <w:r w:rsidRPr="00997CEF">
              <w:t>Customize tenant screening products to each transaction, including tenant credit reports, eviction history, and criminal background checks.</w:t>
            </w:r>
          </w:p>
        </w:tc>
      </w:tr>
      <w:tr w:rsidR="00AC7D00" w:rsidTr="00E52057">
        <w:tc>
          <w:tcPr>
            <w:tcW w:w="4675" w:type="dxa"/>
          </w:tcPr>
          <w:p w:rsidR="00AC7D00" w:rsidRPr="00DE3E9A" w:rsidRDefault="00AC7D00" w:rsidP="00E52057">
            <w:r>
              <w:t>Information security</w:t>
            </w:r>
          </w:p>
        </w:tc>
        <w:tc>
          <w:tcPr>
            <w:tcW w:w="4675" w:type="dxa"/>
          </w:tcPr>
          <w:p w:rsidR="00AC7D00" w:rsidRPr="00DE3E9A" w:rsidRDefault="00AC7D00" w:rsidP="00E52057">
            <w:r w:rsidRPr="00997CEF">
              <w:t xml:space="preserve">Deal information, documents, correspondence, and access thereto is protected behind robust security protocols:  </w:t>
            </w:r>
          </w:p>
        </w:tc>
      </w:tr>
      <w:tr w:rsidR="00AC7D00" w:rsidTr="00E52057">
        <w:tc>
          <w:tcPr>
            <w:tcW w:w="4675" w:type="dxa"/>
          </w:tcPr>
          <w:p w:rsidR="00AC7D00" w:rsidRPr="00DE3E9A" w:rsidRDefault="00AC7D00" w:rsidP="00E52057">
            <w:r w:rsidRPr="00997CEF">
              <w:t>Statistics and Progress Management for Brokerages</w:t>
            </w:r>
          </w:p>
        </w:tc>
        <w:tc>
          <w:tcPr>
            <w:tcW w:w="4675" w:type="dxa"/>
          </w:tcPr>
          <w:p w:rsidR="00AC7D00" w:rsidRPr="00DE3E9A" w:rsidRDefault="00AC7D00" w:rsidP="00E52057">
            <w:r w:rsidRPr="00997CEF">
              <w:t>Brokerage accounts can track agent progress, company statistics, and office announcements, control company forms, and receive finished deals delivered from agents electronically.</w:t>
            </w:r>
          </w:p>
        </w:tc>
      </w:tr>
    </w:tbl>
    <w:p w:rsidR="00AC7D00" w:rsidRDefault="00AC7D00" w:rsidP="00AC7D00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AC7D00" w:rsidRDefault="00AC7D00" w:rsidP="00AC7D00">
      <w:pPr>
        <w:pStyle w:val="ListParagraph"/>
      </w:pPr>
    </w:p>
    <w:p w:rsidR="00B10C90" w:rsidRDefault="00B10C90">
      <w:r>
        <w:br w:type="page"/>
      </w:r>
    </w:p>
    <w:p w:rsidR="00AC7D00" w:rsidRPr="0062563C" w:rsidRDefault="00AC7D00" w:rsidP="00AC7D00">
      <w:pPr>
        <w:pStyle w:val="ListParagraph"/>
        <w:numPr>
          <w:ilvl w:val="0"/>
          <w:numId w:val="1"/>
        </w:numPr>
        <w:rPr>
          <w:b/>
        </w:rPr>
      </w:pPr>
      <w:r w:rsidRPr="0062563C">
        <w:rPr>
          <w:b/>
        </w:rPr>
        <w:lastRenderedPageBreak/>
        <w:t>Sales call objective:</w:t>
      </w:r>
    </w:p>
    <w:p w:rsidR="00AC7D00" w:rsidRDefault="00AC7D00" w:rsidP="00AC7D00">
      <w:pPr>
        <w:ind w:left="720"/>
        <w:rPr>
          <w:rStyle w:val="il"/>
          <w:rFonts w:cstheme="minorHAnsi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</w:t>
      </w:r>
      <w:r w:rsidRPr="00AC7D00">
        <w:rPr>
          <w:rFonts w:cstheme="minorHAnsi"/>
          <w:color w:val="222222"/>
          <w:shd w:val="clear" w:color="auto" w:fill="FFFFFF"/>
        </w:rPr>
        <w:t>e</w:t>
      </w:r>
      <w:r>
        <w:rPr>
          <w:rFonts w:cstheme="minorHAnsi"/>
          <w:color w:val="222222"/>
          <w:shd w:val="clear" w:color="auto" w:fill="FFFFFF"/>
        </w:rPr>
        <w:t>tting</w:t>
      </w:r>
      <w:r w:rsidRPr="00AC7D00">
        <w:rPr>
          <w:rFonts w:cstheme="minorHAnsi"/>
          <w:color w:val="222222"/>
          <w:shd w:val="clear" w:color="auto" w:fill="FFFFFF"/>
        </w:rPr>
        <w:t xml:space="preserve"> up appointments with the employee in charge of choosing Tenant Screening platforms (example – COO of a large enterprise, President or Owner, possibly an admin at a smaller office) with </w:t>
      </w:r>
      <w:r w:rsidRPr="00AC7D00">
        <w:rPr>
          <w:rStyle w:val="il"/>
          <w:rFonts w:cstheme="minorHAnsi"/>
          <w:color w:val="222222"/>
          <w:shd w:val="clear" w:color="auto" w:fill="FFFFFF"/>
        </w:rPr>
        <w:t>Justin</w:t>
      </w:r>
      <w:r>
        <w:rPr>
          <w:rStyle w:val="il"/>
          <w:rFonts w:cstheme="minorHAnsi"/>
          <w:color w:val="222222"/>
          <w:shd w:val="clear" w:color="auto" w:fill="FFFFFF"/>
        </w:rPr>
        <w:t>.</w:t>
      </w:r>
    </w:p>
    <w:p w:rsidR="00AC7D00" w:rsidRPr="00AC7D00" w:rsidRDefault="00AC7D00" w:rsidP="00AC7D00">
      <w:pPr>
        <w:ind w:left="720"/>
        <w:rPr>
          <w:rFonts w:cstheme="minorHAnsi"/>
          <w:b/>
          <w:color w:val="222222"/>
          <w:shd w:val="clear" w:color="auto" w:fill="FFFFFF"/>
        </w:rPr>
      </w:pPr>
      <w:r w:rsidRPr="00AC7D00">
        <w:rPr>
          <w:rFonts w:cstheme="minorHAnsi"/>
          <w:b/>
          <w:color w:val="222222"/>
          <w:shd w:val="clear" w:color="auto" w:fill="FFFFFF"/>
        </w:rPr>
        <w:t>Goal</w:t>
      </w:r>
      <w:r>
        <w:rPr>
          <w:rFonts w:cstheme="minorHAnsi"/>
          <w:b/>
          <w:color w:val="222222"/>
          <w:shd w:val="clear" w:color="auto" w:fill="FFFFFF"/>
        </w:rPr>
        <w:t xml:space="preserve">: </w:t>
      </w:r>
      <w:r>
        <w:rPr>
          <w:rFonts w:cstheme="minorHAnsi"/>
          <w:color w:val="222222"/>
          <w:shd w:val="clear" w:color="auto" w:fill="FFFFFF"/>
        </w:rPr>
        <w:t>Get</w:t>
      </w:r>
      <w:r w:rsidRPr="00AC7D00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L2L</w:t>
      </w:r>
      <w:r w:rsidRPr="00AC7D00">
        <w:rPr>
          <w:rFonts w:cstheme="minorHAnsi"/>
          <w:color w:val="222222"/>
          <w:shd w:val="clear" w:color="auto" w:fill="FFFFFF"/>
        </w:rPr>
        <w:t xml:space="preserve"> platform as the only way to do Tenant Screening for their office – part of the office policy and part of the onboarding.</w:t>
      </w:r>
    </w:p>
    <w:p w:rsidR="00AC7D00" w:rsidRDefault="00AC7D00" w:rsidP="00AC7D00">
      <w:pPr>
        <w:pStyle w:val="ListParagraph"/>
      </w:pPr>
    </w:p>
    <w:p w:rsidR="00AC7D00" w:rsidRPr="00C57E62" w:rsidRDefault="00AC7D00" w:rsidP="00AC7D00">
      <w:pPr>
        <w:pStyle w:val="ListParagraph"/>
        <w:numPr>
          <w:ilvl w:val="0"/>
          <w:numId w:val="1"/>
        </w:numPr>
        <w:rPr>
          <w:b/>
        </w:rPr>
      </w:pPr>
      <w:r w:rsidRPr="00C57E62">
        <w:rPr>
          <w:b/>
        </w:rPr>
        <w:t>Linking Motives, Benefits, Support informatio</w:t>
      </w:r>
      <w:r w:rsidR="00C57E62" w:rsidRPr="00C57E62">
        <w:rPr>
          <w:b/>
        </w:rPr>
        <w:t>n.</w:t>
      </w:r>
    </w:p>
    <w:p w:rsidR="00AC7D00" w:rsidRDefault="00AC7D00" w:rsidP="00C57E62">
      <w:pPr>
        <w:ind w:left="360"/>
      </w:pPr>
      <w:r>
        <w:t xml:space="preserve"> Motives: What is most important to the prospect(s) in making a purchase decision? Rational motives include economic issues such as quality, cost, service capabilities and the strategic priorities of the prospect’s company. Emotional motives include fear, status and ego-related feelings.</w:t>
      </w:r>
    </w:p>
    <w:p w:rsidR="00AC7D00" w:rsidRDefault="00AC7D00" w:rsidP="00AC7D00">
      <w:pPr>
        <w:pStyle w:val="ListParagraph"/>
      </w:pPr>
    </w:p>
    <w:tbl>
      <w:tblPr>
        <w:tblStyle w:val="TableGrid"/>
        <w:tblW w:w="9180" w:type="dxa"/>
        <w:tblInd w:w="535" w:type="dxa"/>
        <w:tblLook w:val="04A0" w:firstRow="1" w:lastRow="0" w:firstColumn="1" w:lastColumn="0" w:noHBand="0" w:noVBand="1"/>
      </w:tblPr>
      <w:tblGrid>
        <w:gridCol w:w="1620"/>
        <w:gridCol w:w="3780"/>
        <w:gridCol w:w="3780"/>
      </w:tblGrid>
      <w:tr w:rsidR="00C57E62" w:rsidTr="00C57E62">
        <w:tc>
          <w:tcPr>
            <w:tcW w:w="1620" w:type="dxa"/>
          </w:tcPr>
          <w:p w:rsidR="00C57E62" w:rsidRDefault="00C57E62" w:rsidP="00E52057">
            <w:pPr>
              <w:ind w:left="360"/>
            </w:pPr>
            <w:r>
              <w:t>Motive</w:t>
            </w:r>
          </w:p>
        </w:tc>
        <w:tc>
          <w:tcPr>
            <w:tcW w:w="3780" w:type="dxa"/>
          </w:tcPr>
          <w:p w:rsidR="00C57E62" w:rsidRDefault="00C57E62" w:rsidP="00E52057">
            <w:pPr>
              <w:pStyle w:val="ListParagraph"/>
              <w:ind w:left="0"/>
            </w:pPr>
            <w:r>
              <w:t>Specific Benefits matched to</w:t>
            </w:r>
            <w:r>
              <w:t xml:space="preserve"> </w:t>
            </w:r>
            <w:r>
              <w:t>motives:</w:t>
            </w:r>
          </w:p>
        </w:tc>
        <w:tc>
          <w:tcPr>
            <w:tcW w:w="3780" w:type="dxa"/>
          </w:tcPr>
          <w:p w:rsidR="00C57E62" w:rsidRDefault="00C57E62" w:rsidP="00E52057">
            <w:pPr>
              <w:pStyle w:val="ListParagraph"/>
              <w:ind w:left="0"/>
            </w:pPr>
            <w:r>
              <w:t>Support for each benefit</w:t>
            </w:r>
          </w:p>
        </w:tc>
      </w:tr>
      <w:tr w:rsidR="00C57E62" w:rsidTr="00C57E62">
        <w:tc>
          <w:tcPr>
            <w:tcW w:w="1620" w:type="dxa"/>
          </w:tcPr>
          <w:p w:rsidR="00C57E62" w:rsidRDefault="00C57E62" w:rsidP="00E52057">
            <w:pPr>
              <w:pStyle w:val="ListParagraph"/>
              <w:ind w:left="0"/>
            </w:pPr>
            <w:r>
              <w:t>Security</w:t>
            </w:r>
            <w:r w:rsidR="0006536C">
              <w:t>/ Risk Mitigation</w:t>
            </w:r>
          </w:p>
        </w:tc>
        <w:tc>
          <w:tcPr>
            <w:tcW w:w="3780" w:type="dxa"/>
          </w:tcPr>
          <w:p w:rsidR="00C57E62" w:rsidRDefault="00C57E62" w:rsidP="00E52057">
            <w:pPr>
              <w:pStyle w:val="ListParagraph"/>
              <w:ind w:left="0"/>
            </w:pPr>
            <w:r>
              <w:t>Data, background information and credit card security</w:t>
            </w:r>
            <w:r w:rsidR="0006536C">
              <w:t>.</w:t>
            </w:r>
          </w:p>
          <w:p w:rsidR="0006536C" w:rsidRDefault="0006536C" w:rsidP="00E52057">
            <w:pPr>
              <w:pStyle w:val="ListParagraph"/>
              <w:ind w:left="0"/>
            </w:pPr>
            <w:r>
              <w:t>M</w:t>
            </w:r>
            <w:r w:rsidRPr="0006536C">
              <w:t>ost agents inadvertently violate the FCRA by emailing credit reports to landlords (read FCRA information attachment)</w:t>
            </w:r>
          </w:p>
        </w:tc>
        <w:tc>
          <w:tcPr>
            <w:tcW w:w="3780" w:type="dxa"/>
          </w:tcPr>
          <w:p w:rsidR="00C57E62" w:rsidRDefault="00C57E62" w:rsidP="00E52057">
            <w:pPr>
              <w:pStyle w:val="ListParagraph"/>
              <w:ind w:left="0"/>
            </w:pPr>
            <w:r>
              <w:t>Cisco and software hardware firewalls, two factor authentications, scanned and tested for integrity.</w:t>
            </w:r>
          </w:p>
        </w:tc>
      </w:tr>
      <w:tr w:rsidR="00C57E62" w:rsidTr="00C57E62">
        <w:tc>
          <w:tcPr>
            <w:tcW w:w="1620" w:type="dxa"/>
          </w:tcPr>
          <w:p w:rsidR="00C57E62" w:rsidRDefault="00C57E62" w:rsidP="00E52057">
            <w:pPr>
              <w:pStyle w:val="ListParagraph"/>
              <w:ind w:left="0"/>
            </w:pPr>
            <w:r>
              <w:t>Document storage</w:t>
            </w:r>
          </w:p>
        </w:tc>
        <w:tc>
          <w:tcPr>
            <w:tcW w:w="3780" w:type="dxa"/>
          </w:tcPr>
          <w:p w:rsidR="00C57E62" w:rsidRDefault="00C57E62" w:rsidP="00E52057">
            <w:pPr>
              <w:pStyle w:val="ListParagraph"/>
              <w:ind w:left="0"/>
            </w:pPr>
            <w:r>
              <w:t>No need of any storage and no need to worry about losing/ misplacing the documents</w:t>
            </w:r>
          </w:p>
        </w:tc>
        <w:tc>
          <w:tcPr>
            <w:tcW w:w="3780" w:type="dxa"/>
          </w:tcPr>
          <w:p w:rsidR="00C57E62" w:rsidRDefault="00C57E62" w:rsidP="00E52057">
            <w:pPr>
              <w:pStyle w:val="ListParagraph"/>
              <w:ind w:left="0"/>
            </w:pPr>
            <w:r>
              <w:t>Cloud storage</w:t>
            </w:r>
          </w:p>
        </w:tc>
      </w:tr>
      <w:tr w:rsidR="00C57E62" w:rsidTr="00C57E62">
        <w:tc>
          <w:tcPr>
            <w:tcW w:w="1620" w:type="dxa"/>
          </w:tcPr>
          <w:p w:rsidR="00C57E62" w:rsidRDefault="00C57E62" w:rsidP="00E52057">
            <w:pPr>
              <w:pStyle w:val="ListParagraph"/>
              <w:ind w:left="0"/>
            </w:pPr>
            <w:r>
              <w:t>Agent progress</w:t>
            </w:r>
          </w:p>
        </w:tc>
        <w:tc>
          <w:tcPr>
            <w:tcW w:w="3780" w:type="dxa"/>
          </w:tcPr>
          <w:p w:rsidR="00C57E62" w:rsidRDefault="00C57E62" w:rsidP="00E52057">
            <w:pPr>
              <w:pStyle w:val="ListParagraph"/>
              <w:ind w:left="0"/>
            </w:pPr>
            <w:r w:rsidRPr="00C57E62">
              <w:t>Brokerage accounts can track agent progress, company statistics, office announcements, control company forms, and receive finished deals delivered from agents electronically. Individual users can track progress and statistics.</w:t>
            </w:r>
          </w:p>
        </w:tc>
        <w:tc>
          <w:tcPr>
            <w:tcW w:w="3780" w:type="dxa"/>
          </w:tcPr>
          <w:p w:rsidR="00C57E62" w:rsidRDefault="00C57E62" w:rsidP="00E52057">
            <w:pPr>
              <w:pStyle w:val="ListParagraph"/>
              <w:ind w:left="0"/>
            </w:pPr>
            <w:r>
              <w:t>Statistics and Progress Management feature.</w:t>
            </w:r>
          </w:p>
        </w:tc>
      </w:tr>
      <w:tr w:rsidR="00C57E62" w:rsidTr="00C57E62">
        <w:tc>
          <w:tcPr>
            <w:tcW w:w="1620" w:type="dxa"/>
          </w:tcPr>
          <w:p w:rsidR="00C57E62" w:rsidRDefault="00C57E62" w:rsidP="00E52057">
            <w:pPr>
              <w:pStyle w:val="ListParagraph"/>
              <w:ind w:left="0"/>
            </w:pPr>
            <w:r>
              <w:t>Mobile friendly</w:t>
            </w:r>
          </w:p>
        </w:tc>
        <w:tc>
          <w:tcPr>
            <w:tcW w:w="3780" w:type="dxa"/>
          </w:tcPr>
          <w:p w:rsidR="00C57E62" w:rsidRPr="00C57E62" w:rsidRDefault="00C57E62" w:rsidP="00E52057">
            <w:pPr>
              <w:pStyle w:val="ListParagraph"/>
              <w:ind w:left="0"/>
            </w:pPr>
            <w:r>
              <w:t>Can be used by anyone form anywhere through their mobile</w:t>
            </w:r>
          </w:p>
        </w:tc>
        <w:tc>
          <w:tcPr>
            <w:tcW w:w="3780" w:type="dxa"/>
          </w:tcPr>
          <w:p w:rsidR="00C57E62" w:rsidRDefault="00C57E62" w:rsidP="00E52057">
            <w:pPr>
              <w:pStyle w:val="ListParagraph"/>
              <w:ind w:left="0"/>
            </w:pPr>
          </w:p>
        </w:tc>
      </w:tr>
      <w:tr w:rsidR="0006536C" w:rsidTr="00C57E62">
        <w:tc>
          <w:tcPr>
            <w:tcW w:w="1620" w:type="dxa"/>
          </w:tcPr>
          <w:p w:rsidR="0006536C" w:rsidRDefault="0006536C" w:rsidP="00E52057">
            <w:pPr>
              <w:pStyle w:val="ListParagraph"/>
              <w:ind w:left="0"/>
            </w:pPr>
            <w:r>
              <w:t>Make Agents Life easier</w:t>
            </w:r>
          </w:p>
        </w:tc>
        <w:tc>
          <w:tcPr>
            <w:tcW w:w="3780" w:type="dxa"/>
          </w:tcPr>
          <w:p w:rsidR="0006536C" w:rsidRDefault="0006536C" w:rsidP="00E52057">
            <w:pPr>
              <w:pStyle w:val="ListParagraph"/>
              <w:ind w:left="0"/>
            </w:pPr>
            <w:r>
              <w:t>Link to agents to post and share with the tenants</w:t>
            </w:r>
          </w:p>
        </w:tc>
        <w:tc>
          <w:tcPr>
            <w:tcW w:w="3780" w:type="dxa"/>
          </w:tcPr>
          <w:p w:rsidR="0006536C" w:rsidRDefault="0006536C" w:rsidP="00E52057">
            <w:pPr>
              <w:pStyle w:val="ListParagraph"/>
              <w:ind w:left="0"/>
            </w:pPr>
          </w:p>
        </w:tc>
      </w:tr>
      <w:tr w:rsidR="0006536C" w:rsidTr="00C57E62">
        <w:tc>
          <w:tcPr>
            <w:tcW w:w="1620" w:type="dxa"/>
          </w:tcPr>
          <w:p w:rsidR="0006536C" w:rsidRDefault="0006536C" w:rsidP="00E52057">
            <w:pPr>
              <w:pStyle w:val="ListParagraph"/>
              <w:ind w:left="0"/>
            </w:pPr>
            <w:r>
              <w:t>Make money</w:t>
            </w:r>
          </w:p>
        </w:tc>
        <w:tc>
          <w:tcPr>
            <w:tcW w:w="3780" w:type="dxa"/>
          </w:tcPr>
          <w:p w:rsidR="0006536C" w:rsidRDefault="0006536C" w:rsidP="00E52057">
            <w:pPr>
              <w:pStyle w:val="ListParagraph"/>
              <w:ind w:left="0"/>
            </w:pPr>
            <w:r w:rsidRPr="0006536C">
              <w:t>Offices set their own pricing and keep the difference, automatically deposited into their accounts (every day, week or month, however they want it).</w:t>
            </w:r>
          </w:p>
        </w:tc>
        <w:tc>
          <w:tcPr>
            <w:tcW w:w="3780" w:type="dxa"/>
          </w:tcPr>
          <w:p w:rsidR="0006536C" w:rsidRDefault="0006536C" w:rsidP="00E52057">
            <w:pPr>
              <w:pStyle w:val="ListParagraph"/>
              <w:ind w:left="0"/>
            </w:pPr>
          </w:p>
        </w:tc>
      </w:tr>
      <w:tr w:rsidR="0006536C" w:rsidTr="00C57E62">
        <w:tc>
          <w:tcPr>
            <w:tcW w:w="1620" w:type="dxa"/>
          </w:tcPr>
          <w:p w:rsidR="0006536C" w:rsidRPr="0006536C" w:rsidRDefault="0006536C" w:rsidP="0006536C">
            <w:pPr>
              <w:pStyle w:val="m2437202667988935701gmail-msonormal"/>
              <w:shd w:val="clear" w:color="auto" w:fill="FFFFFF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06536C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Sensitive information</w:t>
            </w:r>
          </w:p>
        </w:tc>
        <w:tc>
          <w:tcPr>
            <w:tcW w:w="3780" w:type="dxa"/>
          </w:tcPr>
          <w:p w:rsidR="0006536C" w:rsidRPr="0006536C" w:rsidRDefault="0006536C" w:rsidP="00E52057">
            <w:pPr>
              <w:pStyle w:val="ListParagraph"/>
              <w:ind w:left="0"/>
              <w:rPr>
                <w:rFonts w:cstheme="minorHAnsi"/>
              </w:rPr>
            </w:pPr>
            <w:r w:rsidRPr="0006536C">
              <w:rPr>
                <w:rFonts w:cstheme="minorHAnsi"/>
                <w:color w:val="222222"/>
              </w:rPr>
              <w:t>no longer needs to be emailed around and can be all posted to one page.</w:t>
            </w:r>
          </w:p>
        </w:tc>
        <w:tc>
          <w:tcPr>
            <w:tcW w:w="3780" w:type="dxa"/>
          </w:tcPr>
          <w:p w:rsidR="0006536C" w:rsidRDefault="0006536C" w:rsidP="00E52057">
            <w:pPr>
              <w:pStyle w:val="ListParagraph"/>
              <w:ind w:left="0"/>
            </w:pPr>
          </w:p>
        </w:tc>
      </w:tr>
    </w:tbl>
    <w:p w:rsidR="00511FA8" w:rsidRDefault="00AC7D00" w:rsidP="00511FA8">
      <w:pPr>
        <w:pStyle w:val="ListParagraph"/>
      </w:pPr>
      <w:r>
        <w:t xml:space="preserve"> </w:t>
      </w:r>
    </w:p>
    <w:p w:rsidR="00511FA8" w:rsidRDefault="00511FA8" w:rsidP="00511FA8">
      <w:pPr>
        <w:pStyle w:val="ListParagraph"/>
      </w:pPr>
    </w:p>
    <w:p w:rsidR="00511FA8" w:rsidRDefault="00511FA8" w:rsidP="00511FA8">
      <w:pPr>
        <w:pStyle w:val="ListParagraph"/>
      </w:pPr>
    </w:p>
    <w:p w:rsidR="00511FA8" w:rsidRDefault="00511FA8" w:rsidP="00511FA8">
      <w:pPr>
        <w:pStyle w:val="ListParagraph"/>
      </w:pPr>
    </w:p>
    <w:p w:rsidR="00AC7D00" w:rsidRDefault="00AC7D00" w:rsidP="00AC7D00">
      <w:pPr>
        <w:pStyle w:val="ListParagraph"/>
        <w:numPr>
          <w:ilvl w:val="0"/>
          <w:numId w:val="1"/>
        </w:numPr>
      </w:pPr>
      <w:r>
        <w:lastRenderedPageBreak/>
        <w:t>Current suppliers and competitors: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7"/>
        <w:gridCol w:w="2856"/>
        <w:gridCol w:w="2887"/>
      </w:tblGrid>
      <w:tr w:rsidR="00AC7D00" w:rsidTr="00E52057">
        <w:tc>
          <w:tcPr>
            <w:tcW w:w="3116" w:type="dxa"/>
          </w:tcPr>
          <w:p w:rsidR="00AC7D00" w:rsidRDefault="00AC7D00" w:rsidP="00E52057">
            <w:pPr>
              <w:pStyle w:val="ListParagraph"/>
              <w:ind w:left="0"/>
            </w:pPr>
            <w:r>
              <w:t>Competitors</w:t>
            </w:r>
          </w:p>
        </w:tc>
        <w:tc>
          <w:tcPr>
            <w:tcW w:w="3117" w:type="dxa"/>
          </w:tcPr>
          <w:p w:rsidR="00AC7D00" w:rsidRDefault="00AC7D00" w:rsidP="00E52057">
            <w:pPr>
              <w:pStyle w:val="ListParagraph"/>
              <w:ind w:left="0"/>
            </w:pPr>
            <w:r>
              <w:t xml:space="preserve">Strengths </w:t>
            </w:r>
          </w:p>
        </w:tc>
        <w:tc>
          <w:tcPr>
            <w:tcW w:w="3117" w:type="dxa"/>
          </w:tcPr>
          <w:p w:rsidR="00AC7D00" w:rsidRDefault="00AC7D00" w:rsidP="00E52057">
            <w:pPr>
              <w:pStyle w:val="ListParagraph"/>
              <w:ind w:left="0"/>
            </w:pPr>
            <w:r>
              <w:t>Weaknesses</w:t>
            </w:r>
          </w:p>
        </w:tc>
      </w:tr>
      <w:tr w:rsidR="00AC7D00" w:rsidTr="00E52057">
        <w:tc>
          <w:tcPr>
            <w:tcW w:w="3116" w:type="dxa"/>
          </w:tcPr>
          <w:p w:rsidR="00AC7D00" w:rsidRDefault="00AC7D00" w:rsidP="00E52057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AC7D00" w:rsidRDefault="00AC7D00" w:rsidP="00E52057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AC7D00" w:rsidRDefault="00AC7D00" w:rsidP="00E52057">
            <w:pPr>
              <w:pStyle w:val="ListParagraph"/>
              <w:ind w:left="0"/>
            </w:pPr>
          </w:p>
        </w:tc>
      </w:tr>
      <w:tr w:rsidR="00AC7D00" w:rsidTr="00E52057">
        <w:tc>
          <w:tcPr>
            <w:tcW w:w="3116" w:type="dxa"/>
          </w:tcPr>
          <w:p w:rsidR="00AC7D00" w:rsidRDefault="00AC7D00" w:rsidP="00E52057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AC7D00" w:rsidRDefault="00AC7D00" w:rsidP="00E52057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AC7D00" w:rsidRDefault="00AC7D00" w:rsidP="00E52057">
            <w:pPr>
              <w:pStyle w:val="ListParagraph"/>
              <w:ind w:left="0"/>
            </w:pPr>
          </w:p>
        </w:tc>
      </w:tr>
    </w:tbl>
    <w:p w:rsidR="00AC7D00" w:rsidRDefault="00AC7D00" w:rsidP="00AC7D00">
      <w:pPr>
        <w:pStyle w:val="ListParagraph"/>
      </w:pPr>
    </w:p>
    <w:p w:rsidR="00AC7D00" w:rsidRDefault="00AC7D00" w:rsidP="00AC7D00">
      <w:pPr>
        <w:pStyle w:val="ListParagraph"/>
        <w:numPr>
          <w:ilvl w:val="0"/>
          <w:numId w:val="1"/>
        </w:numPr>
      </w:pPr>
      <w:r>
        <w:t>Beginning the sales Dialogue:</w:t>
      </w:r>
    </w:p>
    <w:p w:rsidR="00AC7D00" w:rsidRDefault="00AC7D00" w:rsidP="00AC7D00">
      <w:pPr>
        <w:pStyle w:val="ListParagraph"/>
        <w:numPr>
          <w:ilvl w:val="1"/>
          <w:numId w:val="1"/>
        </w:numPr>
      </w:pPr>
      <w:r>
        <w:t>Introduction</w:t>
      </w:r>
      <w:r w:rsidR="00C57E62">
        <w:t>:</w:t>
      </w:r>
    </w:p>
    <w:p w:rsidR="00C57E62" w:rsidRDefault="00C57E62" w:rsidP="00C57E62">
      <w:pPr>
        <w:pStyle w:val="ListParagraph"/>
        <w:numPr>
          <w:ilvl w:val="2"/>
          <w:numId w:val="1"/>
        </w:numPr>
      </w:pPr>
      <w:r>
        <w:t>Introducing yourself and your company. And letting them know the purpose of the call.</w:t>
      </w:r>
    </w:p>
    <w:p w:rsidR="00B13152" w:rsidRDefault="00B13152" w:rsidP="00B13152">
      <w:pPr>
        <w:pStyle w:val="ListParagraph"/>
        <w:ind w:left="1440" w:firstLine="540"/>
      </w:pPr>
    </w:p>
    <w:p w:rsidR="00AC7D00" w:rsidRDefault="00B13152" w:rsidP="00B13152">
      <w:pPr>
        <w:pStyle w:val="ListParagraph"/>
        <w:ind w:left="1440" w:firstLine="540"/>
        <w:rPr>
          <w:i/>
        </w:rPr>
      </w:pPr>
      <w:r w:rsidRPr="00B13152">
        <w:rPr>
          <w:i/>
        </w:rPr>
        <w:t xml:space="preserve">Hello [Contact’s Name], this is [Your Name] from </w:t>
      </w:r>
      <w:r>
        <w:rPr>
          <w:i/>
        </w:rPr>
        <w:t>Listing2Leasing</w:t>
      </w:r>
      <w:r w:rsidRPr="00B13152">
        <w:rPr>
          <w:i/>
        </w:rPr>
        <w:t>, have I caught you in the middle of anything?</w:t>
      </w:r>
    </w:p>
    <w:p w:rsidR="00B13152" w:rsidRPr="00B13152" w:rsidRDefault="00B13152" w:rsidP="00B13152">
      <w:pPr>
        <w:pStyle w:val="ListParagraph"/>
        <w:ind w:left="1440" w:firstLine="540"/>
        <w:rPr>
          <w:i/>
        </w:rPr>
      </w:pPr>
      <w:r w:rsidRPr="00B13152">
        <w:rPr>
          <w:i/>
        </w:rPr>
        <w:t>Great. The Purpose of my call is that –</w:t>
      </w:r>
      <w:r>
        <w:rPr>
          <w:i/>
        </w:rPr>
        <w:t xml:space="preserve"> </w:t>
      </w:r>
      <w:r w:rsidRPr="00B13152">
        <w:rPr>
          <w:i/>
        </w:rPr>
        <w:t xml:space="preserve">We help </w:t>
      </w:r>
      <w:r>
        <w:rPr>
          <w:i/>
        </w:rPr>
        <w:t>real estate agents/ brokerages with tenant screening process.</w:t>
      </w:r>
    </w:p>
    <w:p w:rsidR="00AC7D00" w:rsidRDefault="00AC7D00" w:rsidP="00AC7D00">
      <w:pPr>
        <w:pStyle w:val="ListParagraph"/>
        <w:numPr>
          <w:ilvl w:val="1"/>
          <w:numId w:val="1"/>
        </w:numPr>
      </w:pPr>
      <w:r>
        <w:t>Agenda</w:t>
      </w:r>
      <w:r w:rsidR="00B13152">
        <w:t>:</w:t>
      </w:r>
    </w:p>
    <w:p w:rsidR="00B13152" w:rsidRDefault="00B13152" w:rsidP="00B13152">
      <w:pPr>
        <w:pStyle w:val="ListParagraph"/>
        <w:numPr>
          <w:ilvl w:val="2"/>
          <w:numId w:val="1"/>
        </w:numPr>
      </w:pPr>
      <w:r>
        <w:t>Ask specific questions about their needs and pre-qualifying questions and give specific information about the company with specific needs.</w:t>
      </w:r>
    </w:p>
    <w:p w:rsidR="00AC1DCD" w:rsidRDefault="00AC1DCD" w:rsidP="00AC1DCD">
      <w:pPr>
        <w:pStyle w:val="ListParagraph"/>
        <w:ind w:left="2160"/>
      </w:pPr>
    </w:p>
    <w:p w:rsidR="00AC1DCD" w:rsidRDefault="00AC1DCD" w:rsidP="00AC1DCD">
      <w:pPr>
        <w:pStyle w:val="ListParagraph"/>
        <w:ind w:left="2160"/>
        <w:rPr>
          <w:i/>
        </w:rPr>
      </w:pPr>
      <w:r w:rsidRPr="00AC1DCD">
        <w:rPr>
          <w:i/>
        </w:rPr>
        <w:t>I don’t know if you are the right person to speak with, but I have just a couple of questions.</w:t>
      </w:r>
    </w:p>
    <w:p w:rsidR="00AC1DCD" w:rsidRDefault="00AC1DCD" w:rsidP="00AC1DCD">
      <w:pPr>
        <w:pStyle w:val="ListParagraph"/>
        <w:ind w:left="2160"/>
        <w:rPr>
          <w:i/>
        </w:rPr>
      </w:pPr>
    </w:p>
    <w:p w:rsidR="00AC1DCD" w:rsidRDefault="00AC1DCD" w:rsidP="00AC1DCD">
      <w:pPr>
        <w:pStyle w:val="ListParagraph"/>
        <w:ind w:left="2160"/>
        <w:rPr>
          <w:i/>
        </w:rPr>
      </w:pPr>
      <w:r w:rsidRPr="00AC1DCD">
        <w:rPr>
          <w:i/>
        </w:rPr>
        <w:t xml:space="preserve">How happy are you with the quality of </w:t>
      </w:r>
      <w:r>
        <w:rPr>
          <w:i/>
        </w:rPr>
        <w:t>tenant screening platform and their solutions?</w:t>
      </w:r>
    </w:p>
    <w:p w:rsidR="00AC1DCD" w:rsidRDefault="00AC1DCD" w:rsidP="00AC1DCD">
      <w:pPr>
        <w:pStyle w:val="ListParagraph"/>
        <w:ind w:left="2160"/>
        <w:rPr>
          <w:i/>
        </w:rPr>
      </w:pPr>
      <w:r w:rsidRPr="00AC1DCD">
        <w:rPr>
          <w:i/>
        </w:rPr>
        <w:t xml:space="preserve">How concerned are you about delays </w:t>
      </w:r>
      <w:r>
        <w:rPr>
          <w:i/>
        </w:rPr>
        <w:t>and tenant screening procedures? Are they i</w:t>
      </w:r>
      <w:r w:rsidRPr="00AC1DCD">
        <w:rPr>
          <w:i/>
        </w:rPr>
        <w:t>mpacting the business operation and bottom line?</w:t>
      </w:r>
    </w:p>
    <w:p w:rsidR="00AC1DCD" w:rsidRDefault="00AC1DCD" w:rsidP="00AC1DCD">
      <w:pPr>
        <w:pStyle w:val="ListParagraph"/>
        <w:ind w:left="2160"/>
        <w:rPr>
          <w:i/>
        </w:rPr>
      </w:pPr>
    </w:p>
    <w:p w:rsidR="00AC1DCD" w:rsidRDefault="00AC1DCD" w:rsidP="00AC1DCD">
      <w:pPr>
        <w:pStyle w:val="ListParagraph"/>
        <w:ind w:left="2160"/>
        <w:rPr>
          <w:i/>
        </w:rPr>
      </w:pPr>
      <w:r>
        <w:rPr>
          <w:i/>
        </w:rPr>
        <w:t>Explain about the solutions which are present in step 2 and step 4.</w:t>
      </w:r>
    </w:p>
    <w:p w:rsidR="00AC1DCD" w:rsidRPr="00AC1DCD" w:rsidRDefault="00AC1DCD" w:rsidP="00AC1DCD">
      <w:pPr>
        <w:pStyle w:val="ListParagraph"/>
        <w:ind w:left="2160"/>
        <w:rPr>
          <w:i/>
        </w:rPr>
      </w:pPr>
    </w:p>
    <w:p w:rsidR="00AC7D00" w:rsidRDefault="00AC7D00" w:rsidP="00AC7D00">
      <w:pPr>
        <w:pStyle w:val="ListParagraph"/>
        <w:numPr>
          <w:ilvl w:val="1"/>
          <w:numId w:val="1"/>
        </w:numPr>
      </w:pPr>
      <w:r>
        <w:t>Follow-up</w:t>
      </w:r>
      <w:r w:rsidR="00AC1DCD">
        <w:t>:</w:t>
      </w:r>
    </w:p>
    <w:p w:rsidR="00137CEF" w:rsidRDefault="00137CEF" w:rsidP="00137CEF">
      <w:pPr>
        <w:pStyle w:val="ListParagraph"/>
        <w:numPr>
          <w:ilvl w:val="2"/>
          <w:numId w:val="1"/>
        </w:numPr>
      </w:pPr>
      <w:r>
        <w:t>Set up an appointment, follow up with the thank you email.</w:t>
      </w:r>
    </w:p>
    <w:p w:rsidR="00137CEF" w:rsidRDefault="00137CEF" w:rsidP="00137CEF">
      <w:pPr>
        <w:pStyle w:val="ListParagraph"/>
        <w:ind w:left="2160"/>
      </w:pPr>
    </w:p>
    <w:p w:rsidR="00137CEF" w:rsidRDefault="00137CEF" w:rsidP="00137CEF">
      <w:pPr>
        <w:pStyle w:val="ListParagraph"/>
        <w:ind w:left="2160"/>
        <w:rPr>
          <w:i/>
        </w:rPr>
      </w:pPr>
      <w:r w:rsidRPr="00137CEF">
        <w:rPr>
          <w:i/>
        </w:rPr>
        <w:t>But, since I have called you out of the blue, I do not want to take any more of your time to talk right now.</w:t>
      </w:r>
    </w:p>
    <w:p w:rsidR="00137CEF" w:rsidRDefault="00137CEF" w:rsidP="00137CEF">
      <w:pPr>
        <w:pStyle w:val="ListParagraph"/>
        <w:ind w:left="2160"/>
        <w:rPr>
          <w:i/>
        </w:rPr>
      </w:pPr>
    </w:p>
    <w:p w:rsidR="00137CEF" w:rsidRPr="00137CEF" w:rsidRDefault="00137CEF" w:rsidP="00137CEF">
      <w:pPr>
        <w:pStyle w:val="ListParagraph"/>
        <w:ind w:left="2160"/>
        <w:rPr>
          <w:i/>
        </w:rPr>
      </w:pPr>
      <w:r w:rsidRPr="00137CEF">
        <w:rPr>
          <w:i/>
        </w:rPr>
        <w:t>A great next step would be for us to schedule a</w:t>
      </w:r>
      <w:r>
        <w:rPr>
          <w:i/>
        </w:rPr>
        <w:t xml:space="preserve"> </w:t>
      </w:r>
      <w:r w:rsidRPr="00137CEF">
        <w:rPr>
          <w:i/>
        </w:rPr>
        <w:t xml:space="preserve">meeting </w:t>
      </w:r>
      <w:r w:rsidR="00640656">
        <w:rPr>
          <w:i/>
        </w:rPr>
        <w:t xml:space="preserve">with Justin, </w:t>
      </w:r>
      <w:r w:rsidRPr="00137CEF">
        <w:rPr>
          <w:i/>
        </w:rPr>
        <w:t>where we can discuss your goals and challenges and share any value and insight that we have to offer.</w:t>
      </w:r>
    </w:p>
    <w:p w:rsidR="00137CEF" w:rsidRDefault="00137CEF" w:rsidP="00137CEF">
      <w:pPr>
        <w:pStyle w:val="ListParagraph"/>
        <w:ind w:left="2160"/>
        <w:rPr>
          <w:i/>
        </w:rPr>
      </w:pPr>
      <w:r w:rsidRPr="00137CEF">
        <w:rPr>
          <w:i/>
        </w:rPr>
        <w:t>Is that something that you would like to put on the calendar?</w:t>
      </w:r>
    </w:p>
    <w:p w:rsidR="00640656" w:rsidRPr="00640656" w:rsidRDefault="00640656" w:rsidP="00640656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40656">
        <w:t>Confirm the dates and leave a thank you email with confirmation</w:t>
      </w:r>
      <w:r>
        <w:t>.</w:t>
      </w:r>
    </w:p>
    <w:p w:rsidR="00AC1DCD" w:rsidRDefault="00AC1DCD" w:rsidP="00AC1DCD">
      <w:pPr>
        <w:pStyle w:val="ListParagraph"/>
        <w:ind w:left="1440"/>
      </w:pPr>
    </w:p>
    <w:p w:rsidR="00511FA8" w:rsidRDefault="00511FA8">
      <w:r>
        <w:br w:type="page"/>
      </w:r>
    </w:p>
    <w:p w:rsidR="00AC7D00" w:rsidRDefault="00AC7D00" w:rsidP="00AC7D00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>Anticipated prospect questions and objections, with planned responses.</w:t>
      </w:r>
    </w:p>
    <w:p w:rsidR="009A0AB8" w:rsidRDefault="009A0AB8" w:rsidP="009A0AB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6"/>
        <w:gridCol w:w="4324"/>
      </w:tblGrid>
      <w:tr w:rsidR="00AC7D00" w:rsidTr="00E52057">
        <w:tc>
          <w:tcPr>
            <w:tcW w:w="4675" w:type="dxa"/>
          </w:tcPr>
          <w:p w:rsidR="00AC7D00" w:rsidRDefault="00AC7D00" w:rsidP="00E52057">
            <w:pPr>
              <w:pStyle w:val="ListParagraph"/>
              <w:ind w:left="0"/>
            </w:pPr>
            <w:r>
              <w:t>Questions/ Objections</w:t>
            </w:r>
          </w:p>
        </w:tc>
        <w:tc>
          <w:tcPr>
            <w:tcW w:w="4675" w:type="dxa"/>
          </w:tcPr>
          <w:p w:rsidR="00AC7D00" w:rsidRDefault="00AC7D00" w:rsidP="00E52057">
            <w:pPr>
              <w:pStyle w:val="ListParagraph"/>
              <w:ind w:left="0"/>
            </w:pPr>
            <w:r>
              <w:t>Planned Responses</w:t>
            </w:r>
          </w:p>
        </w:tc>
      </w:tr>
      <w:tr w:rsidR="00AC7D00" w:rsidTr="00E52057">
        <w:tc>
          <w:tcPr>
            <w:tcW w:w="4675" w:type="dxa"/>
          </w:tcPr>
          <w:p w:rsidR="00AC7D00" w:rsidRDefault="009A0AB8" w:rsidP="00E52057">
            <w:pPr>
              <w:pStyle w:val="ListParagraph"/>
              <w:ind w:left="0"/>
            </w:pPr>
            <w:r w:rsidRPr="009A0AB8">
              <w:t>What screening products do you provide?</w:t>
            </w:r>
          </w:p>
        </w:tc>
        <w:tc>
          <w:tcPr>
            <w:tcW w:w="4675" w:type="dxa"/>
          </w:tcPr>
          <w:p w:rsidR="00AC7D00" w:rsidRDefault="009A0AB8" w:rsidP="00E52057">
            <w:pPr>
              <w:pStyle w:val="ListParagraph"/>
              <w:ind w:left="0"/>
            </w:pPr>
            <w:r w:rsidRPr="009A0AB8">
              <w:t>Listing 2 Leasing enables Landlords to request credit, criminal background, and eviction reports on prospective tenants.</w:t>
            </w:r>
          </w:p>
        </w:tc>
      </w:tr>
      <w:tr w:rsidR="00AC7D00" w:rsidTr="00E52057">
        <w:tc>
          <w:tcPr>
            <w:tcW w:w="4675" w:type="dxa"/>
          </w:tcPr>
          <w:p w:rsidR="00AC7D00" w:rsidRDefault="009A0AB8" w:rsidP="00E52057">
            <w:pPr>
              <w:pStyle w:val="ListParagraph"/>
              <w:ind w:left="0"/>
            </w:pPr>
            <w:r w:rsidRPr="009A0AB8">
              <w:t>Can I get all my agents on the platform for free?</w:t>
            </w:r>
          </w:p>
        </w:tc>
        <w:tc>
          <w:tcPr>
            <w:tcW w:w="4675" w:type="dxa"/>
          </w:tcPr>
          <w:p w:rsidR="00AC7D00" w:rsidRDefault="009A0AB8" w:rsidP="00E52057">
            <w:pPr>
              <w:pStyle w:val="ListParagraph"/>
              <w:ind w:left="0"/>
            </w:pPr>
            <w:r>
              <w:t xml:space="preserve">Can be </w:t>
            </w:r>
            <w:r w:rsidRPr="009A0AB8">
              <w:t>discuss</w:t>
            </w:r>
            <w:r>
              <w:t>ed at presentation meeting about</w:t>
            </w:r>
            <w:r w:rsidRPr="009A0AB8">
              <w:t xml:space="preserve"> our onboarding protocols.</w:t>
            </w:r>
          </w:p>
        </w:tc>
      </w:tr>
    </w:tbl>
    <w:p w:rsidR="00AC7D00" w:rsidRDefault="00AC7D00" w:rsidP="00AC7D00"/>
    <w:p w:rsidR="009A0AB8" w:rsidRDefault="009A0AB8" w:rsidP="00AC7D00">
      <w:r>
        <w:tab/>
        <w:t>Other FAQs mentioned in L2L website.</w:t>
      </w:r>
    </w:p>
    <w:p w:rsidR="00AC7D00" w:rsidRDefault="00AC7D00" w:rsidP="00AC7D00">
      <w:pPr>
        <w:pStyle w:val="ListParagraph"/>
        <w:numPr>
          <w:ilvl w:val="0"/>
          <w:numId w:val="1"/>
        </w:numPr>
      </w:pPr>
      <w:r>
        <w:t>Build value through follow up action:</w:t>
      </w:r>
    </w:p>
    <w:p w:rsidR="009A0AB8" w:rsidRDefault="009A0AB8" w:rsidP="009A0AB8">
      <w:pPr>
        <w:pStyle w:val="ListParagraph"/>
      </w:pPr>
    </w:p>
    <w:p w:rsidR="009A0AB8" w:rsidRDefault="009A0AB8" w:rsidP="009A0AB8">
      <w:pPr>
        <w:pStyle w:val="ListParagraph"/>
      </w:pPr>
      <w:r>
        <w:t>Follow-up email Template:</w:t>
      </w:r>
    </w:p>
    <w:p w:rsidR="009A0AB8" w:rsidRDefault="009A0AB8" w:rsidP="009A0AB8">
      <w:pPr>
        <w:pStyle w:val="ListParagraph"/>
      </w:pPr>
    </w:p>
    <w:p w:rsidR="009A0AB8" w:rsidRDefault="009A0AB8" w:rsidP="009A0AB8">
      <w:pPr>
        <w:pStyle w:val="ListParagraph"/>
      </w:pPr>
      <w:r>
        <w:t xml:space="preserve">Hey </w:t>
      </w:r>
      <w:r>
        <w:t>[Contact Name]</w:t>
      </w:r>
      <w:r>
        <w:t>,</w:t>
      </w:r>
    </w:p>
    <w:p w:rsidR="009A0AB8" w:rsidRDefault="009A0AB8" w:rsidP="009A0AB8">
      <w:pPr>
        <w:pStyle w:val="ListParagraph"/>
      </w:pPr>
      <w:r>
        <w:t xml:space="preserve">It was great meeting this </w:t>
      </w:r>
      <w:r>
        <w:t>talking to you.</w:t>
      </w:r>
    </w:p>
    <w:p w:rsidR="009A0AB8" w:rsidRDefault="009A0AB8" w:rsidP="009A0AB8">
      <w:pPr>
        <w:pStyle w:val="ListParagraph"/>
      </w:pPr>
      <w:r>
        <w:t xml:space="preserve">Here’s </w:t>
      </w:r>
      <w:r>
        <w:t xml:space="preserve">the link for the website </w:t>
      </w:r>
      <w:hyperlink r:id="rId5" w:history="1">
        <w:r w:rsidRPr="00A37AB0">
          <w:rPr>
            <w:rStyle w:val="Hyperlink"/>
          </w:rPr>
          <w:t>https://listing2leasing.com/</w:t>
        </w:r>
      </w:hyperlink>
      <w:r>
        <w:t xml:space="preserve"> . You can go through the website and if you are interested we can go through the next steps.</w:t>
      </w:r>
    </w:p>
    <w:p w:rsidR="009A0AB8" w:rsidRDefault="009A0AB8" w:rsidP="009A0AB8">
      <w:pPr>
        <w:pStyle w:val="ListParagraph"/>
      </w:pPr>
    </w:p>
    <w:p w:rsidR="009A0AB8" w:rsidRDefault="009A0AB8" w:rsidP="009A0AB8">
      <w:pPr>
        <w:pStyle w:val="ListParagraph"/>
      </w:pPr>
      <w:r>
        <w:t>Talk soon,</w:t>
      </w:r>
    </w:p>
    <w:p w:rsidR="00AC7D00" w:rsidRDefault="009A0AB8" w:rsidP="009A0AB8">
      <w:pPr>
        <w:pStyle w:val="ListParagraph"/>
      </w:pPr>
      <w:r>
        <w:t>[Your Name]</w:t>
      </w:r>
    </w:p>
    <w:p w:rsidR="00AC7D00" w:rsidRDefault="00AC7D00"/>
    <w:sectPr w:rsidR="00AC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1B90"/>
    <w:multiLevelType w:val="hybridMultilevel"/>
    <w:tmpl w:val="EFB2353A"/>
    <w:lvl w:ilvl="0" w:tplc="ADFAFE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B41698"/>
    <w:multiLevelType w:val="hybridMultilevel"/>
    <w:tmpl w:val="880CC050"/>
    <w:lvl w:ilvl="0" w:tplc="8FCE4D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B20AD8"/>
    <w:multiLevelType w:val="hybridMultilevel"/>
    <w:tmpl w:val="E80EF44A"/>
    <w:lvl w:ilvl="0" w:tplc="A462F6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1671B8"/>
    <w:multiLevelType w:val="hybridMultilevel"/>
    <w:tmpl w:val="6152E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00"/>
    <w:rsid w:val="0006536C"/>
    <w:rsid w:val="00137CEF"/>
    <w:rsid w:val="00187485"/>
    <w:rsid w:val="001A7D10"/>
    <w:rsid w:val="00511FA8"/>
    <w:rsid w:val="0062563C"/>
    <w:rsid w:val="00640656"/>
    <w:rsid w:val="009A0AB8"/>
    <w:rsid w:val="00AC1DCD"/>
    <w:rsid w:val="00AC7D00"/>
    <w:rsid w:val="00B10C90"/>
    <w:rsid w:val="00B13152"/>
    <w:rsid w:val="00C57E62"/>
    <w:rsid w:val="00D72DDE"/>
    <w:rsid w:val="00ED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116C"/>
  <w15:chartTrackingRefBased/>
  <w15:docId w15:val="{BF4C633D-F157-462E-8FAA-B18ADC12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D00"/>
    <w:pPr>
      <w:ind w:left="720"/>
      <w:contextualSpacing/>
    </w:pPr>
  </w:style>
  <w:style w:type="table" w:styleId="TableGrid">
    <w:name w:val="Table Grid"/>
    <w:basedOn w:val="TableNormal"/>
    <w:uiPriority w:val="39"/>
    <w:rsid w:val="00AC7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AC7D00"/>
  </w:style>
  <w:style w:type="character" w:styleId="Hyperlink">
    <w:name w:val="Hyperlink"/>
    <w:basedOn w:val="DefaultParagraphFont"/>
    <w:uiPriority w:val="99"/>
    <w:unhideWhenUsed/>
    <w:rsid w:val="009A0A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AB8"/>
    <w:rPr>
      <w:color w:val="808080"/>
      <w:shd w:val="clear" w:color="auto" w:fill="E6E6E6"/>
    </w:rPr>
  </w:style>
  <w:style w:type="paragraph" w:customStyle="1" w:styleId="m2437202667988935701gmail-msonormal">
    <w:name w:val="m_2437202667988935701gmail-msonormal"/>
    <w:basedOn w:val="Normal"/>
    <w:rsid w:val="00065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sting2leas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Ambati</dc:creator>
  <cp:keywords/>
  <dc:description/>
  <cp:lastModifiedBy>Sudheer Ambati</cp:lastModifiedBy>
  <cp:revision>2</cp:revision>
  <dcterms:created xsi:type="dcterms:W3CDTF">2017-12-14T03:57:00Z</dcterms:created>
  <dcterms:modified xsi:type="dcterms:W3CDTF">2017-12-14T03:57:00Z</dcterms:modified>
</cp:coreProperties>
</file>