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Given 4 points of the form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 xml:space="preserve">(xi, </w:t>
      </w:r>
      <w:proofErr w:type="spellStart"/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yi</w:t>
      </w:r>
      <w:proofErr w:type="spellEnd"/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in 2D plane, find out if the lines formed by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(x1, y1), (x2, y2)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(x3, y3), (x4, y4</w:t>
      </w:r>
      <w:proofErr w:type="gramStart"/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are</w:t>
      </w:r>
      <w:proofErr w:type="gramEnd"/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perpendicular to each other.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NOTE:</w:t>
      </w:r>
    </w:p>
    <w:p w:rsidR="004D39DD" w:rsidRPr="004D39DD" w:rsidRDefault="004D39DD" w:rsidP="004D39DD">
      <w:pPr>
        <w:numPr>
          <w:ilvl w:val="0"/>
          <w:numId w:val="1"/>
        </w:numPr>
        <w:spacing w:before="100" w:beforeAutospacing="1" w:after="84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It is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NOT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 provided that the points are distinct </w:t>
      </w:r>
      <w:proofErr w:type="spellStart"/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i.e</w:t>
      </w:r>
      <w:proofErr w:type="spellEnd"/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 the first two or the last two points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may be equal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too!</w:t>
      </w:r>
    </w:p>
    <w:p w:rsidR="004D39DD" w:rsidRPr="004D39DD" w:rsidRDefault="004D39DD" w:rsidP="004D39DD">
      <w:pPr>
        <w:spacing w:before="0" w:after="0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pict>
          <v:rect id="_x0000_i1025" style="width:0;height:1.5pt" o:hralign="center" o:hrstd="t" o:hr="t" fillcolor="#a0a0a0" stroked="f"/>
        </w:pic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INPUT FORMAT:</w:t>
      </w:r>
    </w:p>
    <w:p w:rsidR="004D39DD" w:rsidRPr="004D39DD" w:rsidRDefault="004D39DD" w:rsidP="004D39DD">
      <w:pPr>
        <w:shd w:val="clear" w:color="auto" w:fill="F5F5F8"/>
        <w:spacing w:after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First line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T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is the number of test cases. Each test case is followed by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2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lines.</w:t>
      </w:r>
    </w:p>
    <w:p w:rsidR="004D39DD" w:rsidRPr="004D39DD" w:rsidRDefault="004D39DD" w:rsidP="004D39DD">
      <w:pPr>
        <w:shd w:val="clear" w:color="auto" w:fill="F5F5F8"/>
        <w:spacing w:before="0" w:after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first line of every test case contains four integers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(x1, y1)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(x2, y2)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4D39DD" w:rsidRPr="004D39DD" w:rsidRDefault="004D39DD" w:rsidP="004D39DD">
      <w:pPr>
        <w:shd w:val="clear" w:color="auto" w:fill="F5F5F8"/>
        <w:spacing w:before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second line contains four integers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(x3, y3)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and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(x4, y4)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4D39DD" w:rsidRPr="004D39DD" w:rsidRDefault="004D39DD" w:rsidP="004D39DD">
      <w:pPr>
        <w:spacing w:before="0" w:after="0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pict>
          <v:rect id="_x0000_i1026" style="width:0;height:1.5pt" o:hralign="center" o:hrstd="t" o:hr="t" fillcolor="#a0a0a0" stroked="f"/>
        </w:pic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OUTPUT FORMAT:</w:t>
      </w:r>
    </w:p>
    <w:p w:rsidR="004D39DD" w:rsidRPr="004D39DD" w:rsidRDefault="004D39DD" w:rsidP="004D39DD">
      <w:pPr>
        <w:shd w:val="clear" w:color="auto" w:fill="F5F5F8"/>
        <w:spacing w:after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 xml:space="preserve">For every test </w:t>
      </w:r>
      <w:proofErr w:type="gramStart"/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case :</w:t>
      </w:r>
      <w:proofErr w:type="gramEnd"/>
    </w:p>
    <w:p w:rsidR="004D39DD" w:rsidRPr="004D39DD" w:rsidRDefault="004D39DD" w:rsidP="004D39DD">
      <w:pPr>
        <w:numPr>
          <w:ilvl w:val="0"/>
          <w:numId w:val="2"/>
        </w:numPr>
        <w:shd w:val="clear" w:color="auto" w:fill="F5F5F8"/>
        <w:spacing w:before="100" w:beforeAutospacing="1" w:after="84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print "YES" without quotes if the lines are perpendicular to each other</w:t>
      </w:r>
    </w:p>
    <w:p w:rsidR="004D39DD" w:rsidRPr="004D39DD" w:rsidRDefault="004D39DD" w:rsidP="004D39DD">
      <w:pPr>
        <w:numPr>
          <w:ilvl w:val="0"/>
          <w:numId w:val="2"/>
        </w:numPr>
        <w:shd w:val="clear" w:color="auto" w:fill="F5F5F8"/>
        <w:spacing w:before="100" w:beforeAutospacing="1" w:after="84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print "NO" without quotes if the lines are not perpendicular</w:t>
      </w:r>
    </w:p>
    <w:p w:rsidR="004D39DD" w:rsidRPr="004D39DD" w:rsidRDefault="004D39DD" w:rsidP="004D39DD">
      <w:pPr>
        <w:numPr>
          <w:ilvl w:val="0"/>
          <w:numId w:val="2"/>
        </w:numPr>
        <w:shd w:val="clear" w:color="auto" w:fill="F5F5F8"/>
        <w:spacing w:before="100" w:beforeAutospacing="1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print "INVALID" without quotes if there are less than 2 lines</w:t>
      </w:r>
    </w:p>
    <w:p w:rsidR="004D39DD" w:rsidRPr="004D39DD" w:rsidRDefault="004D39DD" w:rsidP="004D39DD">
      <w:pPr>
        <w:spacing w:before="0" w:after="0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pict>
          <v:rect id="_x0000_i1027" style="width:0;height:1.5pt" o:hralign="center" o:hrstd="t" o:hr="t" fillcolor="#a0a0a0" stroked="f"/>
        </w:pic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CONSTRAINTS:</w:t>
      </w:r>
    </w:p>
    <w:p w:rsidR="004D39DD" w:rsidRPr="004D39DD" w:rsidRDefault="004D39DD" w:rsidP="004D39DD">
      <w:pPr>
        <w:shd w:val="clear" w:color="auto" w:fill="F5F5F8"/>
        <w:spacing w:after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1 &lt;=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T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&lt;= 10^5</w:t>
      </w:r>
    </w:p>
    <w:p w:rsidR="004D39DD" w:rsidRPr="004D39DD" w:rsidRDefault="004D39DD" w:rsidP="004D39DD">
      <w:pPr>
        <w:shd w:val="clear" w:color="auto" w:fill="F5F5F8"/>
        <w:spacing w:before="0" w:after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-10^18 &lt;= 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xi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&lt;= 10^18</w:t>
      </w:r>
    </w:p>
    <w:p w:rsidR="004D39DD" w:rsidRPr="004D39DD" w:rsidRDefault="004D39DD" w:rsidP="004D39DD">
      <w:pPr>
        <w:shd w:val="clear" w:color="auto" w:fill="F5F5F8"/>
        <w:spacing w:before="0" w:line="480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-10^18 &lt;= </w:t>
      </w:r>
      <w:proofErr w:type="spellStart"/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yi</w:t>
      </w:r>
      <w:proofErr w:type="spellEnd"/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&lt;= 10^18</w:t>
      </w:r>
    </w:p>
    <w:p w:rsidR="004D39DD" w:rsidRPr="004D39DD" w:rsidRDefault="004D39DD" w:rsidP="004D39DD">
      <w:pPr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4D39DD" w:rsidRPr="004D39DD" w:rsidRDefault="004D39DD" w:rsidP="004D39DD">
      <w:pPr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4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1 2 3 </w:t>
      </w:r>
      <w:proofErr w:type="spellStart"/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  <w:proofErr w:type="spellEnd"/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3 </w:t>
      </w:r>
      <w:proofErr w:type="spellStart"/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</w:t>
      </w:r>
      <w:proofErr w:type="spellEnd"/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 xml:space="preserve"> 1 7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3 4 8 9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13 5 13 5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5 7 12 9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lastRenderedPageBreak/>
        <w:t>1 5 9 15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7 9 10 12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10 14 17 21</w:t>
      </w:r>
    </w:p>
    <w:p w:rsidR="004D39DD" w:rsidRPr="004D39DD" w:rsidRDefault="004D39DD" w:rsidP="004D39DD">
      <w:pPr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4D39DD" w:rsidRPr="004D39DD" w:rsidRDefault="004D39DD" w:rsidP="004D39DD">
      <w:pPr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YES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INVALID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4D39DD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NO</w:t>
      </w:r>
    </w:p>
    <w:p w:rsidR="004D39DD" w:rsidRPr="004D39DD" w:rsidRDefault="004D39DD" w:rsidP="004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</w:p>
    <w:p w:rsidR="004D39DD" w:rsidRPr="004D39DD" w:rsidRDefault="004D39DD" w:rsidP="004D39DD">
      <w:pPr>
        <w:spacing w:after="0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First Test case -&gt;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Slope of first line = 0.5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Slope of Second line = -2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Produce of Slopes = -1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Hence they are perpendicular! Answer is "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YES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".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Second Test Case -&gt;</w:t>
      </w:r>
    </w:p>
    <w:p w:rsidR="004D39DD" w:rsidRPr="004D39DD" w:rsidRDefault="004D39DD" w:rsidP="004D39D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The Second line is not formed. Hence the answer is "</w:t>
      </w:r>
      <w:r w:rsidRPr="004D39DD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INVALID</w:t>
      </w:r>
      <w:r w:rsidRPr="004D39DD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"</w:t>
      </w:r>
    </w:p>
    <w:p w:rsidR="004D39DD" w:rsidRPr="004D39DD" w:rsidRDefault="004D39DD" w:rsidP="004D39DD">
      <w:pPr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4D39DD" w:rsidRPr="004D39DD" w:rsidRDefault="004D39DD" w:rsidP="004D39DD">
      <w:pPr>
        <w:spacing w:before="84" w:after="0" w:line="240" w:lineRule="auto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4D39DD" w:rsidRPr="004D39DD" w:rsidRDefault="004D39DD" w:rsidP="004D39DD">
      <w:pPr>
        <w:spacing w:before="84" w:after="0" w:line="240" w:lineRule="auto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4D39DD" w:rsidRPr="004D39DD" w:rsidRDefault="004D39DD" w:rsidP="004D39DD">
      <w:pPr>
        <w:spacing w:before="84" w:after="0" w:line="240" w:lineRule="auto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Marking </w:t>
      </w:r>
      <w:proofErr w:type="spell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4D39DD" w:rsidRPr="004D39DD" w:rsidRDefault="004D39DD" w:rsidP="004D39DD">
      <w:pPr>
        <w:spacing w:before="84" w:after="0" w:line="240" w:lineRule="auto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4D39DD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4D39DD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4D39DD" w:rsidRDefault="004D39DD" w:rsidP="004D39DD">
      <w:r>
        <w:t>#include &lt;bits/</w:t>
      </w:r>
      <w:proofErr w:type="spellStart"/>
      <w:r>
        <w:t>stdc</w:t>
      </w:r>
      <w:proofErr w:type="spellEnd"/>
      <w:r>
        <w:t>++.h&gt;</w:t>
      </w:r>
    </w:p>
    <w:p w:rsidR="004D39DD" w:rsidRDefault="004D39DD" w:rsidP="004D39DD">
      <w:proofErr w:type="gramStart"/>
      <w:r>
        <w:t>using</w:t>
      </w:r>
      <w:proofErr w:type="gramEnd"/>
      <w:r>
        <w:t xml:space="preserve"> namespace std;</w:t>
      </w:r>
    </w:p>
    <w:p w:rsidR="004D39DD" w:rsidRDefault="004D39DD" w:rsidP="004D39DD"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D39DD" w:rsidRDefault="004D39DD" w:rsidP="004D39DD">
      <w:r>
        <w:t>{</w:t>
      </w:r>
    </w:p>
    <w:p w:rsidR="004D39DD" w:rsidRDefault="004D39DD" w:rsidP="004D39D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D39DD" w:rsidRDefault="004D39DD" w:rsidP="004D39DD">
      <w:r>
        <w:t>double x1,x2,x3,x4,y1,y2,y3,y4;</w:t>
      </w:r>
    </w:p>
    <w:p w:rsidR="004D39DD" w:rsidRDefault="004D39DD" w:rsidP="004D39D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4D39DD" w:rsidRDefault="004D39DD" w:rsidP="004D39DD">
      <w:r>
        <w:t xml:space="preserve">    </w:t>
      </w:r>
      <w:proofErr w:type="gramStart"/>
      <w:r>
        <w:t>while(</w:t>
      </w:r>
      <w:proofErr w:type="gramEnd"/>
      <w:r>
        <w:t>t--)</w:t>
      </w:r>
    </w:p>
    <w:p w:rsidR="004D39DD" w:rsidRDefault="004D39DD" w:rsidP="004D39DD">
      <w:r>
        <w:t xml:space="preserve">    {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&gt;&gt;x1&gt;&gt;y1&gt;&gt;x2&gt;&gt;y2;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&gt;&gt;x3&gt;&gt;y3&gt;&gt;x4&gt;&gt;y4;</w:t>
      </w:r>
    </w:p>
    <w:p w:rsidR="004D39DD" w:rsidRDefault="004D39DD" w:rsidP="004D39DD">
      <w:r>
        <w:t xml:space="preserve">        </w:t>
      </w:r>
      <w:proofErr w:type="gramStart"/>
      <w:r>
        <w:t>if(</w:t>
      </w:r>
      <w:proofErr w:type="gramEnd"/>
      <w:r>
        <w:t>((x1==x2)&amp;&amp;(y1==y2)||(x3==x4)&amp;&amp;(y3==y4)))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&lt;&lt;"INVALID"&lt;&lt;</w:t>
      </w:r>
      <w:proofErr w:type="spellStart"/>
      <w:r>
        <w:t>endl</w:t>
      </w:r>
      <w:proofErr w:type="spellEnd"/>
      <w:r>
        <w:t>;</w:t>
      </w:r>
    </w:p>
    <w:p w:rsidR="004D39DD" w:rsidRDefault="004D39DD" w:rsidP="004D39DD">
      <w:r>
        <w:t xml:space="preserve">        </w:t>
      </w:r>
      <w:proofErr w:type="gramStart"/>
      <w:r>
        <w:t>else</w:t>
      </w:r>
      <w:proofErr w:type="gramEnd"/>
      <w:r>
        <w:t xml:space="preserve"> if(y1==y2&amp;&amp;x4==x3)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4D39DD" w:rsidRDefault="004D39DD" w:rsidP="004D39DD">
      <w:r>
        <w:t xml:space="preserve">        </w:t>
      </w:r>
      <w:proofErr w:type="gramStart"/>
      <w:r>
        <w:t>else</w:t>
      </w:r>
      <w:proofErr w:type="gramEnd"/>
      <w:r>
        <w:t xml:space="preserve"> if(y3==y4&amp;&amp;x1==x2)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4D39DD" w:rsidRDefault="004D39DD" w:rsidP="004D39DD">
      <w:r>
        <w:t xml:space="preserve">        </w:t>
      </w:r>
      <w:proofErr w:type="gramStart"/>
      <w:r>
        <w:t>else</w:t>
      </w:r>
      <w:proofErr w:type="gramEnd"/>
      <w:r>
        <w:t xml:space="preserve"> if(((y2-y1)/(x2-x1))==-((x4-x3)/(y4-y3)))</w:t>
      </w:r>
    </w:p>
    <w:p w:rsidR="004D39DD" w:rsidRDefault="004D39DD" w:rsidP="004D39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&lt;&lt;"YES"&lt;&lt;</w:t>
      </w:r>
      <w:proofErr w:type="spellStart"/>
      <w:r>
        <w:t>endl</w:t>
      </w:r>
      <w:proofErr w:type="spellEnd"/>
      <w:r>
        <w:t>;</w:t>
      </w:r>
    </w:p>
    <w:p w:rsidR="004D39DD" w:rsidRDefault="004D39DD" w:rsidP="004D39DD">
      <w:r>
        <w:t xml:space="preserve">        </w:t>
      </w:r>
      <w:proofErr w:type="gramStart"/>
      <w:r>
        <w:t>else</w:t>
      </w:r>
      <w:proofErr w:type="gramEnd"/>
    </w:p>
    <w:p w:rsidR="004D39DD" w:rsidRDefault="004D39DD" w:rsidP="004D39DD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&lt;&lt;"NO"&lt;&lt;</w:t>
      </w:r>
      <w:proofErr w:type="spellStart"/>
      <w:r>
        <w:t>endl</w:t>
      </w:r>
      <w:proofErr w:type="spellEnd"/>
      <w:r>
        <w:t>;</w:t>
      </w:r>
    </w:p>
    <w:p w:rsidR="004D39DD" w:rsidRDefault="004D39DD" w:rsidP="004D39DD">
      <w:r>
        <w:t xml:space="preserve">    }</w:t>
      </w:r>
    </w:p>
    <w:p w:rsidR="004D39DD" w:rsidRDefault="004D39DD" w:rsidP="004D39D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4D39DD" w:rsidP="004D39DD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1D7"/>
    <w:multiLevelType w:val="multilevel"/>
    <w:tmpl w:val="891E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C6B5C"/>
    <w:multiLevelType w:val="multilevel"/>
    <w:tmpl w:val="E818A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4D39DD"/>
    <w:rsid w:val="004D39DD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39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D39D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39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4D39DD"/>
  </w:style>
  <w:style w:type="character" w:customStyle="1" w:styleId="weight-700">
    <w:name w:val="weight-700"/>
    <w:basedOn w:val="DefaultParagraphFont"/>
    <w:rsid w:val="004D39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8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561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CCCCCF"/>
                <w:bottom w:val="none" w:sz="0" w:space="0" w:color="auto"/>
                <w:right w:val="none" w:sz="0" w:space="0" w:color="auto"/>
              </w:divBdr>
            </w:div>
            <w:div w:id="1755396844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CCCCCF"/>
                <w:bottom w:val="none" w:sz="0" w:space="0" w:color="auto"/>
                <w:right w:val="none" w:sz="0" w:space="0" w:color="auto"/>
              </w:divBdr>
            </w:div>
            <w:div w:id="102188655">
              <w:blockQuote w:val="1"/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36" w:space="12" w:color="CCCCCF"/>
                <w:bottom w:val="none" w:sz="0" w:space="0" w:color="auto"/>
                <w:right w:val="none" w:sz="0" w:space="0" w:color="auto"/>
              </w:divBdr>
            </w:div>
          </w:divsChild>
        </w:div>
        <w:div w:id="499738769">
          <w:marLeft w:val="335"/>
          <w:marRight w:val="335"/>
          <w:marTop w:val="335"/>
          <w:marBottom w:val="335"/>
          <w:divBdr>
            <w:top w:val="single" w:sz="6" w:space="0" w:color="E5E7E8"/>
            <w:left w:val="single" w:sz="6" w:space="0" w:color="E5E7E8"/>
            <w:bottom w:val="single" w:sz="6" w:space="0" w:color="E5E7E8"/>
            <w:right w:val="single" w:sz="6" w:space="0" w:color="E5E7E8"/>
          </w:divBdr>
          <w:divsChild>
            <w:div w:id="439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5E7E8"/>
              </w:divBdr>
              <w:divsChild>
                <w:div w:id="17369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680740602">
                      <w:marLeft w:val="0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40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08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E5E7E8"/>
                    <w:right w:val="none" w:sz="0" w:space="0" w:color="auto"/>
                  </w:divBdr>
                  <w:divsChild>
                    <w:div w:id="1101993305">
                      <w:marLeft w:val="0"/>
                      <w:marRight w:val="8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06486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88902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567623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931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49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96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637">
              <w:marLeft w:val="0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2018-08-30T16:21:00Z</dcterms:created>
  <dcterms:modified xsi:type="dcterms:W3CDTF">2018-08-30T16:29:00Z</dcterms:modified>
</cp:coreProperties>
</file>