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160D5" w14:textId="36FB571F" w:rsidR="00265A9D" w:rsidRDefault="007C4064" w:rsidP="00826F9E">
      <w:pPr>
        <w:jc w:val="center"/>
        <w:rPr>
          <w:rFonts w:asciiTheme="majorHAnsi" w:hAnsiTheme="majorHAnsi" w:cs="Times New Roman"/>
          <w:b/>
          <w:bCs/>
          <w:sz w:val="48"/>
          <w:szCs w:val="48"/>
          <w:u w:val="single"/>
        </w:rPr>
      </w:pPr>
      <w:r w:rsidRPr="007C4064">
        <w:rPr>
          <w:rFonts w:asciiTheme="majorHAnsi" w:hAnsiTheme="majorHAnsi" w:cs="Times New Roman"/>
          <w:b/>
          <w:bCs/>
          <w:sz w:val="48"/>
          <w:szCs w:val="48"/>
          <w:u w:val="single"/>
        </w:rPr>
        <w:t>Customer Engagement &amp; Product Utilization Analytics for Retention Strategy</w:t>
      </w:r>
    </w:p>
    <w:p w14:paraId="59F4A7FB" w14:textId="77777777" w:rsidR="007C4064" w:rsidRPr="007C4064" w:rsidRDefault="007C4064" w:rsidP="00340C91">
      <w:pPr>
        <w:jc w:val="both"/>
        <w:rPr>
          <w:rFonts w:cs="Times New Roman"/>
          <w:b/>
          <w:bCs/>
          <w:sz w:val="36"/>
          <w:szCs w:val="36"/>
          <w:u w:val="single"/>
        </w:rPr>
      </w:pPr>
      <w:r w:rsidRPr="007C4064">
        <w:rPr>
          <w:rFonts w:cs="Times New Roman"/>
          <w:b/>
          <w:bCs/>
          <w:sz w:val="36"/>
          <w:szCs w:val="36"/>
          <w:u w:val="single"/>
        </w:rPr>
        <w:t>1. Introduction</w:t>
      </w:r>
    </w:p>
    <w:p w14:paraId="19DD405F" w14:textId="5870F4FA" w:rsidR="007C4064" w:rsidRPr="007C4064" w:rsidRDefault="007C4064" w:rsidP="00340C91">
      <w:pPr>
        <w:jc w:val="both"/>
        <w:rPr>
          <w:rFonts w:cs="Times New Roman"/>
          <w:sz w:val="28"/>
          <w:szCs w:val="28"/>
        </w:rPr>
      </w:pPr>
      <w:r w:rsidRPr="007C4064">
        <w:rPr>
          <w:rFonts w:cs="Times New Roman"/>
          <w:sz w:val="28"/>
          <w:szCs w:val="28"/>
        </w:rPr>
        <w:t>Customer retention is one of the most critical challenges faced by banks and financial institutions. Acquiring new customers is often more expensive than retaining existing ones. Therefore, understanding customer engagement patterns and product utilization behavio</w:t>
      </w:r>
      <w:r>
        <w:rPr>
          <w:rFonts w:cs="Times New Roman"/>
          <w:sz w:val="28"/>
          <w:szCs w:val="28"/>
        </w:rPr>
        <w:t>u</w:t>
      </w:r>
      <w:r w:rsidRPr="007C4064">
        <w:rPr>
          <w:rFonts w:cs="Times New Roman"/>
          <w:sz w:val="28"/>
          <w:szCs w:val="28"/>
        </w:rPr>
        <w:t>r is essential for reducing customer churn and improving long-term profitability.</w:t>
      </w:r>
    </w:p>
    <w:p w14:paraId="40733E49" w14:textId="77777777" w:rsidR="007C4064" w:rsidRDefault="007C4064" w:rsidP="00340C91">
      <w:pPr>
        <w:jc w:val="both"/>
        <w:rPr>
          <w:rFonts w:cs="Times New Roman"/>
          <w:sz w:val="28"/>
          <w:szCs w:val="28"/>
        </w:rPr>
      </w:pPr>
      <w:r w:rsidRPr="007C4064">
        <w:rPr>
          <w:rFonts w:cs="Times New Roman"/>
          <w:sz w:val="28"/>
          <w:szCs w:val="28"/>
        </w:rPr>
        <w:t>This project focuses on analy</w:t>
      </w:r>
      <w:r>
        <w:rPr>
          <w:rFonts w:cs="Times New Roman"/>
          <w:sz w:val="28"/>
          <w:szCs w:val="28"/>
        </w:rPr>
        <w:t>s</w:t>
      </w:r>
      <w:r w:rsidRPr="007C4064">
        <w:rPr>
          <w:rFonts w:cs="Times New Roman"/>
          <w:sz w:val="28"/>
          <w:szCs w:val="28"/>
        </w:rPr>
        <w:t>ing customer engagement, product ownership, and financial commitment factors to identify customers at risk of churn and provide data-driven retention strategies.</w:t>
      </w:r>
    </w:p>
    <w:p w14:paraId="7FCE599C" w14:textId="20295B27" w:rsidR="007C4064" w:rsidRPr="007C4064" w:rsidRDefault="007C4064" w:rsidP="00340C91">
      <w:pPr>
        <w:jc w:val="both"/>
        <w:rPr>
          <w:rFonts w:cs="Times New Roman"/>
          <w:sz w:val="28"/>
          <w:szCs w:val="28"/>
        </w:rPr>
      </w:pPr>
      <w:r w:rsidRPr="007C4064">
        <w:rPr>
          <w:rFonts w:cs="Times New Roman"/>
          <w:b/>
          <w:bCs/>
          <w:sz w:val="36"/>
          <w:szCs w:val="36"/>
          <w:u w:val="single"/>
        </w:rPr>
        <w:t>2. Problem Statement</w:t>
      </w:r>
    </w:p>
    <w:p w14:paraId="2A50B414" w14:textId="77777777" w:rsidR="007C4064" w:rsidRPr="007C4064" w:rsidRDefault="007C4064" w:rsidP="00340C91">
      <w:pPr>
        <w:jc w:val="both"/>
        <w:rPr>
          <w:rFonts w:cs="Times New Roman"/>
          <w:sz w:val="28"/>
          <w:szCs w:val="28"/>
        </w:rPr>
      </w:pPr>
      <w:r w:rsidRPr="007C4064">
        <w:rPr>
          <w:rFonts w:cs="Times New Roman"/>
          <w:sz w:val="28"/>
          <w:szCs w:val="28"/>
        </w:rPr>
        <w:t>Banks face significant losses when customers discontinue their services. Customer churn can occur due to low engagement, limited product usage, dissatisfaction, or lack of personalized services.</w:t>
      </w:r>
    </w:p>
    <w:p w14:paraId="75192739" w14:textId="77777777" w:rsidR="007C4064" w:rsidRPr="007C4064" w:rsidRDefault="007C4064" w:rsidP="00340C91">
      <w:pPr>
        <w:jc w:val="both"/>
        <w:rPr>
          <w:rFonts w:cs="Times New Roman"/>
          <w:sz w:val="28"/>
          <w:szCs w:val="28"/>
        </w:rPr>
      </w:pPr>
      <w:r w:rsidRPr="007C4064">
        <w:rPr>
          <w:rFonts w:cs="Times New Roman"/>
          <w:sz w:val="28"/>
          <w:szCs w:val="28"/>
        </w:rPr>
        <w:t>The objective of this project is to identify the factors influencing customer churn and recommend strategies that improve customer retention through engagement enhancement and product utilization optimization.</w:t>
      </w:r>
    </w:p>
    <w:p w14:paraId="51EA2A8C" w14:textId="45A2F362" w:rsidR="007C4064" w:rsidRPr="007C4064" w:rsidRDefault="007C4064" w:rsidP="00340C91">
      <w:pPr>
        <w:spacing w:before="100" w:beforeAutospacing="1" w:after="100" w:afterAutospacing="1" w:line="240" w:lineRule="auto"/>
        <w:jc w:val="both"/>
        <w:outlineLvl w:val="0"/>
        <w:rPr>
          <w:rFonts w:eastAsia="Times New Roman" w:cs="Times New Roman"/>
          <w:b/>
          <w:bCs/>
          <w:kern w:val="36"/>
          <w:sz w:val="36"/>
          <w:szCs w:val="36"/>
          <w:u w:val="single"/>
          <w:lang w:eastAsia="en-IN"/>
          <w14:ligatures w14:val="none"/>
        </w:rPr>
      </w:pPr>
      <w:r w:rsidRPr="008A4A9E">
        <w:rPr>
          <w:rFonts w:eastAsia="Times New Roman" w:cs="Times New Roman"/>
          <w:b/>
          <w:bCs/>
          <w:kern w:val="36"/>
          <w:sz w:val="36"/>
          <w:szCs w:val="36"/>
          <w:lang w:eastAsia="en-IN"/>
          <w14:ligatures w14:val="none"/>
        </w:rPr>
        <w:t>3.</w:t>
      </w:r>
      <w:r w:rsidRPr="007C4064">
        <w:rPr>
          <w:rFonts w:eastAsia="Times New Roman" w:cs="Times New Roman"/>
          <w:b/>
          <w:bCs/>
          <w:kern w:val="36"/>
          <w:sz w:val="36"/>
          <w:szCs w:val="36"/>
          <w:u w:val="single"/>
          <w:lang w:eastAsia="en-IN"/>
          <w14:ligatures w14:val="none"/>
        </w:rPr>
        <w:t xml:space="preserve"> Project Objectives</w:t>
      </w:r>
    </w:p>
    <w:p w14:paraId="1F6F2FBA" w14:textId="57135631" w:rsidR="007C4064" w:rsidRPr="007C4064" w:rsidRDefault="007C4064" w:rsidP="00340C91">
      <w:pPr>
        <w:spacing w:before="100" w:beforeAutospacing="1" w:after="100" w:afterAutospacing="1" w:line="240" w:lineRule="auto"/>
        <w:jc w:val="both"/>
        <w:outlineLvl w:val="1"/>
        <w:rPr>
          <w:rFonts w:eastAsia="Times New Roman" w:cs="Times New Roman"/>
          <w:kern w:val="0"/>
          <w:sz w:val="32"/>
          <w:szCs w:val="32"/>
          <w:u w:val="single"/>
          <w:lang w:eastAsia="en-IN"/>
          <w14:ligatures w14:val="none"/>
        </w:rPr>
      </w:pPr>
      <w:r>
        <w:rPr>
          <w:rFonts w:eastAsia="Times New Roman" w:cs="Times New Roman"/>
          <w:kern w:val="0"/>
          <w:sz w:val="32"/>
          <w:szCs w:val="32"/>
          <w:u w:val="single"/>
          <w:lang w:eastAsia="en-IN"/>
          <w14:ligatures w14:val="none"/>
        </w:rPr>
        <w:t>(</w:t>
      </w:r>
      <w:r w:rsidRPr="008A4A9E">
        <w:rPr>
          <w:rFonts w:eastAsia="Times New Roman" w:cs="Times New Roman"/>
          <w:kern w:val="0"/>
          <w:sz w:val="32"/>
          <w:szCs w:val="32"/>
          <w:lang w:eastAsia="en-IN"/>
          <w14:ligatures w14:val="none"/>
        </w:rPr>
        <w:t>a)</w:t>
      </w:r>
      <w:r w:rsidR="008A4A9E">
        <w:rPr>
          <w:rFonts w:eastAsia="Times New Roman" w:cs="Times New Roman"/>
          <w:kern w:val="0"/>
          <w:sz w:val="32"/>
          <w:szCs w:val="32"/>
          <w:lang w:eastAsia="en-IN"/>
          <w14:ligatures w14:val="none"/>
        </w:rPr>
        <w:t xml:space="preserve"> </w:t>
      </w:r>
      <w:r w:rsidRPr="007C4064">
        <w:rPr>
          <w:rFonts w:eastAsia="Times New Roman" w:cs="Times New Roman"/>
          <w:kern w:val="0"/>
          <w:sz w:val="32"/>
          <w:szCs w:val="32"/>
          <w:u w:val="single"/>
          <w:lang w:eastAsia="en-IN"/>
          <w14:ligatures w14:val="none"/>
        </w:rPr>
        <w:t>Primary Objectives</w:t>
      </w:r>
    </w:p>
    <w:p w14:paraId="0786B782" w14:textId="77777777" w:rsidR="007C4064" w:rsidRPr="007C4064" w:rsidRDefault="007C4064" w:rsidP="00340C91">
      <w:pPr>
        <w:numPr>
          <w:ilvl w:val="0"/>
          <w:numId w:val="3"/>
        </w:numPr>
        <w:spacing w:before="100" w:beforeAutospacing="1" w:after="100" w:afterAutospacing="1" w:line="240" w:lineRule="auto"/>
        <w:jc w:val="both"/>
        <w:rPr>
          <w:rFonts w:eastAsia="Times New Roman" w:cs="Times New Roman"/>
          <w:kern w:val="0"/>
          <w:sz w:val="24"/>
          <w:szCs w:val="24"/>
          <w:lang w:eastAsia="en-IN"/>
          <w14:ligatures w14:val="none"/>
        </w:rPr>
      </w:pPr>
      <w:r w:rsidRPr="007C4064">
        <w:rPr>
          <w:rFonts w:eastAsia="Times New Roman" w:cs="Times New Roman"/>
          <w:kern w:val="0"/>
          <w:sz w:val="24"/>
          <w:szCs w:val="24"/>
          <w:lang w:eastAsia="en-IN"/>
          <w14:ligatures w14:val="none"/>
        </w:rPr>
        <w:t>Evaluate the relationship between customer engagement and churn.</w:t>
      </w:r>
    </w:p>
    <w:p w14:paraId="563AADE6" w14:textId="77777777" w:rsidR="007C4064" w:rsidRPr="007C4064" w:rsidRDefault="007C4064" w:rsidP="00340C91">
      <w:pPr>
        <w:numPr>
          <w:ilvl w:val="0"/>
          <w:numId w:val="3"/>
        </w:numPr>
        <w:spacing w:before="100" w:beforeAutospacing="1" w:after="100" w:afterAutospacing="1" w:line="240" w:lineRule="auto"/>
        <w:jc w:val="both"/>
        <w:rPr>
          <w:rFonts w:eastAsia="Times New Roman" w:cs="Times New Roman"/>
          <w:kern w:val="0"/>
          <w:sz w:val="24"/>
          <w:szCs w:val="24"/>
          <w:lang w:eastAsia="en-IN"/>
          <w14:ligatures w14:val="none"/>
        </w:rPr>
      </w:pPr>
      <w:r w:rsidRPr="007C4064">
        <w:rPr>
          <w:rFonts w:eastAsia="Times New Roman" w:cs="Times New Roman"/>
          <w:kern w:val="0"/>
          <w:sz w:val="24"/>
          <w:szCs w:val="24"/>
          <w:lang w:eastAsia="en-IN"/>
          <w14:ligatures w14:val="none"/>
        </w:rPr>
        <w:t>Measure the impact of product ownership on customer retention.</w:t>
      </w:r>
    </w:p>
    <w:p w14:paraId="242E28D2" w14:textId="77777777" w:rsidR="007C4064" w:rsidRPr="007C4064" w:rsidRDefault="007C4064" w:rsidP="00340C91">
      <w:pPr>
        <w:numPr>
          <w:ilvl w:val="0"/>
          <w:numId w:val="3"/>
        </w:numPr>
        <w:spacing w:before="100" w:beforeAutospacing="1" w:after="100" w:afterAutospacing="1" w:line="240" w:lineRule="auto"/>
        <w:jc w:val="both"/>
        <w:rPr>
          <w:rFonts w:eastAsia="Times New Roman" w:cs="Times New Roman"/>
          <w:kern w:val="0"/>
          <w:sz w:val="24"/>
          <w:szCs w:val="24"/>
          <w:lang w:eastAsia="en-IN"/>
          <w14:ligatures w14:val="none"/>
        </w:rPr>
      </w:pPr>
      <w:r w:rsidRPr="007C4064">
        <w:rPr>
          <w:rFonts w:eastAsia="Times New Roman" w:cs="Times New Roman"/>
          <w:kern w:val="0"/>
          <w:sz w:val="24"/>
          <w:szCs w:val="24"/>
          <w:lang w:eastAsia="en-IN"/>
          <w14:ligatures w14:val="none"/>
        </w:rPr>
        <w:t>Identify disengaged high-value customers.</w:t>
      </w:r>
    </w:p>
    <w:p w14:paraId="19E0D915" w14:textId="2484CAAC" w:rsidR="007C4064" w:rsidRPr="007C4064" w:rsidRDefault="007C4064" w:rsidP="00340C91">
      <w:pPr>
        <w:numPr>
          <w:ilvl w:val="0"/>
          <w:numId w:val="3"/>
        </w:numPr>
        <w:spacing w:before="100" w:beforeAutospacing="1" w:after="100" w:afterAutospacing="1" w:line="240" w:lineRule="auto"/>
        <w:jc w:val="both"/>
        <w:rPr>
          <w:rFonts w:eastAsia="Times New Roman" w:cs="Times New Roman"/>
          <w:kern w:val="0"/>
          <w:sz w:val="24"/>
          <w:szCs w:val="24"/>
          <w:lang w:eastAsia="en-IN"/>
          <w14:ligatures w14:val="none"/>
        </w:rPr>
      </w:pPr>
      <w:r w:rsidRPr="007C4064">
        <w:rPr>
          <w:rFonts w:eastAsia="Times New Roman" w:cs="Times New Roman"/>
          <w:kern w:val="0"/>
          <w:sz w:val="24"/>
          <w:szCs w:val="24"/>
          <w:lang w:eastAsia="en-IN"/>
          <w14:ligatures w14:val="none"/>
        </w:rPr>
        <w:t>Analy</w:t>
      </w:r>
      <w:r>
        <w:rPr>
          <w:rFonts w:eastAsia="Times New Roman" w:cs="Times New Roman"/>
          <w:kern w:val="0"/>
          <w:sz w:val="24"/>
          <w:szCs w:val="24"/>
          <w:lang w:eastAsia="en-IN"/>
          <w14:ligatures w14:val="none"/>
        </w:rPr>
        <w:t>s</w:t>
      </w:r>
      <w:r w:rsidRPr="007C4064">
        <w:rPr>
          <w:rFonts w:eastAsia="Times New Roman" w:cs="Times New Roman"/>
          <w:kern w:val="0"/>
          <w:sz w:val="24"/>
          <w:szCs w:val="24"/>
          <w:lang w:eastAsia="en-IN"/>
          <w14:ligatures w14:val="none"/>
        </w:rPr>
        <w:t>e churn patterns across different customer segments.</w:t>
      </w:r>
    </w:p>
    <w:p w14:paraId="61F4B778" w14:textId="1BDE82E6" w:rsidR="007C4064" w:rsidRPr="007C4064" w:rsidRDefault="007C4064" w:rsidP="00340C91">
      <w:pPr>
        <w:spacing w:before="100" w:beforeAutospacing="1" w:after="100" w:afterAutospacing="1" w:line="240" w:lineRule="auto"/>
        <w:jc w:val="both"/>
        <w:outlineLvl w:val="1"/>
        <w:rPr>
          <w:rFonts w:eastAsia="Times New Roman" w:cs="Times New Roman"/>
          <w:kern w:val="0"/>
          <w:sz w:val="32"/>
          <w:szCs w:val="32"/>
          <w:u w:val="single"/>
          <w:lang w:eastAsia="en-IN"/>
          <w14:ligatures w14:val="none"/>
        </w:rPr>
      </w:pPr>
      <w:r w:rsidRPr="008A4A9E">
        <w:rPr>
          <w:rFonts w:eastAsia="Times New Roman" w:cs="Times New Roman"/>
          <w:kern w:val="0"/>
          <w:sz w:val="32"/>
          <w:szCs w:val="32"/>
          <w:lang w:eastAsia="en-IN"/>
          <w14:ligatures w14:val="none"/>
        </w:rPr>
        <w:t>(b)</w:t>
      </w:r>
      <w:r w:rsidR="008A4A9E">
        <w:rPr>
          <w:rFonts w:eastAsia="Times New Roman" w:cs="Times New Roman"/>
          <w:kern w:val="0"/>
          <w:sz w:val="32"/>
          <w:szCs w:val="32"/>
          <w:u w:val="single"/>
          <w:lang w:eastAsia="en-IN"/>
          <w14:ligatures w14:val="none"/>
        </w:rPr>
        <w:t xml:space="preserve"> </w:t>
      </w:r>
      <w:r w:rsidRPr="007C4064">
        <w:rPr>
          <w:rFonts w:eastAsia="Times New Roman" w:cs="Times New Roman"/>
          <w:kern w:val="0"/>
          <w:sz w:val="32"/>
          <w:szCs w:val="32"/>
          <w:u w:val="single"/>
          <w:lang w:eastAsia="en-IN"/>
          <w14:ligatures w14:val="none"/>
        </w:rPr>
        <w:t>Secondary Objectives</w:t>
      </w:r>
    </w:p>
    <w:p w14:paraId="042F6352" w14:textId="77777777" w:rsidR="007C4064" w:rsidRPr="007C4064" w:rsidRDefault="007C4064" w:rsidP="00340C91">
      <w:pPr>
        <w:numPr>
          <w:ilvl w:val="0"/>
          <w:numId w:val="4"/>
        </w:numPr>
        <w:spacing w:before="100" w:beforeAutospacing="1" w:after="100" w:afterAutospacing="1" w:line="240" w:lineRule="auto"/>
        <w:jc w:val="both"/>
        <w:rPr>
          <w:rFonts w:eastAsia="Times New Roman" w:cs="Times New Roman"/>
          <w:kern w:val="0"/>
          <w:sz w:val="24"/>
          <w:szCs w:val="24"/>
          <w:lang w:eastAsia="en-IN"/>
          <w14:ligatures w14:val="none"/>
        </w:rPr>
      </w:pPr>
      <w:r w:rsidRPr="007C4064">
        <w:rPr>
          <w:rFonts w:eastAsia="Times New Roman" w:cs="Times New Roman"/>
          <w:kern w:val="0"/>
          <w:sz w:val="24"/>
          <w:szCs w:val="24"/>
          <w:lang w:eastAsia="en-IN"/>
          <w14:ligatures w14:val="none"/>
        </w:rPr>
        <w:t>Support engagement-driven retention strategies.</w:t>
      </w:r>
    </w:p>
    <w:p w14:paraId="2901E368" w14:textId="77777777" w:rsidR="007C4064" w:rsidRPr="007C4064" w:rsidRDefault="007C4064" w:rsidP="00340C91">
      <w:pPr>
        <w:numPr>
          <w:ilvl w:val="0"/>
          <w:numId w:val="4"/>
        </w:numPr>
        <w:spacing w:before="100" w:beforeAutospacing="1" w:after="100" w:afterAutospacing="1" w:line="240" w:lineRule="auto"/>
        <w:jc w:val="both"/>
        <w:rPr>
          <w:rFonts w:eastAsia="Times New Roman" w:cs="Times New Roman"/>
          <w:kern w:val="0"/>
          <w:sz w:val="24"/>
          <w:szCs w:val="24"/>
          <w:lang w:eastAsia="en-IN"/>
          <w14:ligatures w14:val="none"/>
        </w:rPr>
      </w:pPr>
      <w:r w:rsidRPr="007C4064">
        <w:rPr>
          <w:rFonts w:eastAsia="Times New Roman" w:cs="Times New Roman"/>
          <w:kern w:val="0"/>
          <w:sz w:val="24"/>
          <w:szCs w:val="24"/>
          <w:lang w:eastAsia="en-IN"/>
          <w14:ligatures w14:val="none"/>
        </w:rPr>
        <w:t>Improve product bundling opportunities.</w:t>
      </w:r>
    </w:p>
    <w:p w14:paraId="487DE379" w14:textId="77777777" w:rsidR="007C4064" w:rsidRPr="007C4064" w:rsidRDefault="007C4064" w:rsidP="00340C91">
      <w:pPr>
        <w:numPr>
          <w:ilvl w:val="0"/>
          <w:numId w:val="4"/>
        </w:numPr>
        <w:spacing w:before="100" w:beforeAutospacing="1" w:after="100" w:afterAutospacing="1" w:line="240" w:lineRule="auto"/>
        <w:jc w:val="both"/>
        <w:rPr>
          <w:rFonts w:eastAsia="Times New Roman" w:cs="Times New Roman"/>
          <w:kern w:val="0"/>
          <w:sz w:val="24"/>
          <w:szCs w:val="24"/>
          <w:lang w:eastAsia="en-IN"/>
          <w14:ligatures w14:val="none"/>
        </w:rPr>
      </w:pPr>
      <w:r w:rsidRPr="007C4064">
        <w:rPr>
          <w:rFonts w:eastAsia="Times New Roman" w:cs="Times New Roman"/>
          <w:kern w:val="0"/>
          <w:sz w:val="24"/>
          <w:szCs w:val="24"/>
          <w:lang w:eastAsia="en-IN"/>
          <w14:ligatures w14:val="none"/>
        </w:rPr>
        <w:t>Reduce churn among premium customers.</w:t>
      </w:r>
    </w:p>
    <w:p w14:paraId="208C78DE" w14:textId="77777777" w:rsidR="007C4064" w:rsidRDefault="007C4064" w:rsidP="00340C91">
      <w:pPr>
        <w:numPr>
          <w:ilvl w:val="0"/>
          <w:numId w:val="4"/>
        </w:numPr>
        <w:spacing w:before="100" w:beforeAutospacing="1" w:after="100" w:afterAutospacing="1" w:line="240" w:lineRule="auto"/>
        <w:jc w:val="both"/>
        <w:rPr>
          <w:rFonts w:eastAsia="Times New Roman" w:cs="Times New Roman"/>
          <w:kern w:val="0"/>
          <w:sz w:val="24"/>
          <w:szCs w:val="24"/>
          <w:lang w:eastAsia="en-IN"/>
          <w14:ligatures w14:val="none"/>
        </w:rPr>
      </w:pPr>
      <w:r w:rsidRPr="007C4064">
        <w:rPr>
          <w:rFonts w:eastAsia="Times New Roman" w:cs="Times New Roman"/>
          <w:kern w:val="0"/>
          <w:sz w:val="24"/>
          <w:szCs w:val="24"/>
          <w:lang w:eastAsia="en-IN"/>
          <w14:ligatures w14:val="none"/>
        </w:rPr>
        <w:t>Enhance customer lifetime value.</w:t>
      </w:r>
    </w:p>
    <w:p w14:paraId="50576971" w14:textId="18F48789" w:rsidR="007C4064" w:rsidRDefault="007C4064" w:rsidP="00340C91">
      <w:pPr>
        <w:spacing w:before="100" w:beforeAutospacing="1" w:after="100" w:afterAutospacing="1" w:line="240" w:lineRule="auto"/>
        <w:jc w:val="both"/>
        <w:rPr>
          <w:rFonts w:eastAsia="Times New Roman" w:cs="Times New Roman"/>
          <w:kern w:val="0"/>
          <w:sz w:val="24"/>
          <w:szCs w:val="24"/>
          <w:lang w:eastAsia="en-IN"/>
          <w14:ligatures w14:val="none"/>
        </w:rPr>
      </w:pPr>
    </w:p>
    <w:p w14:paraId="4089F3F5" w14:textId="77777777" w:rsidR="007C4064" w:rsidRPr="007C4064" w:rsidRDefault="007C4064" w:rsidP="00340C91">
      <w:pPr>
        <w:spacing w:before="100" w:beforeAutospacing="1" w:after="100" w:afterAutospacing="1" w:line="240" w:lineRule="auto"/>
        <w:jc w:val="both"/>
        <w:outlineLvl w:val="0"/>
        <w:rPr>
          <w:rFonts w:asciiTheme="majorHAnsi" w:eastAsia="Times New Roman" w:hAnsiTheme="majorHAnsi" w:cs="Times New Roman"/>
          <w:b/>
          <w:bCs/>
          <w:kern w:val="36"/>
          <w:sz w:val="36"/>
          <w:szCs w:val="36"/>
          <w:u w:val="single"/>
          <w:lang w:eastAsia="en-IN"/>
          <w14:ligatures w14:val="none"/>
        </w:rPr>
      </w:pPr>
      <w:r w:rsidRPr="008A4A9E">
        <w:rPr>
          <w:rFonts w:asciiTheme="majorHAnsi" w:eastAsia="Times New Roman" w:hAnsiTheme="majorHAnsi" w:cs="Times New Roman"/>
          <w:b/>
          <w:bCs/>
          <w:kern w:val="36"/>
          <w:sz w:val="36"/>
          <w:szCs w:val="36"/>
          <w:lang w:eastAsia="en-IN"/>
          <w14:ligatures w14:val="none"/>
        </w:rPr>
        <w:lastRenderedPageBreak/>
        <w:t>4.</w:t>
      </w:r>
      <w:r w:rsidRPr="007C4064">
        <w:rPr>
          <w:rFonts w:asciiTheme="majorHAnsi" w:eastAsia="Times New Roman" w:hAnsiTheme="majorHAnsi" w:cs="Times New Roman"/>
          <w:b/>
          <w:bCs/>
          <w:kern w:val="36"/>
          <w:sz w:val="36"/>
          <w:szCs w:val="36"/>
          <w:u w:val="single"/>
          <w:lang w:eastAsia="en-IN"/>
          <w14:ligatures w14:val="none"/>
        </w:rPr>
        <w:t xml:space="preserve"> Dataset Description</w:t>
      </w:r>
    </w:p>
    <w:p w14:paraId="0760D779" w14:textId="77777777" w:rsidR="007C4064" w:rsidRPr="007C4064" w:rsidRDefault="007C4064" w:rsidP="00340C91">
      <w:pPr>
        <w:spacing w:before="100" w:beforeAutospacing="1" w:after="100" w:afterAutospacing="1" w:line="240" w:lineRule="auto"/>
        <w:jc w:val="both"/>
        <w:rPr>
          <w:rFonts w:eastAsia="Times New Roman" w:cs="Times New Roman"/>
          <w:kern w:val="0"/>
          <w:sz w:val="24"/>
          <w:szCs w:val="24"/>
          <w:lang w:eastAsia="en-IN"/>
          <w14:ligatures w14:val="none"/>
        </w:rPr>
      </w:pPr>
      <w:r w:rsidRPr="007C4064">
        <w:rPr>
          <w:rFonts w:eastAsia="Times New Roman" w:cs="Times New Roman"/>
          <w:kern w:val="0"/>
          <w:sz w:val="24"/>
          <w:szCs w:val="24"/>
          <w:lang w:eastAsia="en-IN"/>
          <w14:ligatures w14:val="none"/>
        </w:rPr>
        <w:t>The dataset contains customer information from a European banking institution.</w:t>
      </w:r>
    </w:p>
    <w:p w14:paraId="2936EBCA" w14:textId="77777777" w:rsidR="007C4064" w:rsidRPr="007C4064" w:rsidRDefault="007C4064" w:rsidP="00340C91">
      <w:pPr>
        <w:spacing w:before="100" w:beforeAutospacing="1" w:after="100" w:afterAutospacing="1" w:line="240" w:lineRule="auto"/>
        <w:jc w:val="both"/>
        <w:outlineLvl w:val="2"/>
        <w:rPr>
          <w:rFonts w:eastAsia="Times New Roman" w:cs="Times New Roman"/>
          <w:b/>
          <w:bCs/>
          <w:kern w:val="0"/>
          <w:sz w:val="27"/>
          <w:szCs w:val="27"/>
          <w:lang w:eastAsia="en-IN"/>
          <w14:ligatures w14:val="none"/>
        </w:rPr>
      </w:pPr>
      <w:r w:rsidRPr="007C4064">
        <w:rPr>
          <w:rFonts w:eastAsia="Times New Roman" w:cs="Times New Roman"/>
          <w:b/>
          <w:bCs/>
          <w:kern w:val="0"/>
          <w:sz w:val="27"/>
          <w:szCs w:val="27"/>
          <w:lang w:eastAsia="en-IN"/>
          <w14:ligatures w14:val="none"/>
        </w:rPr>
        <w:t>Dataset Size</w:t>
      </w:r>
    </w:p>
    <w:p w14:paraId="3B006C04" w14:textId="77777777" w:rsidR="007C4064" w:rsidRPr="007C4064" w:rsidRDefault="007C4064" w:rsidP="00340C91">
      <w:pPr>
        <w:numPr>
          <w:ilvl w:val="0"/>
          <w:numId w:val="5"/>
        </w:numPr>
        <w:spacing w:before="100" w:beforeAutospacing="1" w:after="100" w:afterAutospacing="1" w:line="240" w:lineRule="auto"/>
        <w:jc w:val="both"/>
        <w:rPr>
          <w:rFonts w:eastAsia="Times New Roman" w:cs="Times New Roman"/>
          <w:kern w:val="0"/>
          <w:sz w:val="24"/>
          <w:szCs w:val="24"/>
          <w:lang w:eastAsia="en-IN"/>
          <w14:ligatures w14:val="none"/>
        </w:rPr>
      </w:pPr>
      <w:r w:rsidRPr="007C4064">
        <w:rPr>
          <w:rFonts w:eastAsia="Times New Roman" w:cs="Times New Roman"/>
          <w:kern w:val="0"/>
          <w:sz w:val="24"/>
          <w:szCs w:val="24"/>
          <w:lang w:eastAsia="en-IN"/>
          <w14:ligatures w14:val="none"/>
        </w:rPr>
        <w:t>Total Records: 10,000 Customers</w:t>
      </w:r>
    </w:p>
    <w:p w14:paraId="1A3CA1CF" w14:textId="77777777" w:rsidR="007C4064" w:rsidRDefault="007C4064" w:rsidP="00340C91">
      <w:pPr>
        <w:spacing w:before="100" w:beforeAutospacing="1" w:after="100" w:afterAutospacing="1" w:line="240" w:lineRule="auto"/>
        <w:jc w:val="both"/>
        <w:outlineLvl w:val="2"/>
        <w:rPr>
          <w:rFonts w:eastAsia="Times New Roman" w:cs="Times New Roman"/>
          <w:b/>
          <w:bCs/>
          <w:kern w:val="0"/>
          <w:sz w:val="27"/>
          <w:szCs w:val="27"/>
          <w:lang w:eastAsia="en-IN"/>
          <w14:ligatures w14:val="none"/>
        </w:rPr>
      </w:pPr>
      <w:r w:rsidRPr="007C4064">
        <w:rPr>
          <w:rFonts w:eastAsia="Times New Roman" w:cs="Times New Roman"/>
          <w:b/>
          <w:bCs/>
          <w:kern w:val="0"/>
          <w:sz w:val="27"/>
          <w:szCs w:val="27"/>
          <w:lang w:eastAsia="en-IN"/>
          <w14:ligatures w14:val="none"/>
        </w:rPr>
        <w:t>Key Variables</w:t>
      </w:r>
    </w:p>
    <w:tbl>
      <w:tblPr>
        <w:tblStyle w:val="TableGrid"/>
        <w:tblW w:w="0" w:type="auto"/>
        <w:tblLook w:val="04A0" w:firstRow="1" w:lastRow="0" w:firstColumn="1" w:lastColumn="0" w:noHBand="0" w:noVBand="1"/>
      </w:tblPr>
      <w:tblGrid>
        <w:gridCol w:w="4508"/>
        <w:gridCol w:w="4508"/>
      </w:tblGrid>
      <w:tr w:rsidR="000962E5" w14:paraId="24FE579B" w14:textId="77777777" w:rsidTr="000962E5">
        <w:tc>
          <w:tcPr>
            <w:tcW w:w="4508" w:type="dxa"/>
          </w:tcPr>
          <w:p w14:paraId="47B13C55" w14:textId="0F0C2DD9" w:rsidR="000962E5" w:rsidRDefault="00B36AE8" w:rsidP="00340C91">
            <w:pPr>
              <w:spacing w:before="100" w:beforeAutospacing="1" w:after="100" w:afterAutospacing="1"/>
              <w:jc w:val="both"/>
              <w:outlineLvl w:val="2"/>
              <w:rPr>
                <w:rFonts w:eastAsia="Times New Roman" w:cs="Times New Roman"/>
                <w:b/>
                <w:bCs/>
                <w:kern w:val="0"/>
                <w:sz w:val="27"/>
                <w:szCs w:val="27"/>
                <w:lang w:eastAsia="en-IN"/>
                <w14:ligatures w14:val="none"/>
              </w:rPr>
            </w:pPr>
            <w:r w:rsidRPr="007C4064">
              <w:rPr>
                <w:rFonts w:eastAsia="Times New Roman" w:cs="Times New Roman"/>
                <w:b/>
                <w:bCs/>
                <w:kern w:val="0"/>
                <w:sz w:val="24"/>
                <w:szCs w:val="24"/>
                <w:lang w:eastAsia="en-IN"/>
                <w14:ligatures w14:val="none"/>
              </w:rPr>
              <w:t>Variable</w:t>
            </w:r>
          </w:p>
        </w:tc>
        <w:tc>
          <w:tcPr>
            <w:tcW w:w="4508" w:type="dxa"/>
          </w:tcPr>
          <w:p w14:paraId="7564542E" w14:textId="5E8C9078" w:rsidR="000962E5" w:rsidRDefault="00B36AE8" w:rsidP="00340C91">
            <w:pPr>
              <w:spacing w:before="100" w:beforeAutospacing="1" w:after="100" w:afterAutospacing="1"/>
              <w:jc w:val="both"/>
              <w:outlineLvl w:val="2"/>
              <w:rPr>
                <w:rFonts w:eastAsia="Times New Roman" w:cs="Times New Roman"/>
                <w:b/>
                <w:bCs/>
                <w:kern w:val="0"/>
                <w:sz w:val="27"/>
                <w:szCs w:val="27"/>
                <w:lang w:eastAsia="en-IN"/>
                <w14:ligatures w14:val="none"/>
              </w:rPr>
            </w:pPr>
            <w:r w:rsidRPr="007C4064">
              <w:rPr>
                <w:rFonts w:eastAsia="Times New Roman" w:cs="Times New Roman"/>
                <w:b/>
                <w:bCs/>
                <w:kern w:val="0"/>
                <w:sz w:val="24"/>
                <w:szCs w:val="24"/>
                <w:lang w:eastAsia="en-IN"/>
                <w14:ligatures w14:val="none"/>
              </w:rPr>
              <w:t>Description</w:t>
            </w:r>
          </w:p>
        </w:tc>
      </w:tr>
      <w:tr w:rsidR="00B36AE8" w14:paraId="481DB955" w14:textId="77777777" w:rsidTr="00522A7B">
        <w:tc>
          <w:tcPr>
            <w:tcW w:w="4508" w:type="dxa"/>
            <w:vAlign w:val="center"/>
          </w:tcPr>
          <w:p w14:paraId="4C73A88E" w14:textId="74110301" w:rsidR="00B36AE8" w:rsidRDefault="00B36AE8" w:rsidP="00B36AE8">
            <w:pPr>
              <w:spacing w:before="100" w:beforeAutospacing="1" w:after="100" w:afterAutospacing="1"/>
              <w:jc w:val="both"/>
              <w:outlineLvl w:val="2"/>
              <w:rPr>
                <w:rFonts w:eastAsia="Times New Roman" w:cs="Times New Roman"/>
                <w:b/>
                <w:bCs/>
                <w:kern w:val="0"/>
                <w:sz w:val="27"/>
                <w:szCs w:val="27"/>
                <w:lang w:eastAsia="en-IN"/>
                <w14:ligatures w14:val="none"/>
              </w:rPr>
            </w:pPr>
            <w:r w:rsidRPr="007C4064">
              <w:rPr>
                <w:rFonts w:eastAsia="Times New Roman" w:cs="Times New Roman"/>
                <w:kern w:val="0"/>
                <w:sz w:val="24"/>
                <w:szCs w:val="24"/>
                <w:lang w:eastAsia="en-IN"/>
                <w14:ligatures w14:val="none"/>
              </w:rPr>
              <w:t>Customer Id</w:t>
            </w:r>
          </w:p>
        </w:tc>
        <w:tc>
          <w:tcPr>
            <w:tcW w:w="4508" w:type="dxa"/>
            <w:vAlign w:val="center"/>
          </w:tcPr>
          <w:p w14:paraId="0C1621DC" w14:textId="4BAD30E7" w:rsidR="00B36AE8" w:rsidRDefault="00B36AE8" w:rsidP="00B36AE8">
            <w:pPr>
              <w:spacing w:before="100" w:beforeAutospacing="1" w:after="100" w:afterAutospacing="1"/>
              <w:jc w:val="both"/>
              <w:outlineLvl w:val="2"/>
              <w:rPr>
                <w:rFonts w:eastAsia="Times New Roman" w:cs="Times New Roman"/>
                <w:b/>
                <w:bCs/>
                <w:kern w:val="0"/>
                <w:sz w:val="27"/>
                <w:szCs w:val="27"/>
                <w:lang w:eastAsia="en-IN"/>
                <w14:ligatures w14:val="none"/>
              </w:rPr>
            </w:pPr>
            <w:r w:rsidRPr="007C4064">
              <w:rPr>
                <w:rFonts w:eastAsia="Times New Roman" w:cs="Times New Roman"/>
                <w:kern w:val="0"/>
                <w:sz w:val="24"/>
                <w:szCs w:val="24"/>
                <w:lang w:eastAsia="en-IN"/>
                <w14:ligatures w14:val="none"/>
              </w:rPr>
              <w:t>Unique customer identifier</w:t>
            </w:r>
          </w:p>
        </w:tc>
      </w:tr>
      <w:tr w:rsidR="00442EF6" w14:paraId="67C2036A" w14:textId="77777777" w:rsidTr="008F1F2F">
        <w:tc>
          <w:tcPr>
            <w:tcW w:w="4508" w:type="dxa"/>
            <w:vAlign w:val="center"/>
          </w:tcPr>
          <w:p w14:paraId="375BC580" w14:textId="7A713AC5" w:rsidR="00442EF6" w:rsidRDefault="00442EF6" w:rsidP="00442EF6">
            <w:pPr>
              <w:spacing w:before="100" w:beforeAutospacing="1" w:after="100" w:afterAutospacing="1"/>
              <w:jc w:val="both"/>
              <w:outlineLvl w:val="2"/>
              <w:rPr>
                <w:rFonts w:eastAsia="Times New Roman" w:cs="Times New Roman"/>
                <w:b/>
                <w:bCs/>
                <w:kern w:val="0"/>
                <w:sz w:val="27"/>
                <w:szCs w:val="27"/>
                <w:lang w:eastAsia="en-IN"/>
                <w14:ligatures w14:val="none"/>
              </w:rPr>
            </w:pPr>
            <w:r w:rsidRPr="007C4064">
              <w:rPr>
                <w:rFonts w:eastAsia="Times New Roman" w:cs="Times New Roman"/>
                <w:kern w:val="0"/>
                <w:sz w:val="24"/>
                <w:szCs w:val="24"/>
                <w:lang w:eastAsia="en-IN"/>
                <w14:ligatures w14:val="none"/>
              </w:rPr>
              <w:t>Geography</w:t>
            </w:r>
          </w:p>
        </w:tc>
        <w:tc>
          <w:tcPr>
            <w:tcW w:w="4508" w:type="dxa"/>
            <w:vAlign w:val="center"/>
          </w:tcPr>
          <w:p w14:paraId="56B48E40" w14:textId="64E88123" w:rsidR="00442EF6" w:rsidRDefault="00442EF6" w:rsidP="00442EF6">
            <w:pPr>
              <w:spacing w:before="100" w:beforeAutospacing="1" w:after="100" w:afterAutospacing="1"/>
              <w:jc w:val="both"/>
              <w:outlineLvl w:val="2"/>
              <w:rPr>
                <w:rFonts w:eastAsia="Times New Roman" w:cs="Times New Roman"/>
                <w:b/>
                <w:bCs/>
                <w:kern w:val="0"/>
                <w:sz w:val="27"/>
                <w:szCs w:val="27"/>
                <w:lang w:eastAsia="en-IN"/>
                <w14:ligatures w14:val="none"/>
              </w:rPr>
            </w:pPr>
            <w:r w:rsidRPr="007C4064">
              <w:rPr>
                <w:rFonts w:eastAsia="Times New Roman" w:cs="Times New Roman"/>
                <w:kern w:val="0"/>
                <w:sz w:val="24"/>
                <w:szCs w:val="24"/>
                <w:lang w:eastAsia="en-IN"/>
                <w14:ligatures w14:val="none"/>
              </w:rPr>
              <w:t>Customer location</w:t>
            </w:r>
          </w:p>
        </w:tc>
      </w:tr>
      <w:tr w:rsidR="00442EF6" w14:paraId="3CDAFD1D" w14:textId="77777777" w:rsidTr="001652D6">
        <w:tc>
          <w:tcPr>
            <w:tcW w:w="4508" w:type="dxa"/>
            <w:vAlign w:val="center"/>
          </w:tcPr>
          <w:p w14:paraId="1909F55E" w14:textId="22D8B0CD" w:rsidR="00442EF6" w:rsidRDefault="00442EF6" w:rsidP="00442EF6">
            <w:pPr>
              <w:spacing w:before="100" w:beforeAutospacing="1" w:after="100" w:afterAutospacing="1"/>
              <w:jc w:val="both"/>
              <w:outlineLvl w:val="2"/>
              <w:rPr>
                <w:rFonts w:eastAsia="Times New Roman" w:cs="Times New Roman"/>
                <w:b/>
                <w:bCs/>
                <w:kern w:val="0"/>
                <w:sz w:val="27"/>
                <w:szCs w:val="27"/>
                <w:lang w:eastAsia="en-IN"/>
                <w14:ligatures w14:val="none"/>
              </w:rPr>
            </w:pPr>
            <w:r w:rsidRPr="007C4064">
              <w:rPr>
                <w:rFonts w:eastAsia="Times New Roman" w:cs="Times New Roman"/>
                <w:kern w:val="0"/>
                <w:sz w:val="24"/>
                <w:szCs w:val="24"/>
                <w:lang w:eastAsia="en-IN"/>
                <w14:ligatures w14:val="none"/>
              </w:rPr>
              <w:t>Gender</w:t>
            </w:r>
          </w:p>
        </w:tc>
        <w:tc>
          <w:tcPr>
            <w:tcW w:w="4508" w:type="dxa"/>
            <w:vAlign w:val="center"/>
          </w:tcPr>
          <w:p w14:paraId="2E16D44B" w14:textId="6E037F2A" w:rsidR="00442EF6" w:rsidRDefault="00442EF6" w:rsidP="00442EF6">
            <w:pPr>
              <w:spacing w:before="100" w:beforeAutospacing="1" w:after="100" w:afterAutospacing="1"/>
              <w:jc w:val="both"/>
              <w:outlineLvl w:val="2"/>
              <w:rPr>
                <w:rFonts w:eastAsia="Times New Roman" w:cs="Times New Roman"/>
                <w:b/>
                <w:bCs/>
                <w:kern w:val="0"/>
                <w:sz w:val="27"/>
                <w:szCs w:val="27"/>
                <w:lang w:eastAsia="en-IN"/>
                <w14:ligatures w14:val="none"/>
              </w:rPr>
            </w:pPr>
            <w:r w:rsidRPr="007C4064">
              <w:rPr>
                <w:rFonts w:eastAsia="Times New Roman" w:cs="Times New Roman"/>
                <w:kern w:val="0"/>
                <w:sz w:val="24"/>
                <w:szCs w:val="24"/>
                <w:lang w:eastAsia="en-IN"/>
                <w14:ligatures w14:val="none"/>
              </w:rPr>
              <w:t>Customer gender</w:t>
            </w:r>
          </w:p>
        </w:tc>
      </w:tr>
      <w:tr w:rsidR="00442EF6" w14:paraId="6782A1EC" w14:textId="77777777" w:rsidTr="00EF5372">
        <w:tc>
          <w:tcPr>
            <w:tcW w:w="4508" w:type="dxa"/>
            <w:vAlign w:val="center"/>
          </w:tcPr>
          <w:p w14:paraId="382D2065" w14:textId="77BEAD02" w:rsidR="00442EF6" w:rsidRDefault="00442EF6" w:rsidP="00442EF6">
            <w:pPr>
              <w:spacing w:before="100" w:beforeAutospacing="1" w:after="100" w:afterAutospacing="1"/>
              <w:jc w:val="both"/>
              <w:outlineLvl w:val="2"/>
              <w:rPr>
                <w:rFonts w:eastAsia="Times New Roman" w:cs="Times New Roman"/>
                <w:b/>
                <w:bCs/>
                <w:kern w:val="0"/>
                <w:sz w:val="27"/>
                <w:szCs w:val="27"/>
                <w:lang w:eastAsia="en-IN"/>
                <w14:ligatures w14:val="none"/>
              </w:rPr>
            </w:pPr>
            <w:r w:rsidRPr="007C4064">
              <w:rPr>
                <w:rFonts w:eastAsia="Times New Roman" w:cs="Times New Roman"/>
                <w:kern w:val="0"/>
                <w:sz w:val="24"/>
                <w:szCs w:val="24"/>
                <w:lang w:eastAsia="en-IN"/>
                <w14:ligatures w14:val="none"/>
              </w:rPr>
              <w:t>Age</w:t>
            </w:r>
          </w:p>
        </w:tc>
        <w:tc>
          <w:tcPr>
            <w:tcW w:w="4508" w:type="dxa"/>
            <w:vAlign w:val="center"/>
          </w:tcPr>
          <w:p w14:paraId="36409AE2" w14:textId="69002C12" w:rsidR="00442EF6" w:rsidRDefault="00442EF6" w:rsidP="00442EF6">
            <w:pPr>
              <w:spacing w:before="100" w:beforeAutospacing="1" w:after="100" w:afterAutospacing="1"/>
              <w:jc w:val="both"/>
              <w:outlineLvl w:val="2"/>
              <w:rPr>
                <w:rFonts w:eastAsia="Times New Roman" w:cs="Times New Roman"/>
                <w:b/>
                <w:bCs/>
                <w:kern w:val="0"/>
                <w:sz w:val="27"/>
                <w:szCs w:val="27"/>
                <w:lang w:eastAsia="en-IN"/>
                <w14:ligatures w14:val="none"/>
              </w:rPr>
            </w:pPr>
            <w:r w:rsidRPr="007C4064">
              <w:rPr>
                <w:rFonts w:eastAsia="Times New Roman" w:cs="Times New Roman"/>
                <w:kern w:val="0"/>
                <w:sz w:val="24"/>
                <w:szCs w:val="24"/>
                <w:lang w:eastAsia="en-IN"/>
                <w14:ligatures w14:val="none"/>
              </w:rPr>
              <w:t>Customer age</w:t>
            </w:r>
          </w:p>
        </w:tc>
      </w:tr>
      <w:tr w:rsidR="00442EF6" w14:paraId="6D3C4F9C" w14:textId="77777777" w:rsidTr="00F341DF">
        <w:tc>
          <w:tcPr>
            <w:tcW w:w="4508" w:type="dxa"/>
            <w:vAlign w:val="center"/>
          </w:tcPr>
          <w:p w14:paraId="198AC210" w14:textId="3820F8BC" w:rsidR="00442EF6" w:rsidRDefault="00442EF6" w:rsidP="00442EF6">
            <w:pPr>
              <w:spacing w:before="100" w:beforeAutospacing="1" w:after="100" w:afterAutospacing="1"/>
              <w:jc w:val="both"/>
              <w:outlineLvl w:val="2"/>
              <w:rPr>
                <w:rFonts w:eastAsia="Times New Roman" w:cs="Times New Roman"/>
                <w:b/>
                <w:bCs/>
                <w:kern w:val="0"/>
                <w:sz w:val="27"/>
                <w:szCs w:val="27"/>
                <w:lang w:eastAsia="en-IN"/>
                <w14:ligatures w14:val="none"/>
              </w:rPr>
            </w:pPr>
            <w:r w:rsidRPr="007C4064">
              <w:rPr>
                <w:rFonts w:eastAsia="Times New Roman" w:cs="Times New Roman"/>
                <w:kern w:val="0"/>
                <w:sz w:val="24"/>
                <w:szCs w:val="24"/>
                <w:lang w:eastAsia="en-IN"/>
                <w14:ligatures w14:val="none"/>
              </w:rPr>
              <w:t>Tenure</w:t>
            </w:r>
          </w:p>
        </w:tc>
        <w:tc>
          <w:tcPr>
            <w:tcW w:w="4508" w:type="dxa"/>
            <w:vAlign w:val="center"/>
          </w:tcPr>
          <w:p w14:paraId="7B43A5CB" w14:textId="63F31E82" w:rsidR="00442EF6" w:rsidRDefault="00442EF6" w:rsidP="00442EF6">
            <w:pPr>
              <w:spacing w:before="100" w:beforeAutospacing="1" w:after="100" w:afterAutospacing="1"/>
              <w:jc w:val="both"/>
              <w:outlineLvl w:val="2"/>
              <w:rPr>
                <w:rFonts w:eastAsia="Times New Roman" w:cs="Times New Roman"/>
                <w:b/>
                <w:bCs/>
                <w:kern w:val="0"/>
                <w:sz w:val="27"/>
                <w:szCs w:val="27"/>
                <w:lang w:eastAsia="en-IN"/>
                <w14:ligatures w14:val="none"/>
              </w:rPr>
            </w:pPr>
            <w:r w:rsidRPr="007C4064">
              <w:rPr>
                <w:rFonts w:eastAsia="Times New Roman" w:cs="Times New Roman"/>
                <w:kern w:val="0"/>
                <w:sz w:val="24"/>
                <w:szCs w:val="24"/>
                <w:lang w:eastAsia="en-IN"/>
                <w14:ligatures w14:val="none"/>
              </w:rPr>
              <w:t>Years with bank</w:t>
            </w:r>
          </w:p>
        </w:tc>
      </w:tr>
      <w:tr w:rsidR="00442EF6" w14:paraId="623C7DF6" w14:textId="77777777" w:rsidTr="00142413">
        <w:tc>
          <w:tcPr>
            <w:tcW w:w="4508" w:type="dxa"/>
            <w:vAlign w:val="center"/>
          </w:tcPr>
          <w:p w14:paraId="01D664E9" w14:textId="1FE73281" w:rsidR="00442EF6" w:rsidRDefault="00442EF6" w:rsidP="00442EF6">
            <w:pPr>
              <w:spacing w:before="100" w:beforeAutospacing="1" w:after="100" w:afterAutospacing="1"/>
              <w:jc w:val="both"/>
              <w:outlineLvl w:val="2"/>
              <w:rPr>
                <w:rFonts w:eastAsia="Times New Roman" w:cs="Times New Roman"/>
                <w:b/>
                <w:bCs/>
                <w:kern w:val="0"/>
                <w:sz w:val="27"/>
                <w:szCs w:val="27"/>
                <w:lang w:eastAsia="en-IN"/>
                <w14:ligatures w14:val="none"/>
              </w:rPr>
            </w:pPr>
            <w:r w:rsidRPr="007C4064">
              <w:rPr>
                <w:rFonts w:eastAsia="Times New Roman" w:cs="Times New Roman"/>
                <w:kern w:val="0"/>
                <w:sz w:val="24"/>
                <w:szCs w:val="24"/>
                <w:lang w:eastAsia="en-IN"/>
                <w14:ligatures w14:val="none"/>
              </w:rPr>
              <w:t>Credit Score</w:t>
            </w:r>
          </w:p>
        </w:tc>
        <w:tc>
          <w:tcPr>
            <w:tcW w:w="4508" w:type="dxa"/>
            <w:vAlign w:val="center"/>
          </w:tcPr>
          <w:p w14:paraId="18E9F3D9" w14:textId="038931F8" w:rsidR="00442EF6" w:rsidRDefault="00442EF6" w:rsidP="00442EF6">
            <w:pPr>
              <w:spacing w:before="100" w:beforeAutospacing="1" w:after="100" w:afterAutospacing="1"/>
              <w:jc w:val="both"/>
              <w:outlineLvl w:val="2"/>
              <w:rPr>
                <w:rFonts w:eastAsia="Times New Roman" w:cs="Times New Roman"/>
                <w:b/>
                <w:bCs/>
                <w:kern w:val="0"/>
                <w:sz w:val="27"/>
                <w:szCs w:val="27"/>
                <w:lang w:eastAsia="en-IN"/>
                <w14:ligatures w14:val="none"/>
              </w:rPr>
            </w:pPr>
            <w:r w:rsidRPr="007C4064">
              <w:rPr>
                <w:rFonts w:eastAsia="Times New Roman" w:cs="Times New Roman"/>
                <w:kern w:val="0"/>
                <w:sz w:val="24"/>
                <w:szCs w:val="24"/>
                <w:lang w:eastAsia="en-IN"/>
                <w14:ligatures w14:val="none"/>
              </w:rPr>
              <w:t>Customer credit score</w:t>
            </w:r>
          </w:p>
        </w:tc>
      </w:tr>
      <w:tr w:rsidR="00442EF6" w14:paraId="6B7176BB" w14:textId="77777777" w:rsidTr="00B1209F">
        <w:tc>
          <w:tcPr>
            <w:tcW w:w="4508" w:type="dxa"/>
            <w:vAlign w:val="center"/>
          </w:tcPr>
          <w:p w14:paraId="7B609BA6" w14:textId="3532B335" w:rsidR="00442EF6" w:rsidRDefault="00442EF6" w:rsidP="00442EF6">
            <w:pPr>
              <w:spacing w:before="100" w:beforeAutospacing="1" w:after="100" w:afterAutospacing="1"/>
              <w:jc w:val="both"/>
              <w:outlineLvl w:val="2"/>
              <w:rPr>
                <w:rFonts w:eastAsia="Times New Roman" w:cs="Times New Roman"/>
                <w:b/>
                <w:bCs/>
                <w:kern w:val="0"/>
                <w:sz w:val="27"/>
                <w:szCs w:val="27"/>
                <w:lang w:eastAsia="en-IN"/>
                <w14:ligatures w14:val="none"/>
              </w:rPr>
            </w:pPr>
            <w:r w:rsidRPr="007C4064">
              <w:rPr>
                <w:rFonts w:eastAsia="Times New Roman" w:cs="Times New Roman"/>
                <w:kern w:val="0"/>
                <w:sz w:val="24"/>
                <w:szCs w:val="24"/>
                <w:lang w:eastAsia="en-IN"/>
                <w14:ligatures w14:val="none"/>
              </w:rPr>
              <w:t>Balance</w:t>
            </w:r>
          </w:p>
        </w:tc>
        <w:tc>
          <w:tcPr>
            <w:tcW w:w="4508" w:type="dxa"/>
            <w:vAlign w:val="center"/>
          </w:tcPr>
          <w:p w14:paraId="44402252" w14:textId="7511C654" w:rsidR="00442EF6" w:rsidRDefault="00442EF6" w:rsidP="00442EF6">
            <w:pPr>
              <w:spacing w:before="100" w:beforeAutospacing="1" w:after="100" w:afterAutospacing="1"/>
              <w:jc w:val="both"/>
              <w:outlineLvl w:val="2"/>
              <w:rPr>
                <w:rFonts w:eastAsia="Times New Roman" w:cs="Times New Roman"/>
                <w:b/>
                <w:bCs/>
                <w:kern w:val="0"/>
                <w:sz w:val="27"/>
                <w:szCs w:val="27"/>
                <w:lang w:eastAsia="en-IN"/>
                <w14:ligatures w14:val="none"/>
              </w:rPr>
            </w:pPr>
            <w:r w:rsidRPr="007C4064">
              <w:rPr>
                <w:rFonts w:eastAsia="Times New Roman" w:cs="Times New Roman"/>
                <w:kern w:val="0"/>
                <w:sz w:val="24"/>
                <w:szCs w:val="24"/>
                <w:lang w:eastAsia="en-IN"/>
                <w14:ligatures w14:val="none"/>
              </w:rPr>
              <w:t>Account balance</w:t>
            </w:r>
          </w:p>
        </w:tc>
      </w:tr>
      <w:tr w:rsidR="00442EF6" w14:paraId="72FA7816" w14:textId="77777777" w:rsidTr="006472DA">
        <w:tc>
          <w:tcPr>
            <w:tcW w:w="4508" w:type="dxa"/>
            <w:vAlign w:val="center"/>
          </w:tcPr>
          <w:p w14:paraId="47A01E23" w14:textId="6B553616" w:rsidR="00442EF6" w:rsidRDefault="00442EF6" w:rsidP="00442EF6">
            <w:pPr>
              <w:spacing w:before="100" w:beforeAutospacing="1" w:after="100" w:afterAutospacing="1"/>
              <w:jc w:val="both"/>
              <w:outlineLvl w:val="2"/>
              <w:rPr>
                <w:rFonts w:eastAsia="Times New Roman" w:cs="Times New Roman"/>
                <w:b/>
                <w:bCs/>
                <w:kern w:val="0"/>
                <w:sz w:val="27"/>
                <w:szCs w:val="27"/>
                <w:lang w:eastAsia="en-IN"/>
                <w14:ligatures w14:val="none"/>
              </w:rPr>
            </w:pPr>
            <w:r w:rsidRPr="007C4064">
              <w:rPr>
                <w:rFonts w:eastAsia="Times New Roman" w:cs="Times New Roman"/>
                <w:kern w:val="0"/>
                <w:sz w:val="24"/>
                <w:szCs w:val="24"/>
                <w:lang w:eastAsia="en-IN"/>
                <w14:ligatures w14:val="none"/>
              </w:rPr>
              <w:t>Num Of Products</w:t>
            </w:r>
          </w:p>
        </w:tc>
        <w:tc>
          <w:tcPr>
            <w:tcW w:w="4508" w:type="dxa"/>
            <w:vAlign w:val="center"/>
          </w:tcPr>
          <w:p w14:paraId="64B0F02A" w14:textId="3F08D7EA" w:rsidR="00442EF6" w:rsidRDefault="00442EF6" w:rsidP="00442EF6">
            <w:pPr>
              <w:spacing w:before="100" w:beforeAutospacing="1" w:after="100" w:afterAutospacing="1"/>
              <w:jc w:val="both"/>
              <w:outlineLvl w:val="2"/>
              <w:rPr>
                <w:rFonts w:eastAsia="Times New Roman" w:cs="Times New Roman"/>
                <w:b/>
                <w:bCs/>
                <w:kern w:val="0"/>
                <w:sz w:val="27"/>
                <w:szCs w:val="27"/>
                <w:lang w:eastAsia="en-IN"/>
                <w14:ligatures w14:val="none"/>
              </w:rPr>
            </w:pPr>
            <w:r w:rsidRPr="007C4064">
              <w:rPr>
                <w:rFonts w:eastAsia="Times New Roman" w:cs="Times New Roman"/>
                <w:kern w:val="0"/>
                <w:sz w:val="24"/>
                <w:szCs w:val="24"/>
                <w:lang w:eastAsia="en-IN"/>
                <w14:ligatures w14:val="none"/>
              </w:rPr>
              <w:t>Number of products owned</w:t>
            </w:r>
          </w:p>
        </w:tc>
      </w:tr>
      <w:tr w:rsidR="00442EF6" w14:paraId="1992A749" w14:textId="77777777" w:rsidTr="001C0EF6">
        <w:tc>
          <w:tcPr>
            <w:tcW w:w="4508" w:type="dxa"/>
            <w:vAlign w:val="center"/>
          </w:tcPr>
          <w:p w14:paraId="000F05AF" w14:textId="3337D8A7" w:rsidR="00442EF6" w:rsidRDefault="00442EF6" w:rsidP="00442EF6">
            <w:pPr>
              <w:spacing w:before="100" w:beforeAutospacing="1" w:after="100" w:afterAutospacing="1"/>
              <w:jc w:val="both"/>
              <w:outlineLvl w:val="2"/>
              <w:rPr>
                <w:rFonts w:eastAsia="Times New Roman" w:cs="Times New Roman"/>
                <w:b/>
                <w:bCs/>
                <w:kern w:val="0"/>
                <w:sz w:val="27"/>
                <w:szCs w:val="27"/>
                <w:lang w:eastAsia="en-IN"/>
                <w14:ligatures w14:val="none"/>
              </w:rPr>
            </w:pPr>
            <w:r w:rsidRPr="007C4064">
              <w:rPr>
                <w:rFonts w:eastAsia="Times New Roman" w:cs="Times New Roman"/>
                <w:kern w:val="0"/>
                <w:sz w:val="24"/>
                <w:szCs w:val="24"/>
                <w:lang w:eastAsia="en-IN"/>
                <w14:ligatures w14:val="none"/>
              </w:rPr>
              <w:t>Num Of Products</w:t>
            </w:r>
          </w:p>
        </w:tc>
        <w:tc>
          <w:tcPr>
            <w:tcW w:w="4508" w:type="dxa"/>
            <w:vAlign w:val="center"/>
          </w:tcPr>
          <w:p w14:paraId="5B59A819" w14:textId="007F46C1" w:rsidR="00442EF6" w:rsidRDefault="00442EF6" w:rsidP="00442EF6">
            <w:pPr>
              <w:spacing w:before="100" w:beforeAutospacing="1" w:after="100" w:afterAutospacing="1"/>
              <w:jc w:val="both"/>
              <w:outlineLvl w:val="2"/>
              <w:rPr>
                <w:rFonts w:eastAsia="Times New Roman" w:cs="Times New Roman"/>
                <w:b/>
                <w:bCs/>
                <w:kern w:val="0"/>
                <w:sz w:val="27"/>
                <w:szCs w:val="27"/>
                <w:lang w:eastAsia="en-IN"/>
                <w14:ligatures w14:val="none"/>
              </w:rPr>
            </w:pPr>
            <w:r w:rsidRPr="007C4064">
              <w:rPr>
                <w:rFonts w:eastAsia="Times New Roman" w:cs="Times New Roman"/>
                <w:kern w:val="0"/>
                <w:sz w:val="24"/>
                <w:szCs w:val="24"/>
                <w:lang w:eastAsia="en-IN"/>
                <w14:ligatures w14:val="none"/>
              </w:rPr>
              <w:t>Number of products owned</w:t>
            </w:r>
          </w:p>
        </w:tc>
      </w:tr>
      <w:tr w:rsidR="00442EF6" w14:paraId="20685D9A" w14:textId="77777777" w:rsidTr="00CE0DB9">
        <w:tc>
          <w:tcPr>
            <w:tcW w:w="4508" w:type="dxa"/>
            <w:vAlign w:val="center"/>
          </w:tcPr>
          <w:p w14:paraId="2D114AC5" w14:textId="16A25BB5" w:rsidR="00442EF6" w:rsidRDefault="00442EF6" w:rsidP="00442EF6">
            <w:pPr>
              <w:spacing w:before="100" w:beforeAutospacing="1" w:after="100" w:afterAutospacing="1"/>
              <w:jc w:val="both"/>
              <w:outlineLvl w:val="2"/>
              <w:rPr>
                <w:rFonts w:eastAsia="Times New Roman" w:cs="Times New Roman"/>
                <w:b/>
                <w:bCs/>
                <w:kern w:val="0"/>
                <w:sz w:val="27"/>
                <w:szCs w:val="27"/>
                <w:lang w:eastAsia="en-IN"/>
                <w14:ligatures w14:val="none"/>
              </w:rPr>
            </w:pPr>
            <w:r w:rsidRPr="007C4064">
              <w:rPr>
                <w:rFonts w:eastAsia="Times New Roman" w:cs="Times New Roman"/>
                <w:kern w:val="0"/>
                <w:sz w:val="24"/>
                <w:szCs w:val="24"/>
                <w:lang w:eastAsia="en-IN"/>
                <w14:ligatures w14:val="none"/>
              </w:rPr>
              <w:t>Is Active Member</w:t>
            </w:r>
          </w:p>
        </w:tc>
        <w:tc>
          <w:tcPr>
            <w:tcW w:w="4508" w:type="dxa"/>
            <w:vAlign w:val="center"/>
          </w:tcPr>
          <w:p w14:paraId="0B6E4561" w14:textId="6DA4DB1C" w:rsidR="00442EF6" w:rsidRDefault="00442EF6" w:rsidP="00442EF6">
            <w:pPr>
              <w:spacing w:before="100" w:beforeAutospacing="1" w:after="100" w:afterAutospacing="1"/>
              <w:jc w:val="both"/>
              <w:outlineLvl w:val="2"/>
              <w:rPr>
                <w:rFonts w:eastAsia="Times New Roman" w:cs="Times New Roman"/>
                <w:b/>
                <w:bCs/>
                <w:kern w:val="0"/>
                <w:sz w:val="27"/>
                <w:szCs w:val="27"/>
                <w:lang w:eastAsia="en-IN"/>
                <w14:ligatures w14:val="none"/>
              </w:rPr>
            </w:pPr>
            <w:r w:rsidRPr="007C4064">
              <w:rPr>
                <w:rFonts w:eastAsia="Times New Roman" w:cs="Times New Roman"/>
                <w:kern w:val="0"/>
                <w:sz w:val="24"/>
                <w:szCs w:val="24"/>
                <w:lang w:eastAsia="en-IN"/>
                <w14:ligatures w14:val="none"/>
              </w:rPr>
              <w:t>Customer engagement status</w:t>
            </w:r>
          </w:p>
        </w:tc>
      </w:tr>
      <w:tr w:rsidR="000547C5" w14:paraId="288B17B2" w14:textId="77777777" w:rsidTr="006D00CC">
        <w:tc>
          <w:tcPr>
            <w:tcW w:w="4508" w:type="dxa"/>
            <w:vAlign w:val="center"/>
          </w:tcPr>
          <w:p w14:paraId="124028EC" w14:textId="34308F9D" w:rsidR="000547C5" w:rsidRDefault="000547C5" w:rsidP="000547C5">
            <w:pPr>
              <w:spacing w:before="100" w:beforeAutospacing="1" w:after="100" w:afterAutospacing="1"/>
              <w:jc w:val="both"/>
              <w:outlineLvl w:val="2"/>
              <w:rPr>
                <w:rFonts w:eastAsia="Times New Roman" w:cs="Times New Roman"/>
                <w:b/>
                <w:bCs/>
                <w:kern w:val="0"/>
                <w:sz w:val="27"/>
                <w:szCs w:val="27"/>
                <w:lang w:eastAsia="en-IN"/>
                <w14:ligatures w14:val="none"/>
              </w:rPr>
            </w:pPr>
            <w:r w:rsidRPr="007C4064">
              <w:rPr>
                <w:rFonts w:eastAsia="Times New Roman" w:cs="Times New Roman"/>
                <w:kern w:val="0"/>
                <w:sz w:val="24"/>
                <w:szCs w:val="24"/>
                <w:lang w:eastAsia="en-IN"/>
                <w14:ligatures w14:val="none"/>
              </w:rPr>
              <w:t>Estimated Salary</w:t>
            </w:r>
          </w:p>
        </w:tc>
        <w:tc>
          <w:tcPr>
            <w:tcW w:w="4508" w:type="dxa"/>
            <w:vAlign w:val="center"/>
          </w:tcPr>
          <w:p w14:paraId="426E9D08" w14:textId="46025440" w:rsidR="000547C5" w:rsidRDefault="000547C5" w:rsidP="000547C5">
            <w:pPr>
              <w:spacing w:before="100" w:beforeAutospacing="1" w:after="100" w:afterAutospacing="1"/>
              <w:jc w:val="both"/>
              <w:outlineLvl w:val="2"/>
              <w:rPr>
                <w:rFonts w:eastAsia="Times New Roman" w:cs="Times New Roman"/>
                <w:b/>
                <w:bCs/>
                <w:kern w:val="0"/>
                <w:sz w:val="27"/>
                <w:szCs w:val="27"/>
                <w:lang w:eastAsia="en-IN"/>
                <w14:ligatures w14:val="none"/>
              </w:rPr>
            </w:pPr>
            <w:r w:rsidRPr="007C4064">
              <w:rPr>
                <w:rFonts w:eastAsia="Times New Roman" w:cs="Times New Roman"/>
                <w:kern w:val="0"/>
                <w:sz w:val="24"/>
                <w:szCs w:val="24"/>
                <w:lang w:eastAsia="en-IN"/>
                <w14:ligatures w14:val="none"/>
              </w:rPr>
              <w:t>Annual estimated salary</w:t>
            </w:r>
          </w:p>
        </w:tc>
      </w:tr>
      <w:tr w:rsidR="000547C5" w14:paraId="07BBC13B" w14:textId="77777777" w:rsidTr="00D322D7">
        <w:tc>
          <w:tcPr>
            <w:tcW w:w="4508" w:type="dxa"/>
            <w:vAlign w:val="center"/>
          </w:tcPr>
          <w:p w14:paraId="359F4CBF" w14:textId="4595F093" w:rsidR="000547C5" w:rsidRDefault="000547C5" w:rsidP="000547C5">
            <w:pPr>
              <w:spacing w:before="100" w:beforeAutospacing="1" w:after="100" w:afterAutospacing="1"/>
              <w:jc w:val="both"/>
              <w:outlineLvl w:val="2"/>
              <w:rPr>
                <w:rFonts w:eastAsia="Times New Roman" w:cs="Times New Roman"/>
                <w:b/>
                <w:bCs/>
                <w:kern w:val="0"/>
                <w:sz w:val="27"/>
                <w:szCs w:val="27"/>
                <w:lang w:eastAsia="en-IN"/>
                <w14:ligatures w14:val="none"/>
              </w:rPr>
            </w:pPr>
            <w:r w:rsidRPr="007C4064">
              <w:rPr>
                <w:rFonts w:eastAsia="Times New Roman" w:cs="Times New Roman"/>
                <w:kern w:val="0"/>
                <w:sz w:val="24"/>
                <w:szCs w:val="24"/>
                <w:lang w:eastAsia="en-IN"/>
                <w14:ligatures w14:val="none"/>
              </w:rPr>
              <w:t>Exited</w:t>
            </w:r>
          </w:p>
        </w:tc>
        <w:tc>
          <w:tcPr>
            <w:tcW w:w="4508" w:type="dxa"/>
            <w:vAlign w:val="center"/>
          </w:tcPr>
          <w:p w14:paraId="3B500425" w14:textId="243B179D" w:rsidR="000547C5" w:rsidRDefault="000547C5" w:rsidP="000547C5">
            <w:pPr>
              <w:spacing w:before="100" w:beforeAutospacing="1" w:after="100" w:afterAutospacing="1"/>
              <w:jc w:val="both"/>
              <w:outlineLvl w:val="2"/>
              <w:rPr>
                <w:rFonts w:eastAsia="Times New Roman" w:cs="Times New Roman"/>
                <w:b/>
                <w:bCs/>
                <w:kern w:val="0"/>
                <w:sz w:val="27"/>
                <w:szCs w:val="27"/>
                <w:lang w:eastAsia="en-IN"/>
                <w14:ligatures w14:val="none"/>
              </w:rPr>
            </w:pPr>
            <w:r w:rsidRPr="007C4064">
              <w:rPr>
                <w:rFonts w:eastAsia="Times New Roman" w:cs="Times New Roman"/>
                <w:kern w:val="0"/>
                <w:sz w:val="24"/>
                <w:szCs w:val="24"/>
                <w:lang w:eastAsia="en-IN"/>
                <w14:ligatures w14:val="none"/>
              </w:rPr>
              <w:t>Churn indicator</w:t>
            </w:r>
          </w:p>
        </w:tc>
      </w:tr>
    </w:tbl>
    <w:p w14:paraId="1A121D76" w14:textId="77777777" w:rsidR="007C4064" w:rsidRPr="007C4064" w:rsidRDefault="007C4064" w:rsidP="00340C91">
      <w:pPr>
        <w:spacing w:before="100" w:beforeAutospacing="1" w:after="100" w:afterAutospacing="1" w:line="240" w:lineRule="auto"/>
        <w:jc w:val="both"/>
        <w:outlineLvl w:val="2"/>
        <w:rPr>
          <w:rFonts w:eastAsia="Times New Roman" w:cs="Times New Roman"/>
          <w:b/>
          <w:bCs/>
          <w:kern w:val="0"/>
          <w:sz w:val="27"/>
          <w:szCs w:val="27"/>
          <w:lang w:eastAsia="en-IN"/>
          <w14:ligatures w14:val="none"/>
        </w:rPr>
      </w:pPr>
      <w:r w:rsidRPr="007C4064">
        <w:rPr>
          <w:rFonts w:eastAsia="Times New Roman" w:cs="Times New Roman"/>
          <w:b/>
          <w:bCs/>
          <w:kern w:val="0"/>
          <w:sz w:val="27"/>
          <w:szCs w:val="27"/>
          <w:lang w:eastAsia="en-IN"/>
          <w14:ligatures w14:val="none"/>
        </w:rPr>
        <w:t>Target Variable</w:t>
      </w:r>
    </w:p>
    <w:p w14:paraId="4400FDA0" w14:textId="77777777" w:rsidR="007C4064" w:rsidRPr="007C4064" w:rsidRDefault="007C4064" w:rsidP="00340C91">
      <w:pPr>
        <w:spacing w:before="100" w:beforeAutospacing="1" w:after="100" w:afterAutospacing="1" w:line="240" w:lineRule="auto"/>
        <w:jc w:val="both"/>
        <w:rPr>
          <w:rFonts w:eastAsia="Times New Roman" w:cs="Times New Roman"/>
          <w:kern w:val="0"/>
          <w:sz w:val="24"/>
          <w:szCs w:val="24"/>
          <w:lang w:eastAsia="en-IN"/>
          <w14:ligatures w14:val="none"/>
        </w:rPr>
      </w:pPr>
      <w:r w:rsidRPr="007C4064">
        <w:rPr>
          <w:rFonts w:eastAsia="Times New Roman" w:cs="Times New Roman"/>
          <w:kern w:val="0"/>
          <w:sz w:val="24"/>
          <w:szCs w:val="24"/>
          <w:lang w:eastAsia="en-IN"/>
          <w14:ligatures w14:val="none"/>
        </w:rPr>
        <w:t>Exited</w:t>
      </w:r>
    </w:p>
    <w:p w14:paraId="750EC115" w14:textId="77777777" w:rsidR="007C4064" w:rsidRPr="007C4064" w:rsidRDefault="007C4064" w:rsidP="00340C91">
      <w:pPr>
        <w:numPr>
          <w:ilvl w:val="0"/>
          <w:numId w:val="6"/>
        </w:numPr>
        <w:spacing w:before="100" w:beforeAutospacing="1" w:after="100" w:afterAutospacing="1" w:line="240" w:lineRule="auto"/>
        <w:jc w:val="both"/>
        <w:rPr>
          <w:rFonts w:eastAsia="Times New Roman" w:cs="Times New Roman"/>
          <w:kern w:val="0"/>
          <w:sz w:val="24"/>
          <w:szCs w:val="24"/>
          <w:lang w:eastAsia="en-IN"/>
          <w14:ligatures w14:val="none"/>
        </w:rPr>
      </w:pPr>
      <w:r w:rsidRPr="007C4064">
        <w:rPr>
          <w:rFonts w:eastAsia="Times New Roman" w:cs="Times New Roman"/>
          <w:kern w:val="0"/>
          <w:sz w:val="24"/>
          <w:szCs w:val="24"/>
          <w:lang w:eastAsia="en-IN"/>
          <w14:ligatures w14:val="none"/>
        </w:rPr>
        <w:t>1 = Customer Churned</w:t>
      </w:r>
    </w:p>
    <w:p w14:paraId="52123A4A" w14:textId="77777777" w:rsidR="007C4064" w:rsidRDefault="007C4064" w:rsidP="00340C91">
      <w:pPr>
        <w:numPr>
          <w:ilvl w:val="0"/>
          <w:numId w:val="6"/>
        </w:numPr>
        <w:spacing w:before="100" w:beforeAutospacing="1" w:after="100" w:afterAutospacing="1" w:line="240" w:lineRule="auto"/>
        <w:jc w:val="both"/>
        <w:rPr>
          <w:rFonts w:eastAsia="Times New Roman" w:cs="Times New Roman"/>
          <w:kern w:val="0"/>
          <w:sz w:val="24"/>
          <w:szCs w:val="24"/>
          <w:lang w:eastAsia="en-IN"/>
          <w14:ligatures w14:val="none"/>
        </w:rPr>
      </w:pPr>
      <w:r w:rsidRPr="007C4064">
        <w:rPr>
          <w:rFonts w:eastAsia="Times New Roman" w:cs="Times New Roman"/>
          <w:kern w:val="0"/>
          <w:sz w:val="24"/>
          <w:szCs w:val="24"/>
          <w:lang w:eastAsia="en-IN"/>
          <w14:ligatures w14:val="none"/>
        </w:rPr>
        <w:t>0 = Customer Retained</w:t>
      </w:r>
    </w:p>
    <w:p w14:paraId="53E41C5D" w14:textId="77777777" w:rsidR="00EC09BF" w:rsidRDefault="00EC09BF" w:rsidP="00340C91">
      <w:pPr>
        <w:spacing w:before="100" w:beforeAutospacing="1" w:after="100" w:afterAutospacing="1" w:line="240" w:lineRule="auto"/>
        <w:jc w:val="both"/>
        <w:rPr>
          <w:rFonts w:eastAsia="Times New Roman" w:cs="Times New Roman"/>
          <w:kern w:val="0"/>
          <w:sz w:val="24"/>
          <w:szCs w:val="24"/>
          <w:lang w:eastAsia="en-IN"/>
          <w14:ligatures w14:val="none"/>
        </w:rPr>
      </w:pPr>
    </w:p>
    <w:p w14:paraId="39F502FA" w14:textId="0649AFA6" w:rsidR="00EC09BF" w:rsidRPr="00EC09BF" w:rsidRDefault="00EC09BF" w:rsidP="00340C91">
      <w:pPr>
        <w:spacing w:before="100" w:beforeAutospacing="1" w:after="100" w:afterAutospacing="1" w:line="240" w:lineRule="auto"/>
        <w:jc w:val="both"/>
        <w:rPr>
          <w:rFonts w:eastAsia="Times New Roman" w:cs="Times New Roman"/>
          <w:b/>
          <w:bCs/>
          <w:kern w:val="0"/>
          <w:sz w:val="36"/>
          <w:szCs w:val="36"/>
          <w:u w:val="single"/>
          <w:lang w:eastAsia="en-IN"/>
          <w14:ligatures w14:val="none"/>
        </w:rPr>
      </w:pPr>
      <w:r w:rsidRPr="008A4A9E">
        <w:rPr>
          <w:rFonts w:eastAsia="Times New Roman" w:cs="Times New Roman"/>
          <w:b/>
          <w:bCs/>
          <w:kern w:val="0"/>
          <w:sz w:val="36"/>
          <w:szCs w:val="36"/>
          <w:lang w:eastAsia="en-IN"/>
          <w14:ligatures w14:val="none"/>
        </w:rPr>
        <w:t>5.</w:t>
      </w:r>
      <w:r w:rsidRPr="00EC09BF">
        <w:rPr>
          <w:rFonts w:eastAsia="Times New Roman" w:cs="Times New Roman"/>
          <w:b/>
          <w:bCs/>
          <w:kern w:val="0"/>
          <w:sz w:val="36"/>
          <w:szCs w:val="36"/>
          <w:u w:val="single"/>
          <w:lang w:eastAsia="en-IN"/>
          <w14:ligatures w14:val="none"/>
        </w:rPr>
        <w:t xml:space="preserve"> Methodology</w:t>
      </w:r>
    </w:p>
    <w:p w14:paraId="07800DA9" w14:textId="77777777" w:rsidR="00EC09BF" w:rsidRPr="00EC09BF" w:rsidRDefault="00EC09BF" w:rsidP="00340C91">
      <w:pPr>
        <w:spacing w:before="100" w:beforeAutospacing="1" w:after="100" w:afterAutospacing="1" w:line="240" w:lineRule="auto"/>
        <w:jc w:val="both"/>
        <w:rPr>
          <w:rFonts w:eastAsia="Times New Roman" w:cs="Times New Roman"/>
          <w:kern w:val="0"/>
          <w:sz w:val="24"/>
          <w:szCs w:val="24"/>
          <w:lang w:eastAsia="en-IN"/>
          <w14:ligatures w14:val="none"/>
        </w:rPr>
      </w:pPr>
      <w:r w:rsidRPr="00EC09BF">
        <w:rPr>
          <w:rFonts w:eastAsia="Times New Roman" w:cs="Times New Roman"/>
          <w:kern w:val="0"/>
          <w:sz w:val="24"/>
          <w:szCs w:val="24"/>
          <w:lang w:eastAsia="en-IN"/>
          <w14:ligatures w14:val="none"/>
        </w:rPr>
        <w:t>The project was executed using a structured analytical approach consisting of data preparation, customer segmentation, SQL analysis, and dashboard visualization.</w:t>
      </w:r>
    </w:p>
    <w:p w14:paraId="5698C1E4" w14:textId="77777777" w:rsidR="00EC09BF" w:rsidRPr="00EC09BF" w:rsidRDefault="00EC09BF" w:rsidP="00340C91">
      <w:pPr>
        <w:spacing w:before="100" w:beforeAutospacing="1" w:after="100" w:afterAutospacing="1" w:line="240" w:lineRule="auto"/>
        <w:jc w:val="both"/>
        <w:rPr>
          <w:rFonts w:eastAsia="Times New Roman" w:cs="Times New Roman"/>
          <w:b/>
          <w:bCs/>
          <w:kern w:val="0"/>
          <w:sz w:val="24"/>
          <w:szCs w:val="24"/>
          <w:lang w:eastAsia="en-IN"/>
          <w14:ligatures w14:val="none"/>
        </w:rPr>
      </w:pPr>
      <w:r w:rsidRPr="00EC09BF">
        <w:rPr>
          <w:rFonts w:eastAsia="Times New Roman" w:cs="Times New Roman"/>
          <w:b/>
          <w:bCs/>
          <w:kern w:val="0"/>
          <w:sz w:val="24"/>
          <w:szCs w:val="24"/>
          <w:lang w:eastAsia="en-IN"/>
          <w14:ligatures w14:val="none"/>
        </w:rPr>
        <w:t>Step 1: Data Validation</w:t>
      </w:r>
    </w:p>
    <w:p w14:paraId="3D533C31" w14:textId="77777777" w:rsidR="00EC09BF" w:rsidRPr="00EC09BF" w:rsidRDefault="00EC09BF" w:rsidP="00340C91">
      <w:pPr>
        <w:numPr>
          <w:ilvl w:val="0"/>
          <w:numId w:val="7"/>
        </w:numPr>
        <w:spacing w:before="100" w:beforeAutospacing="1" w:after="100" w:afterAutospacing="1" w:line="240" w:lineRule="auto"/>
        <w:jc w:val="both"/>
        <w:rPr>
          <w:rFonts w:eastAsia="Times New Roman" w:cs="Times New Roman"/>
          <w:kern w:val="0"/>
          <w:sz w:val="24"/>
          <w:szCs w:val="24"/>
          <w:lang w:eastAsia="en-IN"/>
          <w14:ligatures w14:val="none"/>
        </w:rPr>
      </w:pPr>
      <w:r w:rsidRPr="00EC09BF">
        <w:rPr>
          <w:rFonts w:eastAsia="Times New Roman" w:cs="Times New Roman"/>
          <w:kern w:val="0"/>
          <w:sz w:val="24"/>
          <w:szCs w:val="24"/>
          <w:lang w:eastAsia="en-IN"/>
          <w14:ligatures w14:val="none"/>
        </w:rPr>
        <w:t>Imported dataset into Excel.</w:t>
      </w:r>
    </w:p>
    <w:p w14:paraId="3D390103" w14:textId="77777777" w:rsidR="00EC09BF" w:rsidRPr="00EC09BF" w:rsidRDefault="00EC09BF" w:rsidP="00340C91">
      <w:pPr>
        <w:numPr>
          <w:ilvl w:val="0"/>
          <w:numId w:val="7"/>
        </w:numPr>
        <w:spacing w:before="100" w:beforeAutospacing="1" w:after="100" w:afterAutospacing="1" w:line="240" w:lineRule="auto"/>
        <w:jc w:val="both"/>
        <w:rPr>
          <w:rFonts w:eastAsia="Times New Roman" w:cs="Times New Roman"/>
          <w:kern w:val="0"/>
          <w:sz w:val="24"/>
          <w:szCs w:val="24"/>
          <w:lang w:eastAsia="en-IN"/>
          <w14:ligatures w14:val="none"/>
        </w:rPr>
      </w:pPr>
      <w:r w:rsidRPr="00EC09BF">
        <w:rPr>
          <w:rFonts w:eastAsia="Times New Roman" w:cs="Times New Roman"/>
          <w:kern w:val="0"/>
          <w:sz w:val="24"/>
          <w:szCs w:val="24"/>
          <w:lang w:eastAsia="en-IN"/>
          <w14:ligatures w14:val="none"/>
        </w:rPr>
        <w:t>Verified data consistency.</w:t>
      </w:r>
    </w:p>
    <w:p w14:paraId="4EE8A86E" w14:textId="77777777" w:rsidR="00EC09BF" w:rsidRPr="00EC09BF" w:rsidRDefault="00EC09BF" w:rsidP="00340C91">
      <w:pPr>
        <w:numPr>
          <w:ilvl w:val="0"/>
          <w:numId w:val="7"/>
        </w:numPr>
        <w:spacing w:before="100" w:beforeAutospacing="1" w:after="100" w:afterAutospacing="1" w:line="240" w:lineRule="auto"/>
        <w:jc w:val="both"/>
        <w:rPr>
          <w:rFonts w:eastAsia="Times New Roman" w:cs="Times New Roman"/>
          <w:kern w:val="0"/>
          <w:sz w:val="24"/>
          <w:szCs w:val="24"/>
          <w:lang w:eastAsia="en-IN"/>
          <w14:ligatures w14:val="none"/>
        </w:rPr>
      </w:pPr>
      <w:r w:rsidRPr="00EC09BF">
        <w:rPr>
          <w:rFonts w:eastAsia="Times New Roman" w:cs="Times New Roman"/>
          <w:kern w:val="0"/>
          <w:sz w:val="24"/>
          <w:szCs w:val="24"/>
          <w:lang w:eastAsia="en-IN"/>
          <w14:ligatures w14:val="none"/>
        </w:rPr>
        <w:t>Checked data types and field completeness.</w:t>
      </w:r>
    </w:p>
    <w:p w14:paraId="4E9263B8" w14:textId="77777777" w:rsidR="00EC09BF" w:rsidRPr="00EC09BF" w:rsidRDefault="00EC09BF" w:rsidP="00340C91">
      <w:pPr>
        <w:numPr>
          <w:ilvl w:val="0"/>
          <w:numId w:val="7"/>
        </w:numPr>
        <w:spacing w:before="100" w:beforeAutospacing="1" w:after="100" w:afterAutospacing="1" w:line="240" w:lineRule="auto"/>
        <w:jc w:val="both"/>
        <w:rPr>
          <w:rFonts w:eastAsia="Times New Roman" w:cs="Times New Roman"/>
          <w:kern w:val="0"/>
          <w:sz w:val="24"/>
          <w:szCs w:val="24"/>
          <w:lang w:eastAsia="en-IN"/>
          <w14:ligatures w14:val="none"/>
        </w:rPr>
      </w:pPr>
      <w:r w:rsidRPr="00EC09BF">
        <w:rPr>
          <w:rFonts w:eastAsia="Times New Roman" w:cs="Times New Roman"/>
          <w:kern w:val="0"/>
          <w:sz w:val="24"/>
          <w:szCs w:val="24"/>
          <w:lang w:eastAsia="en-IN"/>
          <w14:ligatures w14:val="none"/>
        </w:rPr>
        <w:t>Prepared dataset for analysis.</w:t>
      </w:r>
    </w:p>
    <w:p w14:paraId="610868ED" w14:textId="77777777" w:rsidR="00EC09BF" w:rsidRPr="00EC09BF" w:rsidRDefault="00EC09BF" w:rsidP="00340C91">
      <w:pPr>
        <w:spacing w:before="100" w:beforeAutospacing="1" w:after="100" w:afterAutospacing="1" w:line="240" w:lineRule="auto"/>
        <w:jc w:val="both"/>
        <w:rPr>
          <w:rFonts w:eastAsia="Times New Roman" w:cs="Times New Roman"/>
          <w:b/>
          <w:bCs/>
          <w:kern w:val="0"/>
          <w:sz w:val="24"/>
          <w:szCs w:val="24"/>
          <w:lang w:eastAsia="en-IN"/>
          <w14:ligatures w14:val="none"/>
        </w:rPr>
      </w:pPr>
      <w:r w:rsidRPr="00EC09BF">
        <w:rPr>
          <w:rFonts w:eastAsia="Times New Roman" w:cs="Times New Roman"/>
          <w:b/>
          <w:bCs/>
          <w:kern w:val="0"/>
          <w:sz w:val="24"/>
          <w:szCs w:val="24"/>
          <w:lang w:eastAsia="en-IN"/>
          <w14:ligatures w14:val="none"/>
        </w:rPr>
        <w:t>Step 2: Customer Segmentation</w:t>
      </w:r>
    </w:p>
    <w:p w14:paraId="1AAE3932" w14:textId="77777777" w:rsidR="00EC09BF" w:rsidRPr="00EC09BF" w:rsidRDefault="00EC09BF" w:rsidP="00340C91">
      <w:pPr>
        <w:spacing w:before="100" w:beforeAutospacing="1" w:after="100" w:afterAutospacing="1" w:line="240" w:lineRule="auto"/>
        <w:jc w:val="both"/>
        <w:rPr>
          <w:rFonts w:eastAsia="Times New Roman" w:cs="Times New Roman"/>
          <w:kern w:val="0"/>
          <w:sz w:val="24"/>
          <w:szCs w:val="24"/>
          <w:lang w:eastAsia="en-IN"/>
          <w14:ligatures w14:val="none"/>
        </w:rPr>
      </w:pPr>
      <w:r w:rsidRPr="00EC09BF">
        <w:rPr>
          <w:rFonts w:eastAsia="Times New Roman" w:cs="Times New Roman"/>
          <w:kern w:val="0"/>
          <w:sz w:val="24"/>
          <w:szCs w:val="24"/>
          <w:lang w:eastAsia="en-IN"/>
          <w14:ligatures w14:val="none"/>
        </w:rPr>
        <w:lastRenderedPageBreak/>
        <w:t>Customers were categorized based on engagement and product ownership.</w:t>
      </w:r>
    </w:p>
    <w:p w14:paraId="28D4F8A0" w14:textId="77777777" w:rsidR="00EC09BF" w:rsidRPr="00EC09BF" w:rsidRDefault="00EC09BF" w:rsidP="00340C91">
      <w:pPr>
        <w:spacing w:before="100" w:beforeAutospacing="1" w:after="100" w:afterAutospacing="1" w:line="240" w:lineRule="auto"/>
        <w:jc w:val="both"/>
        <w:rPr>
          <w:rFonts w:eastAsia="Times New Roman" w:cs="Times New Roman"/>
          <w:b/>
          <w:bCs/>
          <w:kern w:val="0"/>
          <w:sz w:val="24"/>
          <w:szCs w:val="24"/>
          <w:lang w:eastAsia="en-IN"/>
          <w14:ligatures w14:val="none"/>
        </w:rPr>
      </w:pPr>
      <w:r w:rsidRPr="00EC09BF">
        <w:rPr>
          <w:rFonts w:eastAsia="Times New Roman" w:cs="Times New Roman"/>
          <w:b/>
          <w:bCs/>
          <w:kern w:val="0"/>
          <w:sz w:val="24"/>
          <w:szCs w:val="24"/>
          <w:lang w:eastAsia="en-IN"/>
          <w14:ligatures w14:val="none"/>
        </w:rPr>
        <w:t>Customer Profiles</w:t>
      </w:r>
    </w:p>
    <w:p w14:paraId="0D52D437" w14:textId="77777777" w:rsidR="00EC09BF" w:rsidRPr="00EC09BF" w:rsidRDefault="00EC09BF" w:rsidP="00340C91">
      <w:pPr>
        <w:numPr>
          <w:ilvl w:val="0"/>
          <w:numId w:val="8"/>
        </w:numPr>
        <w:spacing w:before="100" w:beforeAutospacing="1" w:after="100" w:afterAutospacing="1" w:line="240" w:lineRule="auto"/>
        <w:jc w:val="both"/>
        <w:rPr>
          <w:rFonts w:eastAsia="Times New Roman" w:cs="Times New Roman"/>
          <w:kern w:val="0"/>
          <w:sz w:val="24"/>
          <w:szCs w:val="24"/>
          <w:lang w:eastAsia="en-IN"/>
          <w14:ligatures w14:val="none"/>
        </w:rPr>
      </w:pPr>
      <w:r w:rsidRPr="00EC09BF">
        <w:rPr>
          <w:rFonts w:eastAsia="Times New Roman" w:cs="Times New Roman"/>
          <w:kern w:val="0"/>
          <w:sz w:val="24"/>
          <w:szCs w:val="24"/>
          <w:lang w:eastAsia="en-IN"/>
          <w14:ligatures w14:val="none"/>
        </w:rPr>
        <w:t>Active Engaged Customers</w:t>
      </w:r>
    </w:p>
    <w:p w14:paraId="3DA3FD66" w14:textId="77777777" w:rsidR="00EC09BF" w:rsidRPr="00EC09BF" w:rsidRDefault="00EC09BF" w:rsidP="00340C91">
      <w:pPr>
        <w:numPr>
          <w:ilvl w:val="0"/>
          <w:numId w:val="8"/>
        </w:numPr>
        <w:spacing w:before="100" w:beforeAutospacing="1" w:after="100" w:afterAutospacing="1" w:line="240" w:lineRule="auto"/>
        <w:jc w:val="both"/>
        <w:rPr>
          <w:rFonts w:eastAsia="Times New Roman" w:cs="Times New Roman"/>
          <w:kern w:val="0"/>
          <w:sz w:val="24"/>
          <w:szCs w:val="24"/>
          <w:lang w:eastAsia="en-IN"/>
          <w14:ligatures w14:val="none"/>
        </w:rPr>
      </w:pPr>
      <w:r w:rsidRPr="00EC09BF">
        <w:rPr>
          <w:rFonts w:eastAsia="Times New Roman" w:cs="Times New Roman"/>
          <w:kern w:val="0"/>
          <w:sz w:val="24"/>
          <w:szCs w:val="24"/>
          <w:lang w:eastAsia="en-IN"/>
          <w14:ligatures w14:val="none"/>
        </w:rPr>
        <w:t>Inactive Disengaged Customers</w:t>
      </w:r>
    </w:p>
    <w:p w14:paraId="573D0D77" w14:textId="77777777" w:rsidR="00EC09BF" w:rsidRPr="00EC09BF" w:rsidRDefault="00EC09BF" w:rsidP="00340C91">
      <w:pPr>
        <w:numPr>
          <w:ilvl w:val="0"/>
          <w:numId w:val="8"/>
        </w:numPr>
        <w:spacing w:before="100" w:beforeAutospacing="1" w:after="100" w:afterAutospacing="1" w:line="240" w:lineRule="auto"/>
        <w:jc w:val="both"/>
        <w:rPr>
          <w:rFonts w:eastAsia="Times New Roman" w:cs="Times New Roman"/>
          <w:kern w:val="0"/>
          <w:sz w:val="24"/>
          <w:szCs w:val="24"/>
          <w:lang w:eastAsia="en-IN"/>
          <w14:ligatures w14:val="none"/>
        </w:rPr>
      </w:pPr>
      <w:r w:rsidRPr="00EC09BF">
        <w:rPr>
          <w:rFonts w:eastAsia="Times New Roman" w:cs="Times New Roman"/>
          <w:kern w:val="0"/>
          <w:sz w:val="24"/>
          <w:szCs w:val="24"/>
          <w:lang w:eastAsia="en-IN"/>
          <w14:ligatures w14:val="none"/>
        </w:rPr>
        <w:t>Active but Low Product Customers</w:t>
      </w:r>
    </w:p>
    <w:p w14:paraId="5C3A7F25" w14:textId="77777777" w:rsidR="00EC09BF" w:rsidRPr="00EC09BF" w:rsidRDefault="00EC09BF" w:rsidP="00340C91">
      <w:pPr>
        <w:numPr>
          <w:ilvl w:val="0"/>
          <w:numId w:val="8"/>
        </w:numPr>
        <w:spacing w:before="100" w:beforeAutospacing="1" w:after="100" w:afterAutospacing="1" w:line="240" w:lineRule="auto"/>
        <w:jc w:val="both"/>
        <w:rPr>
          <w:rFonts w:eastAsia="Times New Roman" w:cs="Times New Roman"/>
          <w:kern w:val="0"/>
          <w:sz w:val="24"/>
          <w:szCs w:val="24"/>
          <w:lang w:eastAsia="en-IN"/>
          <w14:ligatures w14:val="none"/>
        </w:rPr>
      </w:pPr>
      <w:r w:rsidRPr="00EC09BF">
        <w:rPr>
          <w:rFonts w:eastAsia="Times New Roman" w:cs="Times New Roman"/>
          <w:kern w:val="0"/>
          <w:sz w:val="24"/>
          <w:szCs w:val="24"/>
          <w:lang w:eastAsia="en-IN"/>
          <w14:ligatures w14:val="none"/>
        </w:rPr>
        <w:t>Inactive High Balance Customers</w:t>
      </w:r>
    </w:p>
    <w:p w14:paraId="4B2CA461" w14:textId="77777777" w:rsidR="00EC09BF" w:rsidRPr="00EC09BF" w:rsidRDefault="00EC09BF" w:rsidP="00340C91">
      <w:pPr>
        <w:spacing w:before="100" w:beforeAutospacing="1" w:after="100" w:afterAutospacing="1" w:line="240" w:lineRule="auto"/>
        <w:jc w:val="both"/>
        <w:rPr>
          <w:rFonts w:eastAsia="Times New Roman" w:cs="Times New Roman"/>
          <w:b/>
          <w:bCs/>
          <w:kern w:val="0"/>
          <w:sz w:val="24"/>
          <w:szCs w:val="24"/>
          <w:lang w:eastAsia="en-IN"/>
          <w14:ligatures w14:val="none"/>
        </w:rPr>
      </w:pPr>
      <w:r w:rsidRPr="00EC09BF">
        <w:rPr>
          <w:rFonts w:eastAsia="Times New Roman" w:cs="Times New Roman"/>
          <w:b/>
          <w:bCs/>
          <w:kern w:val="0"/>
          <w:sz w:val="24"/>
          <w:szCs w:val="24"/>
          <w:lang w:eastAsia="en-IN"/>
          <w14:ligatures w14:val="none"/>
        </w:rPr>
        <w:t>Step 3: Excel Analysis</w:t>
      </w:r>
    </w:p>
    <w:p w14:paraId="0AAAF356" w14:textId="77777777" w:rsidR="00EC09BF" w:rsidRPr="00EC09BF" w:rsidRDefault="00EC09BF" w:rsidP="00340C91">
      <w:pPr>
        <w:spacing w:before="100" w:beforeAutospacing="1" w:after="100" w:afterAutospacing="1" w:line="240" w:lineRule="auto"/>
        <w:jc w:val="both"/>
        <w:rPr>
          <w:rFonts w:eastAsia="Times New Roman" w:cs="Times New Roman"/>
          <w:kern w:val="0"/>
          <w:sz w:val="24"/>
          <w:szCs w:val="24"/>
          <w:lang w:eastAsia="en-IN"/>
          <w14:ligatures w14:val="none"/>
        </w:rPr>
      </w:pPr>
      <w:r w:rsidRPr="00EC09BF">
        <w:rPr>
          <w:rFonts w:eastAsia="Times New Roman" w:cs="Times New Roman"/>
          <w:kern w:val="0"/>
          <w:sz w:val="24"/>
          <w:szCs w:val="24"/>
          <w:lang w:eastAsia="en-IN"/>
          <w14:ligatures w14:val="none"/>
        </w:rPr>
        <w:t>Excel was used to:</w:t>
      </w:r>
    </w:p>
    <w:p w14:paraId="5B45D267" w14:textId="77777777" w:rsidR="00EC09BF" w:rsidRPr="00EC09BF" w:rsidRDefault="00EC09BF" w:rsidP="00340C91">
      <w:pPr>
        <w:numPr>
          <w:ilvl w:val="0"/>
          <w:numId w:val="9"/>
        </w:numPr>
        <w:spacing w:before="100" w:beforeAutospacing="1" w:after="100" w:afterAutospacing="1" w:line="240" w:lineRule="auto"/>
        <w:jc w:val="both"/>
        <w:rPr>
          <w:rFonts w:eastAsia="Times New Roman" w:cs="Times New Roman"/>
          <w:kern w:val="0"/>
          <w:sz w:val="24"/>
          <w:szCs w:val="24"/>
          <w:lang w:eastAsia="en-IN"/>
          <w14:ligatures w14:val="none"/>
        </w:rPr>
      </w:pPr>
      <w:r w:rsidRPr="00EC09BF">
        <w:rPr>
          <w:rFonts w:eastAsia="Times New Roman" w:cs="Times New Roman"/>
          <w:kern w:val="0"/>
          <w:sz w:val="24"/>
          <w:szCs w:val="24"/>
          <w:lang w:eastAsia="en-IN"/>
          <w14:ligatures w14:val="none"/>
        </w:rPr>
        <w:t>Create derived fields.</w:t>
      </w:r>
    </w:p>
    <w:p w14:paraId="20A5A10C" w14:textId="77777777" w:rsidR="00EC09BF" w:rsidRPr="00EC09BF" w:rsidRDefault="00EC09BF" w:rsidP="00340C91">
      <w:pPr>
        <w:numPr>
          <w:ilvl w:val="0"/>
          <w:numId w:val="9"/>
        </w:numPr>
        <w:spacing w:before="100" w:beforeAutospacing="1" w:after="100" w:afterAutospacing="1" w:line="240" w:lineRule="auto"/>
        <w:jc w:val="both"/>
        <w:rPr>
          <w:rFonts w:eastAsia="Times New Roman" w:cs="Times New Roman"/>
          <w:kern w:val="0"/>
          <w:sz w:val="24"/>
          <w:szCs w:val="24"/>
          <w:lang w:eastAsia="en-IN"/>
          <w14:ligatures w14:val="none"/>
        </w:rPr>
      </w:pPr>
      <w:r w:rsidRPr="00EC09BF">
        <w:rPr>
          <w:rFonts w:eastAsia="Times New Roman" w:cs="Times New Roman"/>
          <w:kern w:val="0"/>
          <w:sz w:val="24"/>
          <w:szCs w:val="24"/>
          <w:lang w:eastAsia="en-IN"/>
          <w14:ligatures w14:val="none"/>
        </w:rPr>
        <w:t>Perform customer segmentation.</w:t>
      </w:r>
    </w:p>
    <w:p w14:paraId="0D2004DB" w14:textId="77777777" w:rsidR="00EC09BF" w:rsidRPr="00EC09BF" w:rsidRDefault="00EC09BF" w:rsidP="00340C91">
      <w:pPr>
        <w:numPr>
          <w:ilvl w:val="0"/>
          <w:numId w:val="9"/>
        </w:numPr>
        <w:spacing w:before="100" w:beforeAutospacing="1" w:after="100" w:afterAutospacing="1" w:line="240" w:lineRule="auto"/>
        <w:jc w:val="both"/>
        <w:rPr>
          <w:rFonts w:eastAsia="Times New Roman" w:cs="Times New Roman"/>
          <w:kern w:val="0"/>
          <w:sz w:val="24"/>
          <w:szCs w:val="24"/>
          <w:lang w:eastAsia="en-IN"/>
          <w14:ligatures w14:val="none"/>
        </w:rPr>
      </w:pPr>
      <w:r w:rsidRPr="00EC09BF">
        <w:rPr>
          <w:rFonts w:eastAsia="Times New Roman" w:cs="Times New Roman"/>
          <w:kern w:val="0"/>
          <w:sz w:val="24"/>
          <w:szCs w:val="24"/>
          <w:lang w:eastAsia="en-IN"/>
          <w14:ligatures w14:val="none"/>
        </w:rPr>
        <w:t>Generate Pivot Tables.</w:t>
      </w:r>
    </w:p>
    <w:p w14:paraId="20670194" w14:textId="1B95291B" w:rsidR="00EC09BF" w:rsidRPr="00EC09BF" w:rsidRDefault="00EC09BF" w:rsidP="00340C91">
      <w:pPr>
        <w:numPr>
          <w:ilvl w:val="0"/>
          <w:numId w:val="9"/>
        </w:numPr>
        <w:spacing w:before="100" w:beforeAutospacing="1" w:after="100" w:afterAutospacing="1" w:line="240" w:lineRule="auto"/>
        <w:jc w:val="both"/>
        <w:rPr>
          <w:rFonts w:eastAsia="Times New Roman" w:cs="Times New Roman"/>
          <w:kern w:val="0"/>
          <w:sz w:val="24"/>
          <w:szCs w:val="24"/>
          <w:lang w:eastAsia="en-IN"/>
          <w14:ligatures w14:val="none"/>
        </w:rPr>
      </w:pPr>
      <w:r w:rsidRPr="00EC09BF">
        <w:rPr>
          <w:rFonts w:eastAsia="Times New Roman" w:cs="Times New Roman"/>
          <w:kern w:val="0"/>
          <w:sz w:val="24"/>
          <w:szCs w:val="24"/>
          <w:lang w:eastAsia="en-IN"/>
          <w14:ligatures w14:val="none"/>
        </w:rPr>
        <w:t>Analy</w:t>
      </w:r>
      <w:r>
        <w:rPr>
          <w:rFonts w:eastAsia="Times New Roman" w:cs="Times New Roman"/>
          <w:kern w:val="0"/>
          <w:sz w:val="24"/>
          <w:szCs w:val="24"/>
          <w:lang w:eastAsia="en-IN"/>
          <w14:ligatures w14:val="none"/>
        </w:rPr>
        <w:t>s</w:t>
      </w:r>
      <w:r w:rsidRPr="00EC09BF">
        <w:rPr>
          <w:rFonts w:eastAsia="Times New Roman" w:cs="Times New Roman"/>
          <w:kern w:val="0"/>
          <w:sz w:val="24"/>
          <w:szCs w:val="24"/>
          <w:lang w:eastAsia="en-IN"/>
          <w14:ligatures w14:val="none"/>
        </w:rPr>
        <w:t>e engagement and churn patterns.</w:t>
      </w:r>
    </w:p>
    <w:p w14:paraId="2AB45133" w14:textId="77777777" w:rsidR="00EC09BF" w:rsidRPr="00EC09BF" w:rsidRDefault="00EC09BF" w:rsidP="00340C91">
      <w:pPr>
        <w:spacing w:before="100" w:beforeAutospacing="1" w:after="100" w:afterAutospacing="1" w:line="240" w:lineRule="auto"/>
        <w:jc w:val="both"/>
        <w:rPr>
          <w:rFonts w:eastAsia="Times New Roman" w:cs="Times New Roman"/>
          <w:b/>
          <w:bCs/>
          <w:kern w:val="0"/>
          <w:sz w:val="24"/>
          <w:szCs w:val="24"/>
          <w:lang w:eastAsia="en-IN"/>
          <w14:ligatures w14:val="none"/>
        </w:rPr>
      </w:pPr>
      <w:r w:rsidRPr="00EC09BF">
        <w:rPr>
          <w:rFonts w:eastAsia="Times New Roman" w:cs="Times New Roman"/>
          <w:b/>
          <w:bCs/>
          <w:kern w:val="0"/>
          <w:sz w:val="24"/>
          <w:szCs w:val="24"/>
          <w:lang w:eastAsia="en-IN"/>
          <w14:ligatures w14:val="none"/>
        </w:rPr>
        <w:t>Step 4: SQL Analysis</w:t>
      </w:r>
    </w:p>
    <w:p w14:paraId="629BE179" w14:textId="77777777" w:rsidR="00EC09BF" w:rsidRPr="00EC09BF" w:rsidRDefault="00EC09BF" w:rsidP="00340C91">
      <w:pPr>
        <w:spacing w:before="100" w:beforeAutospacing="1" w:after="100" w:afterAutospacing="1" w:line="240" w:lineRule="auto"/>
        <w:jc w:val="both"/>
        <w:rPr>
          <w:rFonts w:eastAsia="Times New Roman" w:cs="Times New Roman"/>
          <w:kern w:val="0"/>
          <w:sz w:val="24"/>
          <w:szCs w:val="24"/>
          <w:lang w:eastAsia="en-IN"/>
          <w14:ligatures w14:val="none"/>
        </w:rPr>
      </w:pPr>
      <w:r w:rsidRPr="00EC09BF">
        <w:rPr>
          <w:rFonts w:eastAsia="Times New Roman" w:cs="Times New Roman"/>
          <w:kern w:val="0"/>
          <w:sz w:val="24"/>
          <w:szCs w:val="24"/>
          <w:lang w:eastAsia="en-IN"/>
          <w14:ligatures w14:val="none"/>
        </w:rPr>
        <w:t>SQL queries were executed to:</w:t>
      </w:r>
    </w:p>
    <w:p w14:paraId="1125D7E5" w14:textId="77777777" w:rsidR="00EC09BF" w:rsidRPr="00EC09BF" w:rsidRDefault="00EC09BF" w:rsidP="00340C91">
      <w:pPr>
        <w:numPr>
          <w:ilvl w:val="0"/>
          <w:numId w:val="10"/>
        </w:numPr>
        <w:spacing w:before="100" w:beforeAutospacing="1" w:after="100" w:afterAutospacing="1" w:line="240" w:lineRule="auto"/>
        <w:jc w:val="both"/>
        <w:rPr>
          <w:rFonts w:eastAsia="Times New Roman" w:cs="Times New Roman"/>
          <w:kern w:val="0"/>
          <w:sz w:val="24"/>
          <w:szCs w:val="24"/>
          <w:lang w:eastAsia="en-IN"/>
          <w14:ligatures w14:val="none"/>
        </w:rPr>
      </w:pPr>
      <w:r w:rsidRPr="00EC09BF">
        <w:rPr>
          <w:rFonts w:eastAsia="Times New Roman" w:cs="Times New Roman"/>
          <w:kern w:val="0"/>
          <w:sz w:val="24"/>
          <w:szCs w:val="24"/>
          <w:lang w:eastAsia="en-IN"/>
          <w14:ligatures w14:val="none"/>
        </w:rPr>
        <w:t>Calculate churn rates.</w:t>
      </w:r>
    </w:p>
    <w:p w14:paraId="73D8261C" w14:textId="4CE33F6E" w:rsidR="00EC09BF" w:rsidRPr="00EC09BF" w:rsidRDefault="00EC09BF" w:rsidP="00340C91">
      <w:pPr>
        <w:numPr>
          <w:ilvl w:val="0"/>
          <w:numId w:val="10"/>
        </w:numPr>
        <w:spacing w:before="100" w:beforeAutospacing="1" w:after="100" w:afterAutospacing="1" w:line="240" w:lineRule="auto"/>
        <w:jc w:val="both"/>
        <w:rPr>
          <w:rFonts w:eastAsia="Times New Roman" w:cs="Times New Roman"/>
          <w:kern w:val="0"/>
          <w:sz w:val="24"/>
          <w:szCs w:val="24"/>
          <w:lang w:eastAsia="en-IN"/>
          <w14:ligatures w14:val="none"/>
        </w:rPr>
      </w:pPr>
      <w:r w:rsidRPr="00EC09BF">
        <w:rPr>
          <w:rFonts w:eastAsia="Times New Roman" w:cs="Times New Roman"/>
          <w:kern w:val="0"/>
          <w:sz w:val="24"/>
          <w:szCs w:val="24"/>
          <w:lang w:eastAsia="en-IN"/>
          <w14:ligatures w14:val="none"/>
        </w:rPr>
        <w:t>Analy</w:t>
      </w:r>
      <w:r>
        <w:rPr>
          <w:rFonts w:eastAsia="Times New Roman" w:cs="Times New Roman"/>
          <w:kern w:val="0"/>
          <w:sz w:val="24"/>
          <w:szCs w:val="24"/>
          <w:lang w:eastAsia="en-IN"/>
          <w14:ligatures w14:val="none"/>
        </w:rPr>
        <w:t>s</w:t>
      </w:r>
      <w:r w:rsidRPr="00EC09BF">
        <w:rPr>
          <w:rFonts w:eastAsia="Times New Roman" w:cs="Times New Roman"/>
          <w:kern w:val="0"/>
          <w:sz w:val="24"/>
          <w:szCs w:val="24"/>
          <w:lang w:eastAsia="en-IN"/>
          <w14:ligatures w14:val="none"/>
        </w:rPr>
        <w:t>e customer activity.</w:t>
      </w:r>
    </w:p>
    <w:p w14:paraId="463AE9AC" w14:textId="77777777" w:rsidR="00EC09BF" w:rsidRPr="00EC09BF" w:rsidRDefault="00EC09BF" w:rsidP="00340C91">
      <w:pPr>
        <w:numPr>
          <w:ilvl w:val="0"/>
          <w:numId w:val="10"/>
        </w:numPr>
        <w:spacing w:before="100" w:beforeAutospacing="1" w:after="100" w:afterAutospacing="1" w:line="240" w:lineRule="auto"/>
        <w:jc w:val="both"/>
        <w:rPr>
          <w:rFonts w:eastAsia="Times New Roman" w:cs="Times New Roman"/>
          <w:kern w:val="0"/>
          <w:sz w:val="24"/>
          <w:szCs w:val="24"/>
          <w:lang w:eastAsia="en-IN"/>
          <w14:ligatures w14:val="none"/>
        </w:rPr>
      </w:pPr>
      <w:r w:rsidRPr="00EC09BF">
        <w:rPr>
          <w:rFonts w:eastAsia="Times New Roman" w:cs="Times New Roman"/>
          <w:kern w:val="0"/>
          <w:sz w:val="24"/>
          <w:szCs w:val="24"/>
          <w:lang w:eastAsia="en-IN"/>
          <w14:ligatures w14:val="none"/>
        </w:rPr>
        <w:t>Evaluate product ownership effects.</w:t>
      </w:r>
    </w:p>
    <w:p w14:paraId="5D233BBB" w14:textId="77777777" w:rsidR="00EC09BF" w:rsidRPr="00EC09BF" w:rsidRDefault="00EC09BF" w:rsidP="00340C91">
      <w:pPr>
        <w:numPr>
          <w:ilvl w:val="0"/>
          <w:numId w:val="10"/>
        </w:numPr>
        <w:spacing w:before="100" w:beforeAutospacing="1" w:after="100" w:afterAutospacing="1" w:line="240" w:lineRule="auto"/>
        <w:jc w:val="both"/>
        <w:rPr>
          <w:rFonts w:eastAsia="Times New Roman" w:cs="Times New Roman"/>
          <w:kern w:val="0"/>
          <w:sz w:val="24"/>
          <w:szCs w:val="24"/>
          <w:lang w:eastAsia="en-IN"/>
          <w14:ligatures w14:val="none"/>
        </w:rPr>
      </w:pPr>
      <w:r w:rsidRPr="00EC09BF">
        <w:rPr>
          <w:rFonts w:eastAsia="Times New Roman" w:cs="Times New Roman"/>
          <w:kern w:val="0"/>
          <w:sz w:val="24"/>
          <w:szCs w:val="24"/>
          <w:lang w:eastAsia="en-IN"/>
          <w14:ligatures w14:val="none"/>
        </w:rPr>
        <w:t>Identify high-risk customer segments.</w:t>
      </w:r>
    </w:p>
    <w:p w14:paraId="2BB76361" w14:textId="77777777" w:rsidR="00EC09BF" w:rsidRPr="00EC09BF" w:rsidRDefault="00EC09BF" w:rsidP="00340C91">
      <w:pPr>
        <w:spacing w:before="100" w:beforeAutospacing="1" w:after="100" w:afterAutospacing="1" w:line="240" w:lineRule="auto"/>
        <w:jc w:val="both"/>
        <w:rPr>
          <w:rFonts w:eastAsia="Times New Roman" w:cs="Times New Roman"/>
          <w:b/>
          <w:bCs/>
          <w:kern w:val="0"/>
          <w:sz w:val="24"/>
          <w:szCs w:val="24"/>
          <w:lang w:eastAsia="en-IN"/>
          <w14:ligatures w14:val="none"/>
        </w:rPr>
      </w:pPr>
      <w:r w:rsidRPr="00EC09BF">
        <w:rPr>
          <w:rFonts w:eastAsia="Times New Roman" w:cs="Times New Roman"/>
          <w:b/>
          <w:bCs/>
          <w:kern w:val="0"/>
          <w:sz w:val="24"/>
          <w:szCs w:val="24"/>
          <w:lang w:eastAsia="en-IN"/>
          <w14:ligatures w14:val="none"/>
        </w:rPr>
        <w:t>Step 5: Dashboard Development</w:t>
      </w:r>
    </w:p>
    <w:p w14:paraId="2C29DF04" w14:textId="77777777" w:rsidR="00EC09BF" w:rsidRDefault="00EC09BF" w:rsidP="00340C91">
      <w:pPr>
        <w:spacing w:before="100" w:beforeAutospacing="1" w:after="100" w:afterAutospacing="1" w:line="240" w:lineRule="auto"/>
        <w:jc w:val="both"/>
        <w:rPr>
          <w:rFonts w:eastAsia="Times New Roman" w:cs="Times New Roman"/>
          <w:kern w:val="0"/>
          <w:sz w:val="24"/>
          <w:szCs w:val="24"/>
          <w:lang w:eastAsia="en-IN"/>
          <w14:ligatures w14:val="none"/>
        </w:rPr>
      </w:pPr>
      <w:r w:rsidRPr="00EC09BF">
        <w:rPr>
          <w:rFonts w:eastAsia="Times New Roman" w:cs="Times New Roman"/>
          <w:kern w:val="0"/>
          <w:sz w:val="24"/>
          <w:szCs w:val="24"/>
          <w:lang w:eastAsia="en-IN"/>
          <w14:ligatures w14:val="none"/>
        </w:rPr>
        <w:t>Power BI dashboards were developed to visualize customer behavio</w:t>
      </w:r>
      <w:r>
        <w:rPr>
          <w:rFonts w:eastAsia="Times New Roman" w:cs="Times New Roman"/>
          <w:kern w:val="0"/>
          <w:sz w:val="24"/>
          <w:szCs w:val="24"/>
          <w:lang w:eastAsia="en-IN"/>
          <w14:ligatures w14:val="none"/>
        </w:rPr>
        <w:t>u</w:t>
      </w:r>
      <w:r w:rsidRPr="00EC09BF">
        <w:rPr>
          <w:rFonts w:eastAsia="Times New Roman" w:cs="Times New Roman"/>
          <w:kern w:val="0"/>
          <w:sz w:val="24"/>
          <w:szCs w:val="24"/>
          <w:lang w:eastAsia="en-IN"/>
          <w14:ligatures w14:val="none"/>
        </w:rPr>
        <w:t>r, engagement levels, and retention opportunities.</w:t>
      </w:r>
    </w:p>
    <w:p w14:paraId="62AD2E27" w14:textId="77777777" w:rsidR="00EC09BF" w:rsidRDefault="00EC09BF" w:rsidP="00340C91">
      <w:pPr>
        <w:spacing w:before="100" w:beforeAutospacing="1" w:after="100" w:afterAutospacing="1" w:line="240" w:lineRule="auto"/>
        <w:jc w:val="both"/>
        <w:rPr>
          <w:rFonts w:eastAsia="Times New Roman" w:cs="Times New Roman"/>
          <w:kern w:val="0"/>
          <w:sz w:val="24"/>
          <w:szCs w:val="24"/>
          <w:lang w:eastAsia="en-IN"/>
          <w14:ligatures w14:val="none"/>
        </w:rPr>
      </w:pPr>
    </w:p>
    <w:p w14:paraId="4CC29270" w14:textId="5D5D6309" w:rsidR="00EC09BF" w:rsidRPr="008C6BE2" w:rsidRDefault="00EC09BF" w:rsidP="00340C91">
      <w:pPr>
        <w:spacing w:before="100" w:beforeAutospacing="1" w:after="100" w:afterAutospacing="1" w:line="240" w:lineRule="auto"/>
        <w:jc w:val="both"/>
        <w:rPr>
          <w:rFonts w:eastAsia="Times New Roman" w:cs="Times New Roman"/>
          <w:kern w:val="0"/>
          <w:sz w:val="24"/>
          <w:szCs w:val="24"/>
          <w:u w:val="single"/>
          <w:lang w:eastAsia="en-IN"/>
          <w14:ligatures w14:val="none"/>
        </w:rPr>
      </w:pPr>
      <w:r w:rsidRPr="008A4A9E">
        <w:rPr>
          <w:rFonts w:eastAsia="Times New Roman" w:cs="Times New Roman"/>
          <w:b/>
          <w:bCs/>
          <w:kern w:val="0"/>
          <w:sz w:val="36"/>
          <w:szCs w:val="36"/>
          <w:lang w:eastAsia="en-IN"/>
          <w14:ligatures w14:val="none"/>
        </w:rPr>
        <w:t>6.</w:t>
      </w:r>
      <w:r w:rsidRPr="008C6BE2">
        <w:rPr>
          <w:rFonts w:eastAsia="Times New Roman" w:cs="Times New Roman"/>
          <w:b/>
          <w:bCs/>
          <w:kern w:val="0"/>
          <w:sz w:val="36"/>
          <w:szCs w:val="36"/>
          <w:u w:val="single"/>
          <w:lang w:eastAsia="en-IN"/>
          <w14:ligatures w14:val="none"/>
        </w:rPr>
        <w:t xml:space="preserve"> Excel Analysis</w:t>
      </w:r>
    </w:p>
    <w:p w14:paraId="5F78A8B4" w14:textId="77777777" w:rsidR="00EC09BF" w:rsidRPr="00EC09BF" w:rsidRDefault="00EC09BF" w:rsidP="00340C91">
      <w:pPr>
        <w:spacing w:before="100" w:beforeAutospacing="1" w:after="100" w:afterAutospacing="1" w:line="240" w:lineRule="auto"/>
        <w:jc w:val="both"/>
        <w:rPr>
          <w:rFonts w:eastAsia="Times New Roman" w:cs="Times New Roman"/>
          <w:kern w:val="0"/>
          <w:sz w:val="24"/>
          <w:szCs w:val="24"/>
          <w:lang w:eastAsia="en-IN"/>
          <w14:ligatures w14:val="none"/>
        </w:rPr>
      </w:pPr>
      <w:r w:rsidRPr="00EC09BF">
        <w:rPr>
          <w:rFonts w:eastAsia="Times New Roman" w:cs="Times New Roman"/>
          <w:kern w:val="0"/>
          <w:sz w:val="24"/>
          <w:szCs w:val="24"/>
          <w:lang w:eastAsia="en-IN"/>
          <w14:ligatures w14:val="none"/>
        </w:rPr>
        <w:t>Several calculated fields were created to enhance analytical capability.</w:t>
      </w:r>
    </w:p>
    <w:p w14:paraId="32ECEF50" w14:textId="77777777" w:rsidR="00EC09BF" w:rsidRPr="00EC09BF" w:rsidRDefault="00EC09BF" w:rsidP="00340C91">
      <w:pPr>
        <w:spacing w:before="100" w:beforeAutospacing="1" w:after="100" w:afterAutospacing="1" w:line="240" w:lineRule="auto"/>
        <w:jc w:val="both"/>
        <w:rPr>
          <w:rFonts w:eastAsia="Times New Roman" w:cs="Times New Roman"/>
          <w:b/>
          <w:bCs/>
          <w:kern w:val="0"/>
          <w:sz w:val="24"/>
          <w:szCs w:val="24"/>
          <w:lang w:eastAsia="en-IN"/>
          <w14:ligatures w14:val="none"/>
        </w:rPr>
      </w:pPr>
      <w:r w:rsidRPr="00EC09BF">
        <w:rPr>
          <w:rFonts w:eastAsia="Times New Roman" w:cs="Times New Roman"/>
          <w:b/>
          <w:bCs/>
          <w:kern w:val="0"/>
          <w:sz w:val="24"/>
          <w:szCs w:val="24"/>
          <w:lang w:eastAsia="en-IN"/>
          <w14:ligatures w14:val="none"/>
        </w:rPr>
        <w:t>Derived Columns</w:t>
      </w:r>
    </w:p>
    <w:p w14:paraId="46A59572" w14:textId="77777777" w:rsidR="00EC09BF" w:rsidRPr="00EC09BF" w:rsidRDefault="00EC09BF" w:rsidP="00340C91">
      <w:pPr>
        <w:numPr>
          <w:ilvl w:val="0"/>
          <w:numId w:val="11"/>
        </w:numPr>
        <w:spacing w:before="100" w:beforeAutospacing="1" w:after="100" w:afterAutospacing="1" w:line="240" w:lineRule="auto"/>
        <w:jc w:val="both"/>
        <w:rPr>
          <w:rFonts w:eastAsia="Times New Roman" w:cs="Times New Roman"/>
          <w:kern w:val="0"/>
          <w:sz w:val="24"/>
          <w:szCs w:val="24"/>
          <w:lang w:eastAsia="en-IN"/>
          <w14:ligatures w14:val="none"/>
        </w:rPr>
      </w:pPr>
      <w:r w:rsidRPr="00EC09BF">
        <w:rPr>
          <w:rFonts w:eastAsia="Times New Roman" w:cs="Times New Roman"/>
          <w:kern w:val="0"/>
          <w:sz w:val="24"/>
          <w:szCs w:val="24"/>
          <w:lang w:eastAsia="en-IN"/>
          <w14:ligatures w14:val="none"/>
        </w:rPr>
        <w:t>Engagement Status</w:t>
      </w:r>
    </w:p>
    <w:p w14:paraId="596317E5" w14:textId="77777777" w:rsidR="00EC09BF" w:rsidRPr="00EC09BF" w:rsidRDefault="00EC09BF" w:rsidP="00340C91">
      <w:pPr>
        <w:numPr>
          <w:ilvl w:val="0"/>
          <w:numId w:val="11"/>
        </w:numPr>
        <w:spacing w:before="100" w:beforeAutospacing="1" w:after="100" w:afterAutospacing="1" w:line="240" w:lineRule="auto"/>
        <w:jc w:val="both"/>
        <w:rPr>
          <w:rFonts w:eastAsia="Times New Roman" w:cs="Times New Roman"/>
          <w:kern w:val="0"/>
          <w:sz w:val="24"/>
          <w:szCs w:val="24"/>
          <w:lang w:eastAsia="en-IN"/>
          <w14:ligatures w14:val="none"/>
        </w:rPr>
      </w:pPr>
      <w:r w:rsidRPr="00EC09BF">
        <w:rPr>
          <w:rFonts w:eastAsia="Times New Roman" w:cs="Times New Roman"/>
          <w:kern w:val="0"/>
          <w:sz w:val="24"/>
          <w:szCs w:val="24"/>
          <w:lang w:eastAsia="en-IN"/>
          <w14:ligatures w14:val="none"/>
        </w:rPr>
        <w:t>Product Category</w:t>
      </w:r>
    </w:p>
    <w:p w14:paraId="49989218" w14:textId="77777777" w:rsidR="00EC09BF" w:rsidRPr="00EC09BF" w:rsidRDefault="00EC09BF" w:rsidP="00340C91">
      <w:pPr>
        <w:numPr>
          <w:ilvl w:val="0"/>
          <w:numId w:val="11"/>
        </w:numPr>
        <w:spacing w:before="100" w:beforeAutospacing="1" w:after="100" w:afterAutospacing="1" w:line="240" w:lineRule="auto"/>
        <w:jc w:val="both"/>
        <w:rPr>
          <w:rFonts w:eastAsia="Times New Roman" w:cs="Times New Roman"/>
          <w:kern w:val="0"/>
          <w:sz w:val="24"/>
          <w:szCs w:val="24"/>
          <w:lang w:eastAsia="en-IN"/>
          <w14:ligatures w14:val="none"/>
        </w:rPr>
      </w:pPr>
      <w:r w:rsidRPr="00EC09BF">
        <w:rPr>
          <w:rFonts w:eastAsia="Times New Roman" w:cs="Times New Roman"/>
          <w:kern w:val="0"/>
          <w:sz w:val="24"/>
          <w:szCs w:val="24"/>
          <w:lang w:eastAsia="en-IN"/>
          <w14:ligatures w14:val="none"/>
        </w:rPr>
        <w:t>Balance Category</w:t>
      </w:r>
    </w:p>
    <w:p w14:paraId="7D297DC1" w14:textId="77777777" w:rsidR="00EC09BF" w:rsidRPr="00EC09BF" w:rsidRDefault="00EC09BF" w:rsidP="00340C91">
      <w:pPr>
        <w:numPr>
          <w:ilvl w:val="0"/>
          <w:numId w:val="11"/>
        </w:numPr>
        <w:spacing w:before="100" w:beforeAutospacing="1" w:after="100" w:afterAutospacing="1" w:line="240" w:lineRule="auto"/>
        <w:jc w:val="both"/>
        <w:rPr>
          <w:rFonts w:eastAsia="Times New Roman" w:cs="Times New Roman"/>
          <w:kern w:val="0"/>
          <w:sz w:val="24"/>
          <w:szCs w:val="24"/>
          <w:lang w:eastAsia="en-IN"/>
          <w14:ligatures w14:val="none"/>
        </w:rPr>
      </w:pPr>
      <w:r w:rsidRPr="00EC09BF">
        <w:rPr>
          <w:rFonts w:eastAsia="Times New Roman" w:cs="Times New Roman"/>
          <w:kern w:val="0"/>
          <w:sz w:val="24"/>
          <w:szCs w:val="24"/>
          <w:lang w:eastAsia="en-IN"/>
          <w14:ligatures w14:val="none"/>
        </w:rPr>
        <w:t>Salary Category</w:t>
      </w:r>
    </w:p>
    <w:p w14:paraId="3BCA498D" w14:textId="77777777" w:rsidR="00EC09BF" w:rsidRPr="00EC09BF" w:rsidRDefault="00EC09BF" w:rsidP="00340C91">
      <w:pPr>
        <w:numPr>
          <w:ilvl w:val="0"/>
          <w:numId w:val="11"/>
        </w:numPr>
        <w:spacing w:before="100" w:beforeAutospacing="1" w:after="100" w:afterAutospacing="1" w:line="240" w:lineRule="auto"/>
        <w:jc w:val="both"/>
        <w:rPr>
          <w:rFonts w:eastAsia="Times New Roman" w:cs="Times New Roman"/>
          <w:kern w:val="0"/>
          <w:sz w:val="24"/>
          <w:szCs w:val="24"/>
          <w:lang w:eastAsia="en-IN"/>
          <w14:ligatures w14:val="none"/>
        </w:rPr>
      </w:pPr>
      <w:r w:rsidRPr="00EC09BF">
        <w:rPr>
          <w:rFonts w:eastAsia="Times New Roman" w:cs="Times New Roman"/>
          <w:kern w:val="0"/>
          <w:sz w:val="24"/>
          <w:szCs w:val="24"/>
          <w:lang w:eastAsia="en-IN"/>
          <w14:ligatures w14:val="none"/>
        </w:rPr>
        <w:t>Customer Profile</w:t>
      </w:r>
    </w:p>
    <w:p w14:paraId="5A748A8D" w14:textId="77777777" w:rsidR="00EC09BF" w:rsidRPr="00EC09BF" w:rsidRDefault="00EC09BF" w:rsidP="00340C91">
      <w:pPr>
        <w:spacing w:before="100" w:beforeAutospacing="1" w:after="100" w:afterAutospacing="1" w:line="240" w:lineRule="auto"/>
        <w:jc w:val="both"/>
        <w:rPr>
          <w:rFonts w:eastAsia="Times New Roman" w:cs="Times New Roman"/>
          <w:b/>
          <w:bCs/>
          <w:kern w:val="0"/>
          <w:sz w:val="24"/>
          <w:szCs w:val="24"/>
          <w:lang w:eastAsia="en-IN"/>
          <w14:ligatures w14:val="none"/>
        </w:rPr>
      </w:pPr>
      <w:r w:rsidRPr="00EC09BF">
        <w:rPr>
          <w:rFonts w:eastAsia="Times New Roman" w:cs="Times New Roman"/>
          <w:b/>
          <w:bCs/>
          <w:kern w:val="0"/>
          <w:sz w:val="24"/>
          <w:szCs w:val="24"/>
          <w:lang w:eastAsia="en-IN"/>
          <w14:ligatures w14:val="none"/>
        </w:rPr>
        <w:t>Pivot Table Analysis</w:t>
      </w:r>
    </w:p>
    <w:p w14:paraId="43F42561" w14:textId="77777777" w:rsidR="00EC09BF" w:rsidRPr="00EC09BF" w:rsidRDefault="00EC09BF" w:rsidP="00340C91">
      <w:pPr>
        <w:spacing w:before="100" w:beforeAutospacing="1" w:after="100" w:afterAutospacing="1" w:line="240" w:lineRule="auto"/>
        <w:jc w:val="both"/>
        <w:rPr>
          <w:rFonts w:eastAsia="Times New Roman" w:cs="Times New Roman"/>
          <w:kern w:val="0"/>
          <w:sz w:val="24"/>
          <w:szCs w:val="24"/>
          <w:lang w:eastAsia="en-IN"/>
          <w14:ligatures w14:val="none"/>
        </w:rPr>
      </w:pPr>
      <w:r w:rsidRPr="00EC09BF">
        <w:rPr>
          <w:rFonts w:eastAsia="Times New Roman" w:cs="Times New Roman"/>
          <w:kern w:val="0"/>
          <w:sz w:val="24"/>
          <w:szCs w:val="24"/>
          <w:lang w:eastAsia="en-IN"/>
          <w14:ligatures w14:val="none"/>
        </w:rPr>
        <w:lastRenderedPageBreak/>
        <w:t>The following analyses were performed:</w:t>
      </w:r>
    </w:p>
    <w:p w14:paraId="084AD222" w14:textId="77777777" w:rsidR="00EC09BF" w:rsidRPr="00EC09BF" w:rsidRDefault="00EC09BF" w:rsidP="00340C91">
      <w:pPr>
        <w:numPr>
          <w:ilvl w:val="0"/>
          <w:numId w:val="12"/>
        </w:numPr>
        <w:spacing w:before="100" w:beforeAutospacing="1" w:after="100" w:afterAutospacing="1" w:line="240" w:lineRule="auto"/>
        <w:jc w:val="both"/>
        <w:rPr>
          <w:rFonts w:eastAsia="Times New Roman" w:cs="Times New Roman"/>
          <w:kern w:val="0"/>
          <w:sz w:val="24"/>
          <w:szCs w:val="24"/>
          <w:lang w:eastAsia="en-IN"/>
          <w14:ligatures w14:val="none"/>
        </w:rPr>
      </w:pPr>
      <w:r w:rsidRPr="00EC09BF">
        <w:rPr>
          <w:rFonts w:eastAsia="Times New Roman" w:cs="Times New Roman"/>
          <w:kern w:val="0"/>
          <w:sz w:val="24"/>
          <w:szCs w:val="24"/>
          <w:lang w:eastAsia="en-IN"/>
          <w14:ligatures w14:val="none"/>
        </w:rPr>
        <w:t>Active vs Inactive Customer Churn</w:t>
      </w:r>
    </w:p>
    <w:p w14:paraId="396C184D" w14:textId="77777777" w:rsidR="00EC09BF" w:rsidRPr="00EC09BF" w:rsidRDefault="00EC09BF" w:rsidP="00340C91">
      <w:pPr>
        <w:numPr>
          <w:ilvl w:val="0"/>
          <w:numId w:val="12"/>
        </w:numPr>
        <w:spacing w:before="100" w:beforeAutospacing="1" w:after="100" w:afterAutospacing="1" w:line="240" w:lineRule="auto"/>
        <w:jc w:val="both"/>
        <w:rPr>
          <w:rFonts w:eastAsia="Times New Roman" w:cs="Times New Roman"/>
          <w:kern w:val="0"/>
          <w:sz w:val="24"/>
          <w:szCs w:val="24"/>
          <w:lang w:eastAsia="en-IN"/>
          <w14:ligatures w14:val="none"/>
        </w:rPr>
      </w:pPr>
      <w:r w:rsidRPr="00EC09BF">
        <w:rPr>
          <w:rFonts w:eastAsia="Times New Roman" w:cs="Times New Roman"/>
          <w:kern w:val="0"/>
          <w:sz w:val="24"/>
          <w:szCs w:val="24"/>
          <w:lang w:eastAsia="en-IN"/>
          <w14:ligatures w14:val="none"/>
        </w:rPr>
        <w:t>Churn by Number of Products</w:t>
      </w:r>
    </w:p>
    <w:p w14:paraId="02ED136C" w14:textId="77777777" w:rsidR="00EC09BF" w:rsidRPr="00EC09BF" w:rsidRDefault="00EC09BF" w:rsidP="00340C91">
      <w:pPr>
        <w:numPr>
          <w:ilvl w:val="0"/>
          <w:numId w:val="12"/>
        </w:numPr>
        <w:spacing w:before="100" w:beforeAutospacing="1" w:after="100" w:afterAutospacing="1" w:line="240" w:lineRule="auto"/>
        <w:jc w:val="both"/>
        <w:rPr>
          <w:rFonts w:eastAsia="Times New Roman" w:cs="Times New Roman"/>
          <w:kern w:val="0"/>
          <w:sz w:val="24"/>
          <w:szCs w:val="24"/>
          <w:lang w:eastAsia="en-IN"/>
          <w14:ligatures w14:val="none"/>
        </w:rPr>
      </w:pPr>
      <w:r w:rsidRPr="00EC09BF">
        <w:rPr>
          <w:rFonts w:eastAsia="Times New Roman" w:cs="Times New Roman"/>
          <w:kern w:val="0"/>
          <w:sz w:val="24"/>
          <w:szCs w:val="24"/>
          <w:lang w:eastAsia="en-IN"/>
          <w14:ligatures w14:val="none"/>
        </w:rPr>
        <w:t>Balance Category Analysis</w:t>
      </w:r>
    </w:p>
    <w:p w14:paraId="5C0EDAB8" w14:textId="77777777" w:rsidR="00EC09BF" w:rsidRPr="00EC09BF" w:rsidRDefault="00EC09BF" w:rsidP="00340C91">
      <w:pPr>
        <w:numPr>
          <w:ilvl w:val="0"/>
          <w:numId w:val="12"/>
        </w:numPr>
        <w:spacing w:before="100" w:beforeAutospacing="1" w:after="100" w:afterAutospacing="1" w:line="240" w:lineRule="auto"/>
        <w:jc w:val="both"/>
        <w:rPr>
          <w:rFonts w:eastAsia="Times New Roman" w:cs="Times New Roman"/>
          <w:kern w:val="0"/>
          <w:sz w:val="24"/>
          <w:szCs w:val="24"/>
          <w:lang w:eastAsia="en-IN"/>
          <w14:ligatures w14:val="none"/>
        </w:rPr>
      </w:pPr>
      <w:r w:rsidRPr="00EC09BF">
        <w:rPr>
          <w:rFonts w:eastAsia="Times New Roman" w:cs="Times New Roman"/>
          <w:kern w:val="0"/>
          <w:sz w:val="24"/>
          <w:szCs w:val="24"/>
          <w:lang w:eastAsia="en-IN"/>
          <w14:ligatures w14:val="none"/>
        </w:rPr>
        <w:t>Geography-wise Churn Analysis</w:t>
      </w:r>
    </w:p>
    <w:p w14:paraId="40E99F6F" w14:textId="174A7711" w:rsidR="00EC09BF" w:rsidRPr="00EC09BF" w:rsidRDefault="00EC09BF" w:rsidP="00340C91">
      <w:pPr>
        <w:spacing w:before="100" w:beforeAutospacing="1" w:after="100" w:afterAutospacing="1" w:line="240" w:lineRule="auto"/>
        <w:jc w:val="both"/>
        <w:rPr>
          <w:rFonts w:eastAsia="Times New Roman" w:cs="Times New Roman"/>
          <w:kern w:val="0"/>
          <w:sz w:val="24"/>
          <w:szCs w:val="24"/>
          <w:lang w:eastAsia="en-IN"/>
          <w14:ligatures w14:val="none"/>
        </w:rPr>
      </w:pPr>
      <w:r w:rsidRPr="00EC09BF">
        <w:rPr>
          <w:rFonts w:eastAsia="Times New Roman" w:cs="Times New Roman"/>
          <w:kern w:val="0"/>
          <w:sz w:val="24"/>
          <w:szCs w:val="24"/>
          <w:lang w:eastAsia="en-IN"/>
          <w14:ligatures w14:val="none"/>
        </w:rPr>
        <w:t>The analysis highlighted significant differences in churn behavio</w:t>
      </w:r>
      <w:r>
        <w:rPr>
          <w:rFonts w:eastAsia="Times New Roman" w:cs="Times New Roman"/>
          <w:kern w:val="0"/>
          <w:sz w:val="24"/>
          <w:szCs w:val="24"/>
          <w:lang w:eastAsia="en-IN"/>
          <w14:ligatures w14:val="none"/>
        </w:rPr>
        <w:t>u</w:t>
      </w:r>
      <w:r w:rsidRPr="00EC09BF">
        <w:rPr>
          <w:rFonts w:eastAsia="Times New Roman" w:cs="Times New Roman"/>
          <w:kern w:val="0"/>
          <w:sz w:val="24"/>
          <w:szCs w:val="24"/>
          <w:lang w:eastAsia="en-IN"/>
          <w14:ligatures w14:val="none"/>
        </w:rPr>
        <w:t>r across customer segments.</w:t>
      </w:r>
    </w:p>
    <w:p w14:paraId="50D0DBD3" w14:textId="77777777" w:rsidR="00EC09BF" w:rsidRPr="009E0822" w:rsidRDefault="00EC09BF" w:rsidP="00340C91">
      <w:pPr>
        <w:spacing w:before="100" w:beforeAutospacing="1" w:after="100" w:afterAutospacing="1" w:line="240" w:lineRule="auto"/>
        <w:jc w:val="both"/>
        <w:rPr>
          <w:rFonts w:asciiTheme="majorHAnsi" w:eastAsia="Times New Roman" w:hAnsiTheme="majorHAnsi" w:cs="Times New Roman"/>
          <w:b/>
          <w:bCs/>
          <w:kern w:val="0"/>
          <w:sz w:val="40"/>
          <w:szCs w:val="40"/>
          <w:u w:val="single"/>
          <w:lang w:eastAsia="en-IN"/>
          <w14:ligatures w14:val="none"/>
        </w:rPr>
      </w:pPr>
      <w:r w:rsidRPr="008A4A9E">
        <w:rPr>
          <w:rFonts w:asciiTheme="majorHAnsi" w:eastAsia="Times New Roman" w:hAnsiTheme="majorHAnsi" w:cs="Times New Roman"/>
          <w:b/>
          <w:bCs/>
          <w:kern w:val="0"/>
          <w:sz w:val="40"/>
          <w:szCs w:val="40"/>
          <w:lang w:eastAsia="en-IN"/>
          <w14:ligatures w14:val="none"/>
        </w:rPr>
        <w:t>7.</w:t>
      </w:r>
      <w:r w:rsidRPr="009E0822">
        <w:rPr>
          <w:rFonts w:asciiTheme="majorHAnsi" w:eastAsia="Times New Roman" w:hAnsiTheme="majorHAnsi" w:cs="Times New Roman"/>
          <w:b/>
          <w:bCs/>
          <w:kern w:val="0"/>
          <w:sz w:val="40"/>
          <w:szCs w:val="40"/>
          <w:u w:val="single"/>
          <w:lang w:eastAsia="en-IN"/>
          <w14:ligatures w14:val="none"/>
        </w:rPr>
        <w:t xml:space="preserve"> SQL Analysis</w:t>
      </w:r>
    </w:p>
    <w:p w14:paraId="778E070A" w14:textId="77777777" w:rsidR="00EC09BF" w:rsidRPr="00EC09BF" w:rsidRDefault="00EC09BF" w:rsidP="00340C91">
      <w:pPr>
        <w:spacing w:before="100" w:beforeAutospacing="1" w:after="100" w:afterAutospacing="1" w:line="240" w:lineRule="auto"/>
        <w:jc w:val="both"/>
        <w:rPr>
          <w:rFonts w:eastAsia="Times New Roman" w:cs="Times New Roman"/>
          <w:kern w:val="0"/>
          <w:sz w:val="24"/>
          <w:szCs w:val="24"/>
          <w:lang w:eastAsia="en-IN"/>
          <w14:ligatures w14:val="none"/>
        </w:rPr>
      </w:pPr>
      <w:r w:rsidRPr="00EC09BF">
        <w:rPr>
          <w:rFonts w:eastAsia="Times New Roman" w:cs="Times New Roman"/>
          <w:kern w:val="0"/>
          <w:sz w:val="24"/>
          <w:szCs w:val="24"/>
          <w:lang w:eastAsia="en-IN"/>
          <w14:ligatures w14:val="none"/>
        </w:rPr>
        <w:t>SQL was used to perform detailed customer retention analysis.</w:t>
      </w:r>
    </w:p>
    <w:p w14:paraId="1EB0FF39" w14:textId="5B08270C" w:rsidR="00EC09BF" w:rsidRPr="00EC09BF" w:rsidRDefault="00EC09BF" w:rsidP="00340C91">
      <w:pPr>
        <w:spacing w:before="100" w:beforeAutospacing="1" w:after="100" w:afterAutospacing="1" w:line="240" w:lineRule="auto"/>
        <w:jc w:val="both"/>
        <w:rPr>
          <w:rFonts w:eastAsia="Times New Roman" w:cs="Times New Roman"/>
          <w:b/>
          <w:bCs/>
          <w:kern w:val="0"/>
          <w:sz w:val="24"/>
          <w:szCs w:val="24"/>
          <w:u w:val="single"/>
          <w:lang w:eastAsia="en-IN"/>
          <w14:ligatures w14:val="none"/>
        </w:rPr>
      </w:pPr>
      <w:r w:rsidRPr="00EC09BF">
        <w:rPr>
          <w:rFonts w:eastAsia="Times New Roman" w:cs="Times New Roman"/>
          <w:b/>
          <w:bCs/>
          <w:kern w:val="0"/>
          <w:sz w:val="24"/>
          <w:szCs w:val="24"/>
          <w:u w:val="single"/>
          <w:lang w:eastAsia="en-IN"/>
          <w14:ligatures w14:val="none"/>
        </w:rPr>
        <w:t>Key Queries Performed</w:t>
      </w:r>
    </w:p>
    <w:p w14:paraId="073BF977" w14:textId="77777777" w:rsidR="00EC09BF" w:rsidRPr="00EC09BF" w:rsidRDefault="00EC09BF" w:rsidP="00340C91">
      <w:pPr>
        <w:numPr>
          <w:ilvl w:val="0"/>
          <w:numId w:val="13"/>
        </w:numPr>
        <w:spacing w:before="100" w:beforeAutospacing="1" w:after="100" w:afterAutospacing="1" w:line="240" w:lineRule="auto"/>
        <w:jc w:val="both"/>
        <w:rPr>
          <w:rFonts w:eastAsia="Times New Roman" w:cs="Times New Roman"/>
          <w:kern w:val="0"/>
          <w:sz w:val="24"/>
          <w:szCs w:val="24"/>
          <w:u w:val="single"/>
          <w:lang w:eastAsia="en-IN"/>
          <w14:ligatures w14:val="none"/>
        </w:rPr>
      </w:pPr>
      <w:r w:rsidRPr="00EC09BF">
        <w:rPr>
          <w:rFonts w:eastAsia="Times New Roman" w:cs="Times New Roman"/>
          <w:kern w:val="0"/>
          <w:sz w:val="24"/>
          <w:szCs w:val="24"/>
          <w:u w:val="single"/>
          <w:lang w:eastAsia="en-IN"/>
          <w14:ligatures w14:val="none"/>
        </w:rPr>
        <w:t>Overall Churn Rate</w:t>
      </w:r>
    </w:p>
    <w:p w14:paraId="41AF2F92" w14:textId="1639F2D6" w:rsidR="00EC09BF" w:rsidRPr="00EC09BF" w:rsidRDefault="00EC09BF" w:rsidP="00340C91">
      <w:pPr>
        <w:spacing w:before="100" w:beforeAutospacing="1" w:after="100" w:afterAutospacing="1" w:line="240" w:lineRule="auto"/>
        <w:jc w:val="both"/>
        <w:rPr>
          <w:rFonts w:eastAsia="Times New Roman" w:cs="Times New Roman"/>
          <w:kern w:val="0"/>
          <w:sz w:val="24"/>
          <w:szCs w:val="24"/>
          <w:lang w:eastAsia="en-IN"/>
          <w14:ligatures w14:val="none"/>
        </w:rPr>
      </w:pPr>
      <w:r>
        <w:rPr>
          <w:rFonts w:eastAsia="Times New Roman" w:cs="Times New Roman"/>
          <w:noProof/>
          <w:kern w:val="0"/>
          <w:sz w:val="24"/>
          <w:szCs w:val="24"/>
          <w:lang w:eastAsia="en-IN"/>
        </w:rPr>
        <w:drawing>
          <wp:inline distT="0" distB="0" distL="0" distR="0" wp14:anchorId="4825C77F" wp14:editId="68D7206E">
            <wp:extent cx="5731510" cy="1059180"/>
            <wp:effectExtent l="0" t="0" r="2540" b="7620"/>
            <wp:docPr id="1186287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87976" name="Picture 1186287976"/>
                    <pic:cNvPicPr/>
                  </pic:nvPicPr>
                  <pic:blipFill rotWithShape="1">
                    <a:blip r:embed="rId5">
                      <a:extLst>
                        <a:ext uri="{28A0092B-C50C-407E-A947-70E740481C1C}">
                          <a14:useLocalDpi xmlns:a14="http://schemas.microsoft.com/office/drawing/2010/main" val="0"/>
                        </a:ext>
                      </a:extLst>
                    </a:blip>
                    <a:srcRect t="51983" b="12515"/>
                    <a:stretch>
                      <a:fillRect/>
                    </a:stretch>
                  </pic:blipFill>
                  <pic:spPr bwMode="auto">
                    <a:xfrm>
                      <a:off x="0" y="0"/>
                      <a:ext cx="5731510" cy="1059180"/>
                    </a:xfrm>
                    <a:prstGeom prst="rect">
                      <a:avLst/>
                    </a:prstGeom>
                    <a:ln>
                      <a:noFill/>
                    </a:ln>
                    <a:extLst>
                      <a:ext uri="{53640926-AAD7-44D8-BBD7-CCE9431645EC}">
                        <a14:shadowObscured xmlns:a14="http://schemas.microsoft.com/office/drawing/2010/main"/>
                      </a:ext>
                    </a:extLst>
                  </pic:spPr>
                </pic:pic>
              </a:graphicData>
            </a:graphic>
          </wp:inline>
        </w:drawing>
      </w:r>
    </w:p>
    <w:p w14:paraId="22DDEFD9" w14:textId="77777777" w:rsidR="00EC09BF" w:rsidRPr="00EC09BF" w:rsidRDefault="00EC09BF" w:rsidP="00340C91">
      <w:pPr>
        <w:numPr>
          <w:ilvl w:val="0"/>
          <w:numId w:val="13"/>
        </w:numPr>
        <w:spacing w:before="100" w:beforeAutospacing="1" w:after="100" w:afterAutospacing="1" w:line="240" w:lineRule="auto"/>
        <w:jc w:val="both"/>
        <w:rPr>
          <w:rFonts w:eastAsia="Times New Roman" w:cs="Times New Roman"/>
          <w:kern w:val="0"/>
          <w:sz w:val="24"/>
          <w:szCs w:val="24"/>
          <w:u w:val="single"/>
          <w:lang w:eastAsia="en-IN"/>
          <w14:ligatures w14:val="none"/>
        </w:rPr>
      </w:pPr>
      <w:r w:rsidRPr="00EC09BF">
        <w:rPr>
          <w:rFonts w:eastAsia="Times New Roman" w:cs="Times New Roman"/>
          <w:kern w:val="0"/>
          <w:sz w:val="24"/>
          <w:szCs w:val="24"/>
          <w:u w:val="single"/>
          <w:lang w:eastAsia="en-IN"/>
          <w14:ligatures w14:val="none"/>
        </w:rPr>
        <w:t>Churn by Product Count</w:t>
      </w:r>
    </w:p>
    <w:p w14:paraId="4E0D3832" w14:textId="248B9647" w:rsidR="00EC09BF" w:rsidRPr="00EC09BF" w:rsidRDefault="00EC09BF" w:rsidP="00340C91">
      <w:pPr>
        <w:spacing w:before="100" w:beforeAutospacing="1" w:after="100" w:afterAutospacing="1" w:line="240" w:lineRule="auto"/>
        <w:jc w:val="both"/>
        <w:rPr>
          <w:rFonts w:eastAsia="Times New Roman" w:cs="Times New Roman"/>
          <w:kern w:val="0"/>
          <w:sz w:val="24"/>
          <w:szCs w:val="24"/>
          <w:lang w:eastAsia="en-IN"/>
          <w14:ligatures w14:val="none"/>
        </w:rPr>
      </w:pPr>
      <w:r>
        <w:rPr>
          <w:rFonts w:eastAsia="Times New Roman" w:cs="Times New Roman"/>
          <w:noProof/>
          <w:kern w:val="0"/>
          <w:sz w:val="24"/>
          <w:szCs w:val="24"/>
          <w:lang w:eastAsia="en-IN"/>
        </w:rPr>
        <w:drawing>
          <wp:inline distT="0" distB="0" distL="0" distR="0" wp14:anchorId="1A10F32B" wp14:editId="71098387">
            <wp:extent cx="5670550" cy="1617345"/>
            <wp:effectExtent l="0" t="0" r="6350" b="1905"/>
            <wp:docPr id="144729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9440" name="Picture 144729440"/>
                    <pic:cNvPicPr/>
                  </pic:nvPicPr>
                  <pic:blipFill rotWithShape="1">
                    <a:blip r:embed="rId6">
                      <a:extLst>
                        <a:ext uri="{28A0092B-C50C-407E-A947-70E740481C1C}">
                          <a14:useLocalDpi xmlns:a14="http://schemas.microsoft.com/office/drawing/2010/main" val="0"/>
                        </a:ext>
                      </a:extLst>
                    </a:blip>
                    <a:srcRect l="1064" t="11655" r="-1"/>
                    <a:stretch>
                      <a:fillRect/>
                    </a:stretch>
                  </pic:blipFill>
                  <pic:spPr bwMode="auto">
                    <a:xfrm>
                      <a:off x="0" y="0"/>
                      <a:ext cx="5670550" cy="1617345"/>
                    </a:xfrm>
                    <a:prstGeom prst="rect">
                      <a:avLst/>
                    </a:prstGeom>
                    <a:ln>
                      <a:noFill/>
                    </a:ln>
                    <a:extLst>
                      <a:ext uri="{53640926-AAD7-44D8-BBD7-CCE9431645EC}">
                        <a14:shadowObscured xmlns:a14="http://schemas.microsoft.com/office/drawing/2010/main"/>
                      </a:ext>
                    </a:extLst>
                  </pic:spPr>
                </pic:pic>
              </a:graphicData>
            </a:graphic>
          </wp:inline>
        </w:drawing>
      </w:r>
    </w:p>
    <w:p w14:paraId="3747125A" w14:textId="77777777" w:rsidR="00EC09BF" w:rsidRPr="00EC09BF" w:rsidRDefault="00EC09BF" w:rsidP="00340C91">
      <w:pPr>
        <w:numPr>
          <w:ilvl w:val="0"/>
          <w:numId w:val="13"/>
        </w:numPr>
        <w:spacing w:before="100" w:beforeAutospacing="1" w:after="100" w:afterAutospacing="1" w:line="240" w:lineRule="auto"/>
        <w:jc w:val="both"/>
        <w:rPr>
          <w:rFonts w:eastAsia="Times New Roman" w:cs="Times New Roman"/>
          <w:kern w:val="0"/>
          <w:sz w:val="24"/>
          <w:szCs w:val="24"/>
          <w:u w:val="single"/>
          <w:lang w:eastAsia="en-IN"/>
          <w14:ligatures w14:val="none"/>
        </w:rPr>
      </w:pPr>
      <w:r w:rsidRPr="00EC09BF">
        <w:rPr>
          <w:rFonts w:eastAsia="Times New Roman" w:cs="Times New Roman"/>
          <w:kern w:val="0"/>
          <w:sz w:val="24"/>
          <w:szCs w:val="24"/>
          <w:u w:val="single"/>
          <w:lang w:eastAsia="en-IN"/>
          <w14:ligatures w14:val="none"/>
        </w:rPr>
        <w:t>Active vs Inactive Customer Analysis</w:t>
      </w:r>
    </w:p>
    <w:p w14:paraId="647ED638" w14:textId="6E637D12" w:rsidR="00EC09BF" w:rsidRDefault="00EC09BF" w:rsidP="00340C91">
      <w:pPr>
        <w:spacing w:before="100" w:beforeAutospacing="1" w:after="100" w:afterAutospacing="1" w:line="240" w:lineRule="auto"/>
        <w:jc w:val="both"/>
        <w:rPr>
          <w:rFonts w:eastAsia="Times New Roman" w:cs="Times New Roman"/>
          <w:kern w:val="0"/>
          <w:sz w:val="24"/>
          <w:szCs w:val="24"/>
          <w:lang w:eastAsia="en-IN"/>
          <w14:ligatures w14:val="none"/>
        </w:rPr>
      </w:pPr>
      <w:r>
        <w:rPr>
          <w:rFonts w:eastAsia="Times New Roman" w:cs="Times New Roman"/>
          <w:noProof/>
          <w:kern w:val="0"/>
          <w:sz w:val="24"/>
          <w:szCs w:val="24"/>
          <w:lang w:eastAsia="en-IN"/>
        </w:rPr>
        <w:drawing>
          <wp:inline distT="0" distB="0" distL="0" distR="0" wp14:anchorId="79C210A6" wp14:editId="58630CCF">
            <wp:extent cx="5731510" cy="1181735"/>
            <wp:effectExtent l="0" t="0" r="2540" b="0"/>
            <wp:docPr id="6000433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43337" name="Picture 600043337"/>
                    <pic:cNvPicPr/>
                  </pic:nvPicPr>
                  <pic:blipFill rotWithShape="1">
                    <a:blip r:embed="rId7">
                      <a:extLst>
                        <a:ext uri="{28A0092B-C50C-407E-A947-70E740481C1C}">
                          <a14:useLocalDpi xmlns:a14="http://schemas.microsoft.com/office/drawing/2010/main" val="0"/>
                        </a:ext>
                      </a:extLst>
                    </a:blip>
                    <a:srcRect t="18413"/>
                    <a:stretch>
                      <a:fillRect/>
                    </a:stretch>
                  </pic:blipFill>
                  <pic:spPr bwMode="auto">
                    <a:xfrm>
                      <a:off x="0" y="0"/>
                      <a:ext cx="5731510" cy="1181735"/>
                    </a:xfrm>
                    <a:prstGeom prst="rect">
                      <a:avLst/>
                    </a:prstGeom>
                    <a:ln>
                      <a:noFill/>
                    </a:ln>
                    <a:extLst>
                      <a:ext uri="{53640926-AAD7-44D8-BBD7-CCE9431645EC}">
                        <a14:shadowObscured xmlns:a14="http://schemas.microsoft.com/office/drawing/2010/main"/>
                      </a:ext>
                    </a:extLst>
                  </pic:spPr>
                </pic:pic>
              </a:graphicData>
            </a:graphic>
          </wp:inline>
        </w:drawing>
      </w:r>
    </w:p>
    <w:p w14:paraId="0D339B88" w14:textId="77777777" w:rsidR="00076107" w:rsidRPr="00EC09BF" w:rsidRDefault="00076107" w:rsidP="00340C91">
      <w:pPr>
        <w:spacing w:before="100" w:beforeAutospacing="1" w:after="100" w:afterAutospacing="1" w:line="240" w:lineRule="auto"/>
        <w:jc w:val="both"/>
        <w:rPr>
          <w:rFonts w:eastAsia="Times New Roman" w:cs="Times New Roman"/>
          <w:kern w:val="0"/>
          <w:sz w:val="24"/>
          <w:szCs w:val="24"/>
          <w:lang w:eastAsia="en-IN"/>
          <w14:ligatures w14:val="none"/>
        </w:rPr>
      </w:pPr>
    </w:p>
    <w:p w14:paraId="3C97DB37" w14:textId="77777777" w:rsidR="00EC09BF" w:rsidRPr="00166CDD" w:rsidRDefault="00EC09BF" w:rsidP="00340C91">
      <w:pPr>
        <w:numPr>
          <w:ilvl w:val="0"/>
          <w:numId w:val="13"/>
        </w:numPr>
        <w:spacing w:before="100" w:beforeAutospacing="1" w:after="100" w:afterAutospacing="1" w:line="240" w:lineRule="auto"/>
        <w:jc w:val="both"/>
        <w:rPr>
          <w:rFonts w:eastAsia="Times New Roman" w:cs="Times New Roman"/>
          <w:kern w:val="0"/>
          <w:sz w:val="24"/>
          <w:szCs w:val="24"/>
          <w:u w:val="single"/>
          <w:lang w:eastAsia="en-IN"/>
          <w14:ligatures w14:val="none"/>
        </w:rPr>
      </w:pPr>
      <w:r w:rsidRPr="00166CDD">
        <w:rPr>
          <w:rFonts w:eastAsia="Times New Roman" w:cs="Times New Roman"/>
          <w:kern w:val="0"/>
          <w:sz w:val="24"/>
          <w:szCs w:val="24"/>
          <w:u w:val="single"/>
          <w:lang w:eastAsia="en-IN"/>
          <w14:ligatures w14:val="none"/>
        </w:rPr>
        <w:lastRenderedPageBreak/>
        <w:t>Geography-wise Churn Analysis</w:t>
      </w:r>
    </w:p>
    <w:p w14:paraId="77EF3256" w14:textId="240CEC9B" w:rsidR="00EC09BF" w:rsidRPr="00EC09BF" w:rsidRDefault="00166CDD" w:rsidP="00340C91">
      <w:pPr>
        <w:spacing w:before="100" w:beforeAutospacing="1" w:after="100" w:afterAutospacing="1" w:line="240" w:lineRule="auto"/>
        <w:jc w:val="both"/>
        <w:rPr>
          <w:rFonts w:eastAsia="Times New Roman" w:cs="Times New Roman"/>
          <w:kern w:val="0"/>
          <w:sz w:val="24"/>
          <w:szCs w:val="24"/>
          <w:lang w:eastAsia="en-IN"/>
          <w14:ligatures w14:val="none"/>
        </w:rPr>
      </w:pPr>
      <w:r>
        <w:rPr>
          <w:rFonts w:eastAsia="Times New Roman" w:cs="Times New Roman"/>
          <w:noProof/>
          <w:kern w:val="0"/>
          <w:sz w:val="24"/>
          <w:szCs w:val="24"/>
          <w:lang w:eastAsia="en-IN"/>
        </w:rPr>
        <w:drawing>
          <wp:inline distT="0" distB="0" distL="0" distR="0" wp14:anchorId="1EDDB0C1" wp14:editId="304FAF42">
            <wp:extent cx="5731510" cy="1249680"/>
            <wp:effectExtent l="0" t="0" r="2540" b="7620"/>
            <wp:docPr id="12667227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22712" name="Picture 1266722712"/>
                    <pic:cNvPicPr/>
                  </pic:nvPicPr>
                  <pic:blipFill rotWithShape="1">
                    <a:blip r:embed="rId8">
                      <a:extLst>
                        <a:ext uri="{28A0092B-C50C-407E-A947-70E740481C1C}">
                          <a14:useLocalDpi xmlns:a14="http://schemas.microsoft.com/office/drawing/2010/main" val="0"/>
                        </a:ext>
                      </a:extLst>
                    </a:blip>
                    <a:srcRect t="8362" b="15448"/>
                    <a:stretch>
                      <a:fillRect/>
                    </a:stretch>
                  </pic:blipFill>
                  <pic:spPr bwMode="auto">
                    <a:xfrm>
                      <a:off x="0" y="0"/>
                      <a:ext cx="5731510" cy="1249680"/>
                    </a:xfrm>
                    <a:prstGeom prst="rect">
                      <a:avLst/>
                    </a:prstGeom>
                    <a:ln>
                      <a:noFill/>
                    </a:ln>
                    <a:extLst>
                      <a:ext uri="{53640926-AAD7-44D8-BBD7-CCE9431645EC}">
                        <a14:shadowObscured xmlns:a14="http://schemas.microsoft.com/office/drawing/2010/main"/>
                      </a:ext>
                    </a:extLst>
                  </pic:spPr>
                </pic:pic>
              </a:graphicData>
            </a:graphic>
          </wp:inline>
        </w:drawing>
      </w:r>
    </w:p>
    <w:p w14:paraId="28C1A2A0" w14:textId="77777777" w:rsidR="00EC09BF" w:rsidRPr="00166CDD" w:rsidRDefault="00EC09BF" w:rsidP="00340C91">
      <w:pPr>
        <w:numPr>
          <w:ilvl w:val="0"/>
          <w:numId w:val="13"/>
        </w:numPr>
        <w:spacing w:before="100" w:beforeAutospacing="1" w:after="100" w:afterAutospacing="1" w:line="240" w:lineRule="auto"/>
        <w:jc w:val="both"/>
        <w:rPr>
          <w:rFonts w:eastAsia="Times New Roman" w:cs="Times New Roman"/>
          <w:kern w:val="0"/>
          <w:sz w:val="24"/>
          <w:szCs w:val="24"/>
          <w:u w:val="single"/>
          <w:lang w:eastAsia="en-IN"/>
          <w14:ligatures w14:val="none"/>
        </w:rPr>
      </w:pPr>
      <w:r w:rsidRPr="00166CDD">
        <w:rPr>
          <w:rFonts w:eastAsia="Times New Roman" w:cs="Times New Roman"/>
          <w:kern w:val="0"/>
          <w:sz w:val="24"/>
          <w:szCs w:val="24"/>
          <w:u w:val="single"/>
          <w:lang w:eastAsia="en-IN"/>
          <w14:ligatures w14:val="none"/>
        </w:rPr>
        <w:t>High Balance Inactive Customer Identification</w:t>
      </w:r>
    </w:p>
    <w:p w14:paraId="1C840E40" w14:textId="73BF2E8E" w:rsidR="00166CDD" w:rsidRPr="00EC09BF" w:rsidRDefault="00166CDD" w:rsidP="00340C91">
      <w:pPr>
        <w:spacing w:before="100" w:beforeAutospacing="1" w:after="100" w:afterAutospacing="1" w:line="240" w:lineRule="auto"/>
        <w:jc w:val="both"/>
        <w:rPr>
          <w:rFonts w:eastAsia="Times New Roman" w:cs="Times New Roman"/>
          <w:kern w:val="0"/>
          <w:sz w:val="24"/>
          <w:szCs w:val="24"/>
          <w:lang w:eastAsia="en-IN"/>
          <w14:ligatures w14:val="none"/>
        </w:rPr>
      </w:pPr>
      <w:r>
        <w:rPr>
          <w:rFonts w:eastAsia="Times New Roman" w:cs="Times New Roman"/>
          <w:noProof/>
          <w:kern w:val="0"/>
          <w:sz w:val="24"/>
          <w:szCs w:val="24"/>
          <w:lang w:eastAsia="en-IN"/>
        </w:rPr>
        <w:drawing>
          <wp:inline distT="0" distB="0" distL="0" distR="0" wp14:anchorId="0869F83F" wp14:editId="6039C174">
            <wp:extent cx="5731510" cy="1632585"/>
            <wp:effectExtent l="0" t="0" r="2540" b="5715"/>
            <wp:docPr id="1445924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24082" name="Picture 1445924082"/>
                    <pic:cNvPicPr/>
                  </pic:nvPicPr>
                  <pic:blipFill>
                    <a:blip r:embed="rId9">
                      <a:extLst>
                        <a:ext uri="{28A0092B-C50C-407E-A947-70E740481C1C}">
                          <a14:useLocalDpi xmlns:a14="http://schemas.microsoft.com/office/drawing/2010/main" val="0"/>
                        </a:ext>
                      </a:extLst>
                    </a:blip>
                    <a:stretch>
                      <a:fillRect/>
                    </a:stretch>
                  </pic:blipFill>
                  <pic:spPr>
                    <a:xfrm>
                      <a:off x="0" y="0"/>
                      <a:ext cx="5731510" cy="1632585"/>
                    </a:xfrm>
                    <a:prstGeom prst="rect">
                      <a:avLst/>
                    </a:prstGeom>
                  </pic:spPr>
                </pic:pic>
              </a:graphicData>
            </a:graphic>
          </wp:inline>
        </w:drawing>
      </w:r>
    </w:p>
    <w:p w14:paraId="27889F34" w14:textId="77777777" w:rsidR="00EC09BF" w:rsidRDefault="00EC09BF" w:rsidP="00340C91">
      <w:pPr>
        <w:spacing w:before="100" w:beforeAutospacing="1" w:after="100" w:afterAutospacing="1" w:line="240" w:lineRule="auto"/>
        <w:jc w:val="both"/>
        <w:rPr>
          <w:rFonts w:eastAsia="Times New Roman" w:cs="Times New Roman"/>
          <w:kern w:val="0"/>
          <w:sz w:val="24"/>
          <w:szCs w:val="24"/>
          <w:lang w:eastAsia="en-IN"/>
          <w14:ligatures w14:val="none"/>
        </w:rPr>
      </w:pPr>
      <w:r w:rsidRPr="00EC09BF">
        <w:rPr>
          <w:rFonts w:eastAsia="Times New Roman" w:cs="Times New Roman"/>
          <w:kern w:val="0"/>
          <w:sz w:val="24"/>
          <w:szCs w:val="24"/>
          <w:lang w:eastAsia="en-IN"/>
          <w14:ligatures w14:val="none"/>
        </w:rPr>
        <w:t>These queries helped identify customer groups requiring retention interventions.</w:t>
      </w:r>
    </w:p>
    <w:p w14:paraId="405557EA" w14:textId="77777777" w:rsidR="00166CDD" w:rsidRPr="00166CDD" w:rsidRDefault="00166CDD" w:rsidP="00340C91">
      <w:pPr>
        <w:spacing w:before="100" w:beforeAutospacing="1" w:after="100" w:afterAutospacing="1" w:line="240" w:lineRule="auto"/>
        <w:jc w:val="both"/>
        <w:outlineLvl w:val="0"/>
        <w:rPr>
          <w:rFonts w:asciiTheme="majorHAnsi" w:eastAsia="Times New Roman" w:hAnsiTheme="majorHAnsi" w:cs="Times New Roman"/>
          <w:b/>
          <w:bCs/>
          <w:kern w:val="36"/>
          <w:sz w:val="48"/>
          <w:szCs w:val="48"/>
          <w:lang w:eastAsia="en-IN"/>
          <w14:ligatures w14:val="none"/>
        </w:rPr>
      </w:pPr>
      <w:r w:rsidRPr="00166CDD">
        <w:rPr>
          <w:rFonts w:asciiTheme="majorHAnsi" w:eastAsia="Times New Roman" w:hAnsiTheme="majorHAnsi" w:cs="Times New Roman"/>
          <w:b/>
          <w:bCs/>
          <w:kern w:val="36"/>
          <w:sz w:val="48"/>
          <w:szCs w:val="48"/>
          <w:lang w:eastAsia="en-IN"/>
          <w14:ligatures w14:val="none"/>
        </w:rPr>
        <w:t>8. Power BI Dashboard</w:t>
      </w:r>
    </w:p>
    <w:p w14:paraId="025BDC57" w14:textId="49E3075C" w:rsidR="00166CDD" w:rsidRPr="007A70E0" w:rsidRDefault="00166CDD" w:rsidP="00340C91">
      <w:pPr>
        <w:spacing w:before="100" w:beforeAutospacing="1" w:after="100" w:afterAutospacing="1" w:line="240" w:lineRule="auto"/>
        <w:jc w:val="both"/>
        <w:rPr>
          <w:rFonts w:eastAsia="Times New Roman" w:cs="Times New Roman"/>
          <w:kern w:val="0"/>
          <w:sz w:val="24"/>
          <w:szCs w:val="24"/>
          <w:lang w:eastAsia="en-IN"/>
          <w14:ligatures w14:val="none"/>
        </w:rPr>
      </w:pPr>
      <w:r w:rsidRPr="007A70E0">
        <w:rPr>
          <w:rFonts w:eastAsia="Times New Roman" w:cs="Times New Roman"/>
          <w:kern w:val="0"/>
          <w:sz w:val="24"/>
          <w:szCs w:val="24"/>
          <w:lang w:eastAsia="en-IN"/>
          <w14:ligatures w14:val="none"/>
        </w:rPr>
        <w:t>An interactive dashboard was developed using Microsoft Power BI.</w:t>
      </w:r>
    </w:p>
    <w:p w14:paraId="19209B4C" w14:textId="39B57072" w:rsidR="00166CDD" w:rsidRDefault="00166CDD" w:rsidP="00340C91">
      <w:pPr>
        <w:spacing w:before="100" w:beforeAutospacing="1" w:after="100" w:afterAutospacing="1" w:line="240" w:lineRule="auto"/>
        <w:jc w:val="both"/>
        <w:outlineLvl w:val="2"/>
        <w:rPr>
          <w:rFonts w:asciiTheme="majorHAnsi" w:eastAsia="Times New Roman" w:hAnsiTheme="majorHAnsi" w:cs="Times New Roman"/>
          <w:b/>
          <w:bCs/>
          <w:kern w:val="0"/>
          <w:sz w:val="28"/>
          <w:szCs w:val="28"/>
          <w:u w:val="single"/>
          <w:lang w:eastAsia="en-IN"/>
          <w14:ligatures w14:val="none"/>
        </w:rPr>
      </w:pPr>
      <w:r w:rsidRPr="007A70E0">
        <w:rPr>
          <w:rFonts w:asciiTheme="majorHAnsi" w:eastAsia="Times New Roman" w:hAnsiTheme="majorHAnsi" w:cs="Times New Roman"/>
          <w:b/>
          <w:bCs/>
          <w:kern w:val="0"/>
          <w:sz w:val="28"/>
          <w:szCs w:val="28"/>
          <w:u w:val="single"/>
          <w:lang w:eastAsia="en-IN"/>
          <w14:ligatures w14:val="none"/>
        </w:rPr>
        <w:t xml:space="preserve">Page 1: </w:t>
      </w:r>
      <w:r w:rsidR="007A70E0" w:rsidRPr="007A70E0">
        <w:rPr>
          <w:rFonts w:asciiTheme="majorHAnsi" w:eastAsia="Times New Roman" w:hAnsiTheme="majorHAnsi" w:cs="Times New Roman"/>
          <w:b/>
          <w:bCs/>
          <w:kern w:val="0"/>
          <w:sz w:val="28"/>
          <w:szCs w:val="28"/>
          <w:u w:val="single"/>
          <w:lang w:eastAsia="en-IN"/>
          <w14:ligatures w14:val="none"/>
        </w:rPr>
        <w:t>Customer Churn</w:t>
      </w:r>
      <w:r w:rsidRPr="007A70E0">
        <w:rPr>
          <w:rFonts w:asciiTheme="majorHAnsi" w:eastAsia="Times New Roman" w:hAnsiTheme="majorHAnsi" w:cs="Times New Roman"/>
          <w:b/>
          <w:bCs/>
          <w:kern w:val="0"/>
          <w:sz w:val="28"/>
          <w:szCs w:val="28"/>
          <w:u w:val="single"/>
          <w:lang w:eastAsia="en-IN"/>
          <w14:ligatures w14:val="none"/>
        </w:rPr>
        <w:t xml:space="preserve"> Overview</w:t>
      </w:r>
    </w:p>
    <w:p w14:paraId="25957968" w14:textId="4D28E186" w:rsidR="007A70E0" w:rsidRDefault="007A70E0" w:rsidP="00340C91">
      <w:pPr>
        <w:spacing w:before="100" w:beforeAutospacing="1" w:after="100" w:afterAutospacing="1" w:line="240" w:lineRule="auto"/>
        <w:jc w:val="both"/>
        <w:outlineLvl w:val="2"/>
        <w:rPr>
          <w:rFonts w:ascii="Times New Roman" w:eastAsia="Times New Roman" w:hAnsi="Times New Roman" w:cs="Times New Roman"/>
          <w:b/>
          <w:bCs/>
          <w:kern w:val="0"/>
          <w:sz w:val="28"/>
          <w:szCs w:val="28"/>
          <w:u w:val="single"/>
          <w:lang w:eastAsia="en-IN"/>
          <w14:ligatures w14:val="none"/>
        </w:rPr>
      </w:pPr>
      <w:r>
        <w:rPr>
          <w:rFonts w:ascii="Times New Roman" w:eastAsia="Times New Roman" w:hAnsi="Times New Roman" w:cs="Times New Roman"/>
          <w:b/>
          <w:bCs/>
          <w:noProof/>
          <w:kern w:val="0"/>
          <w:sz w:val="28"/>
          <w:szCs w:val="28"/>
          <w:u w:val="single"/>
          <w:lang w:eastAsia="en-IN"/>
        </w:rPr>
        <w:drawing>
          <wp:inline distT="0" distB="0" distL="0" distR="0" wp14:anchorId="3460B69C" wp14:editId="0F3A64F0">
            <wp:extent cx="6042660" cy="3154680"/>
            <wp:effectExtent l="0" t="0" r="0" b="7620"/>
            <wp:docPr id="6906250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25072" name="Picture 690625072"/>
                    <pic:cNvPicPr/>
                  </pic:nvPicPr>
                  <pic:blipFill>
                    <a:blip r:embed="rId10">
                      <a:extLst>
                        <a:ext uri="{28A0092B-C50C-407E-A947-70E740481C1C}">
                          <a14:useLocalDpi xmlns:a14="http://schemas.microsoft.com/office/drawing/2010/main" val="0"/>
                        </a:ext>
                      </a:extLst>
                    </a:blip>
                    <a:stretch>
                      <a:fillRect/>
                    </a:stretch>
                  </pic:blipFill>
                  <pic:spPr>
                    <a:xfrm>
                      <a:off x="0" y="0"/>
                      <a:ext cx="6069065" cy="3168465"/>
                    </a:xfrm>
                    <a:prstGeom prst="rect">
                      <a:avLst/>
                    </a:prstGeom>
                  </pic:spPr>
                </pic:pic>
              </a:graphicData>
            </a:graphic>
          </wp:inline>
        </w:drawing>
      </w:r>
    </w:p>
    <w:p w14:paraId="64B92F07" w14:textId="4407365B" w:rsidR="007A70E0" w:rsidRPr="007A70E0" w:rsidRDefault="007A70E0" w:rsidP="00340C91">
      <w:pPr>
        <w:spacing w:before="100" w:beforeAutospacing="1" w:after="100" w:afterAutospacing="1" w:line="240" w:lineRule="auto"/>
        <w:jc w:val="both"/>
        <w:outlineLvl w:val="2"/>
        <w:rPr>
          <w:rFonts w:ascii="Times New Roman" w:eastAsia="Times New Roman" w:hAnsi="Times New Roman" w:cs="Times New Roman"/>
          <w:b/>
          <w:bCs/>
          <w:kern w:val="0"/>
          <w:sz w:val="28"/>
          <w:szCs w:val="28"/>
          <w:u w:val="single"/>
          <w:lang w:eastAsia="en-IN"/>
          <w14:ligatures w14:val="none"/>
        </w:rPr>
      </w:pPr>
      <w:r w:rsidRPr="007A70E0">
        <w:rPr>
          <w:b/>
          <w:bCs/>
          <w:sz w:val="28"/>
          <w:szCs w:val="28"/>
          <w:u w:val="single"/>
        </w:rPr>
        <w:lastRenderedPageBreak/>
        <w:t>Page 2: Customer Engagement Analysis</w:t>
      </w:r>
    </w:p>
    <w:p w14:paraId="54FEAF62" w14:textId="14FB494E" w:rsidR="00166CDD" w:rsidRDefault="007A70E0" w:rsidP="00340C91">
      <w:pPr>
        <w:spacing w:before="100" w:beforeAutospacing="1" w:after="100" w:afterAutospacing="1" w:line="240" w:lineRule="auto"/>
        <w:jc w:val="both"/>
        <w:rPr>
          <w:rFonts w:eastAsia="Times New Roman" w:cs="Times New Roman"/>
          <w:kern w:val="0"/>
          <w:sz w:val="24"/>
          <w:szCs w:val="24"/>
          <w:lang w:eastAsia="en-IN"/>
          <w14:ligatures w14:val="none"/>
        </w:rPr>
      </w:pPr>
      <w:r>
        <w:rPr>
          <w:rFonts w:eastAsia="Times New Roman" w:cs="Times New Roman"/>
          <w:noProof/>
          <w:kern w:val="0"/>
          <w:sz w:val="24"/>
          <w:szCs w:val="24"/>
          <w:lang w:eastAsia="en-IN"/>
        </w:rPr>
        <w:drawing>
          <wp:inline distT="0" distB="0" distL="0" distR="0" wp14:anchorId="0737FFE5" wp14:editId="7F282E28">
            <wp:extent cx="5731510" cy="3422650"/>
            <wp:effectExtent l="0" t="0" r="2540" b="6350"/>
            <wp:docPr id="2671936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93676" name="Picture 267193676"/>
                    <pic:cNvPicPr/>
                  </pic:nvPicPr>
                  <pic:blipFill>
                    <a:blip r:embed="rId11">
                      <a:extLst>
                        <a:ext uri="{28A0092B-C50C-407E-A947-70E740481C1C}">
                          <a14:useLocalDpi xmlns:a14="http://schemas.microsoft.com/office/drawing/2010/main" val="0"/>
                        </a:ext>
                      </a:extLst>
                    </a:blip>
                    <a:stretch>
                      <a:fillRect/>
                    </a:stretch>
                  </pic:blipFill>
                  <pic:spPr>
                    <a:xfrm>
                      <a:off x="0" y="0"/>
                      <a:ext cx="5731510" cy="3422650"/>
                    </a:xfrm>
                    <a:prstGeom prst="rect">
                      <a:avLst/>
                    </a:prstGeom>
                  </pic:spPr>
                </pic:pic>
              </a:graphicData>
            </a:graphic>
          </wp:inline>
        </w:drawing>
      </w:r>
    </w:p>
    <w:p w14:paraId="27B502DB" w14:textId="77777777" w:rsidR="007A70E0" w:rsidRDefault="007A70E0" w:rsidP="00340C91">
      <w:pPr>
        <w:spacing w:before="100" w:beforeAutospacing="1" w:after="100" w:afterAutospacing="1" w:line="240" w:lineRule="auto"/>
        <w:jc w:val="both"/>
        <w:rPr>
          <w:rFonts w:eastAsia="Times New Roman" w:cs="Times New Roman"/>
          <w:b/>
          <w:bCs/>
          <w:kern w:val="0"/>
          <w:sz w:val="28"/>
          <w:szCs w:val="28"/>
          <w:u w:val="single"/>
          <w:lang w:eastAsia="en-IN"/>
          <w14:ligatures w14:val="none"/>
        </w:rPr>
      </w:pPr>
    </w:p>
    <w:p w14:paraId="7144FCBF" w14:textId="007F1E2B" w:rsidR="007A70E0" w:rsidRPr="007A70E0" w:rsidRDefault="007A70E0" w:rsidP="00340C91">
      <w:pPr>
        <w:spacing w:before="100" w:beforeAutospacing="1" w:after="100" w:afterAutospacing="1" w:line="240" w:lineRule="auto"/>
        <w:jc w:val="both"/>
        <w:rPr>
          <w:rFonts w:eastAsia="Times New Roman" w:cs="Times New Roman"/>
          <w:b/>
          <w:bCs/>
          <w:kern w:val="0"/>
          <w:sz w:val="28"/>
          <w:szCs w:val="28"/>
          <w:u w:val="single"/>
          <w:lang w:eastAsia="en-IN"/>
          <w14:ligatures w14:val="none"/>
        </w:rPr>
      </w:pPr>
      <w:r w:rsidRPr="007A70E0">
        <w:rPr>
          <w:rFonts w:eastAsia="Times New Roman" w:cs="Times New Roman"/>
          <w:b/>
          <w:bCs/>
          <w:kern w:val="0"/>
          <w:sz w:val="28"/>
          <w:szCs w:val="28"/>
          <w:u w:val="single"/>
          <w:lang w:eastAsia="en-IN"/>
          <w14:ligatures w14:val="none"/>
        </w:rPr>
        <w:t>Page 3: Product Utilization &amp; Retention Analysis</w:t>
      </w:r>
    </w:p>
    <w:p w14:paraId="61F85E6E" w14:textId="22E42BB0" w:rsidR="00EC09BF" w:rsidRPr="00EC09BF" w:rsidRDefault="007A70E0" w:rsidP="00340C91">
      <w:pPr>
        <w:spacing w:before="100" w:beforeAutospacing="1" w:after="100" w:afterAutospacing="1" w:line="240" w:lineRule="auto"/>
        <w:jc w:val="both"/>
        <w:rPr>
          <w:rFonts w:eastAsia="Times New Roman" w:cs="Times New Roman"/>
          <w:kern w:val="0"/>
          <w:sz w:val="24"/>
          <w:szCs w:val="24"/>
          <w:lang w:eastAsia="en-IN"/>
          <w14:ligatures w14:val="none"/>
        </w:rPr>
      </w:pPr>
      <w:r>
        <w:rPr>
          <w:rFonts w:eastAsia="Times New Roman" w:cs="Times New Roman"/>
          <w:noProof/>
          <w:kern w:val="0"/>
          <w:sz w:val="24"/>
          <w:szCs w:val="24"/>
          <w:lang w:eastAsia="en-IN"/>
        </w:rPr>
        <w:drawing>
          <wp:inline distT="0" distB="0" distL="0" distR="0" wp14:anchorId="266CC8D2" wp14:editId="6AF62890">
            <wp:extent cx="5731510" cy="3426460"/>
            <wp:effectExtent l="0" t="0" r="2540" b="2540"/>
            <wp:docPr id="4583505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50541" name="Picture 458350541"/>
                    <pic:cNvPicPr/>
                  </pic:nvPicPr>
                  <pic:blipFill>
                    <a:blip r:embed="rId12">
                      <a:extLst>
                        <a:ext uri="{28A0092B-C50C-407E-A947-70E740481C1C}">
                          <a14:useLocalDpi xmlns:a14="http://schemas.microsoft.com/office/drawing/2010/main" val="0"/>
                        </a:ext>
                      </a:extLst>
                    </a:blip>
                    <a:stretch>
                      <a:fillRect/>
                    </a:stretch>
                  </pic:blipFill>
                  <pic:spPr>
                    <a:xfrm>
                      <a:off x="0" y="0"/>
                      <a:ext cx="5731510" cy="3426460"/>
                    </a:xfrm>
                    <a:prstGeom prst="rect">
                      <a:avLst/>
                    </a:prstGeom>
                  </pic:spPr>
                </pic:pic>
              </a:graphicData>
            </a:graphic>
          </wp:inline>
        </w:drawing>
      </w:r>
    </w:p>
    <w:p w14:paraId="7F083904" w14:textId="77777777" w:rsidR="007C4064" w:rsidRPr="007C4064" w:rsidRDefault="007C4064" w:rsidP="00340C91">
      <w:pPr>
        <w:spacing w:before="100" w:beforeAutospacing="1" w:after="100" w:afterAutospacing="1" w:line="240" w:lineRule="auto"/>
        <w:jc w:val="both"/>
        <w:rPr>
          <w:rFonts w:eastAsia="Times New Roman" w:cs="Times New Roman"/>
          <w:kern w:val="0"/>
          <w:sz w:val="24"/>
          <w:szCs w:val="24"/>
          <w:lang w:eastAsia="en-IN"/>
          <w14:ligatures w14:val="none"/>
        </w:rPr>
      </w:pPr>
    </w:p>
    <w:p w14:paraId="6579BD52" w14:textId="77777777" w:rsidR="00044B62" w:rsidRDefault="007E52F1" w:rsidP="00EA12DC">
      <w:pPr>
        <w:spacing w:before="100" w:beforeAutospacing="1" w:after="100" w:afterAutospacing="1" w:line="240" w:lineRule="auto"/>
        <w:jc w:val="both"/>
        <w:rPr>
          <w:rFonts w:cs="Times New Roman"/>
          <w:b/>
          <w:bCs/>
          <w:sz w:val="28"/>
          <w:szCs w:val="28"/>
        </w:rPr>
      </w:pPr>
      <w:r w:rsidRPr="007E52F1">
        <w:rPr>
          <w:rFonts w:asciiTheme="majorHAnsi" w:eastAsia="Times New Roman" w:hAnsiTheme="majorHAnsi" w:cs="Times New Roman"/>
          <w:b/>
          <w:bCs/>
          <w:kern w:val="0"/>
          <w:sz w:val="48"/>
          <w:szCs w:val="48"/>
          <w:u w:val="single"/>
          <w:lang w:eastAsia="en-IN"/>
          <w14:ligatures w14:val="none"/>
        </w:rPr>
        <w:lastRenderedPageBreak/>
        <w:t>9. Key Insights</w:t>
      </w:r>
    </w:p>
    <w:p w14:paraId="5948C236" w14:textId="1E2324F7" w:rsidR="00861C27" w:rsidRDefault="00044B62" w:rsidP="001A0BD5">
      <w:pPr>
        <w:spacing w:before="100" w:beforeAutospacing="1" w:after="100" w:afterAutospacing="1" w:line="240" w:lineRule="auto"/>
        <w:jc w:val="both"/>
        <w:rPr>
          <w:rFonts w:cs="Times New Roman"/>
          <w:b/>
          <w:bCs/>
          <w:sz w:val="28"/>
          <w:szCs w:val="28"/>
        </w:rPr>
      </w:pPr>
      <w:r>
        <w:rPr>
          <w:rFonts w:cs="Times New Roman"/>
          <w:b/>
          <w:bCs/>
          <w:sz w:val="28"/>
          <w:szCs w:val="28"/>
        </w:rPr>
        <w:t xml:space="preserve">1. </w:t>
      </w:r>
      <w:r w:rsidRPr="001A0BD5">
        <w:rPr>
          <w:rFonts w:cs="Times New Roman"/>
          <w:sz w:val="28"/>
          <w:szCs w:val="28"/>
        </w:rPr>
        <w:t xml:space="preserve">Over all churn rate is </w:t>
      </w:r>
      <w:r w:rsidR="00DD6F6C" w:rsidRPr="001A0BD5">
        <w:rPr>
          <w:rFonts w:cs="Times New Roman"/>
          <w:sz w:val="28"/>
          <w:szCs w:val="28"/>
        </w:rPr>
        <w:t>20.</w:t>
      </w:r>
      <w:r w:rsidR="00E2506E" w:rsidRPr="001A0BD5">
        <w:rPr>
          <w:rFonts w:cs="Times New Roman"/>
          <w:sz w:val="28"/>
          <w:szCs w:val="28"/>
        </w:rPr>
        <w:t>37%. this is becaus</w:t>
      </w:r>
      <w:r w:rsidR="003E6C82" w:rsidRPr="001A0BD5">
        <w:rPr>
          <w:rFonts w:cs="Times New Roman"/>
          <w:sz w:val="28"/>
          <w:szCs w:val="28"/>
        </w:rPr>
        <w:t xml:space="preserve">e </w:t>
      </w:r>
      <w:r w:rsidR="00E2506E" w:rsidRPr="001A0BD5">
        <w:rPr>
          <w:rFonts w:cs="Times New Roman"/>
          <w:sz w:val="28"/>
          <w:szCs w:val="28"/>
        </w:rPr>
        <w:t>out of 10,000</w:t>
      </w:r>
      <w:r w:rsidR="00861C27" w:rsidRPr="001A0BD5">
        <w:rPr>
          <w:rFonts w:cs="Times New Roman"/>
          <w:sz w:val="28"/>
          <w:szCs w:val="28"/>
        </w:rPr>
        <w:t xml:space="preserve"> </w:t>
      </w:r>
      <w:proofErr w:type="gramStart"/>
      <w:r w:rsidR="00861C27" w:rsidRPr="001A0BD5">
        <w:rPr>
          <w:rFonts w:cs="Times New Roman"/>
          <w:sz w:val="28"/>
          <w:szCs w:val="28"/>
        </w:rPr>
        <w:t>customers ,</w:t>
      </w:r>
      <w:proofErr w:type="gramEnd"/>
      <w:r w:rsidR="00861C27" w:rsidRPr="001A0BD5">
        <w:rPr>
          <w:rFonts w:cs="Times New Roman"/>
          <w:sz w:val="28"/>
          <w:szCs w:val="28"/>
        </w:rPr>
        <w:t xml:space="preserve"> 2037 customers have churned.</w:t>
      </w:r>
    </w:p>
    <w:p w14:paraId="7D1EDE6D" w14:textId="75ACCA4C" w:rsidR="00637D6B" w:rsidRDefault="003E631A" w:rsidP="00EA12DC">
      <w:pPr>
        <w:spacing w:before="100" w:beforeAutospacing="1" w:after="100" w:afterAutospacing="1" w:line="240" w:lineRule="auto"/>
        <w:jc w:val="both"/>
        <w:rPr>
          <w:rFonts w:cs="Times New Roman"/>
          <w:sz w:val="28"/>
          <w:szCs w:val="28"/>
        </w:rPr>
      </w:pPr>
      <w:r w:rsidRPr="001C41A9">
        <w:rPr>
          <w:rFonts w:cs="Times New Roman"/>
          <w:sz w:val="28"/>
          <w:szCs w:val="28"/>
        </w:rPr>
        <w:t xml:space="preserve"> </w:t>
      </w:r>
      <w:r w:rsidR="002209ED" w:rsidRPr="00893F2D">
        <w:rPr>
          <w:rFonts w:cs="Times New Roman"/>
          <w:b/>
          <w:bCs/>
          <w:sz w:val="28"/>
          <w:szCs w:val="28"/>
        </w:rPr>
        <w:t>2</w:t>
      </w:r>
      <w:r w:rsidR="002209ED">
        <w:rPr>
          <w:rFonts w:cs="Times New Roman"/>
          <w:sz w:val="28"/>
          <w:szCs w:val="28"/>
        </w:rPr>
        <w:t>.130</w:t>
      </w:r>
      <w:r w:rsidR="00CF30B3">
        <w:rPr>
          <w:rFonts w:cs="Times New Roman"/>
          <w:sz w:val="28"/>
          <w:szCs w:val="28"/>
        </w:rPr>
        <w:t xml:space="preserve">2 </w:t>
      </w:r>
      <w:r w:rsidR="002209ED">
        <w:rPr>
          <w:rFonts w:cs="Times New Roman"/>
          <w:sz w:val="28"/>
          <w:szCs w:val="28"/>
        </w:rPr>
        <w:t>churned</w:t>
      </w:r>
      <w:r w:rsidR="00CF30B3">
        <w:rPr>
          <w:rFonts w:cs="Times New Roman"/>
          <w:sz w:val="28"/>
          <w:szCs w:val="28"/>
        </w:rPr>
        <w:t xml:space="preserve"> customers belong to inactive customer profile </w:t>
      </w:r>
      <w:r w:rsidR="0029435F">
        <w:rPr>
          <w:rFonts w:cs="Times New Roman"/>
          <w:sz w:val="28"/>
          <w:szCs w:val="28"/>
        </w:rPr>
        <w:t xml:space="preserve">and 735 churned customers </w:t>
      </w:r>
      <w:r w:rsidR="00AC5D6E">
        <w:rPr>
          <w:rFonts w:cs="Times New Roman"/>
          <w:sz w:val="28"/>
          <w:szCs w:val="28"/>
        </w:rPr>
        <w:t>belong to active customer profile</w:t>
      </w:r>
      <w:r w:rsidR="00637D6B">
        <w:rPr>
          <w:rFonts w:cs="Times New Roman"/>
          <w:sz w:val="28"/>
          <w:szCs w:val="28"/>
        </w:rPr>
        <w:t>.</w:t>
      </w:r>
    </w:p>
    <w:p w14:paraId="3805CE43" w14:textId="77777777" w:rsidR="004772F8" w:rsidRDefault="00637D6B" w:rsidP="00EA12DC">
      <w:pPr>
        <w:spacing w:before="100" w:beforeAutospacing="1" w:after="100" w:afterAutospacing="1" w:line="240" w:lineRule="auto"/>
        <w:jc w:val="both"/>
        <w:rPr>
          <w:rFonts w:cs="Times New Roman"/>
          <w:sz w:val="28"/>
          <w:szCs w:val="28"/>
        </w:rPr>
      </w:pPr>
      <w:r w:rsidRPr="00893F2D">
        <w:rPr>
          <w:rFonts w:cs="Times New Roman"/>
          <w:b/>
          <w:bCs/>
          <w:sz w:val="28"/>
          <w:szCs w:val="28"/>
        </w:rPr>
        <w:t>3</w:t>
      </w:r>
      <w:r>
        <w:rPr>
          <w:rFonts w:cs="Times New Roman"/>
          <w:sz w:val="28"/>
          <w:szCs w:val="28"/>
        </w:rPr>
        <w:t xml:space="preserve">. Customers with single product show </w:t>
      </w:r>
      <w:r w:rsidR="00C51793">
        <w:rPr>
          <w:rFonts w:cs="Times New Roman"/>
          <w:sz w:val="28"/>
          <w:szCs w:val="28"/>
        </w:rPr>
        <w:t>widest churned for approximately 1</w:t>
      </w:r>
      <w:r w:rsidR="004772F8">
        <w:rPr>
          <w:rFonts w:cs="Times New Roman"/>
          <w:sz w:val="28"/>
          <w:szCs w:val="28"/>
        </w:rPr>
        <w:t>400.</w:t>
      </w:r>
    </w:p>
    <w:p w14:paraId="63F9674A" w14:textId="77777777" w:rsidR="002D73D8" w:rsidRDefault="004772F8" w:rsidP="0020126D">
      <w:pPr>
        <w:rPr>
          <w:sz w:val="28"/>
          <w:szCs w:val="28"/>
        </w:rPr>
      </w:pPr>
      <w:r w:rsidRPr="00893F2D">
        <w:rPr>
          <w:b/>
          <w:bCs/>
          <w:sz w:val="28"/>
          <w:szCs w:val="28"/>
        </w:rPr>
        <w:t>4</w:t>
      </w:r>
      <w:r w:rsidRPr="00B46E98">
        <w:rPr>
          <w:sz w:val="28"/>
          <w:szCs w:val="28"/>
        </w:rPr>
        <w:t xml:space="preserve">. Germany recorded the widest number of </w:t>
      </w:r>
      <w:r w:rsidR="00963230" w:rsidRPr="00B46E98">
        <w:rPr>
          <w:sz w:val="28"/>
          <w:szCs w:val="28"/>
        </w:rPr>
        <w:t xml:space="preserve">churned customers </w:t>
      </w:r>
      <w:proofErr w:type="spellStart"/>
      <w:r w:rsidR="00963230" w:rsidRPr="00B46E98">
        <w:rPr>
          <w:sz w:val="28"/>
          <w:szCs w:val="28"/>
        </w:rPr>
        <w:t>i.e</w:t>
      </w:r>
      <w:proofErr w:type="spellEnd"/>
      <w:r w:rsidR="00963230" w:rsidRPr="00B46E98">
        <w:rPr>
          <w:sz w:val="28"/>
          <w:szCs w:val="28"/>
        </w:rPr>
        <w:t xml:space="preserve"> 814.</w:t>
      </w:r>
      <w:r w:rsidR="006740BE" w:rsidRPr="00B46E98">
        <w:rPr>
          <w:sz w:val="28"/>
          <w:szCs w:val="28"/>
        </w:rPr>
        <w:t xml:space="preserve"> France closely followed with 810 </w:t>
      </w:r>
      <w:r w:rsidR="008E396D" w:rsidRPr="00B46E98">
        <w:rPr>
          <w:sz w:val="28"/>
          <w:szCs w:val="28"/>
        </w:rPr>
        <w:t>churned customers. Spain</w:t>
      </w:r>
      <w:r w:rsidR="00B46E98">
        <w:rPr>
          <w:sz w:val="28"/>
          <w:szCs w:val="28"/>
        </w:rPr>
        <w:t xml:space="preserve"> reported the lowest </w:t>
      </w:r>
      <w:r w:rsidR="002D73D8">
        <w:rPr>
          <w:sz w:val="28"/>
          <w:szCs w:val="28"/>
        </w:rPr>
        <w:t>churn count with 413.</w:t>
      </w:r>
    </w:p>
    <w:p w14:paraId="4732711F" w14:textId="58AD1B6D" w:rsidR="00C238F2" w:rsidRDefault="002D73D8" w:rsidP="0020126D">
      <w:pPr>
        <w:rPr>
          <w:sz w:val="28"/>
          <w:szCs w:val="28"/>
        </w:rPr>
      </w:pPr>
      <w:r w:rsidRPr="00893F2D">
        <w:rPr>
          <w:b/>
          <w:bCs/>
          <w:sz w:val="28"/>
          <w:szCs w:val="28"/>
        </w:rPr>
        <w:t>5</w:t>
      </w:r>
      <w:r>
        <w:rPr>
          <w:sz w:val="28"/>
          <w:szCs w:val="28"/>
        </w:rPr>
        <w:t>.</w:t>
      </w:r>
      <w:r w:rsidR="00D935B7">
        <w:rPr>
          <w:sz w:val="28"/>
          <w:szCs w:val="28"/>
        </w:rPr>
        <w:t xml:space="preserve">Female customers contributed approximately </w:t>
      </w:r>
      <w:r w:rsidR="00B27DEF">
        <w:rPr>
          <w:sz w:val="28"/>
          <w:szCs w:val="28"/>
        </w:rPr>
        <w:t xml:space="preserve">56% of total </w:t>
      </w:r>
      <w:proofErr w:type="gramStart"/>
      <w:r w:rsidR="00B27DEF">
        <w:rPr>
          <w:sz w:val="28"/>
          <w:szCs w:val="28"/>
        </w:rPr>
        <w:t>churn ,</w:t>
      </w:r>
      <w:proofErr w:type="gramEnd"/>
      <w:r w:rsidR="00B27DEF">
        <w:rPr>
          <w:sz w:val="28"/>
          <w:szCs w:val="28"/>
        </w:rPr>
        <w:t xml:space="preserve"> while male customers contributed </w:t>
      </w:r>
      <w:r w:rsidR="00C238F2">
        <w:rPr>
          <w:sz w:val="28"/>
          <w:szCs w:val="28"/>
        </w:rPr>
        <w:t>around 44%.</w:t>
      </w:r>
    </w:p>
    <w:p w14:paraId="5BFED65E" w14:textId="00120DFA" w:rsidR="001C41A9" w:rsidRDefault="0036664B" w:rsidP="00C238F2">
      <w:pPr>
        <w:rPr>
          <w:sz w:val="28"/>
          <w:szCs w:val="28"/>
        </w:rPr>
      </w:pPr>
      <w:r w:rsidRPr="00893F2D">
        <w:rPr>
          <w:b/>
          <w:bCs/>
          <w:sz w:val="28"/>
          <w:szCs w:val="28"/>
        </w:rPr>
        <w:t>6</w:t>
      </w:r>
      <w:r>
        <w:rPr>
          <w:sz w:val="28"/>
          <w:szCs w:val="28"/>
        </w:rPr>
        <w:t>.</w:t>
      </w:r>
      <w:r w:rsidR="00E81252">
        <w:rPr>
          <w:sz w:val="28"/>
          <w:szCs w:val="28"/>
        </w:rPr>
        <w:t xml:space="preserve"> Inactive disengaged customers (</w:t>
      </w:r>
      <w:r w:rsidR="00567F65">
        <w:rPr>
          <w:sz w:val="28"/>
          <w:szCs w:val="28"/>
        </w:rPr>
        <w:t xml:space="preserve">2521 customers) represent </w:t>
      </w:r>
      <w:r w:rsidR="009E0683">
        <w:rPr>
          <w:sz w:val="28"/>
          <w:szCs w:val="28"/>
        </w:rPr>
        <w:t>hi</w:t>
      </w:r>
      <w:r w:rsidR="00513E2E">
        <w:rPr>
          <w:sz w:val="28"/>
          <w:szCs w:val="28"/>
        </w:rPr>
        <w:t xml:space="preserve">gh-risk segment </w:t>
      </w:r>
      <w:r w:rsidR="00DD74CF">
        <w:rPr>
          <w:sz w:val="28"/>
          <w:szCs w:val="28"/>
        </w:rPr>
        <w:t>requiring retention efforts.</w:t>
      </w:r>
    </w:p>
    <w:p w14:paraId="01D17D9E" w14:textId="462ACD6B" w:rsidR="00DD74CF" w:rsidRDefault="00B230F3" w:rsidP="00C238F2">
      <w:pPr>
        <w:rPr>
          <w:sz w:val="28"/>
          <w:szCs w:val="28"/>
        </w:rPr>
      </w:pPr>
      <w:r w:rsidRPr="00893F2D">
        <w:rPr>
          <w:b/>
          <w:bCs/>
          <w:sz w:val="28"/>
          <w:szCs w:val="28"/>
        </w:rPr>
        <w:t>7</w:t>
      </w:r>
      <w:r>
        <w:rPr>
          <w:sz w:val="28"/>
          <w:szCs w:val="28"/>
        </w:rPr>
        <w:t xml:space="preserve">. Inactive </w:t>
      </w:r>
      <w:r w:rsidR="000E1D35">
        <w:rPr>
          <w:sz w:val="28"/>
          <w:szCs w:val="28"/>
        </w:rPr>
        <w:t>high balance customers</w:t>
      </w:r>
      <w:r w:rsidR="007D7FEC">
        <w:rPr>
          <w:sz w:val="28"/>
          <w:szCs w:val="28"/>
        </w:rPr>
        <w:t xml:space="preserve"> </w:t>
      </w:r>
      <w:r w:rsidR="000E1D35">
        <w:rPr>
          <w:sz w:val="28"/>
          <w:szCs w:val="28"/>
        </w:rPr>
        <w:t>(779</w:t>
      </w:r>
      <w:r w:rsidR="008269AF">
        <w:rPr>
          <w:sz w:val="28"/>
          <w:szCs w:val="28"/>
        </w:rPr>
        <w:t xml:space="preserve"> customers) represent valuable customers </w:t>
      </w:r>
      <w:r w:rsidR="00CD62DB">
        <w:rPr>
          <w:sz w:val="28"/>
          <w:szCs w:val="28"/>
        </w:rPr>
        <w:t>who are at risk despite maintain</w:t>
      </w:r>
      <w:r w:rsidR="0012518E">
        <w:rPr>
          <w:sz w:val="28"/>
          <w:szCs w:val="28"/>
        </w:rPr>
        <w:t>ing substantial balances.</w:t>
      </w:r>
    </w:p>
    <w:p w14:paraId="668763C7" w14:textId="731767B2" w:rsidR="0012518E" w:rsidRDefault="0012518E" w:rsidP="00C238F2">
      <w:pPr>
        <w:rPr>
          <w:sz w:val="28"/>
          <w:szCs w:val="28"/>
        </w:rPr>
      </w:pPr>
      <w:r w:rsidRPr="00893F2D">
        <w:rPr>
          <w:b/>
          <w:bCs/>
          <w:sz w:val="28"/>
          <w:szCs w:val="28"/>
        </w:rPr>
        <w:t>8</w:t>
      </w:r>
      <w:r>
        <w:rPr>
          <w:sz w:val="28"/>
          <w:szCs w:val="28"/>
        </w:rPr>
        <w:t>.</w:t>
      </w:r>
      <w:r w:rsidR="00DB0DF4">
        <w:rPr>
          <w:sz w:val="28"/>
          <w:szCs w:val="28"/>
        </w:rPr>
        <w:t xml:space="preserve"> Customers with 4 product</w:t>
      </w:r>
      <w:r w:rsidR="007D7FEC">
        <w:rPr>
          <w:sz w:val="28"/>
          <w:szCs w:val="28"/>
        </w:rPr>
        <w:t>s</w:t>
      </w:r>
      <w:r w:rsidR="00B703EE">
        <w:rPr>
          <w:sz w:val="28"/>
          <w:szCs w:val="28"/>
        </w:rPr>
        <w:t xml:space="preserve"> maintain the highest average balance</w:t>
      </w:r>
      <w:r w:rsidR="00BA4D36">
        <w:rPr>
          <w:sz w:val="28"/>
          <w:szCs w:val="28"/>
        </w:rPr>
        <w:t>.</w:t>
      </w:r>
    </w:p>
    <w:p w14:paraId="36C1B32B" w14:textId="7B057F43" w:rsidR="00BA4D36" w:rsidRDefault="000B5C3E" w:rsidP="00C238F2">
      <w:pPr>
        <w:rPr>
          <w:sz w:val="28"/>
          <w:szCs w:val="28"/>
        </w:rPr>
      </w:pPr>
      <w:r w:rsidRPr="00893F2D">
        <w:rPr>
          <w:b/>
          <w:bCs/>
          <w:sz w:val="28"/>
          <w:szCs w:val="28"/>
        </w:rPr>
        <w:t>9.</w:t>
      </w:r>
      <w:r>
        <w:rPr>
          <w:sz w:val="28"/>
          <w:szCs w:val="28"/>
        </w:rPr>
        <w:t xml:space="preserve"> Customers with only 1 product </w:t>
      </w:r>
      <w:r w:rsidR="002833F2">
        <w:rPr>
          <w:sz w:val="28"/>
          <w:szCs w:val="28"/>
        </w:rPr>
        <w:t xml:space="preserve">have lower engagement and significantly </w:t>
      </w:r>
      <w:r w:rsidR="003C2F5F">
        <w:rPr>
          <w:sz w:val="28"/>
          <w:szCs w:val="28"/>
        </w:rPr>
        <w:t>higher churn indicating opportunities for cross selling</w:t>
      </w:r>
      <w:r w:rsidR="001A0BD5">
        <w:rPr>
          <w:sz w:val="28"/>
          <w:szCs w:val="28"/>
        </w:rPr>
        <w:t xml:space="preserve"> additional banking products.</w:t>
      </w:r>
    </w:p>
    <w:p w14:paraId="06CB5E17" w14:textId="77777777" w:rsidR="009674F4" w:rsidRPr="00C238F2" w:rsidRDefault="009674F4" w:rsidP="00C238F2">
      <w:pPr>
        <w:rPr>
          <w:sz w:val="28"/>
          <w:szCs w:val="28"/>
        </w:rPr>
      </w:pPr>
    </w:p>
    <w:p w14:paraId="3584B613" w14:textId="230B59AC" w:rsidR="00EC60B2" w:rsidRPr="001C41A9" w:rsidRDefault="001C41A9" w:rsidP="00340C91">
      <w:pPr>
        <w:jc w:val="both"/>
        <w:rPr>
          <w:rFonts w:asciiTheme="majorHAnsi" w:hAnsiTheme="majorHAnsi" w:cs="Times New Roman"/>
          <w:b/>
          <w:bCs/>
          <w:sz w:val="48"/>
          <w:szCs w:val="48"/>
          <w:u w:val="single"/>
        </w:rPr>
      </w:pPr>
      <w:r w:rsidRPr="00EA12DC">
        <w:rPr>
          <w:rFonts w:asciiTheme="majorHAnsi" w:hAnsiTheme="majorHAnsi" w:cs="Times New Roman"/>
          <w:b/>
          <w:bCs/>
          <w:sz w:val="48"/>
          <w:szCs w:val="48"/>
        </w:rPr>
        <w:t>10.</w:t>
      </w:r>
      <w:r w:rsidR="00EA12DC">
        <w:rPr>
          <w:rFonts w:asciiTheme="majorHAnsi" w:hAnsiTheme="majorHAnsi" w:cs="Times New Roman"/>
          <w:b/>
          <w:bCs/>
          <w:sz w:val="48"/>
          <w:szCs w:val="48"/>
        </w:rPr>
        <w:t xml:space="preserve"> </w:t>
      </w:r>
      <w:r w:rsidR="00EC60B2" w:rsidRPr="001C41A9">
        <w:rPr>
          <w:rFonts w:asciiTheme="majorHAnsi" w:hAnsiTheme="majorHAnsi" w:cs="Times New Roman"/>
          <w:b/>
          <w:bCs/>
          <w:sz w:val="48"/>
          <w:szCs w:val="48"/>
          <w:u w:val="single"/>
        </w:rPr>
        <w:t>Recommendations</w:t>
      </w:r>
    </w:p>
    <w:p w14:paraId="335FAC06" w14:textId="33AB2F83" w:rsidR="007320B3" w:rsidRPr="003408B4" w:rsidRDefault="00A335F1" w:rsidP="00340C91">
      <w:pPr>
        <w:jc w:val="both"/>
        <w:rPr>
          <w:rFonts w:cs="Times New Roman"/>
          <w:sz w:val="28"/>
          <w:szCs w:val="28"/>
        </w:rPr>
      </w:pPr>
      <w:r w:rsidRPr="00893F2D">
        <w:rPr>
          <w:rFonts w:cs="Times New Roman"/>
          <w:b/>
          <w:bCs/>
          <w:sz w:val="28"/>
          <w:szCs w:val="28"/>
        </w:rPr>
        <w:t>1</w:t>
      </w:r>
      <w:r w:rsidRPr="003408B4">
        <w:rPr>
          <w:rFonts w:cs="Times New Roman"/>
          <w:sz w:val="28"/>
          <w:szCs w:val="28"/>
        </w:rPr>
        <w:t xml:space="preserve">.Increase customer engagement programmes </w:t>
      </w:r>
      <w:r w:rsidR="00A823DE" w:rsidRPr="003408B4">
        <w:rPr>
          <w:rFonts w:cs="Times New Roman"/>
          <w:sz w:val="28"/>
          <w:szCs w:val="28"/>
        </w:rPr>
        <w:t>by developing pers</w:t>
      </w:r>
      <w:r w:rsidR="007320B3" w:rsidRPr="003408B4">
        <w:rPr>
          <w:rFonts w:cs="Times New Roman"/>
          <w:sz w:val="28"/>
          <w:szCs w:val="28"/>
        </w:rPr>
        <w:t>o</w:t>
      </w:r>
      <w:r w:rsidR="00A823DE" w:rsidRPr="003408B4">
        <w:rPr>
          <w:rFonts w:cs="Times New Roman"/>
          <w:sz w:val="28"/>
          <w:szCs w:val="28"/>
        </w:rPr>
        <w:t>nalised communication campaigns target</w:t>
      </w:r>
      <w:r w:rsidR="007320B3" w:rsidRPr="003408B4">
        <w:rPr>
          <w:rFonts w:cs="Times New Roman"/>
          <w:sz w:val="28"/>
          <w:szCs w:val="28"/>
        </w:rPr>
        <w:t>ing inactive customers.</w:t>
      </w:r>
    </w:p>
    <w:p w14:paraId="44C685DB" w14:textId="77777777" w:rsidR="00FE7322" w:rsidRPr="003408B4" w:rsidRDefault="007320B3" w:rsidP="00340C91">
      <w:pPr>
        <w:jc w:val="both"/>
        <w:rPr>
          <w:rFonts w:cs="Times New Roman"/>
          <w:sz w:val="28"/>
          <w:szCs w:val="28"/>
        </w:rPr>
      </w:pPr>
      <w:r w:rsidRPr="00893F2D">
        <w:rPr>
          <w:rFonts w:cs="Times New Roman"/>
          <w:b/>
          <w:bCs/>
          <w:sz w:val="28"/>
          <w:szCs w:val="28"/>
        </w:rPr>
        <w:t xml:space="preserve"> 2</w:t>
      </w:r>
      <w:r w:rsidRPr="003408B4">
        <w:rPr>
          <w:rFonts w:cs="Times New Roman"/>
          <w:sz w:val="28"/>
          <w:szCs w:val="28"/>
        </w:rPr>
        <w:t xml:space="preserve">. </w:t>
      </w:r>
      <w:r w:rsidR="00B8553A" w:rsidRPr="003408B4">
        <w:rPr>
          <w:rFonts w:cs="Times New Roman"/>
          <w:sz w:val="28"/>
          <w:szCs w:val="28"/>
        </w:rPr>
        <w:t xml:space="preserve">Encourage the single-product-customers </w:t>
      </w:r>
      <w:r w:rsidR="009241B5" w:rsidRPr="003408B4">
        <w:rPr>
          <w:rFonts w:cs="Times New Roman"/>
          <w:sz w:val="28"/>
          <w:szCs w:val="28"/>
        </w:rPr>
        <w:t>to adopt</w:t>
      </w:r>
      <w:r w:rsidR="00666CB6" w:rsidRPr="003408B4">
        <w:rPr>
          <w:rFonts w:cs="Times New Roman"/>
          <w:sz w:val="28"/>
          <w:szCs w:val="28"/>
        </w:rPr>
        <w:t xml:space="preserve"> additional </w:t>
      </w:r>
      <w:r w:rsidR="00FE7322" w:rsidRPr="003408B4">
        <w:rPr>
          <w:rFonts w:cs="Times New Roman"/>
          <w:sz w:val="28"/>
          <w:szCs w:val="28"/>
        </w:rPr>
        <w:t>products.</w:t>
      </w:r>
    </w:p>
    <w:p w14:paraId="20EE6491" w14:textId="77777777" w:rsidR="00DB54C8" w:rsidRDefault="00FE7322" w:rsidP="00340C91">
      <w:pPr>
        <w:jc w:val="both"/>
        <w:rPr>
          <w:rFonts w:cs="Times New Roman"/>
          <w:sz w:val="28"/>
          <w:szCs w:val="28"/>
        </w:rPr>
      </w:pPr>
      <w:r w:rsidRPr="00893F2D">
        <w:rPr>
          <w:rFonts w:cs="Times New Roman"/>
          <w:b/>
          <w:bCs/>
          <w:sz w:val="28"/>
          <w:szCs w:val="28"/>
        </w:rPr>
        <w:t>3</w:t>
      </w:r>
      <w:r w:rsidRPr="003408B4">
        <w:rPr>
          <w:rFonts w:cs="Times New Roman"/>
          <w:sz w:val="28"/>
          <w:szCs w:val="28"/>
        </w:rPr>
        <w:t>.</w:t>
      </w:r>
      <w:r w:rsidR="00684BAA" w:rsidRPr="003408B4">
        <w:rPr>
          <w:rFonts w:cs="Times New Roman"/>
          <w:sz w:val="28"/>
          <w:szCs w:val="28"/>
        </w:rPr>
        <w:t xml:space="preserve"> Since Germany and France contribute the high </w:t>
      </w:r>
      <w:r w:rsidR="00F90011" w:rsidRPr="003408B4">
        <w:rPr>
          <w:rFonts w:cs="Times New Roman"/>
          <w:sz w:val="28"/>
          <w:szCs w:val="28"/>
        </w:rPr>
        <w:t xml:space="preserve">churn volumes, region- specific </w:t>
      </w:r>
      <w:r w:rsidR="00CB7F68" w:rsidRPr="003408B4">
        <w:rPr>
          <w:rFonts w:cs="Times New Roman"/>
          <w:sz w:val="28"/>
          <w:szCs w:val="28"/>
        </w:rPr>
        <w:t>retention strategies should be introduce</w:t>
      </w:r>
      <w:r w:rsidR="00C82BAD" w:rsidRPr="003408B4">
        <w:rPr>
          <w:rFonts w:cs="Times New Roman"/>
          <w:sz w:val="28"/>
          <w:szCs w:val="28"/>
        </w:rPr>
        <w:t>d</w:t>
      </w:r>
      <w:r w:rsidR="003408B4" w:rsidRPr="003408B4">
        <w:rPr>
          <w:rFonts w:cs="Times New Roman"/>
          <w:sz w:val="28"/>
          <w:szCs w:val="28"/>
        </w:rPr>
        <w:t>.</w:t>
      </w:r>
      <w:r w:rsidR="002A663E" w:rsidRPr="003408B4">
        <w:rPr>
          <w:rFonts w:cs="Times New Roman"/>
          <w:sz w:val="28"/>
          <w:szCs w:val="28"/>
        </w:rPr>
        <w:t xml:space="preserve"> </w:t>
      </w:r>
      <w:r w:rsidR="003408B4" w:rsidRPr="003408B4">
        <w:rPr>
          <w:rFonts w:cs="Times New Roman"/>
          <w:sz w:val="28"/>
          <w:szCs w:val="28"/>
        </w:rPr>
        <w:t>T</w:t>
      </w:r>
      <w:r w:rsidR="002A663E" w:rsidRPr="003408B4">
        <w:rPr>
          <w:rFonts w:cs="Times New Roman"/>
          <w:sz w:val="28"/>
          <w:szCs w:val="28"/>
        </w:rPr>
        <w:t xml:space="preserve">o identify market-specific issues </w:t>
      </w:r>
      <w:r w:rsidR="00B36D3F" w:rsidRPr="003408B4">
        <w:rPr>
          <w:rFonts w:cs="Times New Roman"/>
          <w:sz w:val="28"/>
          <w:szCs w:val="28"/>
        </w:rPr>
        <w:t xml:space="preserve">through customer feedback analysis </w:t>
      </w:r>
      <w:r w:rsidR="003408B4" w:rsidRPr="003408B4">
        <w:rPr>
          <w:rFonts w:cs="Times New Roman"/>
          <w:sz w:val="28"/>
          <w:szCs w:val="28"/>
        </w:rPr>
        <w:t>should be conducted.</w:t>
      </w:r>
    </w:p>
    <w:p w14:paraId="6E1DB793" w14:textId="78243ABD" w:rsidR="00C64EF0" w:rsidRDefault="00684BAA" w:rsidP="00340C91">
      <w:pPr>
        <w:jc w:val="both"/>
        <w:rPr>
          <w:rFonts w:cs="Times New Roman"/>
          <w:sz w:val="28"/>
          <w:szCs w:val="28"/>
        </w:rPr>
      </w:pPr>
      <w:r w:rsidRPr="00893F2D">
        <w:rPr>
          <w:rFonts w:cs="Times New Roman"/>
          <w:b/>
          <w:bCs/>
          <w:sz w:val="28"/>
          <w:szCs w:val="28"/>
        </w:rPr>
        <w:lastRenderedPageBreak/>
        <w:t>4.</w:t>
      </w:r>
      <w:r w:rsidR="00FE7322" w:rsidRPr="00DB54C8">
        <w:rPr>
          <w:rFonts w:cs="Times New Roman"/>
          <w:sz w:val="28"/>
          <w:szCs w:val="28"/>
        </w:rPr>
        <w:t xml:space="preserve"> More focus on high value with </w:t>
      </w:r>
      <w:r w:rsidR="002734A5" w:rsidRPr="00DB54C8">
        <w:rPr>
          <w:rFonts w:cs="Times New Roman"/>
          <w:sz w:val="28"/>
          <w:szCs w:val="28"/>
        </w:rPr>
        <w:t>high account balance customers by implementing retention programs and by offering personalised</w:t>
      </w:r>
      <w:r w:rsidR="00F215BD" w:rsidRPr="00DB54C8">
        <w:rPr>
          <w:rFonts w:cs="Times New Roman"/>
          <w:sz w:val="28"/>
          <w:szCs w:val="28"/>
        </w:rPr>
        <w:t xml:space="preserve"> financial consultations and loyalty incentives</w:t>
      </w:r>
      <w:r w:rsidR="00C64EF0" w:rsidRPr="00DB54C8">
        <w:rPr>
          <w:rFonts w:cs="Times New Roman"/>
          <w:sz w:val="28"/>
          <w:szCs w:val="28"/>
        </w:rPr>
        <w:t xml:space="preserve"> to prevent churn.</w:t>
      </w:r>
    </w:p>
    <w:p w14:paraId="7F3CB7C4" w14:textId="11D79BCB" w:rsidR="00DA06FA" w:rsidRPr="00DB54C8" w:rsidRDefault="00DA06FA" w:rsidP="00340C91">
      <w:pPr>
        <w:jc w:val="both"/>
        <w:rPr>
          <w:rFonts w:cs="Times New Roman"/>
          <w:sz w:val="28"/>
          <w:szCs w:val="28"/>
        </w:rPr>
      </w:pPr>
      <w:r w:rsidRPr="00893F2D">
        <w:rPr>
          <w:rFonts w:cs="Times New Roman"/>
          <w:b/>
          <w:bCs/>
          <w:sz w:val="28"/>
          <w:szCs w:val="28"/>
        </w:rPr>
        <w:t>5</w:t>
      </w:r>
      <w:r>
        <w:rPr>
          <w:rFonts w:cs="Times New Roman"/>
          <w:sz w:val="28"/>
          <w:szCs w:val="28"/>
        </w:rPr>
        <w:t xml:space="preserve">. Improve customer experience </w:t>
      </w:r>
      <w:r w:rsidR="00E121BB">
        <w:rPr>
          <w:rFonts w:cs="Times New Roman"/>
          <w:sz w:val="28"/>
          <w:szCs w:val="28"/>
        </w:rPr>
        <w:t xml:space="preserve">by enhancing digital banking services </w:t>
      </w:r>
      <w:r w:rsidR="00893F2D">
        <w:rPr>
          <w:rFonts w:cs="Times New Roman"/>
          <w:sz w:val="28"/>
          <w:szCs w:val="28"/>
        </w:rPr>
        <w:t>,</w:t>
      </w:r>
      <w:r w:rsidR="00E121BB">
        <w:rPr>
          <w:rFonts w:cs="Times New Roman"/>
          <w:sz w:val="28"/>
          <w:szCs w:val="28"/>
        </w:rPr>
        <w:t xml:space="preserve"> complaint resolution process</w:t>
      </w:r>
      <w:r w:rsidR="006F0727">
        <w:rPr>
          <w:rFonts w:cs="Times New Roman"/>
          <w:sz w:val="28"/>
          <w:szCs w:val="28"/>
        </w:rPr>
        <w:t xml:space="preserve"> and customer support responsiveness.</w:t>
      </w:r>
    </w:p>
    <w:p w14:paraId="15842DA3" w14:textId="37525F45" w:rsidR="00D04881" w:rsidRPr="00DB54C8" w:rsidRDefault="007320B3" w:rsidP="00340C91">
      <w:pPr>
        <w:jc w:val="both"/>
        <w:rPr>
          <w:rFonts w:cs="Times New Roman"/>
          <w:sz w:val="28"/>
          <w:szCs w:val="28"/>
        </w:rPr>
      </w:pPr>
      <w:r w:rsidRPr="00DB54C8">
        <w:rPr>
          <w:rFonts w:cs="Times New Roman"/>
          <w:sz w:val="28"/>
          <w:szCs w:val="28"/>
        </w:rPr>
        <w:t xml:space="preserve"> </w:t>
      </w:r>
    </w:p>
    <w:p w14:paraId="0AB982ED" w14:textId="322E578F" w:rsidR="00D04881" w:rsidRPr="00B613A1" w:rsidRDefault="00B613A1" w:rsidP="00340C91">
      <w:pPr>
        <w:jc w:val="both"/>
        <w:rPr>
          <w:rFonts w:asciiTheme="majorHAnsi" w:hAnsiTheme="majorHAnsi" w:cs="Times New Roman"/>
          <w:b/>
          <w:bCs/>
          <w:sz w:val="48"/>
          <w:szCs w:val="48"/>
          <w:u w:val="single"/>
        </w:rPr>
      </w:pPr>
      <w:r w:rsidRPr="007D7FEC">
        <w:rPr>
          <w:rFonts w:asciiTheme="majorHAnsi" w:hAnsiTheme="majorHAnsi" w:cs="Times New Roman"/>
          <w:b/>
          <w:bCs/>
          <w:sz w:val="48"/>
          <w:szCs w:val="48"/>
        </w:rPr>
        <w:t>11.</w:t>
      </w:r>
      <w:r w:rsidR="00893F2D">
        <w:rPr>
          <w:rFonts w:asciiTheme="majorHAnsi" w:hAnsiTheme="majorHAnsi" w:cs="Times New Roman"/>
          <w:b/>
          <w:bCs/>
          <w:sz w:val="48"/>
          <w:szCs w:val="48"/>
        </w:rPr>
        <w:t xml:space="preserve"> </w:t>
      </w:r>
      <w:r w:rsidR="00D04881" w:rsidRPr="00B613A1">
        <w:rPr>
          <w:rFonts w:asciiTheme="majorHAnsi" w:hAnsiTheme="majorHAnsi" w:cs="Times New Roman"/>
          <w:b/>
          <w:bCs/>
          <w:sz w:val="48"/>
          <w:szCs w:val="48"/>
          <w:u w:val="single"/>
        </w:rPr>
        <w:t>Conclusion</w:t>
      </w:r>
    </w:p>
    <w:p w14:paraId="09E06836" w14:textId="04021658" w:rsidR="00D04881" w:rsidRPr="00D04881" w:rsidRDefault="00D04881" w:rsidP="00340C91">
      <w:pPr>
        <w:jc w:val="both"/>
        <w:rPr>
          <w:rFonts w:cs="Times New Roman"/>
          <w:sz w:val="28"/>
          <w:szCs w:val="28"/>
        </w:rPr>
      </w:pPr>
      <w:r w:rsidRPr="00D04881">
        <w:rPr>
          <w:rFonts w:cs="Times New Roman"/>
          <w:sz w:val="28"/>
          <w:szCs w:val="28"/>
        </w:rPr>
        <w:t>This project successfully analy</w:t>
      </w:r>
      <w:r w:rsidR="00B613A1">
        <w:rPr>
          <w:rFonts w:cs="Times New Roman"/>
          <w:sz w:val="28"/>
          <w:szCs w:val="28"/>
        </w:rPr>
        <w:t>s</w:t>
      </w:r>
      <w:r w:rsidRPr="00D04881">
        <w:rPr>
          <w:rFonts w:cs="Times New Roman"/>
          <w:sz w:val="28"/>
          <w:szCs w:val="28"/>
        </w:rPr>
        <w:t>ed customer engagement, product utilization, and retention behavio</w:t>
      </w:r>
      <w:r w:rsidR="00B613A1">
        <w:rPr>
          <w:rFonts w:cs="Times New Roman"/>
          <w:sz w:val="28"/>
          <w:szCs w:val="28"/>
        </w:rPr>
        <w:t>u</w:t>
      </w:r>
      <w:r w:rsidRPr="00D04881">
        <w:rPr>
          <w:rFonts w:cs="Times New Roman"/>
          <w:sz w:val="28"/>
          <w:szCs w:val="28"/>
        </w:rPr>
        <w:t>r. The analysis revealed that customer engagement and product ownership are key factors influencing churn. Inactive customers and single-product customers were found to have the highest risk of leaving the bank. Additionally, Germany and France recorded the largest number of churned customers</w:t>
      </w:r>
      <w:r w:rsidR="00B613A1">
        <w:rPr>
          <w:rFonts w:cs="Times New Roman"/>
          <w:sz w:val="28"/>
          <w:szCs w:val="28"/>
        </w:rPr>
        <w:t>.</w:t>
      </w:r>
    </w:p>
    <w:p w14:paraId="010A963E" w14:textId="0FE274E5" w:rsidR="00D04881" w:rsidRPr="00D04881" w:rsidRDefault="00D04881" w:rsidP="00340C91">
      <w:pPr>
        <w:jc w:val="both"/>
        <w:rPr>
          <w:rFonts w:cs="Times New Roman"/>
          <w:sz w:val="28"/>
          <w:szCs w:val="28"/>
        </w:rPr>
      </w:pPr>
      <w:r w:rsidRPr="00D04881">
        <w:rPr>
          <w:rFonts w:cs="Times New Roman"/>
          <w:sz w:val="28"/>
          <w:szCs w:val="28"/>
        </w:rPr>
        <w:t>The study also identified a valuable segment of inactive high-balance customers who require immediate retention efforts. By implementing targeted engagement programs, promoting product cross-selling, and focusing on high-risk customer segments, the bank can significantly improve customer retention, reduce churn, and enhance long-term profitability.</w:t>
      </w:r>
      <w:r w:rsidR="00076107">
        <w:rPr>
          <w:rFonts w:cs="Times New Roman"/>
          <w:sz w:val="28"/>
          <w:szCs w:val="28"/>
        </w:rPr>
        <w:t xml:space="preserve"> </w:t>
      </w:r>
      <w:proofErr w:type="gramStart"/>
      <w:r w:rsidR="009674F4">
        <w:rPr>
          <w:rFonts w:cs="Times New Roman"/>
          <w:sz w:val="28"/>
          <w:szCs w:val="28"/>
        </w:rPr>
        <w:t>D</w:t>
      </w:r>
      <w:r w:rsidRPr="00D04881">
        <w:rPr>
          <w:rFonts w:cs="Times New Roman"/>
          <w:sz w:val="28"/>
          <w:szCs w:val="28"/>
        </w:rPr>
        <w:t>ashboard</w:t>
      </w:r>
      <w:proofErr w:type="gramEnd"/>
      <w:r w:rsidRPr="00D04881">
        <w:rPr>
          <w:rFonts w:cs="Times New Roman"/>
          <w:sz w:val="28"/>
          <w:szCs w:val="28"/>
        </w:rPr>
        <w:t xml:space="preserve"> provides a comprehensive decision-support tool that enables management to monitor customer behavio</w:t>
      </w:r>
      <w:r w:rsidR="00B613A1">
        <w:rPr>
          <w:rFonts w:cs="Times New Roman"/>
          <w:sz w:val="28"/>
          <w:szCs w:val="28"/>
        </w:rPr>
        <w:t>u</w:t>
      </w:r>
      <w:r w:rsidRPr="00D04881">
        <w:rPr>
          <w:rFonts w:cs="Times New Roman"/>
          <w:sz w:val="28"/>
          <w:szCs w:val="28"/>
        </w:rPr>
        <w:t>r and make data-driven strategic decisions.</w:t>
      </w:r>
    </w:p>
    <w:p w14:paraId="08BD3D75" w14:textId="57127292" w:rsidR="00D04881" w:rsidRPr="00D04881" w:rsidRDefault="00D04881" w:rsidP="00340C91">
      <w:pPr>
        <w:jc w:val="both"/>
        <w:rPr>
          <w:rFonts w:cs="Times New Roman"/>
          <w:sz w:val="28"/>
          <w:szCs w:val="28"/>
        </w:rPr>
      </w:pPr>
    </w:p>
    <w:sectPr w:rsidR="00D04881" w:rsidRPr="00D048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67EE"/>
    <w:multiLevelType w:val="multilevel"/>
    <w:tmpl w:val="DC3E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65CEF"/>
    <w:multiLevelType w:val="multilevel"/>
    <w:tmpl w:val="1F44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058D4"/>
    <w:multiLevelType w:val="multilevel"/>
    <w:tmpl w:val="2738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028D9"/>
    <w:multiLevelType w:val="multilevel"/>
    <w:tmpl w:val="92AA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02756"/>
    <w:multiLevelType w:val="multilevel"/>
    <w:tmpl w:val="AB44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B2B38"/>
    <w:multiLevelType w:val="multilevel"/>
    <w:tmpl w:val="6626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20F2E"/>
    <w:multiLevelType w:val="multilevel"/>
    <w:tmpl w:val="2132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3E42B0"/>
    <w:multiLevelType w:val="multilevel"/>
    <w:tmpl w:val="55A6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D50F67"/>
    <w:multiLevelType w:val="multilevel"/>
    <w:tmpl w:val="3B4C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C75CD4"/>
    <w:multiLevelType w:val="multilevel"/>
    <w:tmpl w:val="E496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E43622"/>
    <w:multiLevelType w:val="multilevel"/>
    <w:tmpl w:val="FA1A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3A5724"/>
    <w:multiLevelType w:val="multilevel"/>
    <w:tmpl w:val="B2EC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1E2758"/>
    <w:multiLevelType w:val="multilevel"/>
    <w:tmpl w:val="47A4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9A0C2C"/>
    <w:multiLevelType w:val="multilevel"/>
    <w:tmpl w:val="4366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9A5F73"/>
    <w:multiLevelType w:val="hybridMultilevel"/>
    <w:tmpl w:val="2DDE20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E5C02E1"/>
    <w:multiLevelType w:val="multilevel"/>
    <w:tmpl w:val="65E0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9B7830"/>
    <w:multiLevelType w:val="multilevel"/>
    <w:tmpl w:val="A90CC07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C70DB6"/>
    <w:multiLevelType w:val="multilevel"/>
    <w:tmpl w:val="6B70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B95500"/>
    <w:multiLevelType w:val="multilevel"/>
    <w:tmpl w:val="6516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BC3151"/>
    <w:multiLevelType w:val="multilevel"/>
    <w:tmpl w:val="4412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790A1C"/>
    <w:multiLevelType w:val="multilevel"/>
    <w:tmpl w:val="0DC0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705D52"/>
    <w:multiLevelType w:val="multilevel"/>
    <w:tmpl w:val="9C50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764BE3"/>
    <w:multiLevelType w:val="multilevel"/>
    <w:tmpl w:val="28CC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D230AF"/>
    <w:multiLevelType w:val="multilevel"/>
    <w:tmpl w:val="BB4A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6C2016"/>
    <w:multiLevelType w:val="multilevel"/>
    <w:tmpl w:val="467C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B04E26"/>
    <w:multiLevelType w:val="multilevel"/>
    <w:tmpl w:val="7EDA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976FF8"/>
    <w:multiLevelType w:val="multilevel"/>
    <w:tmpl w:val="79EA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901C54"/>
    <w:multiLevelType w:val="multilevel"/>
    <w:tmpl w:val="FD70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149623">
    <w:abstractNumId w:val="6"/>
  </w:num>
  <w:num w:numId="2" w16cid:durableId="168101283">
    <w:abstractNumId w:val="20"/>
  </w:num>
  <w:num w:numId="3" w16cid:durableId="34546195">
    <w:abstractNumId w:val="12"/>
  </w:num>
  <w:num w:numId="4" w16cid:durableId="1014185307">
    <w:abstractNumId w:val="24"/>
  </w:num>
  <w:num w:numId="5" w16cid:durableId="888541727">
    <w:abstractNumId w:val="13"/>
  </w:num>
  <w:num w:numId="6" w16cid:durableId="1065951499">
    <w:abstractNumId w:val="27"/>
  </w:num>
  <w:num w:numId="7" w16cid:durableId="145830083">
    <w:abstractNumId w:val="10"/>
  </w:num>
  <w:num w:numId="8" w16cid:durableId="946036408">
    <w:abstractNumId w:val="22"/>
  </w:num>
  <w:num w:numId="9" w16cid:durableId="253783520">
    <w:abstractNumId w:val="3"/>
  </w:num>
  <w:num w:numId="10" w16cid:durableId="161118825">
    <w:abstractNumId w:val="26"/>
  </w:num>
  <w:num w:numId="11" w16cid:durableId="1291545901">
    <w:abstractNumId w:val="7"/>
  </w:num>
  <w:num w:numId="12" w16cid:durableId="1101878226">
    <w:abstractNumId w:val="9"/>
  </w:num>
  <w:num w:numId="13" w16cid:durableId="1736203452">
    <w:abstractNumId w:val="16"/>
  </w:num>
  <w:num w:numId="14" w16cid:durableId="978729988">
    <w:abstractNumId w:val="18"/>
  </w:num>
  <w:num w:numId="15" w16cid:durableId="121660055">
    <w:abstractNumId w:val="8"/>
  </w:num>
  <w:num w:numId="16" w16cid:durableId="331496753">
    <w:abstractNumId w:val="1"/>
  </w:num>
  <w:num w:numId="17" w16cid:durableId="922227574">
    <w:abstractNumId w:val="17"/>
  </w:num>
  <w:num w:numId="18" w16cid:durableId="118301421">
    <w:abstractNumId w:val="21"/>
  </w:num>
  <w:num w:numId="19" w16cid:durableId="920719737">
    <w:abstractNumId w:val="5"/>
  </w:num>
  <w:num w:numId="20" w16cid:durableId="2096898036">
    <w:abstractNumId w:val="25"/>
  </w:num>
  <w:num w:numId="21" w16cid:durableId="612790838">
    <w:abstractNumId w:val="4"/>
  </w:num>
  <w:num w:numId="22" w16cid:durableId="251007998">
    <w:abstractNumId w:val="0"/>
  </w:num>
  <w:num w:numId="23" w16cid:durableId="1652103498">
    <w:abstractNumId w:val="15"/>
  </w:num>
  <w:num w:numId="24" w16cid:durableId="484123498">
    <w:abstractNumId w:val="23"/>
  </w:num>
  <w:num w:numId="25" w16cid:durableId="72317583">
    <w:abstractNumId w:val="19"/>
  </w:num>
  <w:num w:numId="26" w16cid:durableId="911813402">
    <w:abstractNumId w:val="2"/>
  </w:num>
  <w:num w:numId="27" w16cid:durableId="1328635881">
    <w:abstractNumId w:val="11"/>
  </w:num>
  <w:num w:numId="28" w16cid:durableId="7254483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064"/>
    <w:rsid w:val="00000542"/>
    <w:rsid w:val="00044B62"/>
    <w:rsid w:val="000547C5"/>
    <w:rsid w:val="00076107"/>
    <w:rsid w:val="00086C0B"/>
    <w:rsid w:val="000962E5"/>
    <w:rsid w:val="000A1104"/>
    <w:rsid w:val="000A3EF3"/>
    <w:rsid w:val="000A425D"/>
    <w:rsid w:val="000B5C3E"/>
    <w:rsid w:val="000E1D35"/>
    <w:rsid w:val="0012518E"/>
    <w:rsid w:val="00166CDD"/>
    <w:rsid w:val="001A0BD5"/>
    <w:rsid w:val="001C41A9"/>
    <w:rsid w:val="0020126D"/>
    <w:rsid w:val="002209ED"/>
    <w:rsid w:val="002418C6"/>
    <w:rsid w:val="00265A9D"/>
    <w:rsid w:val="002734A5"/>
    <w:rsid w:val="002833F2"/>
    <w:rsid w:val="0029435F"/>
    <w:rsid w:val="002A663E"/>
    <w:rsid w:val="002D73D8"/>
    <w:rsid w:val="00314D9C"/>
    <w:rsid w:val="003408B4"/>
    <w:rsid w:val="00340C91"/>
    <w:rsid w:val="0036664B"/>
    <w:rsid w:val="003C2F5F"/>
    <w:rsid w:val="003E631A"/>
    <w:rsid w:val="003E6C82"/>
    <w:rsid w:val="00442EF6"/>
    <w:rsid w:val="004772F8"/>
    <w:rsid w:val="00513E2E"/>
    <w:rsid w:val="00550F39"/>
    <w:rsid w:val="00567F65"/>
    <w:rsid w:val="005B5BB1"/>
    <w:rsid w:val="005E793C"/>
    <w:rsid w:val="00637028"/>
    <w:rsid w:val="00637D6B"/>
    <w:rsid w:val="00666CB6"/>
    <w:rsid w:val="006740BE"/>
    <w:rsid w:val="00680FDA"/>
    <w:rsid w:val="00684BAA"/>
    <w:rsid w:val="006F0727"/>
    <w:rsid w:val="007320B3"/>
    <w:rsid w:val="007A70E0"/>
    <w:rsid w:val="007C4064"/>
    <w:rsid w:val="007D7FEC"/>
    <w:rsid w:val="007E52F1"/>
    <w:rsid w:val="008269AF"/>
    <w:rsid w:val="00826F9E"/>
    <w:rsid w:val="00861C27"/>
    <w:rsid w:val="00862407"/>
    <w:rsid w:val="00891529"/>
    <w:rsid w:val="00893F2D"/>
    <w:rsid w:val="008A4A9E"/>
    <w:rsid w:val="008B59D7"/>
    <w:rsid w:val="008C6BE2"/>
    <w:rsid w:val="008E396D"/>
    <w:rsid w:val="00903DFA"/>
    <w:rsid w:val="009241B5"/>
    <w:rsid w:val="00930D89"/>
    <w:rsid w:val="00963230"/>
    <w:rsid w:val="00965EBF"/>
    <w:rsid w:val="009674F4"/>
    <w:rsid w:val="009E0683"/>
    <w:rsid w:val="009E0822"/>
    <w:rsid w:val="00A335F1"/>
    <w:rsid w:val="00A823DE"/>
    <w:rsid w:val="00AC5D6E"/>
    <w:rsid w:val="00B230F3"/>
    <w:rsid w:val="00B27DEF"/>
    <w:rsid w:val="00B36AE8"/>
    <w:rsid w:val="00B36D3F"/>
    <w:rsid w:val="00B46E98"/>
    <w:rsid w:val="00B54B07"/>
    <w:rsid w:val="00B613A1"/>
    <w:rsid w:val="00B703EE"/>
    <w:rsid w:val="00B8553A"/>
    <w:rsid w:val="00BA4D36"/>
    <w:rsid w:val="00C03B2F"/>
    <w:rsid w:val="00C238F2"/>
    <w:rsid w:val="00C51793"/>
    <w:rsid w:val="00C64ECC"/>
    <w:rsid w:val="00C64EF0"/>
    <w:rsid w:val="00C82BAD"/>
    <w:rsid w:val="00CB423E"/>
    <w:rsid w:val="00CB7F68"/>
    <w:rsid w:val="00CD62DB"/>
    <w:rsid w:val="00CF30B3"/>
    <w:rsid w:val="00D04881"/>
    <w:rsid w:val="00D935B7"/>
    <w:rsid w:val="00DA06FA"/>
    <w:rsid w:val="00DB0DF4"/>
    <w:rsid w:val="00DB54C8"/>
    <w:rsid w:val="00DD6F6C"/>
    <w:rsid w:val="00DD74CF"/>
    <w:rsid w:val="00DF40F5"/>
    <w:rsid w:val="00E121BB"/>
    <w:rsid w:val="00E14EEB"/>
    <w:rsid w:val="00E2506E"/>
    <w:rsid w:val="00E81252"/>
    <w:rsid w:val="00EA12DC"/>
    <w:rsid w:val="00EC09BF"/>
    <w:rsid w:val="00EC60B2"/>
    <w:rsid w:val="00F215BD"/>
    <w:rsid w:val="00F90011"/>
    <w:rsid w:val="00FA4420"/>
    <w:rsid w:val="00FE73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1C1BA"/>
  <w15:chartTrackingRefBased/>
  <w15:docId w15:val="{2577C6A6-47EB-4AAB-BF64-A7F996D1E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0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40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0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0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0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0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0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0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0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0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40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0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0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0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0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0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0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064"/>
    <w:rPr>
      <w:rFonts w:eastAsiaTheme="majorEastAsia" w:cstheme="majorBidi"/>
      <w:color w:val="272727" w:themeColor="text1" w:themeTint="D8"/>
    </w:rPr>
  </w:style>
  <w:style w:type="paragraph" w:styleId="Title">
    <w:name w:val="Title"/>
    <w:basedOn w:val="Normal"/>
    <w:next w:val="Normal"/>
    <w:link w:val="TitleChar"/>
    <w:uiPriority w:val="10"/>
    <w:qFormat/>
    <w:rsid w:val="007C40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0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0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0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064"/>
    <w:pPr>
      <w:spacing w:before="160"/>
      <w:jc w:val="center"/>
    </w:pPr>
    <w:rPr>
      <w:i/>
      <w:iCs/>
      <w:color w:val="404040" w:themeColor="text1" w:themeTint="BF"/>
    </w:rPr>
  </w:style>
  <w:style w:type="character" w:customStyle="1" w:styleId="QuoteChar">
    <w:name w:val="Quote Char"/>
    <w:basedOn w:val="DefaultParagraphFont"/>
    <w:link w:val="Quote"/>
    <w:uiPriority w:val="29"/>
    <w:rsid w:val="007C4064"/>
    <w:rPr>
      <w:i/>
      <w:iCs/>
      <w:color w:val="404040" w:themeColor="text1" w:themeTint="BF"/>
    </w:rPr>
  </w:style>
  <w:style w:type="paragraph" w:styleId="ListParagraph">
    <w:name w:val="List Paragraph"/>
    <w:basedOn w:val="Normal"/>
    <w:uiPriority w:val="34"/>
    <w:qFormat/>
    <w:rsid w:val="007C4064"/>
    <w:pPr>
      <w:ind w:left="720"/>
      <w:contextualSpacing/>
    </w:pPr>
  </w:style>
  <w:style w:type="character" w:styleId="IntenseEmphasis">
    <w:name w:val="Intense Emphasis"/>
    <w:basedOn w:val="DefaultParagraphFont"/>
    <w:uiPriority w:val="21"/>
    <w:qFormat/>
    <w:rsid w:val="007C4064"/>
    <w:rPr>
      <w:i/>
      <w:iCs/>
      <w:color w:val="0F4761" w:themeColor="accent1" w:themeShade="BF"/>
    </w:rPr>
  </w:style>
  <w:style w:type="paragraph" w:styleId="IntenseQuote">
    <w:name w:val="Intense Quote"/>
    <w:basedOn w:val="Normal"/>
    <w:next w:val="Normal"/>
    <w:link w:val="IntenseQuoteChar"/>
    <w:uiPriority w:val="30"/>
    <w:qFormat/>
    <w:rsid w:val="007C40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064"/>
    <w:rPr>
      <w:i/>
      <w:iCs/>
      <w:color w:val="0F4761" w:themeColor="accent1" w:themeShade="BF"/>
    </w:rPr>
  </w:style>
  <w:style w:type="character" w:styleId="IntenseReference">
    <w:name w:val="Intense Reference"/>
    <w:basedOn w:val="DefaultParagraphFont"/>
    <w:uiPriority w:val="32"/>
    <w:qFormat/>
    <w:rsid w:val="007C4064"/>
    <w:rPr>
      <w:b/>
      <w:bCs/>
      <w:smallCaps/>
      <w:color w:val="0F4761" w:themeColor="accent1" w:themeShade="BF"/>
      <w:spacing w:val="5"/>
    </w:rPr>
  </w:style>
  <w:style w:type="table" w:styleId="TableGrid">
    <w:name w:val="Table Grid"/>
    <w:basedOn w:val="TableNormal"/>
    <w:uiPriority w:val="39"/>
    <w:rsid w:val="000962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0126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8</Pages>
  <Words>1041</Words>
  <Characters>5935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PRASHANSHA KUMARI</dc:creator>
  <cp:keywords/>
  <dc:description/>
  <cp:lastModifiedBy>PRASHANSHA KUMARI</cp:lastModifiedBy>
  <cp:revision>97</cp:revision>
  <dcterms:created xsi:type="dcterms:W3CDTF">2026-06-03T10:48:00Z</dcterms:created>
  <dcterms:modified xsi:type="dcterms:W3CDTF">2026-06-11T03:40:00Z</dcterms:modified>
</cp:coreProperties>
</file>