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D75" w:rsidRPr="005E3D75" w:rsidRDefault="005E3D75" w:rsidP="005E3D75">
      <w:pPr>
        <w:jc w:val="center"/>
        <w:rPr>
          <w:rFonts w:ascii="Times New Roman" w:hAnsi="Times New Roman" w:cs="Times New Roman"/>
          <w:sz w:val="32"/>
          <w:szCs w:val="23"/>
        </w:rPr>
      </w:pPr>
      <w:r w:rsidRPr="005E3D75">
        <w:rPr>
          <w:rFonts w:ascii="Times New Roman" w:hAnsi="Times New Roman" w:cs="Times New Roman"/>
          <w:b/>
          <w:sz w:val="32"/>
        </w:rPr>
        <w:t xml:space="preserve">UNIT – IV   </w:t>
      </w:r>
      <w:r w:rsidRPr="005E3D75">
        <w:rPr>
          <w:rFonts w:ascii="Times New Roman" w:hAnsi="Times New Roman" w:cs="Times New Roman"/>
          <w:b/>
          <w:bCs/>
          <w:sz w:val="32"/>
          <w:szCs w:val="23"/>
        </w:rPr>
        <w:t xml:space="preserve">Network Layer </w:t>
      </w:r>
    </w:p>
    <w:p w:rsidR="005E3D75" w:rsidRDefault="005E3D75" w:rsidP="009A050D">
      <w:pPr>
        <w:rPr>
          <w:rFonts w:ascii="Times New Roman" w:hAnsi="Times New Roman" w:cs="Times New Roman"/>
          <w:sz w:val="28"/>
          <w:szCs w:val="28"/>
        </w:rPr>
      </w:pPr>
    </w:p>
    <w:p w:rsidR="009A050D" w:rsidRDefault="009A050D" w:rsidP="009A0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050D">
        <w:rPr>
          <w:rFonts w:ascii="Times New Roman" w:hAnsi="Times New Roman" w:cs="Times New Roman"/>
          <w:sz w:val="28"/>
          <w:szCs w:val="28"/>
        </w:rPr>
        <w:t>Differentiate between IPV4 and IPV6</w:t>
      </w:r>
    </w:p>
    <w:p w:rsidR="009A050D" w:rsidRPr="009A050D" w:rsidRDefault="009A050D" w:rsidP="009A05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050D" w:rsidRDefault="002447CE" w:rsidP="009A0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050D">
        <w:rPr>
          <w:rFonts w:ascii="Times New Roman" w:hAnsi="Times New Roman" w:cs="Times New Roman"/>
          <w:sz w:val="28"/>
          <w:szCs w:val="28"/>
        </w:rPr>
        <w:t>Explain</w:t>
      </w:r>
      <w:bookmarkStart w:id="0" w:name="_GoBack"/>
      <w:bookmarkEnd w:id="0"/>
      <w:r w:rsidR="009A050D" w:rsidRPr="009A050D">
        <w:rPr>
          <w:rFonts w:ascii="Times New Roman" w:hAnsi="Times New Roman" w:cs="Times New Roman"/>
          <w:sz w:val="28"/>
          <w:szCs w:val="28"/>
        </w:rPr>
        <w:t xml:space="preserve"> IPV4 header and IPv6 Header</w:t>
      </w:r>
    </w:p>
    <w:p w:rsidR="009A050D" w:rsidRPr="009A050D" w:rsidRDefault="009A050D" w:rsidP="009A05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050D" w:rsidRDefault="009A050D" w:rsidP="009A0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050D">
        <w:rPr>
          <w:rFonts w:ascii="Times New Roman" w:hAnsi="Times New Roman" w:cs="Times New Roman"/>
          <w:sz w:val="28"/>
          <w:szCs w:val="28"/>
        </w:rPr>
        <w:t>How Distance Vector Routing Algorithm works</w:t>
      </w:r>
    </w:p>
    <w:p w:rsidR="009A050D" w:rsidRPr="009A050D" w:rsidRDefault="009A050D" w:rsidP="009A05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050D" w:rsidRDefault="009A050D" w:rsidP="009A0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050D">
        <w:rPr>
          <w:rFonts w:ascii="Times New Roman" w:hAnsi="Times New Roman" w:cs="Times New Roman"/>
          <w:sz w:val="28"/>
          <w:szCs w:val="28"/>
        </w:rPr>
        <w:t>Draw packet format of RIP</w:t>
      </w:r>
    </w:p>
    <w:p w:rsidR="009A050D" w:rsidRPr="009A050D" w:rsidRDefault="009A050D" w:rsidP="009A05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050D" w:rsidRDefault="009A050D" w:rsidP="009A0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050D">
        <w:rPr>
          <w:rFonts w:ascii="Times New Roman" w:hAnsi="Times New Roman" w:cs="Times New Roman"/>
          <w:sz w:val="28"/>
          <w:szCs w:val="28"/>
        </w:rPr>
        <w:t>Draw packet format of OSPF</w:t>
      </w:r>
    </w:p>
    <w:p w:rsidR="009A050D" w:rsidRPr="009A050D" w:rsidRDefault="009A050D" w:rsidP="009A05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050D" w:rsidRDefault="009A050D" w:rsidP="009A0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050D">
        <w:rPr>
          <w:rFonts w:ascii="Times New Roman" w:hAnsi="Times New Roman" w:cs="Times New Roman"/>
          <w:sz w:val="28"/>
          <w:szCs w:val="28"/>
        </w:rPr>
        <w:t>State classes in IP address range and no of devices that can be connected</w:t>
      </w:r>
    </w:p>
    <w:p w:rsidR="009A050D" w:rsidRPr="009A050D" w:rsidRDefault="009A050D" w:rsidP="009A05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050D" w:rsidRDefault="009A050D" w:rsidP="009A0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050D">
        <w:rPr>
          <w:rFonts w:ascii="Times New Roman" w:hAnsi="Times New Roman" w:cs="Times New Roman"/>
          <w:sz w:val="28"/>
          <w:szCs w:val="28"/>
        </w:rPr>
        <w:t xml:space="preserve">Compare </w:t>
      </w:r>
      <w:proofErr w:type="spellStart"/>
      <w:r w:rsidRPr="009A050D">
        <w:rPr>
          <w:rFonts w:ascii="Times New Roman" w:hAnsi="Times New Roman" w:cs="Times New Roman"/>
          <w:sz w:val="28"/>
          <w:szCs w:val="28"/>
        </w:rPr>
        <w:t>Swichting</w:t>
      </w:r>
      <w:proofErr w:type="spellEnd"/>
      <w:r w:rsidRPr="009A050D">
        <w:rPr>
          <w:rFonts w:ascii="Times New Roman" w:hAnsi="Times New Roman" w:cs="Times New Roman"/>
          <w:sz w:val="28"/>
          <w:szCs w:val="28"/>
        </w:rPr>
        <w:t xml:space="preserve"> Techniques</w:t>
      </w:r>
    </w:p>
    <w:p w:rsidR="009A050D" w:rsidRPr="009A050D" w:rsidRDefault="009A050D" w:rsidP="009A05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050D" w:rsidRDefault="009A050D" w:rsidP="009A0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050D">
        <w:rPr>
          <w:rFonts w:ascii="Times New Roman" w:hAnsi="Times New Roman" w:cs="Times New Roman"/>
          <w:sz w:val="28"/>
          <w:szCs w:val="28"/>
        </w:rPr>
        <w:t xml:space="preserve">A company is granted the site address 201.70.64.0 (class C). The company </w:t>
      </w:r>
    </w:p>
    <w:p w:rsidR="009A050D" w:rsidRDefault="009A050D" w:rsidP="009A050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9A050D">
        <w:rPr>
          <w:rFonts w:ascii="Times New Roman" w:hAnsi="Times New Roman" w:cs="Times New Roman"/>
          <w:sz w:val="28"/>
          <w:szCs w:val="28"/>
        </w:rPr>
        <w:t>needs</w:t>
      </w:r>
      <w:proofErr w:type="gramEnd"/>
      <w:r w:rsidRPr="009A050D">
        <w:rPr>
          <w:rFonts w:ascii="Times New Roman" w:hAnsi="Times New Roman" w:cs="Times New Roman"/>
          <w:sz w:val="28"/>
          <w:szCs w:val="28"/>
        </w:rPr>
        <w:t xml:space="preserve"> six subnets. Design the subnets. </w:t>
      </w:r>
    </w:p>
    <w:p w:rsidR="009A050D" w:rsidRPr="009A050D" w:rsidRDefault="009A050D" w:rsidP="009A05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050D" w:rsidRDefault="009A050D" w:rsidP="009A0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050D">
        <w:rPr>
          <w:rFonts w:ascii="Times New Roman" w:hAnsi="Times New Roman" w:cs="Times New Roman"/>
          <w:sz w:val="28"/>
          <w:szCs w:val="28"/>
        </w:rPr>
        <w:t>A company is granted the site address 181.56.0.0 (class B). The company needs 1000 subnets. Design the subnets.</w:t>
      </w:r>
    </w:p>
    <w:p w:rsidR="009A050D" w:rsidRPr="009A050D" w:rsidRDefault="009A050D" w:rsidP="009A05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050D" w:rsidRDefault="007B2AFC" w:rsidP="009A0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050D" w:rsidRPr="009A050D">
        <w:rPr>
          <w:rFonts w:ascii="Times New Roman" w:hAnsi="Times New Roman" w:cs="Times New Roman"/>
          <w:sz w:val="28"/>
          <w:szCs w:val="28"/>
        </w:rPr>
        <w:t>What is the network address if one of the addresses is 167.199.170.82/27?</w:t>
      </w:r>
    </w:p>
    <w:p w:rsidR="009A050D" w:rsidRPr="009A050D" w:rsidRDefault="009A050D" w:rsidP="009A05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050D" w:rsidRPr="009A050D" w:rsidRDefault="009A050D" w:rsidP="009A05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050D" w:rsidRPr="009A050D" w:rsidRDefault="007B2AFC" w:rsidP="009A0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050D" w:rsidRPr="009A050D">
        <w:rPr>
          <w:rFonts w:ascii="Times New Roman" w:hAnsi="Times New Roman" w:cs="Times New Roman"/>
          <w:sz w:val="28"/>
          <w:szCs w:val="28"/>
        </w:rPr>
        <w:t>An organization is granted the block 130.34.12.64/26. The organization needs to have four subnets. What are the subnet addresses and the range of addresses for each subnet?</w:t>
      </w:r>
    </w:p>
    <w:p w:rsidR="009A050D" w:rsidRDefault="009A050D" w:rsidP="009A05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02DC" w:rsidRPr="009A050D" w:rsidRDefault="007B2AFC" w:rsidP="009A0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050D" w:rsidRPr="009A050D">
        <w:rPr>
          <w:rFonts w:ascii="Times New Roman" w:hAnsi="Times New Roman" w:cs="Times New Roman"/>
          <w:sz w:val="28"/>
          <w:szCs w:val="28"/>
        </w:rPr>
        <w:t xml:space="preserve">A company needs 600 addresses. Which of the following set of class C blocks can be used to form a </w:t>
      </w:r>
      <w:proofErr w:type="spellStart"/>
      <w:r w:rsidR="009A050D" w:rsidRPr="009A050D">
        <w:rPr>
          <w:rFonts w:ascii="Times New Roman" w:hAnsi="Times New Roman" w:cs="Times New Roman"/>
          <w:sz w:val="28"/>
          <w:szCs w:val="28"/>
        </w:rPr>
        <w:t>supernet</w:t>
      </w:r>
      <w:proofErr w:type="spellEnd"/>
      <w:r w:rsidR="009A050D" w:rsidRPr="009A050D">
        <w:rPr>
          <w:rFonts w:ascii="Times New Roman" w:hAnsi="Times New Roman" w:cs="Times New Roman"/>
          <w:sz w:val="28"/>
          <w:szCs w:val="28"/>
        </w:rPr>
        <w:t xml:space="preserve"> for this company</w:t>
      </w:r>
    </w:p>
    <w:p w:rsidR="009A050D" w:rsidRDefault="009A050D" w:rsidP="009A05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050D" w:rsidRDefault="009A050D" w:rsidP="009A05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050D" w:rsidRPr="009A050D" w:rsidRDefault="007B2AFC" w:rsidP="009A0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050D" w:rsidRPr="009A050D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9A050D" w:rsidRPr="009A050D">
        <w:rPr>
          <w:rFonts w:ascii="Times New Roman" w:hAnsi="Times New Roman" w:cs="Times New Roman"/>
          <w:sz w:val="28"/>
          <w:szCs w:val="28"/>
        </w:rPr>
        <w:t>supernet</w:t>
      </w:r>
      <w:proofErr w:type="spellEnd"/>
      <w:r w:rsidR="009A050D" w:rsidRPr="009A050D">
        <w:rPr>
          <w:rFonts w:ascii="Times New Roman" w:hAnsi="Times New Roman" w:cs="Times New Roman"/>
          <w:sz w:val="28"/>
          <w:szCs w:val="28"/>
        </w:rPr>
        <w:t xml:space="preserve"> has a first address of 205.16.32.0 and a </w:t>
      </w:r>
      <w:proofErr w:type="spellStart"/>
      <w:r w:rsidR="009A050D" w:rsidRPr="009A050D">
        <w:rPr>
          <w:rFonts w:ascii="Times New Roman" w:hAnsi="Times New Roman" w:cs="Times New Roman"/>
          <w:sz w:val="28"/>
          <w:szCs w:val="28"/>
        </w:rPr>
        <w:t>supernet</w:t>
      </w:r>
      <w:proofErr w:type="spellEnd"/>
      <w:r w:rsidR="009A050D" w:rsidRPr="009A050D">
        <w:rPr>
          <w:rFonts w:ascii="Times New Roman" w:hAnsi="Times New Roman" w:cs="Times New Roman"/>
          <w:sz w:val="28"/>
          <w:szCs w:val="28"/>
        </w:rPr>
        <w:t xml:space="preserve"> mask of 255.255.248.0. How many blocks are in this </w:t>
      </w:r>
      <w:proofErr w:type="spellStart"/>
      <w:r w:rsidR="009A050D" w:rsidRPr="009A050D">
        <w:rPr>
          <w:rFonts w:ascii="Times New Roman" w:hAnsi="Times New Roman" w:cs="Times New Roman"/>
          <w:sz w:val="28"/>
          <w:szCs w:val="28"/>
        </w:rPr>
        <w:t>supernet</w:t>
      </w:r>
      <w:proofErr w:type="spellEnd"/>
      <w:r w:rsidR="009A050D" w:rsidRPr="009A050D">
        <w:rPr>
          <w:rFonts w:ascii="Times New Roman" w:hAnsi="Times New Roman" w:cs="Times New Roman"/>
          <w:sz w:val="28"/>
          <w:szCs w:val="28"/>
        </w:rPr>
        <w:t xml:space="preserve"> and what is the range of addresses?</w:t>
      </w:r>
    </w:p>
    <w:p w:rsidR="009A050D" w:rsidRDefault="009A050D" w:rsidP="009A05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050D" w:rsidRDefault="007B2AFC" w:rsidP="009A0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050D" w:rsidRPr="009A050D">
        <w:rPr>
          <w:rFonts w:ascii="Times New Roman" w:hAnsi="Times New Roman" w:cs="Times New Roman"/>
          <w:sz w:val="28"/>
          <w:szCs w:val="28"/>
        </w:rPr>
        <w:t>A small organization is given a block with the beginning address and the prefix length 205.16.37.24/29 (in slash notation). What is the range of the block</w:t>
      </w:r>
    </w:p>
    <w:p w:rsidR="009A050D" w:rsidRPr="009A050D" w:rsidRDefault="009A050D" w:rsidP="009A05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050D" w:rsidRPr="009A050D" w:rsidRDefault="009A050D" w:rsidP="009A05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050D" w:rsidRPr="009A050D" w:rsidRDefault="007B2AFC" w:rsidP="009A05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050D" w:rsidRPr="009A050D">
        <w:rPr>
          <w:rFonts w:ascii="Times New Roman" w:hAnsi="Times New Roman" w:cs="Times New Roman"/>
          <w:sz w:val="28"/>
          <w:szCs w:val="28"/>
        </w:rPr>
        <w:t>Write a short note on AODV and DSR</w:t>
      </w:r>
    </w:p>
    <w:p w:rsidR="009A050D" w:rsidRPr="009A050D" w:rsidRDefault="009A050D">
      <w:pPr>
        <w:rPr>
          <w:rFonts w:ascii="Times New Roman" w:hAnsi="Times New Roman" w:cs="Times New Roman"/>
          <w:sz w:val="28"/>
          <w:szCs w:val="28"/>
        </w:rPr>
      </w:pPr>
    </w:p>
    <w:sectPr w:rsidR="009A050D" w:rsidRPr="009A050D" w:rsidSect="00CE6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716A71"/>
    <w:multiLevelType w:val="hybridMultilevel"/>
    <w:tmpl w:val="94F64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4498E"/>
    <w:rsid w:val="002447CE"/>
    <w:rsid w:val="0044498E"/>
    <w:rsid w:val="005D02DC"/>
    <w:rsid w:val="005E3D75"/>
    <w:rsid w:val="007234AD"/>
    <w:rsid w:val="007B2AFC"/>
    <w:rsid w:val="009A050D"/>
    <w:rsid w:val="00CE6F0E"/>
    <w:rsid w:val="00D90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5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3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Thakkar</dc:creator>
  <cp:keywords/>
  <dc:description/>
  <cp:lastModifiedBy>GTC</cp:lastModifiedBy>
  <cp:revision>5</cp:revision>
  <dcterms:created xsi:type="dcterms:W3CDTF">2017-05-31T08:08:00Z</dcterms:created>
  <dcterms:modified xsi:type="dcterms:W3CDTF">2017-08-16T11:22:00Z</dcterms:modified>
</cp:coreProperties>
</file>