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color w:val="139442"/>
          <w:sz w:val="48"/>
          <w:szCs w:val="48"/>
        </w:rPr>
      </w:pPr>
      <w:r w:rsidDel="00000000" w:rsidR="00000000" w:rsidRPr="00000000">
        <w:rPr>
          <w:b w:val="1"/>
          <w:i w:val="0"/>
          <w:color w:val="5c5c5c"/>
          <w:sz w:val="48"/>
          <w:szCs w:val="48"/>
          <w:rtl w:val="0"/>
        </w:rPr>
        <w:t xml:space="preserve">Circuit</w:t>
      </w:r>
      <w:r w:rsidDel="00000000" w:rsidR="00000000" w:rsidRPr="00000000">
        <w:rPr>
          <w:b w:val="1"/>
          <w:i w:val="0"/>
          <w:color w:val="139442"/>
          <w:sz w:val="48"/>
          <w:szCs w:val="48"/>
          <w:rtl w:val="0"/>
        </w:rPr>
        <w:t xml:space="preserve"> Digest</w:t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Surveillance Robot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44"/>
          <w:szCs w:val="44"/>
        </w:rPr>
      </w:pPr>
      <w:hyperlink w:anchor="gjdgxs">
        <w:r w:rsidDel="00000000" w:rsidR="00000000" w:rsidRPr="00000000">
          <w:rPr>
            <w:color w:val="0000ee"/>
            <w:sz w:val="44"/>
            <w:szCs w:val="44"/>
            <w:rtl w:val="0"/>
          </w:rPr>
          <w:t xml:space="preserve">🢁🢁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44"/>
          <w:szCs w:val="44"/>
        </w:rPr>
      </w:pPr>
      <w:hyperlink w:anchor="gjdgxs">
        <w:r w:rsidDel="00000000" w:rsidR="00000000" w:rsidRPr="00000000">
          <w:rPr>
            <w:color w:val="0000ee"/>
            <w:sz w:val="44"/>
            <w:szCs w:val="44"/>
            <w:rtl w:val="0"/>
          </w:rPr>
          <w:t xml:space="preserve">Forward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44"/>
          <w:szCs w:val="44"/>
        </w:rPr>
      </w:pPr>
      <w:hyperlink w:anchor="gjdgxs">
        <w:r w:rsidDel="00000000" w:rsidR="00000000" w:rsidRPr="00000000">
          <w:rPr>
            <w:color w:val="0000ee"/>
            <w:sz w:val="44"/>
            <w:szCs w:val="44"/>
            <w:rtl w:val="0"/>
          </w:rPr>
          <w:t xml:space="preserve">🢀🢀Left</w:t>
        </w:r>
      </w:hyperlink>
      <w:r w:rsidDel="00000000" w:rsidR="00000000" w:rsidRPr="00000000">
        <w:rPr>
          <w:rtl w:val="0"/>
        </w:rPr>
        <w:t xml:space="preserve">         </w:t>
      </w:r>
      <w:hyperlink w:anchor="gjdgxs">
        <w:r w:rsidDel="00000000" w:rsidR="00000000" w:rsidRPr="00000000">
          <w:rPr>
            <w:color w:val="0000ee"/>
            <w:sz w:val="44"/>
            <w:szCs w:val="44"/>
            <w:rtl w:val="0"/>
          </w:rPr>
          <w:t xml:space="preserve"> Right 🢂🢂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44"/>
          <w:szCs w:val="44"/>
        </w:rPr>
      </w:pPr>
      <w:hyperlink w:anchor="gjdgxs">
        <w:r w:rsidDel="00000000" w:rsidR="00000000" w:rsidRPr="00000000">
          <w:rPr>
            <w:color w:val="0000ee"/>
            <w:sz w:val="44"/>
            <w:szCs w:val="44"/>
            <w:rtl w:val="0"/>
          </w:rPr>
          <w:t xml:space="preserve">Backward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44"/>
          <w:szCs w:val="44"/>
        </w:rPr>
      </w:pPr>
      <w:hyperlink w:anchor="gjdgxs">
        <w:r w:rsidDel="00000000" w:rsidR="00000000" w:rsidRPr="00000000">
          <w:rPr>
            <w:color w:val="0000ee"/>
            <w:sz w:val="44"/>
            <w:szCs w:val="44"/>
            <w:rtl w:val="0"/>
          </w:rPr>
          <w:t xml:space="preserve">🢃🢃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