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49E" w:rsidRDefault="00FF349E" w:rsidP="00FF349E">
      <w:pPr>
        <w:pStyle w:val="Heading1"/>
        <w:jc w:val="center"/>
      </w:pPr>
      <w:r>
        <w:t>Problem Description</w:t>
      </w:r>
    </w:p>
    <w:p w:rsidR="00932718" w:rsidRDefault="00932718"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 xml:space="preserve">The </w:t>
      </w:r>
      <w:proofErr w:type="spellStart"/>
      <w:r>
        <w:rPr>
          <w:rFonts w:ascii="Helvetica" w:hAnsi="Helvetica"/>
          <w:color w:val="222222"/>
        </w:rPr>
        <w:t>Programme</w:t>
      </w:r>
      <w:proofErr w:type="spellEnd"/>
      <w:r>
        <w:rPr>
          <w:rFonts w:ascii="Helvetica" w:hAnsi="Helvetica"/>
          <w:color w:val="222222"/>
        </w:rPr>
        <w:t xml:space="preserve"> for International Student Assessment (PISA) is a test given every three years to 15-year-old students from around the world to evaluate their performance in mathematics, reading, and science. This test provides a quantitative way to compare the performance of students from different parts of the world. In this homework assignment, we will predict the reading scores of students from the United States of America on the 2009 PISA exam.</w:t>
      </w:r>
    </w:p>
    <w:p w:rsidR="00932718" w:rsidRDefault="00932718"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The datasets contain information about the demographics and schools for American students taking the 2009 exam. The data is collected from </w:t>
      </w:r>
      <w:hyperlink r:id="rId5" w:tgtFrame="_blank" w:history="1">
        <w:r>
          <w:rPr>
            <w:rStyle w:val="Hyperlink"/>
            <w:rFonts w:ascii="Helvetica" w:hAnsi="Helvetica"/>
            <w:color w:val="428769"/>
          </w:rPr>
          <w:t>National Center for Education Statistics</w:t>
        </w:r>
      </w:hyperlink>
      <w:r>
        <w:rPr>
          <w:rFonts w:ascii="Helvetica" w:hAnsi="Helvetica"/>
          <w:color w:val="222222"/>
        </w:rPr>
        <w:t>.</w:t>
      </w:r>
    </w:p>
    <w:p w:rsidR="00932718" w:rsidRDefault="00932718"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Each row in the datasets pisa2009train.csv and pisa2009test.csv represents one student taking the exam. The datasets have the following variables:</w:t>
      </w:r>
    </w:p>
    <w:p w:rsidR="00932718" w:rsidRDefault="00932718"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 </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grade</w:t>
      </w:r>
      <w:proofErr w:type="gramEnd"/>
      <w:r>
        <w:rPr>
          <w:rStyle w:val="Strong"/>
          <w:rFonts w:ascii="Helvetica" w:eastAsiaTheme="majorEastAsia" w:hAnsi="Helvetica"/>
          <w:b w:val="0"/>
          <w:bCs w:val="0"/>
          <w:color w:val="222222"/>
        </w:rPr>
        <w:t>: </w:t>
      </w:r>
      <w:r>
        <w:rPr>
          <w:rFonts w:ascii="Helvetica" w:hAnsi="Helvetica"/>
          <w:color w:val="222222"/>
        </w:rPr>
        <w:t>The grade in school of the student (most 15-year-olds in America are in 10th grade)</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male</w:t>
      </w:r>
      <w:proofErr w:type="gramEnd"/>
      <w:r>
        <w:rPr>
          <w:rStyle w:val="Strong"/>
          <w:rFonts w:ascii="Helvetica" w:eastAsiaTheme="majorEastAsia" w:hAnsi="Helvetica"/>
          <w:b w:val="0"/>
          <w:bCs w:val="0"/>
          <w:color w:val="222222"/>
        </w:rPr>
        <w:t>: </w:t>
      </w:r>
      <w:r>
        <w:rPr>
          <w:rFonts w:ascii="Helvetica" w:hAnsi="Helvetica"/>
          <w:color w:val="222222"/>
        </w:rPr>
        <w:t>Whether the student is male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raceeth</w:t>
      </w:r>
      <w:proofErr w:type="spellEnd"/>
      <w:proofErr w:type="gramEnd"/>
      <w:r>
        <w:rPr>
          <w:rStyle w:val="Strong"/>
          <w:rFonts w:ascii="Helvetica" w:eastAsiaTheme="majorEastAsia" w:hAnsi="Helvetica"/>
          <w:b w:val="0"/>
          <w:bCs w:val="0"/>
          <w:color w:val="222222"/>
        </w:rPr>
        <w:t>: </w:t>
      </w:r>
      <w:r>
        <w:rPr>
          <w:rFonts w:ascii="Helvetica" w:hAnsi="Helvetica"/>
          <w:color w:val="222222"/>
        </w:rPr>
        <w:t>The race/ethnicity composite of the student</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preschool</w:t>
      </w:r>
      <w:proofErr w:type="gramEnd"/>
      <w:r>
        <w:rPr>
          <w:rStyle w:val="Strong"/>
          <w:rFonts w:ascii="Helvetica" w:eastAsiaTheme="majorEastAsia" w:hAnsi="Helvetica"/>
          <w:b w:val="0"/>
          <w:bCs w:val="0"/>
          <w:color w:val="222222"/>
        </w:rPr>
        <w:t>: </w:t>
      </w:r>
      <w:r>
        <w:rPr>
          <w:rFonts w:ascii="Helvetica" w:hAnsi="Helvetica"/>
          <w:color w:val="222222"/>
        </w:rPr>
        <w:t>Whether the student attended preschool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expectBachelors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 expects to obtain a bachelor's degree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Fonts w:ascii="Helvetica" w:hAnsi="Helvetica"/>
          <w:color w:val="222222"/>
        </w:rPr>
        <w:t>motherHS</w:t>
      </w:r>
      <w:proofErr w:type="spellEnd"/>
      <w:proofErr w:type="gramEnd"/>
      <w:r>
        <w:rPr>
          <w:rFonts w:ascii="Helvetica" w:hAnsi="Helvetica"/>
          <w:color w:val="222222"/>
        </w:rPr>
        <w:t>: Whether the student's mother completed high school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motherBachelors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mother obtained a bachelor's degree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motherWork</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mother has part-time or full-time work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fatherHS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father completed high school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fatherBachelors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father obtained a bachelor's degree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fatherWork</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father has part-time or full-time work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selfBornUS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 was born in the United States of America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motherBornUS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mother was born in the United States of America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fatherBornUS</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student's father was born in the United States of America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englishAtHome</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 speaks English at home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computerForSchoolwork</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the student has access to a computer for schoolwork (1/0)</w:t>
      </w:r>
    </w:p>
    <w:p w:rsidR="00932718" w:rsidRDefault="00932718"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read30MinsADay: Whether the student reads for pleasure for 30 minutes/day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lastRenderedPageBreak/>
        <w:t>minutesPerWeekEnglish</w:t>
      </w:r>
      <w:proofErr w:type="spellEnd"/>
      <w:proofErr w:type="gramEnd"/>
      <w:r>
        <w:rPr>
          <w:rStyle w:val="Strong"/>
          <w:rFonts w:ascii="Helvetica" w:eastAsiaTheme="majorEastAsia" w:hAnsi="Helvetica"/>
          <w:b w:val="0"/>
          <w:bCs w:val="0"/>
          <w:color w:val="222222"/>
        </w:rPr>
        <w:t>: </w:t>
      </w:r>
      <w:r>
        <w:rPr>
          <w:rFonts w:ascii="Helvetica" w:hAnsi="Helvetica"/>
          <w:color w:val="222222"/>
        </w:rPr>
        <w:t>The number of minutes per week the student spend in English class</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studentsInEnglish</w:t>
      </w:r>
      <w:proofErr w:type="spellEnd"/>
      <w:proofErr w:type="gramEnd"/>
      <w:r>
        <w:rPr>
          <w:rStyle w:val="Strong"/>
          <w:rFonts w:ascii="Helvetica" w:eastAsiaTheme="majorEastAsia" w:hAnsi="Helvetica"/>
          <w:b w:val="0"/>
          <w:bCs w:val="0"/>
          <w:color w:val="222222"/>
        </w:rPr>
        <w:t>: </w:t>
      </w:r>
      <w:r>
        <w:rPr>
          <w:rFonts w:ascii="Helvetica" w:hAnsi="Helvetica"/>
          <w:color w:val="222222"/>
        </w:rPr>
        <w:t>The number of students in this student's English class at school</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schoolHasLibrary</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this student's school has a library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publicSchool</w:t>
      </w:r>
      <w:proofErr w:type="spellEnd"/>
      <w:proofErr w:type="gramEnd"/>
      <w:r>
        <w:rPr>
          <w:rStyle w:val="Strong"/>
          <w:rFonts w:ascii="Helvetica" w:eastAsiaTheme="majorEastAsia" w:hAnsi="Helvetica"/>
          <w:b w:val="0"/>
          <w:bCs w:val="0"/>
          <w:color w:val="222222"/>
        </w:rPr>
        <w:t>: </w:t>
      </w:r>
      <w:r>
        <w:rPr>
          <w:rFonts w:ascii="Helvetica" w:hAnsi="Helvetica"/>
          <w:color w:val="222222"/>
        </w:rPr>
        <w:t>Whether this student attends a public school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gramStart"/>
      <w:r>
        <w:rPr>
          <w:rStyle w:val="Strong"/>
          <w:rFonts w:ascii="Helvetica" w:eastAsiaTheme="majorEastAsia" w:hAnsi="Helvetica"/>
          <w:b w:val="0"/>
          <w:bCs w:val="0"/>
          <w:color w:val="222222"/>
        </w:rPr>
        <w:t>urban</w:t>
      </w:r>
      <w:proofErr w:type="gramEnd"/>
      <w:r>
        <w:rPr>
          <w:rStyle w:val="Strong"/>
          <w:rFonts w:ascii="Helvetica" w:eastAsiaTheme="majorEastAsia" w:hAnsi="Helvetica"/>
          <w:b w:val="0"/>
          <w:bCs w:val="0"/>
          <w:color w:val="222222"/>
        </w:rPr>
        <w:t>: </w:t>
      </w:r>
      <w:r>
        <w:rPr>
          <w:rFonts w:ascii="Helvetica" w:hAnsi="Helvetica"/>
          <w:color w:val="222222"/>
        </w:rPr>
        <w:t>Whether this student's school is in an urban area (1/0)</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schoolSize</w:t>
      </w:r>
      <w:proofErr w:type="spellEnd"/>
      <w:proofErr w:type="gramEnd"/>
      <w:r>
        <w:rPr>
          <w:rStyle w:val="Strong"/>
          <w:rFonts w:ascii="Helvetica" w:eastAsiaTheme="majorEastAsia" w:hAnsi="Helvetica"/>
          <w:b w:val="0"/>
          <w:bCs w:val="0"/>
          <w:color w:val="222222"/>
        </w:rPr>
        <w:t>:</w:t>
      </w:r>
      <w:r>
        <w:rPr>
          <w:rFonts w:ascii="Helvetica" w:hAnsi="Helvetica"/>
          <w:color w:val="222222"/>
        </w:rPr>
        <w:t> The number of students in this student's school</w:t>
      </w:r>
    </w:p>
    <w:p w:rsidR="00932718" w:rsidRDefault="00932718" w:rsidP="00932718">
      <w:pPr>
        <w:pStyle w:val="NormalWeb"/>
        <w:shd w:val="clear" w:color="auto" w:fill="F5F5F5"/>
        <w:spacing w:before="150" w:beforeAutospacing="0" w:after="150" w:afterAutospacing="0"/>
        <w:rPr>
          <w:rFonts w:ascii="Helvetica" w:hAnsi="Helvetica"/>
          <w:color w:val="222222"/>
        </w:rPr>
      </w:pPr>
      <w:proofErr w:type="spellStart"/>
      <w:proofErr w:type="gramStart"/>
      <w:r>
        <w:rPr>
          <w:rStyle w:val="Strong"/>
          <w:rFonts w:ascii="Helvetica" w:eastAsiaTheme="majorEastAsia" w:hAnsi="Helvetica"/>
          <w:b w:val="0"/>
          <w:bCs w:val="0"/>
          <w:color w:val="222222"/>
        </w:rPr>
        <w:t>readingScore</w:t>
      </w:r>
      <w:proofErr w:type="spellEnd"/>
      <w:proofErr w:type="gramEnd"/>
      <w:r>
        <w:rPr>
          <w:rStyle w:val="Strong"/>
          <w:rFonts w:ascii="Helvetica" w:eastAsiaTheme="majorEastAsia" w:hAnsi="Helvetica"/>
          <w:b w:val="0"/>
          <w:bCs w:val="0"/>
          <w:color w:val="222222"/>
        </w:rPr>
        <w:t>: </w:t>
      </w:r>
      <w:r>
        <w:rPr>
          <w:rFonts w:ascii="Helvetica" w:hAnsi="Helvetica"/>
          <w:color w:val="222222"/>
        </w:rPr>
        <w:t>The student's reading score, on a 1000-point scale</w:t>
      </w:r>
    </w:p>
    <w:p w:rsidR="004C3324" w:rsidRDefault="004C3324" w:rsidP="00932718">
      <w:pPr>
        <w:pStyle w:val="NormalWeb"/>
        <w:shd w:val="clear" w:color="auto" w:fill="F5F5F5"/>
        <w:spacing w:before="150" w:beforeAutospacing="0" w:after="150" w:afterAutospacing="0"/>
        <w:rPr>
          <w:rFonts w:ascii="Helvetica" w:hAnsi="Helvetica"/>
          <w:color w:val="222222"/>
        </w:rPr>
      </w:pPr>
    </w:p>
    <w:p w:rsidR="004C3324" w:rsidRDefault="004C3324" w:rsidP="00932718">
      <w:pPr>
        <w:pStyle w:val="NormalWeb"/>
        <w:shd w:val="clear" w:color="auto" w:fill="F5F5F5"/>
        <w:spacing w:before="150" w:beforeAutospacing="0" w:after="150" w:afterAutospacing="0"/>
        <w:rPr>
          <w:rFonts w:ascii="Helvetica" w:hAnsi="Helvetica"/>
          <w:color w:val="222222"/>
        </w:rPr>
      </w:pPr>
      <w:r>
        <w:rPr>
          <w:rFonts w:ascii="Helvetica" w:hAnsi="Helvetica"/>
          <w:color w:val="222222"/>
        </w:rPr>
        <w:t>Questions:</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Load the training and testing sets using the </w:t>
      </w:r>
      <w:proofErr w:type="spellStart"/>
      <w:r>
        <w:rPr>
          <w:rFonts w:ascii="Helvetica" w:hAnsi="Helvetica" w:cs="Helvetica"/>
          <w:color w:val="222222"/>
          <w:shd w:val="clear" w:color="auto" w:fill="F5F5F5"/>
        </w:rPr>
        <w:t>read_</w:t>
      </w:r>
      <w:proofErr w:type="gramStart"/>
      <w:r>
        <w:rPr>
          <w:rFonts w:ascii="Helvetica" w:hAnsi="Helvetica" w:cs="Helvetica"/>
          <w:color w:val="222222"/>
          <w:shd w:val="clear" w:color="auto" w:fill="F5F5F5"/>
        </w:rPr>
        <w:t>csv</w:t>
      </w:r>
      <w:proofErr w:type="spellEnd"/>
      <w:r>
        <w:rPr>
          <w:rFonts w:ascii="Helvetica" w:hAnsi="Helvetica" w:cs="Helvetica"/>
          <w:color w:val="222222"/>
          <w:shd w:val="clear" w:color="auto" w:fill="F5F5F5"/>
        </w:rPr>
        <w:t>(</w:t>
      </w:r>
      <w:proofErr w:type="gramEnd"/>
      <w:r>
        <w:rPr>
          <w:rFonts w:ascii="Helvetica" w:hAnsi="Helvetica" w:cs="Helvetica"/>
          <w:color w:val="222222"/>
          <w:shd w:val="clear" w:color="auto" w:fill="F5F5F5"/>
        </w:rPr>
        <w:t xml:space="preserve">) function, and save them as </w:t>
      </w:r>
      <w:proofErr w:type="spellStart"/>
      <w:r>
        <w:rPr>
          <w:rFonts w:ascii="Helvetica" w:hAnsi="Helvetica" w:cs="Helvetica"/>
          <w:color w:val="222222"/>
          <w:shd w:val="clear" w:color="auto" w:fill="F5F5F5"/>
        </w:rPr>
        <w:t>dataframes</w:t>
      </w:r>
      <w:proofErr w:type="spellEnd"/>
      <w:r>
        <w:rPr>
          <w:rFonts w:ascii="Helvetica" w:hAnsi="Helvetica" w:cs="Helvetica"/>
          <w:color w:val="222222"/>
          <w:shd w:val="clear" w:color="auto" w:fill="F5F5F5"/>
        </w:rPr>
        <w:t xml:space="preserve"> with the names </w:t>
      </w:r>
      <w:proofErr w:type="spellStart"/>
      <w:r>
        <w:rPr>
          <w:rFonts w:ascii="Helvetica" w:hAnsi="Helvetica" w:cs="Helvetica"/>
          <w:color w:val="222222"/>
          <w:shd w:val="clear" w:color="auto" w:fill="F5F5F5"/>
        </w:rPr>
        <w:t>pisaTrain</w:t>
      </w:r>
      <w:proofErr w:type="spellEnd"/>
      <w:r>
        <w:rPr>
          <w:rFonts w:ascii="Helvetica" w:hAnsi="Helvetica" w:cs="Helvetica"/>
          <w:color w:val="222222"/>
          <w:shd w:val="clear" w:color="auto" w:fill="F5F5F5"/>
        </w:rPr>
        <w:t xml:space="preserve"> and </w:t>
      </w:r>
      <w:proofErr w:type="spellStart"/>
      <w:r>
        <w:rPr>
          <w:rFonts w:ascii="Helvetica" w:hAnsi="Helvetica" w:cs="Helvetica"/>
          <w:color w:val="222222"/>
          <w:shd w:val="clear" w:color="auto" w:fill="F5F5F5"/>
        </w:rPr>
        <w:t>pisaTest</w:t>
      </w:r>
      <w:proofErr w:type="spellEnd"/>
      <w:r>
        <w:rPr>
          <w:rFonts w:ascii="Helvetica" w:hAnsi="Helvetica" w:cs="Helvetica"/>
          <w:color w:val="222222"/>
          <w:shd w:val="clear" w:color="auto" w:fill="F5F5F5"/>
        </w:rPr>
        <w:t>. </w:t>
      </w:r>
      <w:r>
        <w:rPr>
          <w:rFonts w:ascii="Helvetica" w:hAnsi="Helvetica" w:cs="Helvetica"/>
          <w:color w:val="222222"/>
        </w:rPr>
        <w:br/>
      </w:r>
      <w:r>
        <w:rPr>
          <w:rFonts w:ascii="Helvetica" w:hAnsi="Helvetica" w:cs="Helvetica"/>
          <w:color w:val="222222"/>
          <w:shd w:val="clear" w:color="auto" w:fill="F5F5F5"/>
        </w:rPr>
        <w:t>How many students are there in the training set?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Using </w:t>
      </w:r>
      <w:proofErr w:type="spellStart"/>
      <w:r>
        <w:rPr>
          <w:rFonts w:ascii="Helvetica" w:hAnsi="Helvetica" w:cs="Helvetica"/>
          <w:color w:val="222222"/>
          <w:shd w:val="clear" w:color="auto" w:fill="F5F5F5"/>
        </w:rPr>
        <w:t>groupby</w:t>
      </w:r>
      <w:proofErr w:type="spellEnd"/>
      <w:r>
        <w:rPr>
          <w:rFonts w:ascii="Helvetica" w:hAnsi="Helvetica" w:cs="Helvetica"/>
          <w:color w:val="222222"/>
          <w:shd w:val="clear" w:color="auto" w:fill="F5F5F5"/>
        </w:rPr>
        <w:t xml:space="preserve"> on </w:t>
      </w:r>
      <w:proofErr w:type="spellStart"/>
      <w:r>
        <w:rPr>
          <w:rFonts w:ascii="Helvetica" w:hAnsi="Helvetica" w:cs="Helvetica"/>
          <w:color w:val="222222"/>
          <w:shd w:val="clear" w:color="auto" w:fill="F5F5F5"/>
        </w:rPr>
        <w:t>pisaTrain</w:t>
      </w:r>
      <w:proofErr w:type="spellEnd"/>
      <w:r>
        <w:rPr>
          <w:rFonts w:ascii="Helvetica" w:hAnsi="Helvetica" w:cs="Helvetica"/>
          <w:color w:val="222222"/>
          <w:shd w:val="clear" w:color="auto" w:fill="F5F5F5"/>
        </w:rPr>
        <w:t>, what is the average reading test score of males?</w:t>
      </w:r>
    </w:p>
    <w:p w:rsidR="004C3324" w:rsidRDefault="004C3324" w:rsidP="004C3324">
      <w:pPr>
        <w:pStyle w:val="NormalWeb"/>
        <w:shd w:val="clear" w:color="auto" w:fill="F5F5F5"/>
        <w:spacing w:before="150" w:beforeAutospacing="0" w:after="150" w:afterAutospacing="0"/>
        <w:ind w:left="720"/>
        <w:rPr>
          <w:rFonts w:ascii="Helvetica" w:hAnsi="Helvetica" w:cs="Helvetica"/>
          <w:color w:val="222222"/>
          <w:shd w:val="clear" w:color="auto" w:fill="F5F5F5"/>
        </w:rPr>
      </w:pPr>
      <w:r>
        <w:rPr>
          <w:rFonts w:ascii="Helvetica" w:hAnsi="Helvetica" w:cs="Helvetica"/>
          <w:color w:val="222222"/>
          <w:shd w:val="clear" w:color="auto" w:fill="F5F5F5"/>
        </w:rPr>
        <w:t>Of Females?</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Which variables have missing data in at least one observation in the training set? </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Linear regression discards observations with missing data, so we will remove all such observations from the training and testing sets. Ideally we should be filling the missing values with plausible information, but for now, </w:t>
      </w:r>
      <w:proofErr w:type="spellStart"/>
      <w:r>
        <w:rPr>
          <w:rFonts w:ascii="Helvetica" w:hAnsi="Helvetica" w:cs="Helvetica"/>
          <w:color w:val="222222"/>
          <w:shd w:val="clear" w:color="auto" w:fill="F5F5F5"/>
        </w:rPr>
        <w:t>lets</w:t>
      </w:r>
      <w:proofErr w:type="spellEnd"/>
      <w:r>
        <w:rPr>
          <w:rFonts w:ascii="Helvetica" w:hAnsi="Helvetica" w:cs="Helvetica"/>
          <w:color w:val="222222"/>
          <w:shd w:val="clear" w:color="auto" w:fill="F5F5F5"/>
        </w:rPr>
        <w:t xml:space="preserve"> remove them and move ahead.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 xml:space="preserve">Type the following commands into your notebook to remove observations with any missing value from </w:t>
      </w:r>
      <w:proofErr w:type="spellStart"/>
      <w:r>
        <w:rPr>
          <w:rFonts w:ascii="Helvetica" w:hAnsi="Helvetica" w:cs="Helvetica"/>
          <w:color w:val="222222"/>
          <w:shd w:val="clear" w:color="auto" w:fill="F5F5F5"/>
        </w:rPr>
        <w:t>pisaTrain</w:t>
      </w:r>
      <w:proofErr w:type="spellEnd"/>
      <w:r>
        <w:rPr>
          <w:rFonts w:ascii="Helvetica" w:hAnsi="Helvetica" w:cs="Helvetica"/>
          <w:color w:val="222222"/>
          <w:shd w:val="clear" w:color="auto" w:fill="F5F5F5"/>
        </w:rPr>
        <w:t xml:space="preserve"> and </w:t>
      </w:r>
      <w:proofErr w:type="spellStart"/>
      <w:r>
        <w:rPr>
          <w:rFonts w:ascii="Helvetica" w:hAnsi="Helvetica" w:cs="Helvetica"/>
          <w:color w:val="222222"/>
          <w:shd w:val="clear" w:color="auto" w:fill="F5F5F5"/>
        </w:rPr>
        <w:t>pisaTest</w:t>
      </w:r>
      <w:proofErr w:type="spellEnd"/>
      <w:r>
        <w:rPr>
          <w:rFonts w:ascii="Helvetica" w:hAnsi="Helvetica" w:cs="Helvetica"/>
          <w:color w:val="222222"/>
          <w:shd w:val="clear" w:color="auto" w:fill="F5F5F5"/>
        </w:rPr>
        <w:t>: </w:t>
      </w:r>
      <w:r>
        <w:rPr>
          <w:rFonts w:ascii="Helvetica" w:hAnsi="Helvetica" w:cs="Helvetica"/>
          <w:color w:val="222222"/>
        </w:rPr>
        <w:br/>
      </w:r>
      <w:r>
        <w:rPr>
          <w:rFonts w:ascii="Helvetica" w:hAnsi="Helvetica" w:cs="Helvetica"/>
          <w:color w:val="222222"/>
        </w:rPr>
        <w:br/>
      </w:r>
      <w:proofErr w:type="spellStart"/>
      <w:r>
        <w:rPr>
          <w:rFonts w:ascii="Helvetica" w:hAnsi="Helvetica" w:cs="Helvetica"/>
          <w:color w:val="222222"/>
          <w:shd w:val="clear" w:color="auto" w:fill="F5F5F5"/>
        </w:rPr>
        <w:t>pisaTrain</w:t>
      </w:r>
      <w:proofErr w:type="spellEnd"/>
      <w:r>
        <w:rPr>
          <w:rFonts w:ascii="Helvetica" w:hAnsi="Helvetica" w:cs="Helvetica"/>
          <w:color w:val="222222"/>
          <w:shd w:val="clear" w:color="auto" w:fill="F5F5F5"/>
        </w:rPr>
        <w:t xml:space="preserve"> = </w:t>
      </w:r>
      <w:proofErr w:type="spellStart"/>
      <w:proofErr w:type="gramStart"/>
      <w:r>
        <w:rPr>
          <w:rFonts w:ascii="Helvetica" w:hAnsi="Helvetica" w:cs="Helvetica"/>
          <w:color w:val="222222"/>
          <w:shd w:val="clear" w:color="auto" w:fill="F5F5F5"/>
        </w:rPr>
        <w:t>train.dropna</w:t>
      </w:r>
      <w:proofErr w:type="spellEnd"/>
      <w:r>
        <w:rPr>
          <w:rFonts w:ascii="Helvetica" w:hAnsi="Helvetica" w:cs="Helvetica"/>
          <w:color w:val="222222"/>
          <w:shd w:val="clear" w:color="auto" w:fill="F5F5F5"/>
        </w:rPr>
        <w:t>(</w:t>
      </w:r>
      <w:proofErr w:type="gramEnd"/>
      <w:r>
        <w:rPr>
          <w:rFonts w:ascii="Helvetica" w:hAnsi="Helvetica" w:cs="Helvetica"/>
          <w:color w:val="222222"/>
          <w:shd w:val="clear" w:color="auto" w:fill="F5F5F5"/>
        </w:rPr>
        <w:t>axis=0) #axis=0 because we want to delete the rows having NA </w:t>
      </w:r>
      <w:r>
        <w:rPr>
          <w:rFonts w:ascii="Helvetica" w:hAnsi="Helvetica" w:cs="Helvetica"/>
          <w:color w:val="222222"/>
        </w:rPr>
        <w:br/>
      </w:r>
      <w:r>
        <w:rPr>
          <w:rFonts w:ascii="Helvetica" w:hAnsi="Helvetica" w:cs="Helvetica"/>
          <w:color w:val="222222"/>
        </w:rPr>
        <w:br/>
      </w:r>
      <w:proofErr w:type="spellStart"/>
      <w:r>
        <w:rPr>
          <w:rFonts w:ascii="Helvetica" w:hAnsi="Helvetica" w:cs="Helvetica"/>
          <w:color w:val="222222"/>
          <w:shd w:val="clear" w:color="auto" w:fill="F5F5F5"/>
        </w:rPr>
        <w:t>pisaTest</w:t>
      </w:r>
      <w:proofErr w:type="spellEnd"/>
      <w:r>
        <w:rPr>
          <w:rFonts w:ascii="Helvetica" w:hAnsi="Helvetica" w:cs="Helvetica"/>
          <w:color w:val="222222"/>
          <w:shd w:val="clear" w:color="auto" w:fill="F5F5F5"/>
        </w:rPr>
        <w:t xml:space="preserve"> = </w:t>
      </w:r>
      <w:proofErr w:type="spellStart"/>
      <w:r>
        <w:rPr>
          <w:rFonts w:ascii="Helvetica" w:hAnsi="Helvetica" w:cs="Helvetica"/>
          <w:color w:val="222222"/>
          <w:shd w:val="clear" w:color="auto" w:fill="F5F5F5"/>
        </w:rPr>
        <w:t>test.dropna</w:t>
      </w:r>
      <w:proofErr w:type="spellEnd"/>
      <w:r>
        <w:rPr>
          <w:rFonts w:ascii="Helvetica" w:hAnsi="Helvetica" w:cs="Helvetica"/>
          <w:color w:val="222222"/>
          <w:shd w:val="clear" w:color="auto" w:fill="F5F5F5"/>
        </w:rPr>
        <w:t>(axis=0)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How many observations are now in the training set? </w:t>
      </w:r>
    </w:p>
    <w:p w:rsidR="004C3324" w:rsidRDefault="004C3324" w:rsidP="004C3324">
      <w:pPr>
        <w:pStyle w:val="NormalWeb"/>
        <w:shd w:val="clear" w:color="auto" w:fill="F5F5F5"/>
        <w:spacing w:before="150" w:beforeAutospacing="0" w:after="150" w:afterAutospacing="0"/>
        <w:ind w:left="720"/>
        <w:rPr>
          <w:rFonts w:ascii="Helvetica" w:hAnsi="Helvetica" w:cs="Helvetica"/>
          <w:color w:val="222222"/>
          <w:shd w:val="clear" w:color="auto" w:fill="F5F5F5"/>
        </w:rPr>
      </w:pPr>
      <w:r>
        <w:rPr>
          <w:rFonts w:ascii="Helvetica" w:hAnsi="Helvetica" w:cs="Helvetica"/>
          <w:color w:val="222222"/>
          <w:shd w:val="clear" w:color="auto" w:fill="F5F5F5"/>
        </w:rPr>
        <w:t>How many observations are now in the testing set?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Which of the following variables is an unordered factor/categorical variable with at least 3 levels? </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To include unordered categorical variables in a linear regression model, we define one level as the "reference level" and add a binary variable for each of the remaining levels. In this way, a categorical variable with n levels is replaced by n-1 binary variables. The reference level is typically selected to be the most frequently occurring level in the data-set or the first level in alphabetical order. ( </w:t>
      </w:r>
      <w:r>
        <w:rPr>
          <w:rFonts w:ascii="Helvetica" w:hAnsi="Helvetica" w:cs="Helvetica"/>
          <w:color w:val="222222"/>
          <w:shd w:val="clear" w:color="auto" w:fill="F5F5F5"/>
        </w:rPr>
        <w:lastRenderedPageBreak/>
        <w:t>We can change from one Level to another as well, Note:- This makes no difference to our solution, it remains the same irrespective of the reference taken)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 xml:space="preserve">As an example, consider the unordered categorical variable </w:t>
      </w:r>
      <w:proofErr w:type="spellStart"/>
      <w:r>
        <w:rPr>
          <w:rFonts w:ascii="Helvetica" w:hAnsi="Helvetica" w:cs="Helvetica"/>
          <w:color w:val="222222"/>
          <w:shd w:val="clear" w:color="auto" w:fill="F5F5F5"/>
        </w:rPr>
        <w:t>variable</w:t>
      </w:r>
      <w:proofErr w:type="spellEnd"/>
      <w:r>
        <w:rPr>
          <w:rFonts w:ascii="Helvetica" w:hAnsi="Helvetica" w:cs="Helvetica"/>
          <w:color w:val="222222"/>
          <w:shd w:val="clear" w:color="auto" w:fill="F5F5F5"/>
        </w:rPr>
        <w:t xml:space="preserve"> "color", with levels "red", "green", and "blue". If "green" were the reference level, then we would add binary variables "</w:t>
      </w:r>
      <w:proofErr w:type="spellStart"/>
      <w:r>
        <w:rPr>
          <w:rFonts w:ascii="Helvetica" w:hAnsi="Helvetica" w:cs="Helvetica"/>
          <w:color w:val="222222"/>
          <w:shd w:val="clear" w:color="auto" w:fill="F5F5F5"/>
        </w:rPr>
        <w:t>colorRed</w:t>
      </w:r>
      <w:proofErr w:type="spellEnd"/>
      <w:r>
        <w:rPr>
          <w:rFonts w:ascii="Helvetica" w:hAnsi="Helvetica" w:cs="Helvetica"/>
          <w:color w:val="222222"/>
          <w:shd w:val="clear" w:color="auto" w:fill="F5F5F5"/>
        </w:rPr>
        <w:t>" and "</w:t>
      </w:r>
      <w:proofErr w:type="spellStart"/>
      <w:r>
        <w:rPr>
          <w:rFonts w:ascii="Helvetica" w:hAnsi="Helvetica" w:cs="Helvetica"/>
          <w:color w:val="222222"/>
          <w:shd w:val="clear" w:color="auto" w:fill="F5F5F5"/>
        </w:rPr>
        <w:t>colorBlue</w:t>
      </w:r>
      <w:proofErr w:type="spellEnd"/>
      <w:r>
        <w:rPr>
          <w:rFonts w:ascii="Helvetica" w:hAnsi="Helvetica" w:cs="Helvetica"/>
          <w:color w:val="222222"/>
          <w:shd w:val="clear" w:color="auto" w:fill="F5F5F5"/>
        </w:rPr>
        <w:t xml:space="preserve">" to a linear regression problem. All red examples would have </w:t>
      </w:r>
      <w:proofErr w:type="spellStart"/>
      <w:r>
        <w:rPr>
          <w:rFonts w:ascii="Helvetica" w:hAnsi="Helvetica" w:cs="Helvetica"/>
          <w:color w:val="222222"/>
          <w:shd w:val="clear" w:color="auto" w:fill="F5F5F5"/>
        </w:rPr>
        <w:t>colorRed</w:t>
      </w:r>
      <w:proofErr w:type="spellEnd"/>
      <w:r>
        <w:rPr>
          <w:rFonts w:ascii="Helvetica" w:hAnsi="Helvetica" w:cs="Helvetica"/>
          <w:color w:val="222222"/>
          <w:shd w:val="clear" w:color="auto" w:fill="F5F5F5"/>
        </w:rPr>
        <w:t xml:space="preserve">=1 and </w:t>
      </w:r>
      <w:proofErr w:type="spellStart"/>
      <w:r>
        <w:rPr>
          <w:rFonts w:ascii="Helvetica" w:hAnsi="Helvetica" w:cs="Helvetica"/>
          <w:color w:val="222222"/>
          <w:shd w:val="clear" w:color="auto" w:fill="F5F5F5"/>
        </w:rPr>
        <w:t>colorBlue</w:t>
      </w:r>
      <w:proofErr w:type="spellEnd"/>
      <w:r>
        <w:rPr>
          <w:rFonts w:ascii="Helvetica" w:hAnsi="Helvetica" w:cs="Helvetica"/>
          <w:color w:val="222222"/>
          <w:shd w:val="clear" w:color="auto" w:fill="F5F5F5"/>
        </w:rPr>
        <w:t xml:space="preserve">=0. All blue examples would have </w:t>
      </w:r>
      <w:proofErr w:type="spellStart"/>
      <w:r>
        <w:rPr>
          <w:rFonts w:ascii="Helvetica" w:hAnsi="Helvetica" w:cs="Helvetica"/>
          <w:color w:val="222222"/>
          <w:shd w:val="clear" w:color="auto" w:fill="F5F5F5"/>
        </w:rPr>
        <w:t>colorRed</w:t>
      </w:r>
      <w:proofErr w:type="spellEnd"/>
      <w:r>
        <w:rPr>
          <w:rFonts w:ascii="Helvetica" w:hAnsi="Helvetica" w:cs="Helvetica"/>
          <w:color w:val="222222"/>
          <w:shd w:val="clear" w:color="auto" w:fill="F5F5F5"/>
        </w:rPr>
        <w:t xml:space="preserve">=0 and </w:t>
      </w:r>
      <w:proofErr w:type="spellStart"/>
      <w:r>
        <w:rPr>
          <w:rFonts w:ascii="Helvetica" w:hAnsi="Helvetica" w:cs="Helvetica"/>
          <w:color w:val="222222"/>
          <w:shd w:val="clear" w:color="auto" w:fill="F5F5F5"/>
        </w:rPr>
        <w:t>colorBlue</w:t>
      </w:r>
      <w:proofErr w:type="spellEnd"/>
      <w:r>
        <w:rPr>
          <w:rFonts w:ascii="Helvetica" w:hAnsi="Helvetica" w:cs="Helvetica"/>
          <w:color w:val="222222"/>
          <w:shd w:val="clear" w:color="auto" w:fill="F5F5F5"/>
        </w:rPr>
        <w:t xml:space="preserve">=1. All green examples would have </w:t>
      </w:r>
      <w:proofErr w:type="spellStart"/>
      <w:r>
        <w:rPr>
          <w:rFonts w:ascii="Helvetica" w:hAnsi="Helvetica" w:cs="Helvetica"/>
          <w:color w:val="222222"/>
          <w:shd w:val="clear" w:color="auto" w:fill="F5F5F5"/>
        </w:rPr>
        <w:t>colorRed</w:t>
      </w:r>
      <w:proofErr w:type="spellEnd"/>
      <w:r>
        <w:rPr>
          <w:rFonts w:ascii="Helvetica" w:hAnsi="Helvetica" w:cs="Helvetica"/>
          <w:color w:val="222222"/>
          <w:shd w:val="clear" w:color="auto" w:fill="F5F5F5"/>
        </w:rPr>
        <w:t xml:space="preserve">=0 and </w:t>
      </w:r>
      <w:proofErr w:type="spellStart"/>
      <w:r>
        <w:rPr>
          <w:rFonts w:ascii="Helvetica" w:hAnsi="Helvetica" w:cs="Helvetica"/>
          <w:color w:val="222222"/>
          <w:shd w:val="clear" w:color="auto" w:fill="F5F5F5"/>
        </w:rPr>
        <w:t>colorBlue</w:t>
      </w:r>
      <w:proofErr w:type="spellEnd"/>
      <w:r>
        <w:rPr>
          <w:rFonts w:ascii="Helvetica" w:hAnsi="Helvetica" w:cs="Helvetica"/>
          <w:color w:val="222222"/>
          <w:shd w:val="clear" w:color="auto" w:fill="F5F5F5"/>
        </w:rPr>
        <w:t>=0.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Now, consider the variable "</w:t>
      </w:r>
      <w:proofErr w:type="spellStart"/>
      <w:r>
        <w:rPr>
          <w:rFonts w:ascii="Helvetica" w:hAnsi="Helvetica" w:cs="Helvetica"/>
          <w:color w:val="222222"/>
          <w:shd w:val="clear" w:color="auto" w:fill="F5F5F5"/>
        </w:rPr>
        <w:t>raceeth</w:t>
      </w:r>
      <w:proofErr w:type="spellEnd"/>
      <w:r>
        <w:rPr>
          <w:rFonts w:ascii="Helvetica" w:hAnsi="Helvetica" w:cs="Helvetica"/>
          <w:color w:val="222222"/>
          <w:shd w:val="clear" w:color="auto" w:fill="F5F5F5"/>
        </w:rPr>
        <w:t>" in our problem, which has levels "American Indian/Alaska Native", "Asian", "Black", "Hispanic", "More than one race", "Native Hawaiian/Other Pacific Islander", and "White".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If we select White as the reference level, which binary variables will be included in the regression model? (Select all that apply.)</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Consider again adding our unordered Category race to the regression model with reference level "White".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For a student who is Asian, which binary variables would be set to 0? All remaining variables will be set to 1. </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For a student who is white, which binary variables would be set to 0? All remaining variables will be set to 1.</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Because the race variable takes on text values, we will have to create Dummy Variables before we run Modeling on the data.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 xml:space="preserve">Build a linear regression model (call it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 xml:space="preserve">) using the training set to predict </w:t>
      </w:r>
      <w:proofErr w:type="spellStart"/>
      <w:r>
        <w:rPr>
          <w:rFonts w:ascii="Helvetica" w:hAnsi="Helvetica" w:cs="Helvetica"/>
          <w:color w:val="222222"/>
          <w:shd w:val="clear" w:color="auto" w:fill="F5F5F5"/>
        </w:rPr>
        <w:t>readingScore</w:t>
      </w:r>
      <w:proofErr w:type="spellEnd"/>
      <w:r>
        <w:rPr>
          <w:rFonts w:ascii="Helvetica" w:hAnsi="Helvetica" w:cs="Helvetica"/>
          <w:color w:val="222222"/>
          <w:shd w:val="clear" w:color="auto" w:fill="F5F5F5"/>
        </w:rPr>
        <w:t xml:space="preserve"> using all the remaining variables. (Including the dummies). Remember to omit one of the dummy variable </w:t>
      </w:r>
      <w:proofErr w:type="gramStart"/>
      <w:r>
        <w:rPr>
          <w:rFonts w:ascii="Helvetica" w:hAnsi="Helvetica" w:cs="Helvetica"/>
          <w:color w:val="222222"/>
          <w:shd w:val="clear" w:color="auto" w:fill="F5F5F5"/>
        </w:rPr>
        <w:t>( the</w:t>
      </w:r>
      <w:proofErr w:type="gramEnd"/>
      <w:r>
        <w:rPr>
          <w:rFonts w:ascii="Helvetica" w:hAnsi="Helvetica" w:cs="Helvetica"/>
          <w:color w:val="222222"/>
          <w:shd w:val="clear" w:color="auto" w:fill="F5F5F5"/>
        </w:rPr>
        <w:t xml:space="preserve"> omitted dummy will be the reference)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 xml:space="preserve">What is the Multiple R-squared value of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 xml:space="preserve"> on the training set?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What is the training-set root-mean squared error (RMSE) of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Consider two students A and B. They have all variable values the same, except that student A is in grade 11 and student B is in grade 9. What is the predicted reading score of student </w:t>
      </w:r>
      <w:proofErr w:type="gramStart"/>
      <w:r>
        <w:rPr>
          <w:rFonts w:ascii="Helvetica" w:hAnsi="Helvetica" w:cs="Helvetica"/>
          <w:color w:val="222222"/>
          <w:shd w:val="clear" w:color="auto" w:fill="F5F5F5"/>
        </w:rPr>
        <w:t>A</w:t>
      </w:r>
      <w:proofErr w:type="gramEnd"/>
      <w:r>
        <w:rPr>
          <w:rFonts w:ascii="Helvetica" w:hAnsi="Helvetica" w:cs="Helvetica"/>
          <w:color w:val="222222"/>
          <w:shd w:val="clear" w:color="auto" w:fill="F5F5F5"/>
        </w:rPr>
        <w:t xml:space="preserve"> minus the predicted reading score of student B?</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What is the meaning of the coefficient associated with variable </w:t>
      </w:r>
      <w:proofErr w:type="spellStart"/>
      <w:r>
        <w:rPr>
          <w:rFonts w:ascii="Helvetica" w:hAnsi="Helvetica" w:cs="Helvetica"/>
          <w:color w:val="222222"/>
          <w:shd w:val="clear" w:color="auto" w:fill="F5F5F5"/>
        </w:rPr>
        <w:t>raceethAsian</w:t>
      </w:r>
      <w:proofErr w:type="spellEnd"/>
      <w:r>
        <w:rPr>
          <w:rFonts w:ascii="Helvetica" w:hAnsi="Helvetica" w:cs="Helvetica"/>
          <w:color w:val="222222"/>
          <w:shd w:val="clear" w:color="auto" w:fill="F5F5F5"/>
        </w:rPr>
        <w: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Based on the significance codes, which variables out of these are candidates for removal from the model? Select all that apply. (The factor variable </w:t>
      </w:r>
      <w:proofErr w:type="spellStart"/>
      <w:r>
        <w:rPr>
          <w:rFonts w:ascii="Helvetica" w:hAnsi="Helvetica" w:cs="Helvetica"/>
          <w:color w:val="222222"/>
          <w:shd w:val="clear" w:color="auto" w:fill="F5F5F5"/>
        </w:rPr>
        <w:t>raceeth</w:t>
      </w:r>
      <w:proofErr w:type="spellEnd"/>
      <w:r>
        <w:rPr>
          <w:rFonts w:ascii="Helvetica" w:hAnsi="Helvetica" w:cs="Helvetica"/>
          <w:color w:val="222222"/>
          <w:shd w:val="clear" w:color="auto" w:fill="F5F5F5"/>
        </w:rPr>
        <w:t xml:space="preserve"> should only be removed if none of its levels are significant.)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lastRenderedPageBreak/>
        <w:t xml:space="preserve">Using the "predict" </w:t>
      </w:r>
      <w:proofErr w:type="gramStart"/>
      <w:r>
        <w:rPr>
          <w:rFonts w:ascii="Helvetica" w:hAnsi="Helvetica" w:cs="Helvetica"/>
          <w:color w:val="222222"/>
          <w:shd w:val="clear" w:color="auto" w:fill="F5F5F5"/>
        </w:rPr>
        <w:t>function ,</w:t>
      </w:r>
      <w:proofErr w:type="gramEnd"/>
      <w:r>
        <w:rPr>
          <w:rFonts w:ascii="Helvetica" w:hAnsi="Helvetica" w:cs="Helvetica"/>
          <w:color w:val="222222"/>
          <w:shd w:val="clear" w:color="auto" w:fill="F5F5F5"/>
        </w:rPr>
        <w:t xml:space="preserve"> use the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 xml:space="preserve"> model to predict the reading scores of students in </w:t>
      </w:r>
      <w:proofErr w:type="spellStart"/>
      <w:r>
        <w:rPr>
          <w:rFonts w:ascii="Helvetica" w:hAnsi="Helvetica" w:cs="Helvetica"/>
          <w:color w:val="222222"/>
          <w:shd w:val="clear" w:color="auto" w:fill="F5F5F5"/>
        </w:rPr>
        <w:t>pisaTest</w:t>
      </w:r>
      <w:proofErr w:type="spellEnd"/>
      <w:r>
        <w:rPr>
          <w:rFonts w:ascii="Helvetica" w:hAnsi="Helvetica" w:cs="Helvetica"/>
          <w:color w:val="222222"/>
          <w:shd w:val="clear" w:color="auto" w:fill="F5F5F5"/>
        </w:rPr>
        <w:t>. Call this list of predictions "</w:t>
      </w:r>
      <w:proofErr w:type="spellStart"/>
      <w:r>
        <w:rPr>
          <w:rFonts w:ascii="Helvetica" w:hAnsi="Helvetica" w:cs="Helvetica"/>
          <w:color w:val="222222"/>
          <w:shd w:val="clear" w:color="auto" w:fill="F5F5F5"/>
        </w:rPr>
        <w:t>predTest</w:t>
      </w:r>
      <w:proofErr w:type="spellEnd"/>
      <w:r>
        <w:rPr>
          <w:rFonts w:ascii="Helvetica" w:hAnsi="Helvetica" w:cs="Helvetica"/>
          <w:color w:val="222222"/>
          <w:shd w:val="clear" w:color="auto" w:fill="F5F5F5"/>
        </w:rPr>
        <w:t>". Do not change the variables in the model (for example, do not remove variables that we found were not significant in the previous part of this problem).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What is the range between the maximum and minimum predicted reading score on the test set?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What is the sum of squared errors (SSE) of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 xml:space="preserve"> on the testing set? </w:t>
      </w:r>
      <w:r>
        <w:rPr>
          <w:rFonts w:ascii="Helvetica" w:hAnsi="Helvetica" w:cs="Helvetica"/>
          <w:color w:val="222222"/>
        </w:rPr>
        <w:br/>
      </w:r>
      <w:r>
        <w:rPr>
          <w:rFonts w:ascii="Helvetica" w:hAnsi="Helvetica" w:cs="Helvetica"/>
          <w:color w:val="222222"/>
          <w:shd w:val="clear" w:color="auto" w:fill="F5F5F5"/>
        </w:rPr>
        <w:t xml:space="preserve">_____ (give </w:t>
      </w:r>
      <w:proofErr w:type="gramStart"/>
      <w:r>
        <w:rPr>
          <w:rFonts w:ascii="Helvetica" w:hAnsi="Helvetica" w:cs="Helvetica"/>
          <w:color w:val="222222"/>
          <w:shd w:val="clear" w:color="auto" w:fill="F5F5F5"/>
        </w:rPr>
        <w:t>a</w:t>
      </w:r>
      <w:proofErr w:type="gramEnd"/>
      <w:r>
        <w:rPr>
          <w:rFonts w:ascii="Helvetica" w:hAnsi="Helvetica" w:cs="Helvetica"/>
          <w:color w:val="222222"/>
          <w:shd w:val="clear" w:color="auto" w:fill="F5F5F5"/>
        </w:rPr>
        <w:t xml:space="preserve"> integer) </w:t>
      </w:r>
      <w:r>
        <w:rPr>
          <w:rFonts w:ascii="Helvetica" w:hAnsi="Helvetica" w:cs="Helvetica"/>
          <w:color w:val="222222"/>
        </w:rPr>
        <w:br/>
      </w:r>
      <w:r>
        <w:rPr>
          <w:rFonts w:ascii="Helvetica" w:hAnsi="Helvetica" w:cs="Helvetica"/>
          <w:color w:val="222222"/>
        </w:rPr>
        <w:br/>
      </w:r>
      <w:r>
        <w:rPr>
          <w:rFonts w:ascii="Helvetica" w:hAnsi="Helvetica" w:cs="Helvetica"/>
          <w:color w:val="222222"/>
          <w:shd w:val="clear" w:color="auto" w:fill="F5F5F5"/>
        </w:rPr>
        <w:t xml:space="preserve">What is the root-mean squared error (RMSE) of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 xml:space="preserve"> on the testing set? </w:t>
      </w:r>
      <w:r>
        <w:rPr>
          <w:rFonts w:ascii="Helvetica" w:hAnsi="Helvetica" w:cs="Helvetica"/>
          <w:color w:val="222222"/>
        </w:rPr>
        <w:br/>
      </w:r>
      <w:r>
        <w:rPr>
          <w:rFonts w:ascii="Helvetica" w:hAnsi="Helvetica" w:cs="Helvetica"/>
          <w:color w:val="222222"/>
          <w:shd w:val="clear" w:color="auto" w:fill="F5F5F5"/>
        </w:rPr>
        <w:t>_____ (give in 2 decimals)</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What is the predicted test score used in the baseline model? Remember to compute this value using the training set and not the test set.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What is the sum of squared errors of the baseline model on the testing set? HINT: We call the sum of squared errors for the baseline model the total sum of squares (SST).</w:t>
      </w:r>
    </w:p>
    <w:p w:rsidR="004C3324" w:rsidRPr="004C3324" w:rsidRDefault="004C3324" w:rsidP="004C3324">
      <w:pPr>
        <w:pStyle w:val="NormalWeb"/>
        <w:numPr>
          <w:ilvl w:val="0"/>
          <w:numId w:val="1"/>
        </w:numPr>
        <w:shd w:val="clear" w:color="auto" w:fill="F5F5F5"/>
        <w:spacing w:before="150" w:beforeAutospacing="0" w:after="150" w:afterAutospacing="0"/>
        <w:rPr>
          <w:rFonts w:ascii="Helvetica" w:hAnsi="Helvetica"/>
          <w:color w:val="222222"/>
        </w:rPr>
      </w:pPr>
      <w:r>
        <w:rPr>
          <w:rFonts w:ascii="Helvetica" w:hAnsi="Helvetica" w:cs="Helvetica"/>
          <w:color w:val="222222"/>
          <w:shd w:val="clear" w:color="auto" w:fill="F5F5F5"/>
        </w:rPr>
        <w:t xml:space="preserve">What is the test-set R-squared value of </w:t>
      </w:r>
      <w:proofErr w:type="spellStart"/>
      <w:r>
        <w:rPr>
          <w:rFonts w:ascii="Helvetica" w:hAnsi="Helvetica" w:cs="Helvetica"/>
          <w:color w:val="222222"/>
          <w:shd w:val="clear" w:color="auto" w:fill="F5F5F5"/>
        </w:rPr>
        <w:t>lmScore</w:t>
      </w:r>
      <w:proofErr w:type="spellEnd"/>
      <w:r>
        <w:rPr>
          <w:rFonts w:ascii="Helvetica" w:hAnsi="Helvetica" w:cs="Helvetica"/>
          <w:color w:val="222222"/>
          <w:shd w:val="clear" w:color="auto" w:fill="F5F5F5"/>
        </w:rPr>
        <w:t>?</w:t>
      </w:r>
    </w:p>
    <w:p w:rsidR="004C3324" w:rsidRDefault="004C3324" w:rsidP="004C3324">
      <w:pPr>
        <w:pStyle w:val="NormalWeb"/>
        <w:shd w:val="clear" w:color="auto" w:fill="F5F5F5"/>
        <w:spacing w:before="150" w:beforeAutospacing="0" w:after="150" w:afterAutospacing="0"/>
        <w:ind w:left="720"/>
        <w:rPr>
          <w:rFonts w:ascii="Helvetica" w:hAnsi="Helvetica" w:cs="Helvetica"/>
          <w:color w:val="222222"/>
          <w:shd w:val="clear" w:color="auto" w:fill="F5F5F5"/>
        </w:rPr>
      </w:pPr>
    </w:p>
    <w:p w:rsidR="004C3324" w:rsidRDefault="004C3324" w:rsidP="004C3324">
      <w:pPr>
        <w:pStyle w:val="NormalWeb"/>
        <w:shd w:val="clear" w:color="auto" w:fill="F5F5F5"/>
        <w:spacing w:before="150" w:beforeAutospacing="0" w:after="150" w:afterAutospacing="0"/>
        <w:ind w:left="720"/>
        <w:rPr>
          <w:rFonts w:ascii="Helvetica" w:hAnsi="Helvetica" w:cs="Helvetica"/>
          <w:color w:val="222222"/>
          <w:shd w:val="clear" w:color="auto" w:fill="F5F5F5"/>
        </w:rPr>
      </w:pPr>
    </w:p>
    <w:p w:rsidR="004C3324" w:rsidRDefault="004C3324" w:rsidP="004C3324">
      <w:pPr>
        <w:pStyle w:val="Heading1"/>
        <w:rPr>
          <w:shd w:val="clear" w:color="auto" w:fill="F5F5F5"/>
        </w:rPr>
      </w:pPr>
      <w:r>
        <w:rPr>
          <w:shd w:val="clear" w:color="auto" w:fill="F5F5F5"/>
        </w:rPr>
        <w:t>Solutions:</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3663</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483.53</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512.94</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proofErr w:type="spellStart"/>
      <w:r>
        <w:rPr>
          <w:rFonts w:ascii="Helvetica" w:hAnsi="Helvetica" w:cs="Helvetica"/>
          <w:color w:val="222222"/>
          <w:sz w:val="23"/>
          <w:szCs w:val="23"/>
          <w:shd w:val="clear" w:color="auto" w:fill="F5F5F5"/>
        </w:rPr>
        <w:t>R</w:t>
      </w:r>
      <w:r>
        <w:rPr>
          <w:rFonts w:ascii="Helvetica" w:hAnsi="Helvetica" w:cs="Helvetica"/>
          <w:color w:val="222222"/>
          <w:sz w:val="23"/>
          <w:szCs w:val="23"/>
          <w:shd w:val="clear" w:color="auto" w:fill="F5F5F5"/>
        </w:rPr>
        <w:t>aceeth</w:t>
      </w:r>
      <w:proofErr w:type="spellEnd"/>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preschool</w:t>
      </w:r>
      <w:r>
        <w:rPr>
          <w:rFonts w:ascii="Helvetica" w:hAnsi="Helvetica" w:cs="Helvetica"/>
          <w:color w:val="222222"/>
          <w:sz w:val="23"/>
          <w:szCs w:val="23"/>
          <w:shd w:val="clear" w:color="auto" w:fill="F5F5F5"/>
        </w:rPr>
        <w:t xml:space="preserve">, </w:t>
      </w:r>
      <w:proofErr w:type="spellStart"/>
      <w:r>
        <w:rPr>
          <w:rFonts w:ascii="Helvetica" w:hAnsi="Helvetica" w:cs="Helvetica"/>
          <w:color w:val="222222"/>
          <w:sz w:val="23"/>
          <w:szCs w:val="23"/>
          <w:shd w:val="clear" w:color="auto" w:fill="F5F5F5"/>
        </w:rPr>
        <w:t>expectBachelors</w:t>
      </w:r>
      <w:proofErr w:type="spellEnd"/>
      <w:r>
        <w:rPr>
          <w:rFonts w:ascii="Helvetica" w:hAnsi="Helvetica" w:cs="Helvetica"/>
          <w:color w:val="222222"/>
          <w:sz w:val="23"/>
          <w:szCs w:val="23"/>
          <w:shd w:val="clear" w:color="auto" w:fill="F5F5F5"/>
        </w:rPr>
        <w:t xml:space="preserve"> etc</w:t>
      </w:r>
      <w:proofErr w:type="gramStart"/>
      <w:r>
        <w:rPr>
          <w:rFonts w:ascii="Helvetica" w:hAnsi="Helvetica" w:cs="Helvetica"/>
          <w:color w:val="222222"/>
          <w:sz w:val="23"/>
          <w:szCs w:val="23"/>
          <w:shd w:val="clear" w:color="auto" w:fill="F5F5F5"/>
        </w:rPr>
        <w:t>..</w:t>
      </w:r>
      <w:proofErr w:type="gramEnd"/>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2414</w:t>
      </w:r>
      <w:r>
        <w:rPr>
          <w:rFonts w:ascii="Helvetica" w:hAnsi="Helvetica" w:cs="Helvetica"/>
          <w:color w:val="222222"/>
          <w:sz w:val="23"/>
          <w:szCs w:val="23"/>
          <w:shd w:val="clear" w:color="auto" w:fill="F5F5F5"/>
        </w:rPr>
        <w:t>, 990</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proofErr w:type="spellStart"/>
      <w:r>
        <w:rPr>
          <w:rFonts w:ascii="Helvetica" w:hAnsi="Helvetica" w:cs="Helvetica"/>
          <w:color w:val="222222"/>
          <w:sz w:val="23"/>
          <w:szCs w:val="23"/>
          <w:shd w:val="clear" w:color="auto" w:fill="F5F5F5"/>
        </w:rPr>
        <w:t>R</w:t>
      </w:r>
      <w:r>
        <w:rPr>
          <w:rFonts w:ascii="Helvetica" w:hAnsi="Helvetica" w:cs="Helvetica"/>
          <w:color w:val="222222"/>
          <w:sz w:val="23"/>
          <w:szCs w:val="23"/>
          <w:shd w:val="clear" w:color="auto" w:fill="F5F5F5"/>
        </w:rPr>
        <w:t>aceeth</w:t>
      </w:r>
      <w:proofErr w:type="spellEnd"/>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American Indian/Alaska Native</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Asian</w:t>
      </w:r>
      <w:r>
        <w:rPr>
          <w:rFonts w:ascii="Helvetica" w:hAnsi="Helvetica" w:cs="Helvetica"/>
          <w:color w:val="222222"/>
          <w:sz w:val="23"/>
          <w:szCs w:val="23"/>
          <w:shd w:val="clear" w:color="auto" w:fill="F5F5F5"/>
        </w:rPr>
        <w:t xml:space="preserve">, Black, </w:t>
      </w:r>
      <w:r>
        <w:rPr>
          <w:rFonts w:ascii="Helvetica" w:hAnsi="Helvetica" w:cs="Helvetica"/>
          <w:color w:val="222222"/>
          <w:sz w:val="23"/>
          <w:szCs w:val="23"/>
          <w:shd w:val="clear" w:color="auto" w:fill="F5F5F5"/>
        </w:rPr>
        <w:t>Hispanic</w:t>
      </w:r>
      <w:r>
        <w:rPr>
          <w:rFonts w:ascii="Helvetica" w:hAnsi="Helvetica" w:cs="Helvetica"/>
          <w:color w:val="222222"/>
          <w:sz w:val="23"/>
          <w:szCs w:val="23"/>
          <w:shd w:val="clear" w:color="auto" w:fill="F5F5F5"/>
        </w:rPr>
        <w:t xml:space="preserve">, More than one race, </w:t>
      </w:r>
      <w:r>
        <w:rPr>
          <w:rFonts w:ascii="Helvetica" w:hAnsi="Helvetica" w:cs="Helvetica"/>
          <w:color w:val="222222"/>
          <w:sz w:val="23"/>
          <w:szCs w:val="23"/>
          <w:shd w:val="clear" w:color="auto" w:fill="F5F5F5"/>
        </w:rPr>
        <w:t>Native Hawaiian/Other Pacific Islander</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White</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Indian/Alaska Native</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Black</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Hispanic</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More than one race</w:t>
      </w:r>
      <w:r>
        <w:rPr>
          <w:rFonts w:ascii="Helvetica" w:hAnsi="Helvetica" w:cs="Helvetica"/>
          <w:color w:val="222222"/>
          <w:sz w:val="23"/>
          <w:szCs w:val="23"/>
          <w:shd w:val="clear" w:color="auto" w:fill="F5F5F5"/>
        </w:rPr>
        <w:t>,</w:t>
      </w:r>
      <w:r w:rsidRPr="004C3324">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Native Hawaiian/Other Pacific Islander</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American Indian/Alaska Native</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Asian, Black, Hispanic, More than one race</w:t>
      </w:r>
      <w:r>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w:t>
      </w:r>
      <w:r w:rsidRPr="004C3324">
        <w:rPr>
          <w:rFonts w:ascii="Helvetica" w:hAnsi="Helvetica" w:cs="Helvetica"/>
          <w:color w:val="222222"/>
          <w:sz w:val="23"/>
          <w:szCs w:val="23"/>
          <w:shd w:val="clear" w:color="auto" w:fill="F5F5F5"/>
        </w:rPr>
        <w:t xml:space="preserve"> </w:t>
      </w:r>
      <w:r>
        <w:rPr>
          <w:rFonts w:ascii="Helvetica" w:hAnsi="Helvetica" w:cs="Helvetica"/>
          <w:color w:val="222222"/>
          <w:sz w:val="23"/>
          <w:szCs w:val="23"/>
          <w:shd w:val="clear" w:color="auto" w:fill="F5F5F5"/>
        </w:rPr>
        <w:t>Native Hawaiian/Other Pacific Islander</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0.3</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73.36</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59.09</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lastRenderedPageBreak/>
        <w:t xml:space="preserve">Predicted difference in the reading score between an Asian student and a American Indian/Alaska Native student who is otherwise </w:t>
      </w:r>
      <w:proofErr w:type="spellStart"/>
      <w:r>
        <w:rPr>
          <w:rFonts w:ascii="Helvetica" w:hAnsi="Helvetica" w:cs="Helvetica"/>
          <w:color w:val="222222"/>
          <w:sz w:val="23"/>
          <w:szCs w:val="23"/>
          <w:shd w:val="clear" w:color="auto" w:fill="F5F5F5"/>
        </w:rPr>
        <w:t>identica</w:t>
      </w:r>
      <w:proofErr w:type="spellEnd"/>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284</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5762082</w:t>
      </w:r>
      <w:r>
        <w:rPr>
          <w:rFonts w:ascii="Helvetica" w:hAnsi="Helvetica" w:cs="Helvetica"/>
          <w:color w:val="222222"/>
          <w:sz w:val="23"/>
          <w:szCs w:val="23"/>
          <w:shd w:val="clear" w:color="auto" w:fill="F5F5F5"/>
        </w:rPr>
        <w:t>, 76.92</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517</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7802354</w:t>
      </w:r>
    </w:p>
    <w:p w:rsidR="004C3324" w:rsidRPr="004C3324" w:rsidRDefault="004C3324" w:rsidP="004C3324">
      <w:pPr>
        <w:pStyle w:val="NormalWeb"/>
        <w:numPr>
          <w:ilvl w:val="0"/>
          <w:numId w:val="2"/>
        </w:numPr>
        <w:shd w:val="clear" w:color="auto" w:fill="F5F5F5"/>
        <w:spacing w:before="150" w:beforeAutospacing="0" w:after="150" w:afterAutospacing="0"/>
        <w:rPr>
          <w:rFonts w:ascii="Helvetica" w:hAnsi="Helvetica"/>
          <w:color w:val="222222"/>
        </w:rPr>
      </w:pPr>
      <w:r>
        <w:rPr>
          <w:rFonts w:ascii="Helvetica" w:hAnsi="Helvetica" w:cs="Helvetica"/>
          <w:color w:val="222222"/>
          <w:sz w:val="23"/>
          <w:szCs w:val="23"/>
          <w:shd w:val="clear" w:color="auto" w:fill="F5F5F5"/>
        </w:rPr>
        <w:t>0.26</w:t>
      </w:r>
      <w:bookmarkStart w:id="0" w:name="_GoBack"/>
      <w:bookmarkEnd w:id="0"/>
    </w:p>
    <w:p w:rsidR="00BC59B7" w:rsidRDefault="00BC59B7"/>
    <w:sectPr w:rsidR="00BC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A02"/>
    <w:multiLevelType w:val="hybridMultilevel"/>
    <w:tmpl w:val="A2F65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3D370A"/>
    <w:multiLevelType w:val="hybridMultilevel"/>
    <w:tmpl w:val="B2C81BA2"/>
    <w:lvl w:ilvl="0" w:tplc="511E6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FF9"/>
    <w:rsid w:val="004C3324"/>
    <w:rsid w:val="00932718"/>
    <w:rsid w:val="00A10FF9"/>
    <w:rsid w:val="00BC59B7"/>
    <w:rsid w:val="00FF34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6A3EE-653E-4747-8E92-1A5B4E4E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C33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71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932718"/>
    <w:rPr>
      <w:color w:val="0000FF"/>
      <w:u w:val="single"/>
    </w:rPr>
  </w:style>
  <w:style w:type="character" w:styleId="Strong">
    <w:name w:val="Strong"/>
    <w:basedOn w:val="DefaultParagraphFont"/>
    <w:uiPriority w:val="22"/>
    <w:qFormat/>
    <w:rsid w:val="00932718"/>
    <w:rPr>
      <w:b/>
      <w:bCs/>
    </w:rPr>
  </w:style>
  <w:style w:type="character" w:customStyle="1" w:styleId="Heading1Char">
    <w:name w:val="Heading 1 Char"/>
    <w:basedOn w:val="DefaultParagraphFont"/>
    <w:link w:val="Heading1"/>
    <w:uiPriority w:val="9"/>
    <w:rsid w:val="00FF34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C332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C33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676693">
      <w:bodyDiv w:val="1"/>
      <w:marLeft w:val="0"/>
      <w:marRight w:val="0"/>
      <w:marTop w:val="0"/>
      <w:marBottom w:val="0"/>
      <w:divBdr>
        <w:top w:val="none" w:sz="0" w:space="0" w:color="auto"/>
        <w:left w:val="none" w:sz="0" w:space="0" w:color="auto"/>
        <w:bottom w:val="none" w:sz="0" w:space="0" w:color="auto"/>
        <w:right w:val="none" w:sz="0" w:space="0" w:color="auto"/>
      </w:divBdr>
      <w:divsChild>
        <w:div w:id="267663540">
          <w:marLeft w:val="0"/>
          <w:marRight w:val="0"/>
          <w:marTop w:val="0"/>
          <w:marBottom w:val="0"/>
          <w:divBdr>
            <w:top w:val="none" w:sz="0" w:space="0" w:color="auto"/>
            <w:left w:val="none" w:sz="0" w:space="0" w:color="auto"/>
            <w:bottom w:val="none" w:sz="0" w:space="0" w:color="auto"/>
            <w:right w:val="none" w:sz="0" w:space="0" w:color="auto"/>
          </w:divBdr>
        </w:div>
      </w:divsChild>
    </w:div>
    <w:div w:id="20422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ydatacafe.indielms.com/teacher_lesson/show/nces.ed.gov/pubsearch/pubsinfo.asp?pubid=20110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4</cp:revision>
  <dcterms:created xsi:type="dcterms:W3CDTF">2018-12-05T20:15:00Z</dcterms:created>
  <dcterms:modified xsi:type="dcterms:W3CDTF">2018-12-05T20:27:00Z</dcterms:modified>
</cp:coreProperties>
</file>