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6FB" w:rsidRDefault="00AA71E7" w:rsidP="004C06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</w:pPr>
      <w:r w:rsidRPr="00AA71E7">
        <w:rPr>
          <w:rFonts w:ascii="Helvetica" w:eastAsia="Times New Roman" w:hAnsi="Helvetica" w:cs="Helvetica"/>
          <w:b/>
          <w:bCs/>
          <w:i/>
          <w:color w:val="2D3B45"/>
          <w:sz w:val="21"/>
          <w:szCs w:val="21"/>
          <w:lang w:eastAsia="en-IN"/>
        </w:rPr>
        <w:t>Note:</w:t>
      </w:r>
      <w:r w:rsid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 xml:space="preserve"> There would be components of this mini project which would force you to self-study certain topics by extensive searching in the web. </w:t>
      </w:r>
    </w:p>
    <w:p w:rsidR="004C06FB" w:rsidRPr="004C06FB" w:rsidRDefault="004C06FB" w:rsidP="004C06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Objective​​ ​-​</w:t>
      </w: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​​ ​Dimensionality​ ​Reduction​ ​through​ ​Principal​ ​Component​ ​Analysis​ ​on​ ​the​ ​Wine​ ​data​ ​set.</w:t>
      </w:r>
    </w:p>
    <w:p w:rsidR="004C06FB" w:rsidRPr="004C06FB" w:rsidRDefault="004C06FB" w:rsidP="004C06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Data​ ​Set​ ​-​</w:t>
      </w: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 ​​ ​​</w:t>
      </w:r>
      <w:hyperlink r:id="rId5" w:tgtFrame="_blank" w:history="1">
        <w:r w:rsidRPr="004C06FB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lang w:eastAsia="en-IN"/>
          </w:rPr>
          <w:t>https://archive.ics.uci.edu/ml/machine-learning-databases/wine/wine.data</w:t>
        </w:r>
        <w:r w:rsidRPr="004C06FB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  <w:lang w:eastAsia="en-IN"/>
          </w:rPr>
          <w:t> Links to an external site.</w:t>
        </w:r>
      </w:hyperlink>
    </w:p>
    <w:p w:rsidR="004C06FB" w:rsidRPr="004C06FB" w:rsidRDefault="004C06FB" w:rsidP="004C06F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Data​ ​details​ ​:</w:t>
      </w: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​ ​​</w:t>
      </w:r>
      <w:hyperlink r:id="rId6" w:tgtFrame="_blank" w:history="1">
        <w:r w:rsidRPr="004C06FB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lang w:eastAsia="en-IN"/>
          </w:rPr>
          <w:t>https://archive.ics.uci.edu/ml/machine-learning-databases/wine/</w:t>
        </w:r>
        <w:r w:rsidRPr="004C06FB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  <w:lang w:eastAsia="en-IN"/>
          </w:rPr>
          <w:t> Links to an external site.</w:t>
        </w:r>
      </w:hyperlink>
    </w:p>
    <w:p w:rsidR="004C06FB" w:rsidRPr="004C06FB" w:rsidRDefault="004C06FB" w:rsidP="004C06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Steps​ ​–</w:t>
      </w:r>
    </w:p>
    <w:p w:rsidR="004C06FB" w:rsidRPr="004C06FB" w:rsidRDefault="004C06FB" w:rsidP="004C06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PCA​ ​involves​ ​following​ ​broad​ ​level​ ​steps​ ​–</w:t>
      </w:r>
    </w:p>
    <w:p w:rsidR="004C06FB" w:rsidRPr="004C06FB" w:rsidRDefault="004C06FB" w:rsidP="004C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Standardize​ ​the d-dimensional​ ​dataset.</w:t>
      </w:r>
    </w:p>
    <w:p w:rsidR="004C06FB" w:rsidRPr="004C06FB" w:rsidRDefault="004C06FB" w:rsidP="004C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Construct​ ​the covariance​ ​matrix.</w:t>
      </w:r>
    </w:p>
    <w:p w:rsidR="004C06FB" w:rsidRPr="004C06FB" w:rsidRDefault="004C06FB" w:rsidP="004C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Decompose​ ​the​ ​covariance​ ​matrix​ ​into​ ​its​ ​eigenvectors​ ​and​ ​eigenvalues.</w:t>
      </w:r>
    </w:p>
    <w:p w:rsidR="004C06FB" w:rsidRPr="004C06FB" w:rsidRDefault="004C06FB" w:rsidP="004C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Select k eigenvectors​ ​that​ ​correspond​ ​to​ ​the k largest​ ​</w:t>
      </w:r>
      <w:r w:rsidR="00AA71E7"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eigenvalues, ​</w:t>
      </w: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​where k is​ ​the​ ​dimensionality of​ ​the​ ​new​ ​feature​ ​subspace​ </w:t>
      </w:r>
      <w:proofErr w:type="gramStart"/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​( k</w:t>
      </w:r>
      <w:proofErr w:type="gramEnd"/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≤d ).</w:t>
      </w:r>
    </w:p>
    <w:p w:rsidR="004C06FB" w:rsidRPr="004C06FB" w:rsidRDefault="004C06FB" w:rsidP="004C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Construct​ ​a​ ​projection​ ​matrix W from​ ​the​ ​"top" k eigenvectors.</w:t>
      </w:r>
    </w:p>
    <w:p w:rsidR="004C06FB" w:rsidRPr="004C06FB" w:rsidRDefault="004C06FB" w:rsidP="004C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Transform​ ​the d-dimensional​ ​input​ ​dataset x using​ ​the​ ​projection​ ​matrix W to​ ​obtain​ ​the new k-dimensional​ ​feature​ ​subspace</w:t>
      </w:r>
    </w:p>
    <w:p w:rsidR="004C06FB" w:rsidRPr="004C06FB" w:rsidRDefault="004C06FB" w:rsidP="004C06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Please​ ​do​ ​the​ ​PCA​ ​using​ ​the​ ​steps​ ​given​ ​above-</w:t>
      </w:r>
    </w:p>
    <w:p w:rsidR="004C06FB" w:rsidRPr="004C06FB" w:rsidRDefault="004C06FB" w:rsidP="004C06F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b/>
          <w:bCs/>
          <w:color w:val="2D3B45"/>
          <w:sz w:val="21"/>
          <w:szCs w:val="21"/>
          <w:lang w:eastAsia="en-IN"/>
        </w:rPr>
        <w:t>Note:</w:t>
      </w:r>
    </w:p>
    <w:p w:rsidR="004C06FB" w:rsidRPr="004C06FB" w:rsidRDefault="004C06FB" w:rsidP="0031486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</w:p>
    <w:p w:rsidR="004C06FB" w:rsidRPr="004C06FB" w:rsidRDefault="004C06FB" w:rsidP="004C06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Please submit working code and output (of each step) along with it in </w:t>
      </w:r>
      <w:proofErr w:type="spellStart"/>
      <w:proofErr w:type="gramStart"/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pdf,html</w:t>
      </w:r>
      <w:proofErr w:type="spellEnd"/>
      <w:proofErr w:type="gramEnd"/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and </w:t>
      </w:r>
      <w:proofErr w:type="spellStart"/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ipynb</w:t>
      </w:r>
      <w:proofErr w:type="spellEnd"/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 xml:space="preserve"> format.</w:t>
      </w:r>
    </w:p>
    <w:p w:rsidR="004C06FB" w:rsidRPr="004C06FB" w:rsidRDefault="004C06FB" w:rsidP="004C06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</w:pPr>
      <w:r w:rsidRPr="004C06FB">
        <w:rPr>
          <w:rFonts w:ascii="Helvetica" w:eastAsia="Times New Roman" w:hAnsi="Helvetica" w:cs="Helvetica"/>
          <w:color w:val="2D3B45"/>
          <w:sz w:val="21"/>
          <w:szCs w:val="21"/>
          <w:lang w:eastAsia="en-IN"/>
        </w:rPr>
        <w:t>Please add necessary comments in all the files and make a managerial report based on that.</w:t>
      </w:r>
      <w:bookmarkStart w:id="0" w:name="_GoBack"/>
      <w:bookmarkEnd w:id="0"/>
    </w:p>
    <w:sectPr w:rsidR="004C06FB" w:rsidRPr="004C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C21E1"/>
    <w:multiLevelType w:val="multilevel"/>
    <w:tmpl w:val="DA185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2356EB"/>
    <w:multiLevelType w:val="multilevel"/>
    <w:tmpl w:val="6AA8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F63AB"/>
    <w:multiLevelType w:val="multilevel"/>
    <w:tmpl w:val="DF94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0F0"/>
    <w:rsid w:val="00314860"/>
    <w:rsid w:val="004C06FB"/>
    <w:rsid w:val="00AA71E7"/>
    <w:rsid w:val="00AD10F0"/>
    <w:rsid w:val="00BB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BAFC"/>
  <w15:chartTrackingRefBased/>
  <w15:docId w15:val="{C4BB34E8-E6E0-4BA4-A8E3-4FAB1BB2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C06F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06F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C0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7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wine/" TargetMode="External"/><Relationship Id="rId5" Type="http://schemas.openxmlformats.org/officeDocument/2006/relationships/hyperlink" Target="https://archive.ics.uci.edu/ml/machine-learning-databases/wine/wine.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Vinod Kumar_BGL</cp:lastModifiedBy>
  <cp:revision>4</cp:revision>
  <dcterms:created xsi:type="dcterms:W3CDTF">2018-12-17T10:21:00Z</dcterms:created>
  <dcterms:modified xsi:type="dcterms:W3CDTF">2019-01-31T15:25:00Z</dcterms:modified>
</cp:coreProperties>
</file>