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0254"/>
      </w:tblGrid>
      <w:tr>
        <w:trPr>
          <w:trHeight w:hRule="exact" w:val="376"/>
        </w:trPr>
        <w:tc>
          <w:tcPr>
            <w:tcW w:type="dxa" w:w="10100"/>
            <w:tcBorders/>
            <w:shd w:fill="5556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3760" cy="1447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60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624" w:after="0"/>
        <w:ind w:left="0" w:right="0" w:firstLine="0"/>
        <w:jc w:val="center"/>
      </w:pPr>
      <w:r>
        <w:rPr>
          <w:rFonts w:ascii="Trebuchet MS" w:hAnsi="Trebuchet MS" w:eastAsia="Trebuchet MS"/>
          <w:b/>
          <w:i w:val="0"/>
          <w:color w:val="000000"/>
          <w:sz w:val="40"/>
        </w:rPr>
        <w:t xml:space="preserve">Driver Drowsiness Detection System – An Approach By </w:t>
      </w:r>
    </w:p>
    <w:p>
      <w:pPr>
        <w:autoSpaceDN w:val="0"/>
        <w:autoSpaceDE w:val="0"/>
        <w:widowControl/>
        <w:spacing w:line="238" w:lineRule="auto" w:before="74" w:after="0"/>
        <w:ind w:left="0" w:right="0" w:firstLine="0"/>
        <w:jc w:val="center"/>
      </w:pPr>
      <w:r>
        <w:rPr>
          <w:rFonts w:ascii="Trebuchet MS" w:hAnsi="Trebuchet MS" w:eastAsia="Trebuchet MS"/>
          <w:b/>
          <w:i w:val="0"/>
          <w:color w:val="000000"/>
          <w:sz w:val="40"/>
        </w:rPr>
        <w:t xml:space="preserve">Machine Learning Application </w:t>
      </w:r>
    </w:p>
    <w:p>
      <w:pPr>
        <w:autoSpaceDN w:val="0"/>
        <w:autoSpaceDE w:val="0"/>
        <w:widowControl/>
        <w:spacing w:line="238" w:lineRule="auto" w:before="608" w:after="0"/>
        <w:ind w:left="0" w:right="0" w:firstLine="0"/>
        <w:jc w:val="center"/>
      </w:pPr>
      <w:r>
        <w:rPr>
          <w:rFonts w:ascii="Trebuchet MS" w:hAnsi="Trebuchet MS" w:eastAsia="Trebuchet MS"/>
          <w:b/>
          <w:i w:val="0"/>
          <w:color w:val="000000"/>
          <w:sz w:val="16"/>
        </w:rPr>
        <w:t xml:space="preserve">Jagbeer Singh, Ritika Kanojia, Rishika Singh, Rishita Bansal, Sakshi Bansal, </w:t>
      </w:r>
    </w:p>
    <w:p>
      <w:pPr>
        <w:autoSpaceDN w:val="0"/>
        <w:tabs>
          <w:tab w:pos="1324" w:val="left"/>
          <w:tab w:pos="3962" w:val="left"/>
        </w:tabs>
        <w:autoSpaceDE w:val="0"/>
        <w:widowControl/>
        <w:spacing w:line="269" w:lineRule="auto" w:before="244" w:after="0"/>
        <w:ind w:left="102" w:right="144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16"/>
        </w:rPr>
        <w:t xml:space="preserve">Computer Science and Engineering Dept, Meerut Institute of  Engineering and Technology, Meerut, India </w:t>
      </w:r>
      <w:r>
        <w:br/>
      </w:r>
      <w:r>
        <w:rPr>
          <w:u w:val="single" w:color="0462c1"/>
          <w:rFonts w:ascii="Trebuchet MS" w:hAnsi="Trebuchet MS" w:eastAsia="Trebuchet MS"/>
          <w:b w:val="0"/>
          <w:i w:val="0"/>
          <w:color w:val="0563C1"/>
          <w:sz w:val="16"/>
        </w:rPr>
        <w:t>ritika.kanojia.cs.2019@miet.ac.in</w:t>
      </w:r>
      <w:r>
        <w:rPr>
          <w:rFonts w:ascii="Trebuchet MS" w:hAnsi="Trebuchet MS" w:eastAsia="Trebuchet MS"/>
          <w:b w:val="0"/>
          <w:i w:val="0"/>
          <w:color w:val="000000"/>
          <w:sz w:val="16"/>
        </w:rPr>
        <w:t xml:space="preserve">, </w:t>
      </w:r>
      <w:r>
        <w:rPr>
          <w:u w:val="single" w:color="0462c1"/>
          <w:rFonts w:ascii="Trebuchet MS" w:hAnsi="Trebuchet MS" w:eastAsia="Trebuchet MS"/>
          <w:b w:val="0"/>
          <w:i w:val="0"/>
          <w:color w:val="0563C1"/>
          <w:sz w:val="16"/>
        </w:rPr>
        <w:t>rishika.singh.cs.2019@miet.ac.in</w:t>
      </w:r>
      <w:r>
        <w:rPr>
          <w:rFonts w:ascii="Trebuchet MS" w:hAnsi="Trebuchet MS" w:eastAsia="Trebuchet MS"/>
          <w:b w:val="0"/>
          <w:i w:val="0"/>
          <w:color w:val="000000"/>
          <w:sz w:val="16"/>
        </w:rPr>
        <w:t>,</w:t>
      </w:r>
      <w:r>
        <w:rPr>
          <w:u w:val="single" w:color="0462c1"/>
          <w:rFonts w:ascii="Trebuchet MS" w:hAnsi="Trebuchet MS" w:eastAsia="Trebuchet MS"/>
          <w:b w:val="0"/>
          <w:i w:val="0"/>
          <w:color w:val="0563C1"/>
          <w:sz w:val="16"/>
        </w:rPr>
        <w:t>rishita.bansal.cs.2019@miet.ac.in</w:t>
      </w:r>
      <w:r>
        <w:rPr>
          <w:rFonts w:ascii="Trebuchet MS" w:hAnsi="Trebuchet MS" w:eastAsia="Trebuchet MS"/>
          <w:b w:val="0"/>
          <w:i w:val="0"/>
          <w:color w:val="000000"/>
          <w:sz w:val="16"/>
        </w:rPr>
        <w:t>,</w:t>
      </w:r>
      <w:r>
        <w:rPr>
          <w:u w:val="single" w:color="0462c1"/>
          <w:rFonts w:ascii="Trebuchet MS" w:hAnsi="Trebuchet MS" w:eastAsia="Trebuchet MS"/>
          <w:b w:val="0"/>
          <w:i w:val="0"/>
          <w:color w:val="0563C1"/>
          <w:sz w:val="16"/>
        </w:rPr>
        <w:t xml:space="preserve">sakshi.bansal.cs.2019@miet.ac.in </w:t>
      </w:r>
      <w:r>
        <w:tab/>
      </w:r>
      <w:r>
        <w:tab/>
      </w:r>
      <w:r>
        <w:rPr>
          <w:w w:val="98.46948623657227"/>
          <w:rFonts w:ascii="Trebuchet MS" w:hAnsi="Trebuchet MS" w:eastAsia="Trebuchet MS"/>
          <w:b/>
          <w:i w:val="0"/>
          <w:color w:val="231F20"/>
          <w:sz w:val="15"/>
        </w:rPr>
        <w:t>DOI:</w:t>
      </w:r>
      <w:r>
        <w:rPr>
          <w:w w:val="97.85956700642903"/>
          <w:rFonts w:ascii="Trebuchet MS" w:hAnsi="Trebuchet MS" w:eastAsia="Trebuchet MS"/>
          <w:b w:val="0"/>
          <w:i w:val="0"/>
          <w:color w:val="231F20"/>
          <w:sz w:val="15"/>
        </w:rPr>
        <w:t xml:space="preserve"> 10.47750/pnr.2022.13.S10.361</w:t>
      </w:r>
    </w:p>
    <w:p>
      <w:pPr>
        <w:autoSpaceDN w:val="0"/>
        <w:autoSpaceDE w:val="0"/>
        <w:widowControl/>
        <w:spacing w:line="240" w:lineRule="auto" w:before="384" w:after="0"/>
        <w:ind w:left="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26200" cy="24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4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226" w:after="0"/>
        <w:ind w:left="30" w:right="8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majority of human deaths and injuries are caused by traffic accidents. A million people worldwide die each year due to traffic accident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injuries, consistent with the World Health Organization. Drivers who do not receive enough sleep, rest, or who feel weary may fall asleep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behind the wheel, endangering both themselves and other road users. </w:t>
      </w:r>
    </w:p>
    <w:p>
      <w:pPr>
        <w:autoSpaceDN w:val="0"/>
        <w:autoSpaceDE w:val="0"/>
        <w:widowControl/>
        <w:spacing w:line="238" w:lineRule="exact" w:before="0" w:after="0"/>
        <w:ind w:left="30" w:right="8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research on road accidents specified that major road accidents occur due to drowsiness while driving. These days, it is observed that tired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driving is the main reason to occur drowsiness. Now, drowsiness becomes the main principle for to increase in the number of road accidents.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This becomes a major issue in a world which is very important to resolve as soon as possible. The predominant goal of all devices is 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improve the performance to detect drowsiness in real time. Many devices were developed to detect drowsiness, which depend on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artificial intelligence algorithms. So, our research is also related to driver drowsiness detection which can identify the drowsiness of a driver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identifying the face and then followed by eye tracking. The extracted eye image is matched with the dataset by the system. With the help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dataset, the system detected that if eyes were close for a certain range, it could ring an alarm to alert the driver and if the eyes were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open after the alert, then it could continue tracking. If the eyes were open then the score that we set decreased and if the eyes were closed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then the score increased. This paper focus to resolve the problem of drowsiness detection with an accuracy of 80% and helps to reduce road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accidents. </w:t>
      </w:r>
    </w:p>
    <w:p>
      <w:pPr>
        <w:autoSpaceDN w:val="0"/>
        <w:autoSpaceDE w:val="0"/>
        <w:widowControl/>
        <w:spacing w:line="198" w:lineRule="exact" w:before="398" w:after="0"/>
        <w:ind w:left="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Keywords—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Face Detection, Python, Open CV, Keras, Alarm, Eye blinking </w:t>
      </w:r>
    </w:p>
    <w:p>
      <w:pPr>
        <w:autoSpaceDN w:val="0"/>
        <w:autoSpaceDE w:val="0"/>
        <w:widowControl/>
        <w:spacing w:line="235" w:lineRule="auto" w:before="260" w:after="0"/>
        <w:ind w:left="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I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NTRODUCTION</w:t>
      </w:r>
    </w:p>
    <w:p>
      <w:pPr>
        <w:autoSpaceDN w:val="0"/>
        <w:autoSpaceDE w:val="0"/>
        <w:widowControl/>
        <w:spacing w:line="264" w:lineRule="exact" w:before="92" w:after="0"/>
        <w:ind w:left="14" w:right="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Drowsiness refers to sleepiness. The drowsiness might also additionally ultimate for a couple of minutes however its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consequences can be disastrous. The main cause of sleepiness is typically exhaustion, which reduces alertness and attention,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although other causes include lack of concentration, medications, sleep issues, drinking alcohol, or shift work. They are unable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predict when sleep may strike. Even though falling asleep while driving is dangerous, being tired makes it difficult to drive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safely even when you are awake. One in twenty drivers is said to have fallen asleep behind the wheel. </w:t>
      </w:r>
    </w:p>
    <w:p>
      <w:pPr>
        <w:autoSpaceDN w:val="0"/>
        <w:autoSpaceDE w:val="0"/>
        <w:widowControl/>
        <w:spacing w:line="264" w:lineRule="exact" w:before="0" w:after="0"/>
        <w:ind w:left="14" w:right="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most at risk for tired driving is truck and bus drivers with commutes of 10 to 12 hours. These people endanger other drivers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than they endanger themselves. Driving a long distance while sleep deprived might make you drowsy, as can driving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 you need to sleep. In these scenarios, the driver's drowsiness has developed and is to blame for any accidents that occur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road. </w:t>
      </w:r>
    </w:p>
    <w:p>
      <w:pPr>
        <w:autoSpaceDN w:val="0"/>
        <w:autoSpaceDE w:val="0"/>
        <w:widowControl/>
        <w:spacing w:line="264" w:lineRule="exact" w:before="0" w:after="0"/>
        <w:ind w:left="14" w:right="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According to National Highway Traffic Safety Administration (NHTSA), the police and hospital reports identified that 100,000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 accidents and over 1,500 deaths were caused due to drowsiness of drivers each year. Drowsy driving is thought to be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approximately 1,550 fatalities, 71,000 injuries, and $12.5 billion in financial losses [4]. </w:t>
      </w:r>
      <w:r>
        <w:rPr>
          <w:rFonts w:ascii="TimesNewRomanPSMT" w:hAnsi="TimesNewRomanPSMT" w:eastAsia="TimesNewRomanPSMT"/>
          <w:b w:val="0"/>
          <w:i w:val="0"/>
          <w:color w:val="212121"/>
          <w:sz w:val="20"/>
        </w:rPr>
        <w:t xml:space="preserve">A sleepy driver was a </w:t>
      </w:r>
      <w:r>
        <w:rPr>
          <w:rFonts w:ascii="TimesNewRomanPSMT" w:hAnsi="TimesNewRomanPSMT" w:eastAsia="TimesNewRomanPSMT"/>
          <w:b w:val="0"/>
          <w:i w:val="0"/>
          <w:color w:val="212121"/>
          <w:sz w:val="20"/>
        </w:rPr>
        <w:t xml:space="preserve">factor in 697 fatalities in 2019. NHTSA acknowledges that it is challenging to quantify the precise number of accidents, or </w:t>
      </w:r>
      <w:r>
        <w:rPr>
          <w:rFonts w:ascii="TimesNewRomanPSMT" w:hAnsi="TimesNewRomanPSMT" w:eastAsia="TimesNewRomanPSMT"/>
          <w:b w:val="0"/>
          <w:i w:val="0"/>
          <w:color w:val="212121"/>
          <w:sz w:val="20"/>
        </w:rPr>
        <w:t xml:space="preserve">fatalities caused by drowsy driving and that the reported figures are underestimates [5]. </w:t>
      </w:r>
    </w:p>
    <w:p>
      <w:pPr>
        <w:autoSpaceDN w:val="0"/>
        <w:autoSpaceDE w:val="0"/>
        <w:widowControl/>
        <w:spacing w:line="264" w:lineRule="exact" w:before="0" w:after="0"/>
        <w:ind w:left="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Fortunately, it is now possible to recognise tiredness in a motorist and warn them before a collision. Drivers who are drowsy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a variety of symptoms, such as frequent yawning, closed eyes for an extended period of time, and </w:t>
      </w:r>
    </w:p>
    <w:p>
      <w:pPr>
        <w:autoSpaceDN w:val="0"/>
        <w:autoSpaceDE w:val="0"/>
        <w:widowControl/>
        <w:spacing w:line="220" w:lineRule="exact" w:before="308" w:after="0"/>
        <w:ind w:left="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erratic lane changes. In recent years, methods for identifying driver drowsiness (DDD) have been effectively researched. </w:t>
      </w:r>
    </w:p>
    <w:p>
      <w:pPr>
        <w:autoSpaceDN w:val="0"/>
        <w:tabs>
          <w:tab w:pos="9694" w:val="left"/>
        </w:tabs>
        <w:autoSpaceDE w:val="0"/>
        <w:widowControl/>
        <w:spacing w:line="222" w:lineRule="exact" w:before="740" w:after="0"/>
        <w:ind w:left="1748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3002 </w:t>
      </w:r>
    </w:p>
    <w:p>
      <w:pPr>
        <w:sectPr>
          <w:pgSz w:w="11906" w:h="16838"/>
          <w:pgMar w:top="590" w:right="774" w:bottom="476" w:left="8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</wp:posOffset>
            </wp:positionH>
            <wp:positionV relativeFrom="page">
              <wp:posOffset>7503159</wp:posOffset>
            </wp:positionV>
            <wp:extent cx="2132329" cy="165422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2329" cy="1654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8077200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8064500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8039100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7988300</wp:posOffset>
            </wp:positionV>
            <wp:extent cx="635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7975600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8953500</wp:posOffset>
            </wp:positionV>
            <wp:extent cx="139700" cy="152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8953500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8953500</wp:posOffset>
            </wp:positionV>
            <wp:extent cx="50800" cy="2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8953500</wp:posOffset>
            </wp:positionV>
            <wp:extent cx="165100" cy="152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8953500</wp:posOffset>
            </wp:positionV>
            <wp:extent cx="165100" cy="152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8953500</wp:posOffset>
            </wp:positionV>
            <wp:extent cx="254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8877300</wp:posOffset>
            </wp:positionV>
            <wp:extent cx="88900" cy="76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8801100</wp:posOffset>
            </wp:positionV>
            <wp:extent cx="76200" cy="25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8801100</wp:posOffset>
            </wp:positionV>
            <wp:extent cx="165100" cy="165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8724900</wp:posOffset>
            </wp:positionV>
            <wp:extent cx="190500" cy="889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8724900</wp:posOffset>
            </wp:positionV>
            <wp:extent cx="165100" cy="101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8559800</wp:posOffset>
            </wp:positionV>
            <wp:extent cx="1651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8547100</wp:posOffset>
            </wp:positionV>
            <wp:extent cx="165100" cy="101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8331200</wp:posOffset>
            </wp:positionV>
            <wp:extent cx="165100" cy="177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8331200</wp:posOffset>
            </wp:positionV>
            <wp:extent cx="165100" cy="165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8204200</wp:posOffset>
            </wp:positionV>
            <wp:extent cx="25400" cy="25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8178800</wp:posOffset>
            </wp:positionV>
            <wp:extent cx="88900" cy="889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8013700</wp:posOffset>
            </wp:positionV>
            <wp:extent cx="939800" cy="711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711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7975600</wp:posOffset>
            </wp:positionV>
            <wp:extent cx="254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7950200</wp:posOffset>
            </wp:positionV>
            <wp:extent cx="165100" cy="31750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3175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7823200</wp:posOffset>
            </wp:positionV>
            <wp:extent cx="254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7721600</wp:posOffset>
            </wp:positionV>
            <wp:extent cx="152400" cy="165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7721600</wp:posOffset>
            </wp:positionV>
            <wp:extent cx="469900" cy="165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7721600</wp:posOffset>
            </wp:positionV>
            <wp:extent cx="469900" cy="2286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7696200</wp:posOffset>
            </wp:positionV>
            <wp:extent cx="25400" cy="25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7683500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7607300</wp:posOffset>
            </wp:positionV>
            <wp:extent cx="50800" cy="63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7505700</wp:posOffset>
            </wp:positionV>
            <wp:extent cx="774700" cy="2286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7493000</wp:posOffset>
            </wp:positionV>
            <wp:extent cx="889000" cy="5080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50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prevent accidents, researchers have suggested a variety of ways to identify tiredness as soon as feasible. In our effort,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detecting drowsiness begins with the identification of a face, followed by the identification of an eye's position and pattern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blinking. A "Shape predictor including 68 landmarks" is used to analyse faces. We utilise a camera—most likely a webcam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instance—positioned in the direction of the driver's face to identify the driver's face and his or her facial landmarks in order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estimate the position of the driver's eye. To do this, it must use in-house image processing to examine every face and set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eyes. When the system locates the position of the eyes, it next determines whether they are open or closed and the blinking rate,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is how quickly the eyes are closing and opening. The alarm will sound, warning the driver, after a predetermined amount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time with the eyes closed. We begin with a score of zero for the eye open or closed; if the eye is closed, the score will rise,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if it is open, the score will fall. If the score exceeds a limit, then the alarm will ring to alert driver. </w:t>
      </w: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remaining sections of this paper are structured as follows: Literature review, methodology, experimental result discussion,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conclusion, and references. </w:t>
      </w:r>
    </w:p>
    <w:p>
      <w:pPr>
        <w:autoSpaceDN w:val="0"/>
        <w:autoSpaceDE w:val="0"/>
        <w:widowControl/>
        <w:spacing w:line="266" w:lineRule="exact" w:before="310" w:after="0"/>
        <w:ind w:left="0" w:right="0" w:firstLine="0"/>
        <w:jc w:val="left"/>
      </w:pPr>
      <w:r>
        <w:rPr>
          <w:rFonts w:ascii="Trebuchet MS" w:hAnsi="Trebuchet MS" w:eastAsia="Trebuchet MS"/>
          <w:b/>
          <w:i w:val="0"/>
          <w:color w:val="808080"/>
          <w:sz w:val="24"/>
        </w:rPr>
        <w:t xml:space="preserve">Literature Review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Several strategies were used in a tender to improve the efficiency and speed of the sleepiness detection procedure. The methods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strategies used in the past to identify drowsiness are the main topic of this section. The first method is based on driving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patterns, which also take into account vehicle features, road conditions, and driving techniques. Calculating steering wheel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movement or deviation from lane position will help you determine your driving style [6][7]. Driving requires constant 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steering wheel to keep a car in its lane. Based on the correlation between tiredness and micro-adjustments, Krajewski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al.'s [6] detection of driver drowsiness had an accuracy of 86%. Additionally, it is possible to determine the driver's tiredness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using a lane deviation approach. In this instance, the car's position in relation to a lane is tracked and examined to look for signs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sleepiness [8]. However, the methods based on driving patterns depend on the nature of the vehicle, the driver, and the road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circumstances. </w:t>
      </w:r>
    </w:p>
    <w:p>
      <w:pPr>
        <w:autoSpaceDN w:val="0"/>
        <w:autoSpaceDE w:val="0"/>
        <w:widowControl/>
        <w:spacing w:line="264" w:lineRule="exact" w:before="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alternative category of methods makes use of physiological detector data, such as electrocardiogram (ECG),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electroencephalogram (EEG), and electrooculography (EOG) data. Information about the brain's activity is provided via EEG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signals. Delta, theta, and nascence signals are three main signals used to gauge driver tiredness. When a driver is sleepy, theta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delta signals increase, while nascence signals barely change. This fashion is the most precise system, according to Mardi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 [9], with a delicacy rate of over 90. However, this system's biggest drawback is that it is obtrusive. The driver must have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multiple detectors linked to them, which could be uncomfortable. Non-intrusive bio signal styles, on the other hand,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substantially less accurate. </w:t>
      </w:r>
    </w:p>
    <w:p>
      <w:pPr>
        <w:autoSpaceDN w:val="0"/>
        <w:autoSpaceDE w:val="0"/>
        <w:widowControl/>
        <w:spacing w:line="264" w:lineRule="exact" w:before="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last possible solution is detecting facial features including yawning, face position, and eye blinking [11]. In the eye closure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method, the condition of the driver is measured by counting the eye blink of the driver. The normal average duration of eye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blink is 0.1s to 0.4s. It means that the eye will blink at least 2 or 3 times in one second. This is observed for a few seconds.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 the driver is fatigued, the count will be less compared to normal conditions. So, we can detect whether the driver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fatigued or not. In our project, the camera is placed in front of face which helps to detect proper face position and eye blinking.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Initially, the face is detected, and then eye, the closure process is recorded with the help of an open cv which detects the 68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landmarks of the face [10]. It is possible to tell if someone's eyes are open or closed using the Euclidean eye aspect ratio. </w:t>
      </w:r>
    </w:p>
    <w:p>
      <w:pPr>
        <w:autoSpaceDN w:val="0"/>
        <w:autoSpaceDE w:val="0"/>
        <w:widowControl/>
        <w:spacing w:line="220" w:lineRule="exact" w:before="44" w:after="1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EAR = ||a2-a6|| + ||a3-a5||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5099"/>
        <w:gridCol w:w="5099"/>
      </w:tblGrid>
      <w:tr>
        <w:trPr>
          <w:trHeight w:hRule="exact" w:val="30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2 ||a1-a4||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39800" cy="25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.99999999999991" w:type="dxa"/>
      </w:tblPr>
      <w:tblGrid>
        <w:gridCol w:w="10198"/>
      </w:tblGrid>
      <w:tr>
        <w:trPr>
          <w:trHeight w:hRule="exact" w:val="2892"/>
        </w:trPr>
        <w:tc>
          <w:tcPr>
            <w:tcW w:type="dxa" w:w="441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0" w:after="0"/>
              <w:ind w:left="0" w:right="25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0" w:lineRule="exact" w:before="104" w:after="0"/>
        <w:ind w:left="12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Fig.1. face landmarks detected by open cv </w:t>
      </w:r>
    </w:p>
    <w:p>
      <w:pPr>
        <w:autoSpaceDN w:val="0"/>
        <w:tabs>
          <w:tab w:pos="9680" w:val="left"/>
        </w:tabs>
        <w:autoSpaceDE w:val="0"/>
        <w:widowControl/>
        <w:spacing w:line="222" w:lineRule="exact" w:before="678" w:after="0"/>
        <w:ind w:left="173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3003 </w:t>
      </w:r>
    </w:p>
    <w:p>
      <w:pPr>
        <w:sectPr>
          <w:pgSz w:w="11906" w:h="16838"/>
          <w:pgMar w:top="596" w:right="816" w:bottom="476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2501900</wp:posOffset>
            </wp:positionV>
            <wp:extent cx="50800" cy="203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1409700</wp:posOffset>
            </wp:positionV>
            <wp:extent cx="1397000" cy="13716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7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</wp:posOffset>
            </wp:positionH>
            <wp:positionV relativeFrom="page">
              <wp:posOffset>1421130</wp:posOffset>
            </wp:positionV>
            <wp:extent cx="2938780" cy="170792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7079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</wp:posOffset>
            </wp:positionH>
            <wp:positionV relativeFrom="page">
              <wp:posOffset>4663440</wp:posOffset>
            </wp:positionV>
            <wp:extent cx="2907030" cy="680670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6806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8724900</wp:posOffset>
            </wp:positionV>
            <wp:extent cx="508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8432800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8432800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8420100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8394700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8382000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8382000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8369300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8356600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8356600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8356600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8356600</wp:posOffset>
            </wp:positionV>
            <wp:extent cx="508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8343900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8343900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8318500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8293100</wp:posOffset>
            </wp:positionV>
            <wp:extent cx="508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8293100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8280400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8280400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8280400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8280400</wp:posOffset>
            </wp:positionV>
            <wp:extent cx="508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8267700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8216900</wp:posOffset>
            </wp:positionV>
            <wp:extent cx="762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8216900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8216900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8216900</wp:posOffset>
            </wp:positionV>
            <wp:extent cx="508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8204200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8204200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8191500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8191500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8191500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8178800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8140700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8140700</wp:posOffset>
            </wp:positionV>
            <wp:extent cx="381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8140700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8128000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8051800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8039100</wp:posOffset>
            </wp:positionV>
            <wp:extent cx="63500" cy="635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8039100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8039100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8039100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8026400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8001000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7962900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7962900</wp:posOffset>
            </wp:positionV>
            <wp:extent cx="38100" cy="381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7962900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7785100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7785100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7772400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7772400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7759700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7747000</wp:posOffset>
            </wp:positionV>
            <wp:extent cx="635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7708900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7708900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7696200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7696200</wp:posOffset>
            </wp:positionV>
            <wp:extent cx="50800" cy="508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7683500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7670800</wp:posOffset>
            </wp:positionV>
            <wp:extent cx="50800" cy="508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7670800</wp:posOffset>
            </wp:positionV>
            <wp:extent cx="508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7670800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7670800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7670800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7658100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7632700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7632700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7632700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7620000</wp:posOffset>
            </wp:positionV>
            <wp:extent cx="50800" cy="508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7607300</wp:posOffset>
            </wp:positionV>
            <wp:extent cx="50800" cy="508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7594600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7594600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7594600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7594600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7594600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7556500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7543800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7531100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7531100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7531100</wp:posOffset>
            </wp:positionV>
            <wp:extent cx="508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7531100</wp:posOffset>
            </wp:positionV>
            <wp:extent cx="635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7518400</wp:posOffset>
            </wp:positionV>
            <wp:extent cx="38100" cy="508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7518400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7518400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7480300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7467600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7454900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7442200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7442200</wp:posOffset>
            </wp:positionV>
            <wp:extent cx="508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7442200</wp:posOffset>
            </wp:positionV>
            <wp:extent cx="38100" cy="508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7442200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7416800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7404100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7391400</wp:posOffset>
            </wp:positionV>
            <wp:extent cx="508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7378700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7378700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7378700</wp:posOffset>
            </wp:positionV>
            <wp:extent cx="63500" cy="508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7378700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7366000</wp:posOffset>
            </wp:positionV>
            <wp:extent cx="508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7366000</wp:posOffset>
            </wp:positionV>
            <wp:extent cx="38100" cy="508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7366000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6946900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6591300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6591300</wp:posOffset>
            </wp:positionV>
            <wp:extent cx="101600" cy="889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6121400</wp:posOffset>
            </wp:positionV>
            <wp:extent cx="508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6121400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6121400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6121400</wp:posOffset>
            </wp:positionV>
            <wp:extent cx="381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6121400</wp:posOffset>
            </wp:positionV>
            <wp:extent cx="508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6121400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6108700</wp:posOffset>
            </wp:positionV>
            <wp:extent cx="38100" cy="381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6108700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6108700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6096000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6096000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6083300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6083300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6083300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6070600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6070600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6057900</wp:posOffset>
            </wp:positionV>
            <wp:extent cx="508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6045200</wp:posOffset>
            </wp:positionV>
            <wp:extent cx="508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6045200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6045200</wp:posOffset>
            </wp:positionV>
            <wp:extent cx="508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6032500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6032500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6032500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6032500</wp:posOffset>
            </wp:positionV>
            <wp:extent cx="508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6032500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6032500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6019800</wp:posOffset>
            </wp:positionV>
            <wp:extent cx="50800" cy="508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6019800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6019800</wp:posOffset>
            </wp:positionV>
            <wp:extent cx="50800" cy="508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6019800</wp:posOffset>
            </wp:positionV>
            <wp:extent cx="38100" cy="508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6019800</wp:posOffset>
            </wp:positionV>
            <wp:extent cx="38100" cy="508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6019800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6019800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6019800</wp:posOffset>
            </wp:positionV>
            <wp:extent cx="38100" cy="508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6019800</wp:posOffset>
            </wp:positionV>
            <wp:extent cx="381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6007100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6007100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5981700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5676900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5651500</wp:posOffset>
            </wp:positionV>
            <wp:extent cx="889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5359400</wp:posOffset>
            </wp:positionV>
            <wp:extent cx="508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5334000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5003800</wp:posOffset>
            </wp:positionV>
            <wp:extent cx="38100" cy="508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4787900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4775200</wp:posOffset>
            </wp:positionV>
            <wp:extent cx="508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4762500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4762500</wp:posOffset>
            </wp:positionV>
            <wp:extent cx="38100" cy="381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4749800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4724400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8864600</wp:posOffset>
            </wp:positionV>
            <wp:extent cx="584200" cy="1524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8089900</wp:posOffset>
            </wp:positionV>
            <wp:extent cx="63500" cy="254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7975600</wp:posOffset>
            </wp:positionV>
            <wp:extent cx="254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7734300</wp:posOffset>
            </wp:positionV>
            <wp:extent cx="660400" cy="3810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7734300</wp:posOffset>
            </wp:positionV>
            <wp:extent cx="38100" cy="254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6680200</wp:posOffset>
            </wp:positionV>
            <wp:extent cx="1384300" cy="165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5410200</wp:posOffset>
            </wp:positionV>
            <wp:extent cx="1727200" cy="1524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4800600</wp:posOffset>
            </wp:positionV>
            <wp:extent cx="1943100" cy="2413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0" w:after="180"/>
        <w:ind w:left="3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system will next determine whether or not the eyes were open after detecting the eye. The alert would sound until the eyes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opened if the eyes were closed because the score would check to see whether it exceeded the predetermined score. 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long as driver's eyes are open, the system will continue to track them.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228"/>
      </w:tblGrid>
      <w:tr>
        <w:trPr>
          <w:trHeight w:hRule="exact" w:val="2314"/>
        </w:trPr>
        <w:tc>
          <w:tcPr>
            <w:tcW w:type="dxa" w:w="4768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204" w:after="0"/>
        <w:ind w:left="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Fig.2. Six ocular landmarks are present both before and after the eyelids are closed.</w:t>
      </w:r>
    </w:p>
    <w:p>
      <w:pPr>
        <w:autoSpaceDN w:val="0"/>
        <w:autoSpaceDE w:val="0"/>
        <w:widowControl/>
        <w:spacing w:line="264" w:lineRule="exact" w:before="0" w:after="0"/>
        <w:ind w:left="3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Some methodological issues will occur In this paper like sample size estimation, classification of data, and detection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eyelids. Future research will also be done In this paper, like detecting the yawning process and eye detection, which becomes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 useful to detect the driver's drowsiness [12].</w:t>
      </w:r>
    </w:p>
    <w:p>
      <w:pPr>
        <w:autoSpaceDN w:val="0"/>
        <w:autoSpaceDE w:val="0"/>
        <w:widowControl/>
        <w:spacing w:line="235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II.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M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ETHODOLOGY</w:t>
      </w:r>
    </w:p>
    <w:p>
      <w:pPr>
        <w:autoSpaceDN w:val="0"/>
        <w:autoSpaceDE w:val="0"/>
        <w:widowControl/>
        <w:spacing w:line="264" w:lineRule="exact" w:before="92" w:after="0"/>
        <w:ind w:left="3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we explain the general architecture of the model you will observe that it is very easy to operate this model because here only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have to capture the video of the face of the driver in the camera so that it will measure the scoring of blinking of the eyes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beep the alarm accordingly [13][14][15]. </w:t>
      </w:r>
    </w:p>
    <w:p>
      <w:pPr>
        <w:autoSpaceDN w:val="0"/>
        <w:autoSpaceDE w:val="0"/>
        <w:widowControl/>
        <w:spacing w:line="264" w:lineRule="exact" w:before="766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Invasive machine vision-based concepts are used in the development of the Driver Drowsiness system. In this, the driver's face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the focal point of a webcam that can be used to identify his face. After identifying the face, it concentrates on the eyes and </w:t>
      </w:r>
    </w:p>
    <w:p>
      <w:pPr>
        <w:autoSpaceDN w:val="0"/>
        <w:tabs>
          <w:tab w:pos="9710" w:val="left"/>
        </w:tabs>
        <w:autoSpaceDE w:val="0"/>
        <w:widowControl/>
        <w:spacing w:line="222" w:lineRule="exact" w:before="390" w:after="0"/>
        <w:ind w:left="176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3004 </w:t>
      </w:r>
    </w:p>
    <w:p>
      <w:pPr>
        <w:sectPr>
          <w:pgSz w:w="11906" w:h="16838"/>
          <w:pgMar w:top="596" w:right="816" w:bottom="476" w:left="8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state, such as whether they are open or closed. The eyes are moved to look for signs of weariness [36] [37]. Additionally,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driver receives a warning signal if weariness is found so that he can make necessary adjustments[16[17][18]. </w:t>
      </w:r>
    </w:p>
    <w:p>
      <w:pPr>
        <w:autoSpaceDN w:val="0"/>
        <w:autoSpaceDE w:val="0"/>
        <w:widowControl/>
        <w:spacing w:line="264" w:lineRule="exact" w:before="28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purpose of sleepiness detection In this paper, Python is used. The system only deals with the face as a specific bodily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part. A webcam is positioned in front of the driver's face to record the input video. The algorithm will assume that drivers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sleeping if a face is not found after several frames. With the use of 68 facial landmarks, OpenCV is utilized to identify face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eye. If the eye is open or close, it can be determined using the Euclidean eye aspect ratio [38] [39]. The system will examine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driver's face and eyes. If the eye is open or closed will then be determined. The alarm will sound to alert the driver if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time interval is shorter than the time interval during which the eyes are closed. In the event that driver's eyes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opened, the device will continue to track their eyes [19][20][21]. </w:t>
      </w:r>
    </w:p>
    <w:p>
      <w:pPr>
        <w:autoSpaceDN w:val="0"/>
        <w:autoSpaceDE w:val="0"/>
        <w:widowControl/>
        <w:spacing w:line="264" w:lineRule="exact" w:before="282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 also employ PERCLOS, which stands for "the percentage of eyelid closure over the pupil over time" and represents gradual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eyelid closures as opposed to blinks. The system as a whole is utilized to gauge Perclos, and depending on the scoring of Perclos,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beep begins to alarm [33], [34] [35]. </w:t>
      </w:r>
    </w:p>
    <w:p>
      <w:pPr>
        <w:autoSpaceDN w:val="0"/>
        <w:autoSpaceDE w:val="0"/>
        <w:widowControl/>
        <w:spacing w:line="222" w:lineRule="exact" w:before="4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In this paper, we import some library like as mentioned below:- </w:t>
      </w:r>
    </w:p>
    <w:p>
      <w:pPr>
        <w:autoSpaceDN w:val="0"/>
        <w:autoSpaceDE w:val="0"/>
        <w:widowControl/>
        <w:spacing w:line="260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CV2: The open-source library known as OpenCV is employed in the fields of machine learning, computer vision, and image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processing. It can analyze pictures and movies to spot people, objects, etc.[22][23][24]. </w:t>
      </w:r>
    </w:p>
    <w:p>
      <w:pPr>
        <w:autoSpaceDN w:val="0"/>
        <w:autoSpaceDE w:val="0"/>
        <w:widowControl/>
        <w:spacing w:line="264" w:lineRule="exact" w:before="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OS: Python's OS module is used to communicate with operating system functions. It falls under one of Python's common utility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modules. This module gives users a portable means to access the operating system-specific features [25][26][27]. </w:t>
      </w:r>
    </w:p>
    <w:p>
      <w:pPr>
        <w:autoSpaceDN w:val="0"/>
        <w:autoSpaceDE w:val="0"/>
        <w:widowControl/>
        <w:spacing w:line="264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Keras: It is a python-based, high-level neural network library that can function with tensor flow. This module focuses on user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experience and is highly adopted by the industry, seamlessly running on CPU as well as GPU.[28][29][30].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NumPy: To work with arrays, one uses a Python library. It includes matrices and linear algebra functions for use. </w:t>
      </w:r>
    </w:p>
    <w:p>
      <w:pPr>
        <w:autoSpaceDN w:val="0"/>
        <w:tabs>
          <w:tab w:pos="9680" w:val="left"/>
        </w:tabs>
        <w:autoSpaceDE w:val="0"/>
        <w:widowControl/>
        <w:spacing w:line="222" w:lineRule="exact" w:before="8068" w:after="0"/>
        <w:ind w:left="173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3005 </w:t>
      </w:r>
    </w:p>
    <w:p>
      <w:pPr>
        <w:sectPr>
          <w:pgSz w:w="11906" w:h="16838"/>
          <w:pgMar w:top="596" w:right="816" w:bottom="476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</wp:posOffset>
            </wp:positionH>
            <wp:positionV relativeFrom="page">
              <wp:posOffset>749300</wp:posOffset>
            </wp:positionV>
            <wp:extent cx="2989580" cy="5894649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58946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7912100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6667500</wp:posOffset>
            </wp:positionV>
            <wp:extent cx="5207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5765800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5765800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5753100</wp:posOffset>
            </wp:positionV>
            <wp:extent cx="381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5232400</wp:posOffset>
            </wp:positionV>
            <wp:extent cx="38100" cy="508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5232400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5219700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5181600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5168900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5143500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5130800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5118100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5410200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5397500</wp:posOffset>
            </wp:positionV>
            <wp:extent cx="508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5372100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5359400</wp:posOffset>
            </wp:positionV>
            <wp:extent cx="63500" cy="508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5346700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5334000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5257800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5245100</wp:posOffset>
            </wp:positionV>
            <wp:extent cx="76200" cy="889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5232400</wp:posOffset>
            </wp:positionV>
            <wp:extent cx="38100" cy="508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5219700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5181600</wp:posOffset>
            </wp:positionV>
            <wp:extent cx="381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5130800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5054600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5003800</wp:posOffset>
            </wp:positionV>
            <wp:extent cx="508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4622800</wp:posOffset>
            </wp:positionV>
            <wp:extent cx="508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4610100</wp:posOffset>
            </wp:positionV>
            <wp:extent cx="762000" cy="635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4533900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4533900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4508500</wp:posOffset>
            </wp:positionV>
            <wp:extent cx="381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4508500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4495800</wp:posOffset>
            </wp:positionV>
            <wp:extent cx="38100" cy="508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4470400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4432300</wp:posOffset>
            </wp:positionV>
            <wp:extent cx="38100" cy="508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4419600</wp:posOffset>
            </wp:positionV>
            <wp:extent cx="38100" cy="762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4381500</wp:posOffset>
            </wp:positionV>
            <wp:extent cx="381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4356100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4356100</wp:posOffset>
            </wp:positionV>
            <wp:extent cx="38100" cy="508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4356100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4343400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4330700</wp:posOffset>
            </wp:positionV>
            <wp:extent cx="38100" cy="38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4330700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4330700</wp:posOffset>
            </wp:positionV>
            <wp:extent cx="38100" cy="381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4330700</wp:posOffset>
            </wp:positionV>
            <wp:extent cx="508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4419600</wp:posOffset>
            </wp:positionV>
            <wp:extent cx="50800" cy="508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4330700</wp:posOffset>
            </wp:positionV>
            <wp:extent cx="38100" cy="381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3568700</wp:posOffset>
            </wp:positionV>
            <wp:extent cx="38100" cy="381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3441700</wp:posOffset>
            </wp:positionV>
            <wp:extent cx="38100" cy="381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3568700</wp:posOffset>
            </wp:positionV>
            <wp:extent cx="381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3352800</wp:posOffset>
            </wp:positionV>
            <wp:extent cx="381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3352800</wp:posOffset>
            </wp:positionV>
            <wp:extent cx="38100" cy="381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3263900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3238500</wp:posOffset>
            </wp:positionV>
            <wp:extent cx="381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3213100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3213100</wp:posOffset>
            </wp:positionV>
            <wp:extent cx="38100" cy="381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3187700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3175000</wp:posOffset>
            </wp:positionV>
            <wp:extent cx="381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3149600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3136900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7175500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7162800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7162800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7162800</wp:posOffset>
            </wp:positionV>
            <wp:extent cx="50800" cy="508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7162800</wp:posOffset>
            </wp:positionV>
            <wp:extent cx="508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7162800</wp:posOffset>
            </wp:positionV>
            <wp:extent cx="38100" cy="508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7162800</wp:posOffset>
            </wp:positionV>
            <wp:extent cx="38100" cy="381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7162800</wp:posOffset>
            </wp:positionV>
            <wp:extent cx="38100" cy="508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7162800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7162800</wp:posOffset>
            </wp:positionV>
            <wp:extent cx="38100" cy="381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7162800</wp:posOffset>
            </wp:positionV>
            <wp:extent cx="38100" cy="381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7162800</wp:posOffset>
            </wp:positionV>
            <wp:extent cx="38100" cy="508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7162800</wp:posOffset>
            </wp:positionV>
            <wp:extent cx="381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7137400</wp:posOffset>
            </wp:positionV>
            <wp:extent cx="533400" cy="508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6667500</wp:posOffset>
            </wp:positionV>
            <wp:extent cx="5207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6654800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6642100</wp:posOffset>
            </wp:positionV>
            <wp:extent cx="546100" cy="635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6642100</wp:posOffset>
            </wp:positionV>
            <wp:extent cx="50800" cy="635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6616700</wp:posOffset>
            </wp:positionV>
            <wp:extent cx="381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6604000</wp:posOffset>
            </wp:positionV>
            <wp:extent cx="50800" cy="381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6540500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6438900</wp:posOffset>
            </wp:positionV>
            <wp:extent cx="38100" cy="381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6438900</wp:posOffset>
            </wp:positionV>
            <wp:extent cx="38100" cy="381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6413500</wp:posOffset>
            </wp:positionV>
            <wp:extent cx="38100" cy="2286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6400800</wp:posOffset>
            </wp:positionV>
            <wp:extent cx="635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6400800</wp:posOffset>
            </wp:positionV>
            <wp:extent cx="889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6400800</wp:posOffset>
            </wp:positionV>
            <wp:extent cx="50800" cy="508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6400800</wp:posOffset>
            </wp:positionV>
            <wp:extent cx="228600" cy="2540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6350000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6350000</wp:posOffset>
            </wp:positionV>
            <wp:extent cx="38100" cy="381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6324600</wp:posOffset>
            </wp:positionV>
            <wp:extent cx="546100" cy="508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6311900</wp:posOffset>
            </wp:positionV>
            <wp:extent cx="508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5943600</wp:posOffset>
            </wp:positionV>
            <wp:extent cx="38100" cy="381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5892800</wp:posOffset>
            </wp:positionV>
            <wp:extent cx="38100" cy="38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5867400</wp:posOffset>
            </wp:positionV>
            <wp:extent cx="63500" cy="762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5842000</wp:posOffset>
            </wp:positionV>
            <wp:extent cx="381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5816600</wp:posOffset>
            </wp:positionV>
            <wp:extent cx="38100" cy="508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5816600</wp:posOffset>
            </wp:positionV>
            <wp:extent cx="381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5791200</wp:posOffset>
            </wp:positionV>
            <wp:extent cx="38100" cy="508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5740400</wp:posOffset>
            </wp:positionV>
            <wp:extent cx="38100" cy="381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5727700</wp:posOffset>
            </wp:positionV>
            <wp:extent cx="38100" cy="381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5727700</wp:posOffset>
            </wp:positionV>
            <wp:extent cx="50800" cy="381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5702300</wp:posOffset>
            </wp:positionV>
            <wp:extent cx="38100" cy="381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5600700</wp:posOffset>
            </wp:positionV>
            <wp:extent cx="50800" cy="50800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5524500</wp:posOffset>
            </wp:positionV>
            <wp:extent cx="88900" cy="889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5511800</wp:posOffset>
            </wp:positionV>
            <wp:extent cx="38100" cy="508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5499100</wp:posOffset>
            </wp:positionV>
            <wp:extent cx="508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5499100</wp:posOffset>
            </wp:positionV>
            <wp:extent cx="38100" cy="381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5486400</wp:posOffset>
            </wp:positionV>
            <wp:extent cx="50800" cy="762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5473700</wp:posOffset>
            </wp:positionV>
            <wp:extent cx="38100" cy="381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5473700</wp:posOffset>
            </wp:positionV>
            <wp:extent cx="38100" cy="508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5461000</wp:posOffset>
            </wp:positionV>
            <wp:extent cx="76200" cy="508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5448300</wp:posOffset>
            </wp:positionV>
            <wp:extent cx="381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5422900</wp:posOffset>
            </wp:positionV>
            <wp:extent cx="38100" cy="508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5410200</wp:posOffset>
            </wp:positionV>
            <wp:extent cx="50800" cy="508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5384800</wp:posOffset>
            </wp:positionV>
            <wp:extent cx="38100" cy="381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5372100</wp:posOffset>
            </wp:positionV>
            <wp:extent cx="38100" cy="381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5372100</wp:posOffset>
            </wp:positionV>
            <wp:extent cx="38100" cy="381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5346700</wp:posOffset>
            </wp:positionV>
            <wp:extent cx="63500" cy="762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5334000</wp:posOffset>
            </wp:positionV>
            <wp:extent cx="381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5334000</wp:posOffset>
            </wp:positionV>
            <wp:extent cx="508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5334000</wp:posOffset>
            </wp:positionV>
            <wp:extent cx="38100" cy="38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5308600</wp:posOffset>
            </wp:positionV>
            <wp:extent cx="381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5308600</wp:posOffset>
            </wp:positionV>
            <wp:extent cx="381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5283200</wp:posOffset>
            </wp:positionV>
            <wp:extent cx="38100" cy="38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5270500</wp:posOffset>
            </wp:positionV>
            <wp:extent cx="38100" cy="381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5257800</wp:posOffset>
            </wp:positionV>
            <wp:extent cx="38100" cy="381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5245100</wp:posOffset>
            </wp:positionV>
            <wp:extent cx="38100" cy="381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5232400</wp:posOffset>
            </wp:positionV>
            <wp:extent cx="38100" cy="381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5232400</wp:posOffset>
            </wp:positionV>
            <wp:extent cx="38100" cy="381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5219700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5181600</wp:posOffset>
            </wp:positionV>
            <wp:extent cx="38100" cy="381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5168900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5143500</wp:posOffset>
            </wp:positionV>
            <wp:extent cx="38100" cy="381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5118100</wp:posOffset>
            </wp:positionV>
            <wp:extent cx="38100" cy="381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5080000</wp:posOffset>
            </wp:positionV>
            <wp:extent cx="50800" cy="38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5067300</wp:posOffset>
            </wp:positionV>
            <wp:extent cx="38100" cy="381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5054600</wp:posOffset>
            </wp:positionV>
            <wp:extent cx="38100" cy="381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5029200</wp:posOffset>
            </wp:positionV>
            <wp:extent cx="38100" cy="381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4762500</wp:posOffset>
            </wp:positionV>
            <wp:extent cx="38100" cy="381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4610100</wp:posOffset>
            </wp:positionV>
            <wp:extent cx="749300" cy="508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4546600</wp:posOffset>
            </wp:positionV>
            <wp:extent cx="101600" cy="508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4546600</wp:posOffset>
            </wp:positionV>
            <wp:extent cx="139700" cy="508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4533900</wp:posOffset>
            </wp:positionV>
            <wp:extent cx="50800" cy="635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4533900</wp:posOffset>
            </wp:positionV>
            <wp:extent cx="38100" cy="381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4521200</wp:posOffset>
            </wp:positionV>
            <wp:extent cx="38100" cy="381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4508500</wp:posOffset>
            </wp:positionV>
            <wp:extent cx="38100" cy="381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4508500</wp:posOffset>
            </wp:positionV>
            <wp:extent cx="38100" cy="381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4495800</wp:posOffset>
            </wp:positionV>
            <wp:extent cx="38100" cy="381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4495800</wp:posOffset>
            </wp:positionV>
            <wp:extent cx="38100" cy="508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4419600</wp:posOffset>
            </wp:positionV>
            <wp:extent cx="50800" cy="508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4406900</wp:posOffset>
            </wp:positionV>
            <wp:extent cx="38100" cy="508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4368800</wp:posOffset>
            </wp:positionV>
            <wp:extent cx="381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4356100</wp:posOffset>
            </wp:positionV>
            <wp:extent cx="38100" cy="381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4330700</wp:posOffset>
            </wp:positionV>
            <wp:extent cx="76200" cy="381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4330700</wp:posOffset>
            </wp:positionV>
            <wp:extent cx="50800" cy="381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4330700</wp:posOffset>
            </wp:positionV>
            <wp:extent cx="38100" cy="381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4330700</wp:posOffset>
            </wp:positionV>
            <wp:extent cx="38100" cy="508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4330700</wp:posOffset>
            </wp:positionV>
            <wp:extent cx="38100" cy="381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4330700</wp:posOffset>
            </wp:positionV>
            <wp:extent cx="342900" cy="2667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4330700</wp:posOffset>
            </wp:positionV>
            <wp:extent cx="50800" cy="2413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4318000</wp:posOffset>
            </wp:positionV>
            <wp:extent cx="38100" cy="381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4305300</wp:posOffset>
            </wp:positionV>
            <wp:extent cx="38100" cy="381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4241800</wp:posOffset>
            </wp:positionV>
            <wp:extent cx="38100" cy="381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4191000</wp:posOffset>
            </wp:positionV>
            <wp:extent cx="38100" cy="508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3873500</wp:posOffset>
            </wp:positionV>
            <wp:extent cx="50800" cy="381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3860800</wp:posOffset>
            </wp:positionV>
            <wp:extent cx="38100" cy="381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3860800</wp:posOffset>
            </wp:positionV>
            <wp:extent cx="50800" cy="508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3848100</wp:posOffset>
            </wp:positionV>
            <wp:extent cx="38100" cy="381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3835400</wp:posOffset>
            </wp:positionV>
            <wp:extent cx="38100" cy="381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3797300</wp:posOffset>
            </wp:positionV>
            <wp:extent cx="38100" cy="381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3797300</wp:posOffset>
            </wp:positionV>
            <wp:extent cx="38100" cy="635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3746500</wp:posOffset>
            </wp:positionV>
            <wp:extent cx="38100" cy="508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3721100</wp:posOffset>
            </wp:positionV>
            <wp:extent cx="38100" cy="381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3695700</wp:posOffset>
            </wp:positionV>
            <wp:extent cx="50800" cy="508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3657600</wp:posOffset>
            </wp:positionV>
            <wp:extent cx="38100" cy="508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3632200</wp:posOffset>
            </wp:positionV>
            <wp:extent cx="50800" cy="381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3632200</wp:posOffset>
            </wp:positionV>
            <wp:extent cx="38100" cy="381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3568700</wp:posOffset>
            </wp:positionV>
            <wp:extent cx="38100" cy="381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3492500</wp:posOffset>
            </wp:positionV>
            <wp:extent cx="38100" cy="381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3479800</wp:posOffset>
            </wp:positionV>
            <wp:extent cx="38100" cy="381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3454400</wp:posOffset>
            </wp:positionV>
            <wp:extent cx="38100" cy="508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3441700</wp:posOffset>
            </wp:positionV>
            <wp:extent cx="38100" cy="381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3403600</wp:posOffset>
            </wp:positionV>
            <wp:extent cx="241300" cy="2032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3378200</wp:posOffset>
            </wp:positionV>
            <wp:extent cx="88900" cy="635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3365500</wp:posOffset>
            </wp:positionV>
            <wp:extent cx="88900" cy="762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3352800</wp:posOffset>
            </wp:positionV>
            <wp:extent cx="508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3340100</wp:posOffset>
            </wp:positionV>
            <wp:extent cx="38100" cy="381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3340100</wp:posOffset>
            </wp:positionV>
            <wp:extent cx="38100" cy="381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3327400</wp:posOffset>
            </wp:positionV>
            <wp:extent cx="38100" cy="381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3327400</wp:posOffset>
            </wp:positionV>
            <wp:extent cx="38100" cy="381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3327400</wp:posOffset>
            </wp:positionV>
            <wp:extent cx="38100" cy="381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3314700</wp:posOffset>
            </wp:positionV>
            <wp:extent cx="38100" cy="381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3314700</wp:posOffset>
            </wp:positionV>
            <wp:extent cx="38100" cy="381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3314700</wp:posOffset>
            </wp:positionV>
            <wp:extent cx="38100" cy="381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3302000</wp:posOffset>
            </wp:positionV>
            <wp:extent cx="38100" cy="381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3276600</wp:posOffset>
            </wp:positionV>
            <wp:extent cx="63500" cy="381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3263900</wp:posOffset>
            </wp:positionV>
            <wp:extent cx="38100" cy="381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3238500</wp:posOffset>
            </wp:positionV>
            <wp:extent cx="38100" cy="381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3213100</wp:posOffset>
            </wp:positionV>
            <wp:extent cx="38100" cy="381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3149600</wp:posOffset>
            </wp:positionV>
            <wp:extent cx="38100" cy="381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3136900</wp:posOffset>
            </wp:positionV>
            <wp:extent cx="38100" cy="381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3022600</wp:posOffset>
            </wp:positionV>
            <wp:extent cx="38100" cy="381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2628900</wp:posOffset>
            </wp:positionV>
            <wp:extent cx="520700" cy="381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2628900</wp:posOffset>
            </wp:positionV>
            <wp:extent cx="38100" cy="381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2603500</wp:posOffset>
            </wp:positionV>
            <wp:extent cx="38100" cy="381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2603500</wp:posOffset>
            </wp:positionV>
            <wp:extent cx="38100" cy="381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2565400</wp:posOffset>
            </wp:positionV>
            <wp:extent cx="38100" cy="381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2552700</wp:posOffset>
            </wp:positionV>
            <wp:extent cx="50800" cy="381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2552700</wp:posOffset>
            </wp:positionV>
            <wp:extent cx="38100" cy="381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2565400</wp:posOffset>
            </wp:positionV>
            <wp:extent cx="38100" cy="381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2438400</wp:posOffset>
            </wp:positionV>
            <wp:extent cx="38100" cy="381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2413000</wp:posOffset>
            </wp:positionV>
            <wp:extent cx="38100" cy="381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2362200</wp:posOffset>
            </wp:positionV>
            <wp:extent cx="38100" cy="508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2425700</wp:posOffset>
            </wp:positionV>
            <wp:extent cx="38100" cy="381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2362200</wp:posOffset>
            </wp:positionV>
            <wp:extent cx="38100" cy="381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2362200</wp:posOffset>
            </wp:positionV>
            <wp:extent cx="381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2628900</wp:posOffset>
            </wp:positionV>
            <wp:extent cx="520700" cy="381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2552700</wp:posOffset>
            </wp:positionV>
            <wp:extent cx="50800" cy="381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2514600</wp:posOffset>
            </wp:positionV>
            <wp:extent cx="38100" cy="381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2451100</wp:posOffset>
            </wp:positionV>
            <wp:extent cx="50800" cy="508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2425700</wp:posOffset>
            </wp:positionV>
            <wp:extent cx="38100" cy="381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2425700</wp:posOffset>
            </wp:positionV>
            <wp:extent cx="381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2425700</wp:posOffset>
            </wp:positionV>
            <wp:extent cx="38100" cy="381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2387600</wp:posOffset>
            </wp:positionV>
            <wp:extent cx="63500" cy="508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2387600</wp:posOffset>
            </wp:positionV>
            <wp:extent cx="38100" cy="508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2387600</wp:posOffset>
            </wp:positionV>
            <wp:extent cx="50800" cy="508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2362200</wp:posOffset>
            </wp:positionV>
            <wp:extent cx="203200" cy="1143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2362200</wp:posOffset>
            </wp:positionV>
            <wp:extent cx="38100" cy="381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2362200</wp:posOffset>
            </wp:positionV>
            <wp:extent cx="38100" cy="381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2362200</wp:posOffset>
            </wp:positionV>
            <wp:extent cx="38100" cy="381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2362200</wp:posOffset>
            </wp:positionV>
            <wp:extent cx="38100" cy="508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2362200</wp:posOffset>
            </wp:positionV>
            <wp:extent cx="76200" cy="889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1930400</wp:posOffset>
            </wp:positionV>
            <wp:extent cx="50800" cy="381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1917700</wp:posOffset>
            </wp:positionV>
            <wp:extent cx="50800" cy="508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1917700</wp:posOffset>
            </wp:positionV>
            <wp:extent cx="38100" cy="508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1917700</wp:posOffset>
            </wp:positionV>
            <wp:extent cx="38100" cy="508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1917700</wp:posOffset>
            </wp:positionV>
            <wp:extent cx="63500" cy="508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1917700</wp:posOffset>
            </wp:positionV>
            <wp:extent cx="63500" cy="508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1917700</wp:posOffset>
            </wp:positionV>
            <wp:extent cx="50800" cy="508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1905000</wp:posOffset>
            </wp:positionV>
            <wp:extent cx="38100" cy="381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1905000</wp:posOffset>
            </wp:positionV>
            <wp:extent cx="38100" cy="381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1905000</wp:posOffset>
            </wp:positionV>
            <wp:extent cx="38100" cy="381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1892300</wp:posOffset>
            </wp:positionV>
            <wp:extent cx="38100" cy="381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1892300</wp:posOffset>
            </wp:positionV>
            <wp:extent cx="50800" cy="381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1879600</wp:posOffset>
            </wp:positionV>
            <wp:extent cx="38100" cy="381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1879600</wp:posOffset>
            </wp:positionV>
            <wp:extent cx="38100" cy="381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1866900</wp:posOffset>
            </wp:positionV>
            <wp:extent cx="38100" cy="381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1828800</wp:posOffset>
            </wp:positionV>
            <wp:extent cx="38100" cy="508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1752600</wp:posOffset>
            </wp:positionV>
            <wp:extent cx="38100" cy="381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1739900</wp:posOffset>
            </wp:positionV>
            <wp:extent cx="38100" cy="381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1714500</wp:posOffset>
            </wp:positionV>
            <wp:extent cx="38100" cy="38100"/>
            <wp:wrapNone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1739900</wp:posOffset>
            </wp:positionV>
            <wp:extent cx="38100" cy="38100"/>
            <wp:wrapNone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1727200</wp:posOffset>
            </wp:positionV>
            <wp:extent cx="38100" cy="38100"/>
            <wp:wrapNone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5207000</wp:posOffset>
            </wp:positionV>
            <wp:extent cx="38100" cy="25400"/>
            <wp:wrapNone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3035300</wp:posOffset>
            </wp:positionH>
            <wp:positionV relativeFrom="page">
              <wp:posOffset>5118100</wp:posOffset>
            </wp:positionV>
            <wp:extent cx="25400" cy="114300"/>
            <wp:wrapNone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5943600</wp:posOffset>
            </wp:positionV>
            <wp:extent cx="50800" cy="50800"/>
            <wp:wrapNone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125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Pygame: It is a Python cross-platform collection. Video games are created using it. It consists of music and graphic design </w:t>
      </w: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libraries for the Python programming language.[31][32]. </w:t>
      </w:r>
    </w:p>
    <w:p>
      <w:pPr>
        <w:autoSpaceDN w:val="0"/>
        <w:autoSpaceDE w:val="0"/>
        <w:widowControl/>
        <w:spacing w:line="220" w:lineRule="exact" w:before="4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12529"/>
          <w:sz w:val="20"/>
        </w:rPr>
        <w:t xml:space="preserve">Matplotlib: It is a low-level graph plotting library in python language. It represents a visualizing graph.[33][34]. </w:t>
      </w:r>
    </w:p>
    <w:p>
      <w:pPr>
        <w:autoSpaceDN w:val="0"/>
        <w:autoSpaceDE w:val="0"/>
        <w:widowControl/>
        <w:spacing w:line="235" w:lineRule="auto" w:before="460" w:after="0"/>
        <w:ind w:left="1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III.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O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UTCOME SCREENS SHOT</w:t>
      </w:r>
    </w:p>
    <w:p>
      <w:pPr>
        <w:autoSpaceDN w:val="0"/>
        <w:autoSpaceDE w:val="0"/>
        <w:widowControl/>
        <w:spacing w:line="220" w:lineRule="exact" w:before="13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running the program this first screen is shown </w:t>
      </w:r>
    </w:p>
    <w:p>
      <w:pPr>
        <w:autoSpaceDN w:val="0"/>
        <w:tabs>
          <w:tab w:pos="9708" w:val="left"/>
        </w:tabs>
        <w:autoSpaceDE w:val="0"/>
        <w:widowControl/>
        <w:spacing w:line="222" w:lineRule="exact" w:before="308" w:after="0"/>
        <w:ind w:left="1762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3006 </w:t>
      </w:r>
    </w:p>
    <w:p>
      <w:pPr>
        <w:sectPr>
          <w:pgSz w:w="11906" w:h="16838"/>
          <w:pgMar w:top="450" w:right="816" w:bottom="476" w:left="8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3594100</wp:posOffset>
            </wp:positionV>
            <wp:extent cx="38100" cy="38100"/>
            <wp:wrapNone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3581400</wp:posOffset>
            </wp:positionV>
            <wp:extent cx="50800" cy="38100"/>
            <wp:wrapNone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</wp:posOffset>
            </wp:positionH>
            <wp:positionV relativeFrom="page">
              <wp:posOffset>3202940</wp:posOffset>
            </wp:positionV>
            <wp:extent cx="3110230" cy="2404227"/>
            <wp:wrapNone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4042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65780" cy="20955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2" w:val="left"/>
        </w:tabs>
        <w:autoSpaceDE w:val="0"/>
        <w:widowControl/>
        <w:spacing w:line="264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 camera is open and detect the face, the eyes are open so score is zero by using with that things and  this is an example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without wear glasses </w:t>
      </w:r>
    </w:p>
    <w:p>
      <w:pPr>
        <w:autoSpaceDN w:val="0"/>
        <w:autoSpaceDE w:val="0"/>
        <w:widowControl/>
        <w:spacing w:line="220" w:lineRule="exact" w:before="38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eyes were closed so score will increase </w:t>
      </w:r>
    </w:p>
    <w:p>
      <w:pPr>
        <w:autoSpaceDN w:val="0"/>
        <w:autoSpaceDE w:val="0"/>
        <w:widowControl/>
        <w:spacing w:line="240" w:lineRule="auto" w:before="32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84830" cy="27686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76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eyes were closed and score is greater than the set score which is ‘10’ so the alarm will beep to alert the driver </w:t>
      </w:r>
    </w:p>
    <w:p>
      <w:pPr>
        <w:autoSpaceDN w:val="0"/>
        <w:tabs>
          <w:tab w:pos="9680" w:val="left"/>
        </w:tabs>
        <w:autoSpaceDE w:val="0"/>
        <w:widowControl/>
        <w:spacing w:line="222" w:lineRule="exact" w:before="1866" w:after="0"/>
        <w:ind w:left="173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3007 </w:t>
      </w:r>
    </w:p>
    <w:p>
      <w:pPr>
        <w:sectPr>
          <w:pgSz w:w="11906" w:h="16838"/>
          <w:pgMar w:top="590" w:right="816" w:bottom="476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3730" cy="249555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49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 eyes had been open so the rating will lower and forestall the alarm </w:t>
      </w:r>
    </w:p>
    <w:p>
      <w:pPr>
        <w:autoSpaceDN w:val="0"/>
        <w:autoSpaceDE w:val="0"/>
        <w:widowControl/>
        <w:spacing w:line="240" w:lineRule="auto" w:before="32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30880" cy="222885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48" w:after="0"/>
        <w:ind w:left="3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 example of detecting the eyes with wear glasses and the eyes were open so score is ‘0’ </w:t>
      </w:r>
    </w:p>
    <w:p>
      <w:pPr>
        <w:autoSpaceDN w:val="0"/>
        <w:autoSpaceDE w:val="0"/>
        <w:widowControl/>
        <w:spacing w:line="240" w:lineRule="auto" w:before="32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6430" cy="18542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85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eyes were close so score will increase but it not      reaches the set score value so the alarm will not beep </w:t>
      </w:r>
    </w:p>
    <w:p>
      <w:pPr>
        <w:autoSpaceDN w:val="0"/>
        <w:autoSpaceDE w:val="0"/>
        <w:widowControl/>
        <w:spacing w:line="240" w:lineRule="auto" w:before="30" w:after="0"/>
        <w:ind w:left="1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00680" cy="180975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180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680" w:val="left"/>
        </w:tabs>
        <w:autoSpaceDE w:val="0"/>
        <w:widowControl/>
        <w:spacing w:line="222" w:lineRule="exact" w:before="338" w:after="0"/>
        <w:ind w:left="173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3008 </w:t>
      </w:r>
    </w:p>
    <w:p>
      <w:pPr>
        <w:sectPr>
          <w:pgSz w:w="11906" w:h="16838"/>
          <w:pgMar w:top="590" w:right="816" w:bottom="476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score is ‘14’ which is greater than the set score value so the alarm will beep [38][39]. </w:t>
      </w:r>
    </w:p>
    <w:p>
      <w:pPr>
        <w:autoSpaceDN w:val="0"/>
        <w:autoSpaceDE w:val="0"/>
        <w:widowControl/>
        <w:spacing w:line="240" w:lineRule="auto" w:before="32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91180" cy="203835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0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3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keyboard interrupt the camera will close and the program will stop [35][36][37]. </w:t>
      </w:r>
    </w:p>
    <w:p>
      <w:pPr>
        <w:autoSpaceDN w:val="0"/>
        <w:autoSpaceDE w:val="0"/>
        <w:widowControl/>
        <w:spacing w:line="240" w:lineRule="auto" w:before="34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70530" cy="224155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24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96" w:after="0"/>
        <w:ind w:left="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IV.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R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 xml:space="preserve">ESULT 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A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NALYSIS</w:t>
      </w:r>
    </w:p>
    <w:p>
      <w:pPr>
        <w:autoSpaceDN w:val="0"/>
        <w:autoSpaceDE w:val="0"/>
        <w:widowControl/>
        <w:spacing w:line="264" w:lineRule="exact" w:before="92" w:after="18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main approach to detecting any image features extraction from facial landmarks. Facial landmarks are commonly known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subset of the shape predictor problem as this can be used to localize any area of interest like the eye, nose, and mouth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along with the shape of the subject. The dlib library consists of a facial-landmark detector that’s used to discover 68(a, b)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coordinates.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5099"/>
        <w:gridCol w:w="5099"/>
      </w:tblGrid>
      <w:tr>
        <w:trPr>
          <w:trHeight w:hRule="exact" w:val="32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Open Eye Coordinates 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10198"/>
      </w:tblGrid>
      <w:tr>
        <w:trPr>
          <w:trHeight w:hRule="exact" w:val="2576"/>
        </w:trPr>
        <w:tc>
          <w:tcPr>
            <w:tcW w:type="dxa" w:w="401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32380" cy="17399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80" cy="173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4" w:lineRule="exact" w:before="48" w:after="240"/>
        <w:ind w:left="7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Fig.3. In this eye coordinates a1, a2, a3, a4, a5, and a6 used for measure eye aspect ratio (EAR) for an open eye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approx. 0.24.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3399"/>
        <w:gridCol w:w="3399"/>
        <w:gridCol w:w="3399"/>
      </w:tblGrid>
      <w:tr>
        <w:trPr>
          <w:trHeight w:hRule="exact" w:val="91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2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Close Eye Coordinates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7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3009 </w:t>
            </w:r>
          </w:p>
        </w:tc>
      </w:tr>
      <w:tr>
        <w:trPr>
          <w:trHeight w:hRule="exact" w:val="768"/>
        </w:trPr>
        <w:tc>
          <w:tcPr>
            <w:tcW w:type="dxa" w:w="3399"/>
            <w:vMerge/>
            <w:tcBorders/>
          </w:tcPr>
          <w:p/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8" w:after="0"/>
              <w:ind w:left="1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Journal of Pharmaceutical Negative Results ¦ Volume 13 ¦ Special Issue 10 ¦ 2022</w:t>
            </w:r>
          </w:p>
        </w:tc>
        <w:tc>
          <w:tcPr>
            <w:tcW w:type="dxa" w:w="33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96" w:right="816" w:bottom="476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10224"/>
      </w:tblGrid>
      <w:tr>
        <w:trPr>
          <w:trHeight w:hRule="exact" w:val="2668"/>
        </w:trPr>
        <w:tc>
          <w:tcPr>
            <w:tcW w:type="dxa" w:w="407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83180" cy="17653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80" cy="1765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20" w:lineRule="exact" w:before="34" w:after="516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Fig.4. Eye aspect ratio (EAR) for a close eye is approx. 0.15.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6.0" w:type="dxa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rHeight w:hRule="exact" w:val="696"/>
        </w:trPr>
        <w:tc>
          <w:tcPr>
            <w:tcW w:type="dxa" w:w="1350"/>
            <w:tcBorders>
              <w:start w:sz="2.3999999999999773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352"/>
            <w:tcBorders>
              <w:start w:sz="1.599999999999909" w:val="single" w:color="#000000"/>
              <w:top w:sz="2.400000000000091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THRESHOLD </w:t>
            </w:r>
          </w:p>
        </w:tc>
        <w:tc>
          <w:tcPr>
            <w:tcW w:type="dxa" w:w="1386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ALARM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SENSITIVITY </w:t>
            </w:r>
          </w:p>
        </w:tc>
        <w:tc>
          <w:tcPr>
            <w:tcW w:type="dxa" w:w="762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LIGHT </w:t>
            </w:r>
          </w:p>
        </w:tc>
        <w:tc>
          <w:tcPr>
            <w:tcW w:type="dxa" w:w="1128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REMARKS </w:t>
            </w:r>
          </w:p>
        </w:tc>
        <w:tc>
          <w:tcPr>
            <w:tcW w:type="dxa" w:w="1440"/>
            <w:tcBorders>
              <w:start w:sz="1.6000000000003638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DROWSINESS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ALARM </w:t>
            </w:r>
          </w:p>
        </w:tc>
      </w:tr>
      <w:tr>
        <w:trPr>
          <w:trHeight w:hRule="exact" w:val="232"/>
        </w:trPr>
        <w:tc>
          <w:tcPr>
            <w:tcW w:type="dxa" w:w="1350"/>
            <w:tcBorders>
              <w:start w:sz="2.3999999999999773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52"/>
            <w:tcBorders>
              <w:start w:sz="1.599999999999909" w:val="single" w:color="#000000"/>
              <w:top w:sz="1.6000000000003638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 </w:t>
            </w:r>
          </w:p>
        </w:tc>
        <w:tc>
          <w:tcPr>
            <w:tcW w:type="dxa" w:w="1386"/>
            <w:tcBorders>
              <w:start w:sz="1.6000000000001364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Bright </w:t>
            </w:r>
          </w:p>
        </w:tc>
        <w:tc>
          <w:tcPr>
            <w:tcW w:type="dxa" w:w="1128"/>
            <w:tcBorders>
              <w:start w:sz="1.599999999999909" w:val="single" w:color="#000000"/>
              <w:top w:sz="1.6000000000003638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0"/>
            <w:tcBorders>
              <w:start w:sz="1.6000000000003638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  <w:tr>
        <w:trPr>
          <w:trHeight w:hRule="exact" w:val="236"/>
        </w:trPr>
        <w:tc>
          <w:tcPr>
            <w:tcW w:type="dxa" w:w="1350"/>
            <w:tcBorders>
              <w:start w:sz="2.3999999999999773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52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 </w:t>
            </w:r>
          </w:p>
        </w:tc>
        <w:tc>
          <w:tcPr>
            <w:tcW w:type="dxa" w:w="1386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Dim </w:t>
            </w:r>
          </w:p>
        </w:tc>
        <w:tc>
          <w:tcPr>
            <w:tcW w:type="dxa" w:w="1128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0"/>
            <w:tcBorders>
              <w:start w:sz="1.6000000000003638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  <w:tr>
        <w:trPr>
          <w:trHeight w:hRule="exact" w:val="464"/>
        </w:trPr>
        <w:tc>
          <w:tcPr>
            <w:tcW w:type="dxa" w:w="1350"/>
            <w:tcBorders>
              <w:start w:sz="2.3999999999999773" w:val="single" w:color="#000000"/>
              <w:top w:sz="2.400000000000091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52"/>
            <w:tcBorders>
              <w:start w:sz="1.599999999999909" w:val="single" w:color="#000000"/>
              <w:top w:sz="2.400000000000091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 </w:t>
            </w:r>
          </w:p>
        </w:tc>
        <w:tc>
          <w:tcPr>
            <w:tcW w:type="dxa" w:w="1386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Bright </w:t>
            </w:r>
          </w:p>
        </w:tc>
        <w:tc>
          <w:tcPr>
            <w:tcW w:type="dxa" w:w="1128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sunglasses </w:t>
            </w:r>
          </w:p>
        </w:tc>
        <w:tc>
          <w:tcPr>
            <w:tcW w:type="dxa" w:w="1440"/>
            <w:tcBorders>
              <w:start w:sz="1.6000000000003638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 out of 3 </w:t>
            </w:r>
          </w:p>
        </w:tc>
      </w:tr>
      <w:tr>
        <w:trPr>
          <w:trHeight w:hRule="exact" w:val="236"/>
        </w:trPr>
        <w:tc>
          <w:tcPr>
            <w:tcW w:type="dxa" w:w="1350"/>
            <w:tcBorders>
              <w:start w:sz="2.3999999999999773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352"/>
            <w:tcBorders>
              <w:start w:sz="1.599999999999909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0.25 </w:t>
            </w:r>
          </w:p>
        </w:tc>
        <w:tc>
          <w:tcPr>
            <w:tcW w:type="dxa" w:w="1386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62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Bright </w:t>
            </w:r>
          </w:p>
        </w:tc>
        <w:tc>
          <w:tcPr>
            <w:tcW w:type="dxa" w:w="1128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0"/>
            <w:tcBorders>
              <w:start w:sz="1.6000000000003638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  <w:tr>
        <w:trPr>
          <w:trHeight w:hRule="exact" w:val="236"/>
        </w:trPr>
        <w:tc>
          <w:tcPr>
            <w:tcW w:type="dxa" w:w="1350"/>
            <w:tcBorders>
              <w:start w:sz="2.3999999999999773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352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0.25 </w:t>
            </w:r>
          </w:p>
        </w:tc>
        <w:tc>
          <w:tcPr>
            <w:tcW w:type="dxa" w:w="1386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6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Dim </w:t>
            </w:r>
          </w:p>
        </w:tc>
        <w:tc>
          <w:tcPr>
            <w:tcW w:type="dxa" w:w="1128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0"/>
            <w:tcBorders>
              <w:start w:sz="1.6000000000003638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  <w:tr>
        <w:trPr>
          <w:trHeight w:hRule="exact" w:val="466"/>
        </w:trPr>
        <w:tc>
          <w:tcPr>
            <w:tcW w:type="dxa" w:w="1350"/>
            <w:tcBorders>
              <w:start w:sz="2.3999999999999773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352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0.25 </w:t>
            </w:r>
          </w:p>
        </w:tc>
        <w:tc>
          <w:tcPr>
            <w:tcW w:type="dxa" w:w="1386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76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Dim </w:t>
            </w:r>
          </w:p>
        </w:tc>
        <w:tc>
          <w:tcPr>
            <w:tcW w:type="dxa" w:w="1128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Rainy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weather </w:t>
            </w:r>
          </w:p>
        </w:tc>
        <w:tc>
          <w:tcPr>
            <w:tcW w:type="dxa" w:w="1440"/>
            <w:tcBorders>
              <w:start w:sz="1.6000000000003638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out of 3 </w:t>
            </w:r>
          </w:p>
        </w:tc>
      </w:tr>
      <w:tr>
        <w:trPr>
          <w:trHeight w:hRule="exact" w:val="462"/>
        </w:trPr>
        <w:tc>
          <w:tcPr>
            <w:tcW w:type="dxa" w:w="1350"/>
            <w:tcBorders>
              <w:start w:sz="2.3999999999999773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352"/>
            <w:tcBorders>
              <w:start w:sz="1.599999999999909" w:val="single" w:color="#000000"/>
              <w:top w:sz="2.400000000000091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0.22 </w:t>
            </w:r>
          </w:p>
        </w:tc>
        <w:tc>
          <w:tcPr>
            <w:tcW w:type="dxa" w:w="1386"/>
            <w:tcBorders>
              <w:start w:sz="1.6000000000001364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Bright </w:t>
            </w:r>
          </w:p>
        </w:tc>
        <w:tc>
          <w:tcPr>
            <w:tcW w:type="dxa" w:w="1128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glasses </w:t>
            </w:r>
          </w:p>
        </w:tc>
        <w:tc>
          <w:tcPr>
            <w:tcW w:type="dxa" w:w="1440"/>
            <w:tcBorders>
              <w:start w:sz="1.6000000000003638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  <w:tr>
        <w:trPr>
          <w:trHeight w:hRule="exact" w:val="466"/>
        </w:trPr>
        <w:tc>
          <w:tcPr>
            <w:tcW w:type="dxa" w:w="1350"/>
            <w:tcBorders>
              <w:start w:sz="2.3999999999999773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352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0.22 </w:t>
            </w:r>
          </w:p>
        </w:tc>
        <w:tc>
          <w:tcPr>
            <w:tcW w:type="dxa" w:w="1386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Dim </w:t>
            </w:r>
          </w:p>
        </w:tc>
        <w:tc>
          <w:tcPr>
            <w:tcW w:type="dxa" w:w="1128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glasses </w:t>
            </w:r>
          </w:p>
        </w:tc>
        <w:tc>
          <w:tcPr>
            <w:tcW w:type="dxa" w:w="1440"/>
            <w:tcBorders>
              <w:start w:sz="1.6000000000003638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  <w:tr>
        <w:trPr>
          <w:trHeight w:hRule="exact" w:val="466"/>
        </w:trPr>
        <w:tc>
          <w:tcPr>
            <w:tcW w:type="dxa" w:w="1350"/>
            <w:tcBorders>
              <w:start w:sz="2.3999999999999773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352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0.22 </w:t>
            </w:r>
          </w:p>
        </w:tc>
        <w:tc>
          <w:tcPr>
            <w:tcW w:type="dxa" w:w="1386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Dim </w:t>
            </w:r>
          </w:p>
        </w:tc>
        <w:tc>
          <w:tcPr>
            <w:tcW w:type="dxa" w:w="1128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Night drive  </w:t>
            </w:r>
          </w:p>
        </w:tc>
        <w:tc>
          <w:tcPr>
            <w:tcW w:type="dxa" w:w="1440"/>
            <w:tcBorders>
              <w:start w:sz="1.6000000000003638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out of 3 </w:t>
            </w:r>
          </w:p>
        </w:tc>
      </w:tr>
      <w:tr>
        <w:trPr>
          <w:trHeight w:hRule="exact" w:val="466"/>
        </w:trPr>
        <w:tc>
          <w:tcPr>
            <w:tcW w:type="dxa" w:w="1350"/>
            <w:tcBorders>
              <w:start w:sz="2.3999999999999773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 </w:t>
            </w:r>
          </w:p>
        </w:tc>
        <w:tc>
          <w:tcPr>
            <w:tcW w:type="dxa" w:w="1352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0.22 </w:t>
            </w:r>
          </w:p>
        </w:tc>
        <w:tc>
          <w:tcPr>
            <w:tcW w:type="dxa" w:w="1386"/>
            <w:tcBorders>
              <w:start w:sz="1.6000000000001364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Very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Dim </w:t>
            </w:r>
          </w:p>
        </w:tc>
        <w:tc>
          <w:tcPr>
            <w:tcW w:type="dxa" w:w="1128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Normal </w:t>
            </w:r>
          </w:p>
        </w:tc>
        <w:tc>
          <w:tcPr>
            <w:tcW w:type="dxa" w:w="1440"/>
            <w:tcBorders>
              <w:start w:sz="1.6000000000003638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out of 3 </w:t>
            </w:r>
          </w:p>
        </w:tc>
      </w:tr>
    </w:tbl>
    <w:p>
      <w:pPr>
        <w:autoSpaceDN w:val="0"/>
        <w:autoSpaceDE w:val="0"/>
        <w:widowControl/>
        <w:spacing w:line="264" w:lineRule="exact" w:before="872" w:after="0"/>
        <w:ind w:left="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whole test was conducted 10 times with different parameters such as surrounding light, different drivers, and alarm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sensitivity. The below table shows the </w:t>
      </w:r>
    </w:p>
    <w:p>
      <w:pPr>
        <w:autoSpaceDN w:val="0"/>
        <w:tabs>
          <w:tab w:pos="980" w:val="left"/>
        </w:tabs>
        <w:autoSpaceDE w:val="0"/>
        <w:widowControl/>
        <w:spacing w:line="264" w:lineRule="exact" w:before="266" w:after="0"/>
        <w:ind w:left="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testing parameters for the accuracy test. The tests were conducted to observe the accuracy of the whole project by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accuracy formula: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CR = (C/A) X 100%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CR is the correct rate, C is the number of correct tests and A is the number of tests. 8 out of 10 tests were running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successfully and smoothly while 2 tests failed due to bad light conditions at night. Hence, the resultant accuracy of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around 80%. The light conditions during the experiment affected the resultant accuracy and the output. The main factor is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brightness of the light,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 parameters for accuracy test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influences the output of the drowsiness detection system Therefore, our project’s accuracy is 80% on average. </w:t>
      </w:r>
    </w:p>
    <w:p>
      <w:pPr>
        <w:autoSpaceDN w:val="0"/>
        <w:autoSpaceDE w:val="0"/>
        <w:widowControl/>
        <w:spacing w:line="274" w:lineRule="exact" w:before="4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V.</w:t>
      </w:r>
      <w:r>
        <w:rPr>
          <w:rFonts w:ascii="Trebuchet MS" w:hAnsi="Trebuchet MS" w:eastAsia="Trebuchet MS"/>
          <w:b/>
          <w:i w:val="0"/>
          <w:color w:val="808080"/>
          <w:sz w:val="24"/>
        </w:rPr>
        <w:t>C</w:t>
      </w:r>
      <w:r>
        <w:rPr>
          <w:rFonts w:ascii="Trebuchet MS" w:hAnsi="Trebuchet MS" w:eastAsia="Trebuchet MS"/>
          <w:b/>
          <w:i w:val="0"/>
          <w:color w:val="808080"/>
          <w:sz w:val="19"/>
        </w:rPr>
        <w:t>ONCLUSION</w:t>
      </w:r>
    </w:p>
    <w:p>
      <w:pPr>
        <w:autoSpaceDN w:val="0"/>
        <w:autoSpaceDE w:val="0"/>
        <w:widowControl/>
        <w:spacing w:line="264" w:lineRule="exact" w:before="90" w:after="0"/>
        <w:ind w:left="26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conclusion, driver drowsiness detection system technology is a vehicle protection technology to assist to save your injuries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resulting from drowsy drivers. It is important to detect and alert the driver early before any unwanted accidents happen that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lead to death. The proposed system can detect driver drowsiness levels using an image processing technique that calculates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measures Eye Aspect Ratio, in other words, size of driver's eye. The data on Eye Aspect Ratio has to be gathered 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 the threshold value that indicates whenever a driver is experiencing drowsiness. An alert system using an alarm is </w:t>
      </w:r>
    </w:p>
    <w:p>
      <w:pPr>
        <w:autoSpaceDN w:val="0"/>
        <w:tabs>
          <w:tab w:pos="9706" w:val="left"/>
        </w:tabs>
        <w:autoSpaceDE w:val="0"/>
        <w:widowControl/>
        <w:spacing w:line="222" w:lineRule="exact" w:before="258" w:after="0"/>
        <w:ind w:left="1760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3010 </w:t>
      </w:r>
    </w:p>
    <w:p>
      <w:pPr>
        <w:sectPr>
          <w:pgSz w:w="11906" w:h="16838"/>
          <w:pgMar w:top="590" w:right="816" w:bottom="476" w:left="8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vital as it helps in reducing the variety of injuries because of drowsy using subsequently decreasing the overall of a car that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crashed annually. </w:t>
      </w:r>
    </w:p>
    <w:p>
      <w:pPr>
        <w:autoSpaceDN w:val="0"/>
        <w:autoSpaceDE w:val="0"/>
        <w:widowControl/>
        <w:spacing w:line="264" w:lineRule="exact" w:before="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for now, the detection system can come across the drowsiness of the equal driving force over and over with very minimum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limitation. The alarm is also running properly and might cause a valid alarm to alert the driver. However, threshold frames 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trigger the alarm may vary due to different Eye Aspect Ratios (EAR) in every person. Several recommendations are suggested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future works in this area. First, the system should be able to automatically determine the threshold of eye aspect ratio when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person is experiencing drowsiness without setting it first for each separate individual after several testing. </w:t>
      </w: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is because some people tend to have higher precautions and awareness towards road safety thus wanting a more sensitive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frequent alarm alert system. </w:t>
      </w:r>
    </w:p>
    <w:p>
      <w:pPr>
        <w:autoSpaceDN w:val="0"/>
        <w:tabs>
          <w:tab w:pos="578" w:val="left"/>
        </w:tabs>
        <w:autoSpaceDE w:val="0"/>
        <w:widowControl/>
        <w:spacing w:line="222" w:lineRule="exact" w:before="508" w:after="0"/>
        <w:ind w:left="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VI. </w:t>
      </w:r>
      <w:r>
        <w:tab/>
      </w:r>
      <w:r>
        <w:rPr>
          <w:rFonts w:ascii="Trebuchet MS" w:hAnsi="Trebuchet MS" w:eastAsia="Trebuchet MS"/>
          <w:b/>
          <w:i w:val="0"/>
          <w:color w:val="808080"/>
          <w:sz w:val="19"/>
        </w:rPr>
        <w:t xml:space="preserve">REFERENCES </w:t>
      </w:r>
    </w:p>
    <w:p>
      <w:pPr>
        <w:autoSpaceDN w:val="0"/>
        <w:autoSpaceDE w:val="0"/>
        <w:widowControl/>
        <w:spacing w:line="212" w:lineRule="exact" w:before="1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1)Rateb Jabbar, Khalifa Al-Khalifa, Mohamed Kharbeche, Wael Alhajyaseen, Mohsen Jafari, Shan Jiang, Real-time Driver Drowsiness Detection for Android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Using Deep Neural Networks Techniques, Procedia Computer Science, Volume 130, 2018, Pages 400-407,ISSN 1877-0509,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https://doi.org/10.1016/j.procs.2018.04.060. (https://www.sciencedirect.com/science/article/pii/S1877050918304137)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2)T. Vesselenyi et al 2017 IOP Conf. Ser.: Mater. Sci. Eng. 252 012097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3)Driver drowsiness detection and alert system research gate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https://www.researchgate.net/publication/352116070_Driver_Drowsiness_Detection_and_Alert_System_using_Python_and_OpenCV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4)Drowsy driving statistics (https://www.thezebra.com/resources/research/drowsy-driving-statistics/)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5)NHTSA driving data (https://www.nhtsa.gov/risky-driving/drowsy-driving)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6)Krajewski J, Sommer D, Trutschel U, Edwards D, Golz M. Steering wheel behavior based estimation of fatigue. The fifth international driving symposium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human factors in driver assessment, training and vehicle design 2009;118-124.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7)K. Fagerberg.Vehicle-based detection of inattentive driving for integration in an adaptive lane departure warning system Drowsiness detection, M.S. thesis,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KTH Signals Sensors and Systems, Stockholm, Sweden, 2004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8)Driver Alert Control (DAC). (2018, January 08). Retrieved from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http://support.volvocars.com/uk/cars/Pages/ownersmanual.aspx?mc=Y555&amp;my=2015&amp;sw=14w20&amp;article=2e82f6fc0d1139c2c0a801e800329d4e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9)Mardi Z, Ashtiani SN, Mikaili M. EEG-based drowsiness detection for safe driving using chaotic features and statistical tests. Journal of medical signals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sensors 2011;1:130–137.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10)Danisman T, Bilasco IM, Djeraba C, Ihaddadene N. Drowsy driver detection system using eye blink patterns. Machine and Web Intelligence (ICMWI)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IEEE 2010;230-233. </w:t>
      </w:r>
    </w:p>
    <w:p>
      <w:pPr>
        <w:autoSpaceDN w:val="0"/>
        <w:autoSpaceDE w:val="0"/>
        <w:widowControl/>
        <w:spacing w:line="178" w:lineRule="exact" w:before="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11)Hariri B, Abtahi S, Shirmohammadi S, Martel L. A yawning measurement method to detect driver drowsiness. Technical Papers. 2012.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12)Abtahi, S., Hariri, B., &amp; Shirmohammadi, S. (2011). Driver drowsiness monitoring based on yawning detection. 2011 IEEE International Instrumentation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Measurement Technology Conference. doi:10.1109/imtc.2011.5944101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13)A. Norhadi, A. Marzuki, L. Wicaksono, and R. Addetya Yacob, “Studi Debit Aliran pada Sungai Antasan Kelurahansungai Andai Banjarmasin Utara,” J.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Poros Tek., vol. 7, no. 1, pp. 1–53, 2015. </w:t>
      </w:r>
    </w:p>
    <w:p>
      <w:pPr>
        <w:autoSpaceDN w:val="0"/>
        <w:autoSpaceDE w:val="0"/>
        <w:widowControl/>
        <w:spacing w:line="178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14)A. Fernando Sianipar and N. Lutfiani, “Sistem Parkir Berbasis QR Code Pada Perguruan Tinggi Raharja,” Semin. Nas. Multi Disiplin Ilmu, vol. 1, no. </w:t>
      </w: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November 2017, pp. 43–54, 2017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15)Narayan, Vipul, and A. K. Daniel. "Multi-tier cluster based smart farming using wireless sensor network." 2020 5th international conference on computing,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and security (ICCCS). IEEE, 2020.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16)Narayan, Vipul, and A. K. Daniel. "A novel approach for cluster head selection using trust function in WSN." Scalable Computing: Practice and Experience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(2021): 1-13.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17)Narayan, Vipul, and A. K. Daniel. "RBCHS: Region-based cluster head selection protocol in wireless sensor network." Proceedings of Integrated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Intelligence Enable Networks and Computing: IIENC 2020. Springer Singapore, 2021. </w:t>
      </w:r>
    </w:p>
    <w:p>
      <w:pPr>
        <w:autoSpaceDN w:val="0"/>
        <w:autoSpaceDE w:val="0"/>
        <w:widowControl/>
        <w:spacing w:line="210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18)Narayan, Vipul, and A. K. Daniel. "CHOP: Maximum coverage optimization and resolve hole healing problem using sleep and wake-up technique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WSN." ADCAIJ: Advances in Distributed Computing and Artificial Intelligence Journal 11.2 (2022): 159-178.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19)Narayan, Vipul, and A. K. Daniel. "CHHP: coverage optimization and hole healing protocol using sleep and wake-up concept for wireless sensor network."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Journal of System Assurance Engineering and Management 13.Suppl 1 (2022): 546-556.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20)Narayan, Vipul, and A. K. Daniel. "IOT based sensor monitoring system for smart complex and shopping malls." Mobile Networks and Management: 11th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EAI International Conference, MONAMI 2021, Virtual Event, October 27-29, 2021, Proceedings. Cham: Springer International Publishing, 2022.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21)Narayan, Vipul, and A. K. Daniel. "FBCHS: Fuzzy Based Cluster Head Selection Protocol to Enhance Network Lifetime of WSN." ADCAIJ: Advances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Computing and Artificial Intelligence Journal 11.3 (2022): 285-307.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22)Narayan, Vipul, and A. K. Daniel. "Energy Efficient Protocol for Lifetime Prediction of Wireless Sensor Network using Multivariate Polynomial Regression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Model." Journal of Scientific &amp; Industrial Research 81.12 (2022): 1297-1309.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23)Tyagi, Lalit Kumar, et al. "Energy Efficient Routing Protocol Using Next Cluster Head Selection Process In Two-Level Hierarchy For Wireless Sensor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Network." Journal of Pharmaceutical Negative Results (2023): 665-676. </w:t>
      </w:r>
    </w:p>
    <w:p>
      <w:pPr>
        <w:autoSpaceDN w:val="0"/>
        <w:autoSpaceDE w:val="0"/>
        <w:widowControl/>
        <w:spacing w:line="210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24)Narayan, Vipul, et al. "E-Commerce recommendation method based on collaborative filtering technology." International Journal of Current Engineering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Technology 7.3 (2017): 974-982. </w:t>
      </w:r>
    </w:p>
    <w:p>
      <w:pPr>
        <w:autoSpaceDN w:val="0"/>
        <w:autoSpaceDE w:val="0"/>
        <w:widowControl/>
        <w:spacing w:line="210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25)Vipul, Narayan, and A. K. Daniel. "A novel protocol for detection and optimization of overlapping coverage in wireless sensor network."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Journal of Engineering and Advanced Technology 8.6 (2019): 422-462. </w:t>
      </w:r>
    </w:p>
    <w:p>
      <w:pPr>
        <w:autoSpaceDN w:val="0"/>
        <w:autoSpaceDE w:val="0"/>
        <w:widowControl/>
        <w:spacing w:line="178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26)Narayan, Vipul, et al. "To Implement a Web Page using Thread in Java." (2017). </w:t>
      </w:r>
    </w:p>
    <w:p>
      <w:pPr>
        <w:autoSpaceDN w:val="0"/>
        <w:autoSpaceDE w:val="0"/>
        <w:widowControl/>
        <w:spacing w:line="210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27)Srivastava, Swapnita, and P. K. Singh. "HCIP: Hybrid Short Long History Table-based Cache Instruction Prefetcher." International Journal of Next-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Generation Computing 13.3 (2022).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28)Srivastava, Swapnita, and P. K. Singh. "Proof of Optimality based on Greedy Algorithm for Offline Cache Replacement Algorithm." International Journal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Next-Generation Computing 13.3 (2022). </w:t>
      </w:r>
    </w:p>
    <w:p>
      <w:pPr>
        <w:autoSpaceDN w:val="0"/>
        <w:tabs>
          <w:tab w:pos="9680" w:val="left"/>
        </w:tabs>
        <w:autoSpaceDE w:val="0"/>
        <w:widowControl/>
        <w:spacing w:line="222" w:lineRule="exact" w:before="260" w:after="0"/>
        <w:ind w:left="173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3011 </w:t>
      </w:r>
    </w:p>
    <w:p>
      <w:pPr>
        <w:sectPr>
          <w:pgSz w:w="11906" w:h="16838"/>
          <w:pgMar w:top="596" w:right="816" w:bottom="476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9906000</wp:posOffset>
            </wp:positionV>
            <wp:extent cx="6464300" cy="241300"/>
            <wp:wrapNone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29)Srivastava, Swapnita, and P. K. Singh. "Proof of Optimality based on Greedy Algorithm for Offline Cache Replacement Algorithm." International Journal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Next-Generation Computing 13.3 (2022). </w:t>
      </w:r>
    </w:p>
    <w:p>
      <w:pPr>
        <w:autoSpaceDN w:val="0"/>
        <w:autoSpaceDE w:val="0"/>
        <w:widowControl/>
        <w:spacing w:line="210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30)Smiti, Puja, Swapnita Srivastava, and Nitin Rakesh. "Video and audio streaming issues in multimedia application." 2018 8th International Conference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Cloud Computing, Data Science &amp; Engineering (Confluence). IEEE, 2018.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31)Smriti, Puja, Swapnita Srivastava, and Saurabh Singh. "Keyboard invariant biometric authentication." 2018 4th International Conference on 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Intelligence &amp; Communication Technology (CICT). IEEE, 2018.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32) Dua, M., Shakshi, Singla, R., Raj, S., &amp; Jangra, A. (2020). Deep CNN models-based ensemble approach to driver drowsiness detection. Neural Computing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Applications. doi:10.1007/s00521-020-052097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33) P. K. Mall and P. K. Singh, “Explainable Deep Learning approach for Shoulder Abnormality Detection in X-Rays Dataset.,” Int. J. Next-Generation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Comput., vol. 13, no. 3, 2022. </w:t>
      </w:r>
    </w:p>
    <w:p>
      <w:pPr>
        <w:autoSpaceDN w:val="0"/>
        <w:autoSpaceDE w:val="0"/>
        <w:widowControl/>
        <w:spacing w:line="210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34) P. K. Mall and P. K. Singh, “BoostNet: a method to enhance the performance of deep learning model on musculoskeletal radiographs X-ray images,” Int.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Syst. Assur. Eng. Manag., pp. 1–15, 2022. </w:t>
      </w:r>
    </w:p>
    <w:p>
      <w:pPr>
        <w:autoSpaceDN w:val="0"/>
        <w:autoSpaceDE w:val="0"/>
        <w:widowControl/>
        <w:spacing w:line="212" w:lineRule="exact" w:before="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35) P. K. Mall, P. K. Singh, and D. Yadav, “GLCM based feature extraction and medical X-RAY image classification using machine learning techniques,”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2019 IEEE Conference on Information and Communication Technology, 2019, pp. 1–6. </w:t>
      </w:r>
    </w:p>
    <w:p>
      <w:pPr>
        <w:autoSpaceDN w:val="0"/>
        <w:autoSpaceDE w:val="0"/>
        <w:widowControl/>
        <w:spacing w:line="178" w:lineRule="exact" w:before="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36) p Mall and P. Singh, “Credence-Net: a semi-supervised deep learning approach for medical images,” Int. J. Nanotechnol., vol. 20, 2022.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37) Irfan, D., Tang, X., Narayan, V., Mall, P. K., Srivastava, S., &amp; Saravanan, V. (2022). Prediction of Quality Food Sale in Mart Using the AI-Based TOR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Method. Journal of Food Quality, 2022. </w:t>
      </w: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38) Mall, P. K., Narayan, V., Pramanik, S., Srivastava, S., Faiz, M., Sriramulu, S., &amp; Kumar, M. N. (2023). FuzzyNet-Based Modelling Smart Traffic System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Smart Cities Using Deep Learning Models. In Handbook of Research on Data-Driven Mathematical Modeling in Smart Cities (pp. 76-95). IGI Global.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39) Mall, P. K., Yadav, R. K., Rai, A. K., Narayan, V., &amp; Srivastava, S. (2023). Early Warning Signs Of Parkinson’s Disease Prediction Using Machine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Learning Technique. Journal of Pharmaceutical Negative Results, 2607-2615. </w:t>
      </w:r>
    </w:p>
    <w:p>
      <w:pPr>
        <w:autoSpaceDN w:val="0"/>
        <w:tabs>
          <w:tab w:pos="9680" w:val="left"/>
        </w:tabs>
        <w:autoSpaceDE w:val="0"/>
        <w:widowControl/>
        <w:spacing w:line="222" w:lineRule="exact" w:before="10026" w:after="0"/>
        <w:ind w:left="1734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 xml:space="preserve">Journal of Pharmaceutical Negative Results ¦ Volume 13 ¦ Special Issue 10 ¦ 2022 </w:t>
      </w:r>
      <w:r>
        <w:tab/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3012 </w:t>
      </w:r>
    </w:p>
    <w:sectPr w:rsidR="00FC693F" w:rsidRPr="0006063C" w:rsidSect="00034616">
      <w:pgSz w:w="11906" w:h="16838"/>
      <w:pgMar w:top="594" w:right="816" w:bottom="476" w:left="8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